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10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</w:rPr>
        <w:t xml:space="preserve">МИНИСТЕРСТВО НАУКИ И ВЫСШЕГО ОБРАЗОВАНИЯ РОССИЙСКОЙ ФЕДЕРАЦИИ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9" w:line="259" w:lineRule="auto"/>
        <w:ind w:right="259"/>
        <w:jc w:val="right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федеральное государственное автономное образовательное учреждение высшего образования </w:t>
      </w:r>
    </w:p>
    <w:p w:rsidR="0015075D" w:rsidRDefault="00AC638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10" w:right="9" w:hanging="1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«САНКТ-ПЕТЕРБУРГСКИЙ ГОСУДАРСТВЕННЫЙ УНИВЕРСИТЕТ АЭРОКОСМИЧЕСКОГО ПРИБОРОСТРОЕНИЯ» (ГУАП)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536" w:line="259" w:lineRule="auto"/>
        <w:ind w:left="-29" w:right="-30"/>
        <w:rPr>
          <w:color w:val="000000"/>
          <w:sz w:val="22"/>
          <w:szCs w:val="22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978525" cy="12065"/>
              <wp:effectExtent b="0" l="0" r="0" t="0"/>
              <wp:wrapNone/>
              <wp:docPr id="102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56801" y="3773904"/>
                        <a:ext cx="5978525" cy="12065"/>
                        <a:chOff x="2356801" y="3773904"/>
                        <a:chExt cx="5978398" cy="12192"/>
                      </a:xfrm>
                    </wpg:grpSpPr>
                    <wpg:grpSp>
                      <wpg:cNvGrpSpPr/>
                      <wpg:grpSpPr>
                        <a:xfrm>
                          <a:off x="2356801" y="3773904"/>
                          <a:ext cx="5978398" cy="12192"/>
                          <a:chOff x="0" y="0"/>
                          <a:chExt cx="5978398" cy="1219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78375" cy="1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5978398" cy="12192"/>
                          </a:xfrm>
                          <a:custGeom>
                            <a:rect b="b" l="l" r="r" t="t"/>
                            <a:pathLst>
                              <a:path extrusionOk="0" h="12192" w="5978398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78525" cy="12065"/>
                <wp:effectExtent l="0" t="0" r="0" b="0"/>
                <wp:wrapNone/>
                <wp:docPr id="102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78525" cy="120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96" w:line="259" w:lineRule="auto"/>
        <w:ind w:right="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ВЫЧИСЛИТЕЛЬНЫХ СИСТЕМ И СЕТЕЙ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3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324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канд.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наук, доцент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Л.Н.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Бариков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71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29" w:line="259" w:lineRule="auto"/>
        <w:ind w:left="71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Отчет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99" w:lineRule="auto"/>
        <w:ind w:left="1843" w:right="2364" w:firstLine="60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по лабораторной работе №</w:t>
      </w:r>
      <w:r w:rsidR="00D92A46" w:rsidRPr="00D92A46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по дисциплине ИНФОРМАТИКА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на тему: «</w:t>
      </w:r>
      <w:r w:rsidR="00D92A46" w:rsidRPr="00D92A46">
        <w:rPr>
          <w:rFonts w:ascii="Times New Roman" w:eastAsia="Times New Roman" w:hAnsi="Times New Roman" w:cs="Times New Roman"/>
          <w:color w:val="000000"/>
          <w:sz w:val="32"/>
          <w:szCs w:val="32"/>
        </w:rPr>
        <w:t>Операторы ветвления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:rsidR="0015075D" w:rsidRDefault="0015075D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1" w:line="259" w:lineRule="auto"/>
        <w:jc w:val="center"/>
        <w:rPr>
          <w:color w:val="000000"/>
          <w:sz w:val="22"/>
          <w:szCs w:val="22"/>
        </w:rPr>
      </w:pP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33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85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-5" w:hanging="10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Работу выполнил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-15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гр. 414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А.И. Круглов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21"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Санкт-Петербург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ind w:left="11" w:right="1" w:hanging="10"/>
        <w:jc w:val="center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7D17FA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</w:p>
    <w:p w:rsidR="0015075D" w:rsidRDefault="00AC638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Вариант №</w:t>
      </w:r>
      <w:r w:rsidR="007D17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 </w:t>
      </w:r>
    </w:p>
    <w:p w:rsidR="00484C46" w:rsidRPr="00D92A46" w:rsidRDefault="00484C46" w:rsidP="00A95287">
      <w:pPr>
        <w:ind w:leftChars="0" w:left="0" w:firstLineChars="0" w:firstLine="0"/>
        <w:jc w:val="both"/>
        <w:rPr>
          <w:rFonts w:ascii="Times New Roman" w:hAnsi="Times New Roman" w:cs="Times New Roman"/>
          <w:i/>
          <w:sz w:val="28"/>
          <w:lang w:val="ru-RU"/>
        </w:rPr>
      </w:pPr>
      <w:r w:rsidRPr="00D92A4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lastRenderedPageBreak/>
        <w:t xml:space="preserve">Цель лабораторной работы: </w:t>
      </w:r>
      <w:r w:rsidR="00D92A46" w:rsidRPr="00D92A46">
        <w:rPr>
          <w:rFonts w:ascii="Times New Roman" w:hAnsi="Times New Roman" w:cs="Times New Roman"/>
          <w:i/>
          <w:sz w:val="28"/>
          <w:lang w:val="ru-RU"/>
        </w:rPr>
        <w:t xml:space="preserve">приобретение навыков структурного программирования на языке C/C++ при решении задач с использованием операторов ветвления </w:t>
      </w:r>
      <w:proofErr w:type="spellStart"/>
      <w:r w:rsidR="00D92A46" w:rsidRPr="00D92A46">
        <w:rPr>
          <w:rFonts w:ascii="Times New Roman" w:hAnsi="Times New Roman" w:cs="Times New Roman"/>
          <w:b/>
          <w:i/>
          <w:sz w:val="28"/>
          <w:lang w:val="ru-RU"/>
        </w:rPr>
        <w:t>if</w:t>
      </w:r>
      <w:proofErr w:type="spellEnd"/>
      <w:r w:rsidR="00D92A46" w:rsidRPr="00D92A46">
        <w:rPr>
          <w:rFonts w:ascii="Times New Roman" w:hAnsi="Times New Roman" w:cs="Times New Roman"/>
          <w:i/>
          <w:sz w:val="28"/>
          <w:lang w:val="ru-RU"/>
        </w:rPr>
        <w:t xml:space="preserve"> и </w:t>
      </w:r>
      <w:proofErr w:type="spellStart"/>
      <w:r w:rsidR="00D92A46" w:rsidRPr="00D92A46">
        <w:rPr>
          <w:rFonts w:ascii="Times New Roman" w:hAnsi="Times New Roman" w:cs="Times New Roman"/>
          <w:b/>
          <w:i/>
          <w:sz w:val="28"/>
          <w:lang w:val="ru-RU"/>
        </w:rPr>
        <w:t>switch</w:t>
      </w:r>
      <w:proofErr w:type="spellEnd"/>
      <w:r w:rsidRPr="00D92A46">
        <w:rPr>
          <w:rFonts w:ascii="Times New Roman" w:hAnsi="Times New Roman" w:cs="Times New Roman"/>
          <w:i/>
          <w:sz w:val="28"/>
          <w:lang w:val="ru-RU"/>
        </w:rPr>
        <w:t>.</w:t>
      </w:r>
    </w:p>
    <w:p w:rsidR="00484C46" w:rsidRPr="00D92A46" w:rsidRDefault="00484C46" w:rsidP="00484C46">
      <w:pPr>
        <w:ind w:left="1" w:hanging="3"/>
        <w:jc w:val="both"/>
        <w:rPr>
          <w:rFonts w:ascii="Times New Roman" w:hAnsi="Times New Roman" w:cs="Times New Roman"/>
          <w:b/>
          <w:bCs/>
          <w:i/>
          <w:iCs/>
          <w:sz w:val="28"/>
          <w:lang w:val="ru-RU"/>
        </w:rPr>
      </w:pPr>
    </w:p>
    <w:p w:rsidR="00484C46" w:rsidRPr="00CB1C69" w:rsidRDefault="00484C46" w:rsidP="00484C46">
      <w:pPr>
        <w:ind w:left="1" w:hanging="3"/>
        <w:jc w:val="both"/>
        <w:rPr>
          <w:rFonts w:ascii="Times New Roman" w:hAnsi="Times New Roman" w:cs="Times New Roman"/>
          <w:sz w:val="28"/>
          <w:lang w:val="ru-RU"/>
        </w:rPr>
      </w:pPr>
      <w:r w:rsidRPr="00D92A46">
        <w:rPr>
          <w:rFonts w:ascii="Times New Roman" w:hAnsi="Times New Roman" w:cs="Times New Roman"/>
          <w:b/>
          <w:bCs/>
          <w:i/>
          <w:iCs/>
          <w:sz w:val="28"/>
          <w:lang w:val="ru-RU"/>
        </w:rPr>
        <w:t xml:space="preserve">Задание на программирование: </w:t>
      </w:r>
      <w:r w:rsidR="00D92A46" w:rsidRPr="00D92A46">
        <w:rPr>
          <w:rFonts w:ascii="Times New Roman" w:hAnsi="Times New Roman" w:cs="Times New Roman"/>
          <w:i/>
          <w:iCs/>
          <w:sz w:val="28"/>
          <w:lang w:val="ru-RU"/>
        </w:rPr>
        <w:t>используя технологию структурного программирования разработать программу для решения индивидуальной задачи по определению места нахождения точки с произвольно заданными координатами на координатной плоскости. В случа</w:t>
      </w:r>
      <w:r w:rsidR="00D92A46">
        <w:rPr>
          <w:rFonts w:ascii="Times New Roman" w:hAnsi="Times New Roman" w:cs="Times New Roman"/>
          <w:i/>
          <w:iCs/>
          <w:sz w:val="28"/>
          <w:lang w:val="ru-RU"/>
        </w:rPr>
        <w:t>е если точка попадает в одну из</w:t>
      </w:r>
      <w:r w:rsidR="00D92A46" w:rsidRPr="00D92A46">
        <w:rPr>
          <w:rFonts w:ascii="Times New Roman" w:hAnsi="Times New Roman" w:cs="Times New Roman"/>
          <w:i/>
          <w:iCs/>
          <w:sz w:val="28"/>
          <w:lang w:val="ru-RU"/>
        </w:rPr>
        <w:t xml:space="preserve"> выделенных областей, программа должна определять площадь этой области по аналитической формуле</w:t>
      </w:r>
      <w:r w:rsidRPr="00D92A46">
        <w:rPr>
          <w:rFonts w:ascii="Times New Roman" w:hAnsi="Times New Roman" w:cs="Times New Roman"/>
          <w:i/>
          <w:iCs/>
          <w:sz w:val="28"/>
          <w:lang w:val="ru-RU"/>
        </w:rPr>
        <w:t>.</w:t>
      </w: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17FA" w:rsidRDefault="007D17FA" w:rsidP="007D17FA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95287" w:rsidRDefault="00D92A46" w:rsidP="00A95287">
      <w:pPr>
        <w:suppressAutoHyphens w:val="0"/>
        <w:spacing w:after="0" w:line="240" w:lineRule="auto"/>
        <w:ind w:leftChars="0" w:left="1" w:firstLineChars="0" w:hanging="3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noProof/>
          <w:bdr w:val="none" w:sz="0" w:space="0" w:color="auto" w:frame="1"/>
          <w:lang w:val="ru-RU" w:eastAsia="ru-RU"/>
        </w:rPr>
        <w:drawing>
          <wp:inline distT="0" distB="0" distL="0" distR="0">
            <wp:extent cx="4063726" cy="3954325"/>
            <wp:effectExtent l="19050" t="0" r="0" b="0"/>
            <wp:docPr id="5" name="Рисунок 1" descr="https://lh3.googleusercontent.com/Q26svRr14XmoUVTMA8Eaq3WguMvaSQlt90FWOi6pUkUbP21GyZBWMuDdqSaHdPAh13topAfG5xK_FAhrphvomz7mdw_WZBavEqaqmFeMfFLwYmwXJRYNft2WY3AmGMdDgCnFLG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26svRr14XmoUVTMA8Eaq3WguMvaSQlt90FWOi6pUkUbP21GyZBWMuDdqSaHdPAh13topAfG5xK_FAhrphvomz7mdw_WZBavEqaqmFeMfFLwYmwXJRYNft2WY3AmGMdDgCnFLG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19" cy="395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4C46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br w:type="page"/>
      </w:r>
      <w:r w:rsidR="00A95287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Математическая модель</w:t>
      </w:r>
    </w:p>
    <w:p w:rsidR="00A95287" w:rsidRPr="00A95287" w:rsidRDefault="00A95287" w:rsidP="00A95287">
      <w:pPr>
        <w:suppressAutoHyphens w:val="0"/>
        <w:spacing w:after="0" w:line="240" w:lineRule="auto"/>
        <w:ind w:leftChars="0" w:left="0" w:firstLineChars="0" w:hanging="2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 w:rsidRPr="00A95287"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  <w:br/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M1:</w:t>
      </w:r>
    </w:p>
    <w:p w:rsidR="00A95287" w:rsidRPr="00D92A46" w:rsidRDefault="00A95287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 верхней окружности }</w:t>
      </w:r>
    </w:p>
    <w:p w:rsidR="00D92A46" w:rsidRPr="00D92A46" w:rsidRDefault="003F1045" w:rsidP="00D92A46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D92A46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D92A46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="00D92A46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D92A46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Вне </w:t>
      </w:r>
      <w:r w:rsidR="00D92A46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левой</w:t>
      </w:r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средней</w:t>
      </w:r>
      <w:r w:rsidR="00D92A46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D92A46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y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&lt;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1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Ниже линии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eastAsia="ru-RU"/>
        </w:rPr>
        <w:t>y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= 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1 }</w:t>
      </w:r>
    </w:p>
    <w:p w:rsidR="00A95287" w:rsidRPr="00A95287" w:rsidRDefault="00D92A46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eastAsia="ru-RU"/>
        </w:rPr>
        <w:t>x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&lt;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D92A46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-1</w:t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D92A46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Левее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линии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eastAsia="ru-RU"/>
        </w:rPr>
        <w:t>x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= </w:t>
      </w:r>
      <w:r w:rsidRPr="00D92A46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-1</w:t>
      </w:r>
      <w:r w:rsidR="00A95287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M2: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верхней окружности }</w:t>
      </w:r>
    </w:p>
    <w:p w:rsidR="00E73B23" w:rsidRPr="00D92A46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 верхней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центральной окружности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E73B23" w:rsidRPr="00E73B23" w:rsidRDefault="003F1045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E73B23" w:rsidRP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&lt;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E73B23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левой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средней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M3:</w:t>
      </w:r>
    </w:p>
    <w:p w:rsidR="00E73B23" w:rsidRPr="00E73B23" w:rsidRDefault="003F1045" w:rsidP="00A95287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+ 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="00E73B23"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="00E73B23"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E73B23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E73B23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правой средней</w:t>
      </w:r>
      <w:r w:rsidR="00E73B23"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- 1)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E73B23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верхней окружности }</w:t>
      </w:r>
    </w:p>
    <w:p w:rsidR="00E73B23" w:rsidRPr="00E73B23" w:rsidRDefault="00E73B23" w:rsidP="00E73B23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M4: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центральной окружности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A95287" w:rsidRPr="00A95287" w:rsidRDefault="00A95287" w:rsidP="00A95287">
      <w:pPr>
        <w:numPr>
          <w:ilvl w:val="0"/>
          <w:numId w:val="2"/>
        </w:numPr>
        <w:suppressAutoHyphens w:val="0"/>
        <w:spacing w:before="200"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 w:rsidRPr="00A95287">
        <w:rPr>
          <w:rFonts w:ascii="Times New Roman" w:eastAsia="Times New Roman" w:hAnsi="Times New Roman" w:cs="Times New Roman"/>
          <w:position w:val="0"/>
          <w:sz w:val="28"/>
          <w:szCs w:val="28"/>
          <w:lang w:val="ru-RU" w:eastAsia="ru-RU"/>
        </w:rPr>
        <w:t>Принадлежность области M5: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&lt;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 левой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3F1045" w:rsidRPr="003F1045" w:rsidRDefault="003F1045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y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Pr="00A95287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</w:t>
      </w:r>
      <w:r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&gt;</w:t>
      </w:r>
      <w:r w:rsidRPr="00A95287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</w:t>
      </w:r>
      <w:r w:rsidRPr="00A95287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средней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</w:t>
      </w:r>
      <w:r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нижней</w:t>
      </w:r>
      <w:r w:rsidRPr="00A95287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 окружности }</w:t>
      </w:r>
    </w:p>
    <w:p w:rsidR="00CB1C69" w:rsidRPr="00CB1C69" w:rsidRDefault="00B80081" w:rsidP="003F1045">
      <w:pPr>
        <w:numPr>
          <w:ilvl w:val="1"/>
          <w:numId w:val="2"/>
        </w:numPr>
        <w:suppressAutoHyphens w:val="0"/>
        <w:spacing w:after="0" w:line="240" w:lineRule="auto"/>
        <w:ind w:leftChars="0" w:left="1134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(</w:t>
      </w:r>
      <w:proofErr w:type="spellStart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>x</w:t>
      </w:r>
      <w:proofErr w:type="spellEnd"/>
      <w:r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1)</w:t>
      </w:r>
      <w:r w:rsidR="003F1045" w:rsidRPr="003F1045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+ y</w:t>
      </w:r>
      <w:r w:rsidR="003F1045" w:rsidRPr="003F1045">
        <w:rPr>
          <w:rFonts w:ascii="Cambria Math" w:eastAsia="Times New Roman" w:hAnsi="Cambria Math" w:cs="Times New Roman"/>
          <w:position w:val="0"/>
          <w:sz w:val="17"/>
          <w:szCs w:val="17"/>
          <w:vertAlign w:val="superscript"/>
          <w:lang w:val="ru-RU" w:eastAsia="ru-RU"/>
        </w:rPr>
        <w:t>2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szCs w:val="28"/>
          <w:lang w:val="ru-RU" w:eastAsia="ru-RU"/>
        </w:rPr>
        <w:t xml:space="preserve"> &gt; 1</w:t>
      </w:r>
      <w:r w:rsidR="003F1045"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r w:rsidR="003F1045" w:rsidRPr="003F1045">
        <w:rPr>
          <w:rFonts w:ascii="Cambria Math" w:eastAsia="Times New Roman" w:hAnsi="Cambria Math" w:cs="Times New Roman"/>
          <w:position w:val="0"/>
          <w:sz w:val="28"/>
          <w:lang w:val="ru-RU" w:eastAsia="ru-RU"/>
        </w:rPr>
        <w:tab/>
      </w:r>
      <w:proofErr w:type="gramStart"/>
      <w:r w:rsidR="003F1045" w:rsidRPr="003F1045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 xml:space="preserve">{ </w:t>
      </w:r>
      <w:proofErr w:type="gramEnd"/>
      <w:r w:rsidR="003F1045" w:rsidRPr="003F1045">
        <w:rPr>
          <w:rFonts w:ascii="Cambria Math" w:eastAsia="Times New Roman" w:hAnsi="Cambria Math" w:cs="Times New Roman"/>
          <w:i/>
          <w:iCs/>
          <w:position w:val="0"/>
          <w:sz w:val="28"/>
          <w:szCs w:val="28"/>
          <w:lang w:val="ru-RU" w:eastAsia="ru-RU"/>
        </w:rPr>
        <w:t>Вне левой средней окружности }</w:t>
      </w:r>
    </w:p>
    <w:p w:rsidR="00CB1C69" w:rsidRPr="00CB1C69" w:rsidRDefault="00CB1C69" w:rsidP="00CB1C69">
      <w:pPr>
        <w:suppressAutoHyphens w:val="0"/>
        <w:spacing w:after="0" w:line="240" w:lineRule="auto"/>
        <w:ind w:leftChars="0" w:left="0" w:firstLineChars="0" w:firstLine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4"/>
          <w:szCs w:val="24"/>
          <w:lang w:val="ru-RU" w:eastAsia="ru-RU"/>
        </w:rPr>
      </w:pPr>
    </w:p>
    <w:p w:rsidR="00CB1C69" w:rsidRPr="007C18A9" w:rsidRDefault="00CB1C69" w:rsidP="00FC449F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1</w:t>
      </w:r>
      <w:proofErr w:type="gramEnd"/>
      <w:r w:rsidRPr="007C18A9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7C18A9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12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площадь сегмента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√3 / 2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 / 2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47944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≈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0,1712</w:t>
      </w:r>
    </w:p>
    <w:p w:rsidR="00CB1C69" w:rsidRPr="001D47DC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2</w:t>
      </w:r>
      <w:proofErr w:type="gramEnd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1934A5" w:rsidRPr="001D47DC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Площадь квадрата </w:t>
      </w:r>
      <w:r w:rsidR="001D47DC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(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(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√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3 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–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1</w:t>
      </w:r>
      <w:r w:rsidR="001934A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)</w:t>
      </w:r>
      <w:r w:rsidR="001D47DC" w:rsidRPr="001D47DC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 xml:space="preserve"> </w:t>
      </w:r>
      <w:r w:rsidR="001D47DC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>2</w:t>
      </w:r>
      <w:r w:rsidR="001D47DC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 xml:space="preserve"> </w:t>
      </w:r>
      <w:r w:rsidR="001D47DC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/ 2</w:t>
      </w:r>
      <w:r w:rsidR="001D47DC" w:rsidRPr="001D47D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9323C1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+ 4 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×</w:t>
      </w:r>
      <w:r w:rsidR="009323C1" w:rsidRP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сегмента ((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6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 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½</w:t>
      </w:r>
      <w:r w:rsidR="009323C1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B04BC" w:rsidRPr="002B04BC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2</w:t>
      </w:r>
      <w:r w:rsidR="009323C1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247944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247944" w:rsidRP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0,3151</w:t>
      </w:r>
    </w:p>
    <w:p w:rsidR="00CB1C69" w:rsidRPr="00E7545F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М3:</w:t>
      </w:r>
      <w:r w:rsidR="001510D5"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Площадь сектора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1510D5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2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 +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2 ×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квадрата (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1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vertAlign w:val="superscript"/>
          <w:lang w:val="ru-RU" w:eastAsia="ru-RU"/>
        </w:rPr>
        <w:t>2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–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площадь сектора (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7C18A9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4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E7545F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= 2</w:t>
      </w:r>
    </w:p>
    <w:p w:rsidR="00CB1C69" w:rsidRPr="003D37DA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</w:t>
      </w:r>
      <w:proofErr w:type="gramStart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4</w:t>
      </w:r>
      <w:proofErr w:type="gramEnd"/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:</w:t>
      </w:r>
      <w:r w:rsidR="003D37DA" w:rsidRPr="003D37DA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3D37DA" w:rsidRP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</w:t>
      </w:r>
      <w:r w:rsid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ь сектора (</w:t>
      </w:r>
      <w:r w:rsidR="003D37DA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3D37DA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12</w:t>
      </w:r>
      <w:r w:rsidR="003D37DA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B3522" w:rsidRPr="00CB352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+ 2 </w:t>
      </w:r>
      <w:r w:rsidR="00CB352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×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CB352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егмента (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9469C2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 √3 / 2) / 2</w:t>
      </w:r>
      <w:r w:rsidR="009469C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C26400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C26400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0,4429</w:t>
      </w:r>
    </w:p>
    <w:p w:rsidR="00CB1C69" w:rsidRPr="0048515B" w:rsidRDefault="00CB1C69" w:rsidP="00CB1C69">
      <w:pPr>
        <w:pStyle w:val="af5"/>
        <w:numPr>
          <w:ilvl w:val="0"/>
          <w:numId w:val="3"/>
        </w:numPr>
        <w:suppressAutoHyphens w:val="0"/>
        <w:spacing w:after="0" w:line="240" w:lineRule="auto"/>
        <w:ind w:leftChars="0" w:firstLineChars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</w:pPr>
      <w:r w:rsidRPr="001510D5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>Площадь области М5:</w:t>
      </w:r>
      <w:r w:rsidR="0048515B">
        <w:rPr>
          <w:rFonts w:ascii="Times New Roman" w:eastAsia="Times New Roman" w:hAnsi="Times New Roman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4) + 2 × (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площадь сектора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12) – площадь сегмента 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(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eastAsia="ru-RU"/>
        </w:rPr>
        <w:t>π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/ 3 – √3 / 2) / 2</w:t>
      </w:r>
      <w:r w:rsid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48515B" w:rsidRPr="0048515B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)</w:t>
      </w:r>
      <w:r w:rsidR="001051AF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</w:t>
      </w:r>
      <w:r w:rsidR="001051AF" w:rsidRPr="00247944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≈</w:t>
      </w:r>
      <w:r w:rsidR="001051AF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 xml:space="preserve"> 1,127</w:t>
      </w:r>
      <w:r w:rsidR="009C25D2">
        <w:rPr>
          <w:rFonts w:ascii="Cambria Math" w:eastAsia="Times New Roman" w:hAnsi="Cambria Math" w:cs="Times New Roman"/>
          <w:iCs/>
          <w:position w:val="0"/>
          <w:sz w:val="28"/>
          <w:szCs w:val="28"/>
          <w:lang w:val="ru-RU" w:eastAsia="ru-RU"/>
        </w:rPr>
        <w:t>8</w:t>
      </w:r>
    </w:p>
    <w:p w:rsidR="007D17FA" w:rsidRPr="00A347B5" w:rsidRDefault="00484C46" w:rsidP="00A347B5">
      <w:pPr>
        <w:suppressAutoHyphens w:val="0"/>
        <w:spacing w:after="0" w:line="240" w:lineRule="auto"/>
        <w:ind w:leftChars="0" w:left="0" w:firstLineChars="0" w:firstLine="0"/>
        <w:textDirection w:val="lrTb"/>
        <w:textAlignment w:val="baseline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val="ru-RU" w:eastAsia="ru-RU"/>
        </w:rPr>
        <w:br w:type="page"/>
      </w:r>
    </w:p>
    <w:p w:rsidR="007D17FA" w:rsidRPr="007254BD" w:rsidRDefault="007D17FA" w:rsidP="007D17FA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Те</w:t>
      </w:r>
      <w:proofErr w:type="gramStart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кст</w:t>
      </w:r>
      <w:r w:rsidRPr="007254BD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  <w:t xml:space="preserve"> </w:t>
      </w:r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пр</w:t>
      </w:r>
      <w:proofErr w:type="gramEnd"/>
      <w:r w:rsidRPr="007D17FA"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t>ограммы</w:t>
      </w:r>
    </w:p>
    <w:p w:rsidR="007D17FA" w:rsidRPr="007254BD" w:rsidRDefault="007D17FA" w:rsidP="007D17F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iostream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#include &lt;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math.h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&gt;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using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namespace std;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int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main()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{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float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,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"Введите координаты точки: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,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";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cin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&gt;&gt; x &gt;&gt; y;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cout.precision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4);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if</w:t>
      </w:r>
      <w:proofErr w:type="gramEnd"/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x &lt; -1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М1.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12) -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, 2) &lt;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М2.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 = " &lt;&lt; (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(3) - 1), 2) / 2) + 4 * ((M_PI / 6 - 0.5)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- 1),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- 1),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М3.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 = " &lt;&lt; (M_PI / 2) + 2 * (1 - M_PI / 4);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x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((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y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+ 1), 2) &lt;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М4.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12) + 2 *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if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(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&lt;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x,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((y + 1), 2) &gt; 1 &amp;&amp;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(x + 1), 2) + </w:t>
      </w:r>
      <w:proofErr w:type="spell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pow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(y, 2) &gt; 1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>)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 области М5. </w:t>
      </w: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S = " &lt;&lt; (M_PI / 4) + 2 * (M_PI / 12 - ((M_PI / 3 -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sqrt</w:t>
      </w:r>
      <w:proofErr w:type="spell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(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3) / 2) / 2));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else</w:t>
      </w:r>
      <w:proofErr w:type="gramEnd"/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cout</w:t>
      </w:r>
      <w:proofErr w:type="spellEnd"/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&lt;&lt; "Точка находится вне выделенных областей";</w:t>
      </w: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</w:p>
    <w:p w:rsidR="000F0D4A" w:rsidRPr="000F0D4A" w:rsidRDefault="000F0D4A" w:rsidP="000F0D4A">
      <w:pPr>
        <w:suppressAutoHyphens w:val="0"/>
        <w:spacing w:after="0" w:line="240" w:lineRule="auto"/>
        <w:ind w:leftChars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t xml:space="preserve">    </w:t>
      </w:r>
      <w:proofErr w:type="gramStart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return</w:t>
      </w:r>
      <w:proofErr w:type="gramEnd"/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 xml:space="preserve"> 0;</w:t>
      </w:r>
    </w:p>
    <w:p w:rsidR="007254BD" w:rsidRDefault="000F0D4A" w:rsidP="000F0D4A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</w:pPr>
      <w:r w:rsidRPr="000F0D4A">
        <w:rPr>
          <w:rFonts w:ascii="Courier New" w:eastAsia="Times New Roman" w:hAnsi="Courier New" w:cs="Courier New"/>
          <w:position w:val="0"/>
          <w:sz w:val="20"/>
          <w:szCs w:val="20"/>
          <w:lang w:eastAsia="ru-RU"/>
        </w:rPr>
        <w:t>}</w:t>
      </w:r>
      <w:r w:rsidR="007254BD">
        <w:rPr>
          <w:rFonts w:ascii="Courier New" w:eastAsia="Times New Roman" w:hAnsi="Courier New" w:cs="Courier New"/>
          <w:position w:val="0"/>
          <w:sz w:val="20"/>
          <w:szCs w:val="20"/>
          <w:lang w:val="ru-RU" w:eastAsia="ru-RU"/>
        </w:rPr>
        <w:br w:type="page"/>
      </w:r>
    </w:p>
    <w:p w:rsidR="0015075D" w:rsidRDefault="008F20E7" w:rsidP="00A95287">
      <w:pPr>
        <w:suppressAutoHyphens w:val="0"/>
        <w:spacing w:after="0" w:line="240" w:lineRule="auto"/>
        <w:ind w:leftChars="0" w:left="0" w:firstLineChars="0" w:firstLine="0"/>
        <w:jc w:val="center"/>
        <w:textDirection w:val="lrTb"/>
        <w:textAlignment w:val="auto"/>
        <w:outlineLvl w:val="9"/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position w:val="0"/>
          <w:sz w:val="28"/>
          <w:szCs w:val="28"/>
          <w:lang w:val="ru-RU" w:eastAsia="ru-RU"/>
        </w:rPr>
        <w:lastRenderedPageBreak/>
        <w:t>Контрольные примеры</w:t>
      </w:r>
    </w:p>
    <w:p w:rsidR="00BC7730" w:rsidRP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bCs/>
          <w:iCs/>
          <w:position w:val="0"/>
          <w:sz w:val="28"/>
          <w:szCs w:val="28"/>
          <w:lang w:eastAsia="ru-RU"/>
        </w:rPr>
      </w:pPr>
    </w:p>
    <w:p w:rsidR="00BC7730" w:rsidRDefault="00247944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583228" cy="461993"/>
            <wp:effectExtent l="19050" t="0" r="7822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027" cy="46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Pr="007254BD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359910" cy="527050"/>
            <wp:effectExtent l="19050" t="0" r="254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52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730" w:rsidRDefault="00BC7730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BC7730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3820795" cy="429895"/>
            <wp:effectExtent l="1905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581664" cy="543890"/>
            <wp:effectExtent l="19050" t="0" r="938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669" cy="544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</w:p>
    <w:p w:rsidR="000F0D4A" w:rsidRPr="000F0D4A" w:rsidRDefault="000F0D4A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462116" cy="58549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31" cy="58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308" w:rsidRDefault="00D67308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</w:p>
    <w:p w:rsidR="00D67308" w:rsidRPr="00D67308" w:rsidRDefault="007254BD" w:rsidP="00BC7730">
      <w:pPr>
        <w:suppressAutoHyphens w:val="0"/>
        <w:spacing w:after="0"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eastAsia="Times New Roman" w:hAnsi="Times New Roman" w:cs="Times New Roman"/>
          <w:color w:val="auto"/>
          <w:position w:val="0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auto"/>
          <w:position w:val="0"/>
          <w:sz w:val="24"/>
          <w:szCs w:val="24"/>
          <w:lang w:val="ru-RU" w:eastAsia="ru-RU"/>
        </w:rPr>
        <w:drawing>
          <wp:inline distT="0" distB="0" distL="0" distR="0">
            <wp:extent cx="4208780" cy="429895"/>
            <wp:effectExtent l="1905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780" cy="42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308" w:rsidRPr="00D67308" w:rsidSect="0015075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2EC8"/>
    <w:multiLevelType w:val="multilevel"/>
    <w:tmpl w:val="BAD88EC8"/>
    <w:lvl w:ilvl="0">
      <w:start w:val="3"/>
      <w:numFmt w:val="decimal"/>
      <w:lvlText w:val="%1)"/>
      <w:lvlJc w:val="left"/>
      <w:pPr>
        <w:ind w:left="644" w:hanging="359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vertAlign w:val="baseline"/>
      </w:rPr>
    </w:lvl>
  </w:abstractNum>
  <w:abstractNum w:abstractNumId="1">
    <w:nsid w:val="25A01F7C"/>
    <w:multiLevelType w:val="multilevel"/>
    <w:tmpl w:val="451E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D44C5E"/>
    <w:multiLevelType w:val="hybridMultilevel"/>
    <w:tmpl w:val="0908F3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5075D"/>
    <w:rsid w:val="000F0D4A"/>
    <w:rsid w:val="001051AF"/>
    <w:rsid w:val="00110E24"/>
    <w:rsid w:val="0015075D"/>
    <w:rsid w:val="001510D5"/>
    <w:rsid w:val="00151B5D"/>
    <w:rsid w:val="001631EA"/>
    <w:rsid w:val="001934A5"/>
    <w:rsid w:val="001D47DC"/>
    <w:rsid w:val="00247944"/>
    <w:rsid w:val="002B04BC"/>
    <w:rsid w:val="003019B8"/>
    <w:rsid w:val="003C1878"/>
    <w:rsid w:val="003D37DA"/>
    <w:rsid w:val="003F1045"/>
    <w:rsid w:val="00424C38"/>
    <w:rsid w:val="00462A4A"/>
    <w:rsid w:val="00484C46"/>
    <w:rsid w:val="0048515B"/>
    <w:rsid w:val="007254BD"/>
    <w:rsid w:val="007C18A9"/>
    <w:rsid w:val="007D17FA"/>
    <w:rsid w:val="007E517E"/>
    <w:rsid w:val="008A6277"/>
    <w:rsid w:val="008F20E7"/>
    <w:rsid w:val="009323C1"/>
    <w:rsid w:val="009469C2"/>
    <w:rsid w:val="009C25D2"/>
    <w:rsid w:val="00A347B5"/>
    <w:rsid w:val="00A95287"/>
    <w:rsid w:val="00AC638B"/>
    <w:rsid w:val="00B80081"/>
    <w:rsid w:val="00BB2ADB"/>
    <w:rsid w:val="00BC7730"/>
    <w:rsid w:val="00C22072"/>
    <w:rsid w:val="00C26400"/>
    <w:rsid w:val="00CB1C69"/>
    <w:rsid w:val="00CB3522"/>
    <w:rsid w:val="00D02D1A"/>
    <w:rsid w:val="00D67308"/>
    <w:rsid w:val="00D92A46"/>
    <w:rsid w:val="00DA6C39"/>
    <w:rsid w:val="00E73B23"/>
    <w:rsid w:val="00E7545F"/>
    <w:rsid w:val="00EE4CD1"/>
    <w:rsid w:val="00F15BFE"/>
    <w:rsid w:val="00FC449F"/>
    <w:rsid w:val="00FD2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F1045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2"/>
      <w:szCs w:val="22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5075D"/>
  </w:style>
  <w:style w:type="table" w:customStyle="1" w:styleId="TableNormal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507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A95287"/>
  </w:style>
  <w:style w:type="paragraph" w:styleId="af5">
    <w:name w:val="List Paragraph"/>
    <w:basedOn w:val="a"/>
    <w:uiPriority w:val="34"/>
    <w:qFormat/>
    <w:rsid w:val="00CB1C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RGAn7tUwWhEnC/AY8ikFZUTw2w==">AMUW2mXJkcckAnHIlGoWaQs+NKEVZIPt4UAj7kOWPx/Hm8sChw0RDsTEP1PIkzR9i2IDfDRycohwT0KIVuTXqYuD+d+j+uInQoGFGSb8mql7HEx6BZiAczI=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1FFAAE7-16E5-45AB-9AFF-4CE1AF232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2022-01-21T05:50:00Z</dcterms:created>
  <dcterms:modified xsi:type="dcterms:W3CDTF">2022-04-13T13:41:00Z</dcterms:modified>
</cp:coreProperties>
</file>