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832" w:rsidRPr="00557832" w:rsidRDefault="00557832" w:rsidP="00557832">
      <w:pPr>
        <w:spacing w:before="199" w:after="199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20"/>
          <w:szCs w:val="20"/>
          <w:lang w:eastAsia="ru-RU"/>
        </w:rPr>
      </w:pPr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>В современном мире информационных технологий виртуализация и контейнеризация становятся ключевыми технологиями, позволяющими эффективно использовать ресурсы, а также обеспечивать безопасность и изоляцию данных. Эти технологии играют важную роль в разработке, развертывании и управлении приложениями в облачных средах и локальных инфраструктурах.</w:t>
      </w:r>
    </w:p>
    <w:p w:rsidR="00557832" w:rsidRPr="00557832" w:rsidRDefault="00557832" w:rsidP="00557832">
      <w:pPr>
        <w:spacing w:before="199" w:after="199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20"/>
          <w:szCs w:val="20"/>
          <w:lang w:eastAsia="ru-RU"/>
        </w:rPr>
      </w:pPr>
      <w:r w:rsidRPr="00557832">
        <w:rPr>
          <w:rFonts w:ascii="Segoe UI" w:eastAsia="Times New Roman" w:hAnsi="Segoe UI" w:cs="Segoe UI"/>
          <w:b/>
          <w:sz w:val="18"/>
          <w:szCs w:val="18"/>
          <w:lang w:eastAsia="ru-RU"/>
        </w:rPr>
        <w:t>Виртуализация</w:t>
      </w:r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 xml:space="preserve"> — это процесс создания виртуальной версии аппаратных ресурсов, таких как серверы, хранилища и сети. Виртуальные машины (ВМ) работают на физическом оборудовании, но изолируются друг от друга, позволяя нескольким операционным системам и приложениям работать на одном </w:t>
      </w:r>
      <w:proofErr w:type="spellStart"/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>сервере</w:t>
      </w:r>
      <w:proofErr w:type="gramStart"/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r w:rsidRPr="00557832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>П</w:t>
      </w:r>
      <w:proofErr w:type="gramEnd"/>
      <w:r w:rsidRPr="00557832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>реимущества</w:t>
      </w:r>
      <w:proofErr w:type="spellEnd"/>
      <w:r w:rsidRPr="00557832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 xml:space="preserve"> виртуализации</w:t>
      </w:r>
    </w:p>
    <w:p w:rsidR="00557832" w:rsidRPr="00557832" w:rsidRDefault="00557832" w:rsidP="005578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832">
        <w:rPr>
          <w:rFonts w:ascii="Times New Roman" w:eastAsia="Times New Roman" w:hAnsi="Symbol" w:cs="Times New Roman"/>
          <w:sz w:val="20"/>
          <w:szCs w:val="20"/>
          <w:lang w:eastAsia="ru-RU"/>
        </w:rPr>
        <w:t>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Эффективное использование ресурсов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Позволяет оптимизировать использование физических </w:t>
      </w:r>
      <w:proofErr w:type="gram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серверах</w:t>
      </w:r>
      <w:proofErr w:type="gram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, запуская на одном устройстве несколько виртуальных машин.</w:t>
      </w:r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</w:p>
    <w:p w:rsidR="00557832" w:rsidRPr="00557832" w:rsidRDefault="00557832" w:rsidP="005578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832">
        <w:rPr>
          <w:rFonts w:ascii="Times New Roman" w:eastAsia="Times New Roman" w:hAnsi="Symbol" w:cs="Times New Roman"/>
          <w:sz w:val="20"/>
          <w:szCs w:val="20"/>
          <w:lang w:eastAsia="ru-RU"/>
        </w:rPr>
        <w:t>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Изоляция среды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: Каждая виртуальная машина работает независимо, что повышает безопасность, так как сбои в одной ВМ не влияют на другие.</w:t>
      </w:r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</w:p>
    <w:p w:rsidR="00557832" w:rsidRPr="00557832" w:rsidRDefault="00557832" w:rsidP="00557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7832">
        <w:rPr>
          <w:rFonts w:ascii="Times New Roman" w:eastAsia="Times New Roman" w:hAnsi="Symbol" w:cs="Times New Roman"/>
          <w:sz w:val="20"/>
          <w:szCs w:val="20"/>
          <w:lang w:eastAsia="ru-RU"/>
        </w:rPr>
        <w:t>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Легкость масштабирования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Виртуализацию можно быстро адаптировать под изменяющиеся потребности бизнеса, добавляя или удаляя ВМ по мере </w:t>
      </w:r>
      <w:proofErr w:type="spell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необходимости</w:t>
      </w:r>
      <w:proofErr w:type="gram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557832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>И</w:t>
      </w:r>
      <w:proofErr w:type="gramEnd"/>
      <w:r w:rsidRPr="00557832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>нструменты</w:t>
      </w:r>
      <w:proofErr w:type="spellEnd"/>
      <w:r w:rsidRPr="00557832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 xml:space="preserve"> виртуализации</w:t>
      </w:r>
    </w:p>
    <w:p w:rsidR="00557832" w:rsidRDefault="00557832" w:rsidP="00557832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ru-RU"/>
        </w:rPr>
      </w:pPr>
    </w:p>
    <w:p w:rsidR="00557832" w:rsidRPr="00557832" w:rsidRDefault="00557832" w:rsidP="005578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832">
        <w:rPr>
          <w:rFonts w:ascii="Times New Roman" w:eastAsia="Times New Roman" w:hAnsi="Symbol" w:cs="Times New Roman"/>
          <w:sz w:val="20"/>
          <w:szCs w:val="20"/>
          <w:lang w:eastAsia="ru-RU"/>
        </w:rPr>
        <w:t>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VMware</w:t>
      </w:r>
      <w:proofErr w:type="spellEnd"/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proofErr w:type="spellStart"/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vSphere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: Платформа, предоставляющая решения для виртуализации серверов.</w:t>
      </w:r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</w:p>
    <w:p w:rsidR="00557832" w:rsidRPr="00557832" w:rsidRDefault="00557832" w:rsidP="005578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832">
        <w:rPr>
          <w:rFonts w:ascii="Times New Roman" w:eastAsia="Times New Roman" w:hAnsi="Symbol" w:cs="Times New Roman"/>
          <w:sz w:val="20"/>
          <w:szCs w:val="20"/>
          <w:lang w:eastAsia="ru-RU"/>
        </w:rPr>
        <w:t>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Microsoft</w:t>
      </w:r>
      <w:proofErr w:type="spellEnd"/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proofErr w:type="spellStart"/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Hyper</w:t>
      </w:r>
      <w:proofErr w:type="spellEnd"/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-V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Виртуализационные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решения для </w:t>
      </w:r>
      <w:proofErr w:type="spell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Windows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-серверов.</w:t>
      </w:r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</w:p>
    <w:p w:rsidR="00557832" w:rsidRPr="00557832" w:rsidRDefault="00557832" w:rsidP="005578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832">
        <w:rPr>
          <w:rFonts w:ascii="Times New Roman" w:eastAsia="Times New Roman" w:hAnsi="Symbol" w:cs="Times New Roman"/>
          <w:sz w:val="20"/>
          <w:szCs w:val="20"/>
          <w:lang w:eastAsia="ru-RU"/>
        </w:rPr>
        <w:t>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KVM (</w:t>
      </w:r>
      <w:proofErr w:type="spellStart"/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Kernel-based</w:t>
      </w:r>
      <w:proofErr w:type="spellEnd"/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proofErr w:type="spellStart"/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Virtual</w:t>
      </w:r>
      <w:proofErr w:type="spellEnd"/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</w:t>
      </w:r>
      <w:proofErr w:type="spellStart"/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Machine</w:t>
      </w:r>
      <w:proofErr w:type="spellEnd"/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)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Открытая технология виртуализации для </w:t>
      </w:r>
      <w:proofErr w:type="spell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Linux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преобразующая его в </w:t>
      </w:r>
      <w:bookmarkStart w:id="0" w:name="_GoBack"/>
      <w:bookmarkEnd w:id="0"/>
      <w:proofErr w:type="spell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гип</w:t>
      </w:r>
      <w:proofErr w:type="gram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ervis</w:t>
      </w:r>
      <w:proofErr w:type="gram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ор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557832" w:rsidRPr="00557832" w:rsidRDefault="00557832" w:rsidP="00557832">
      <w:pPr>
        <w:spacing w:before="199" w:after="199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20"/>
          <w:szCs w:val="20"/>
          <w:lang w:eastAsia="ru-RU"/>
        </w:rPr>
      </w:pPr>
      <w:r w:rsidRPr="00557832">
        <w:rPr>
          <w:rFonts w:ascii="Segoe UI" w:eastAsia="Times New Roman" w:hAnsi="Segoe UI" w:cs="Segoe UI"/>
          <w:b/>
          <w:sz w:val="20"/>
          <w:szCs w:val="20"/>
          <w:lang w:eastAsia="ru-RU"/>
        </w:rPr>
        <w:t>Контейнеризация</w:t>
      </w:r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 xml:space="preserve"> — это подход к изоляции приложений, который использует контейнеры для упаковки приложений и всех необходимых зависимостей. В отличие от виртуальных машин, контейнеры изолируются на уровне операционной системы, что делает их более </w:t>
      </w:r>
      <w:proofErr w:type="spellStart"/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>легковесными</w:t>
      </w:r>
      <w:proofErr w:type="gramStart"/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>.</w:t>
      </w:r>
      <w:r w:rsidRPr="00557832">
        <w:rPr>
          <w:rFonts w:ascii="Segoe UI" w:eastAsia="Times New Roman" w:hAnsi="Segoe UI" w:cs="Segoe UI"/>
          <w:b/>
          <w:bCs/>
          <w:color w:val="FFFFFF"/>
          <w:sz w:val="20"/>
          <w:szCs w:val="20"/>
          <w:lang w:eastAsia="ru-RU"/>
        </w:rPr>
        <w:t>П</w:t>
      </w:r>
      <w:proofErr w:type="gramEnd"/>
      <w:r w:rsidRPr="00557832">
        <w:rPr>
          <w:rFonts w:ascii="Segoe UI" w:eastAsia="Times New Roman" w:hAnsi="Segoe UI" w:cs="Segoe UI"/>
          <w:b/>
          <w:bCs/>
          <w:color w:val="FFFFFF"/>
          <w:sz w:val="20"/>
          <w:szCs w:val="20"/>
          <w:lang w:eastAsia="ru-RU"/>
        </w:rPr>
        <w:t>реимущества</w:t>
      </w:r>
      <w:proofErr w:type="spellEnd"/>
      <w:r w:rsidRPr="00557832">
        <w:rPr>
          <w:rFonts w:ascii="Segoe UI" w:eastAsia="Times New Roman" w:hAnsi="Segoe UI" w:cs="Segoe UI"/>
          <w:b/>
          <w:bCs/>
          <w:color w:val="FFFFFF"/>
          <w:sz w:val="20"/>
          <w:szCs w:val="20"/>
          <w:lang w:eastAsia="ru-RU"/>
        </w:rPr>
        <w:t xml:space="preserve"> контейнеризации</w:t>
      </w:r>
    </w:p>
    <w:p w:rsidR="00557832" w:rsidRPr="00557832" w:rsidRDefault="00557832" w:rsidP="005578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832">
        <w:rPr>
          <w:rFonts w:ascii="Times New Roman" w:eastAsia="Times New Roman" w:hAnsi="Symbol" w:cs="Times New Roman"/>
          <w:sz w:val="20"/>
          <w:szCs w:val="20"/>
          <w:lang w:eastAsia="ru-RU"/>
        </w:rPr>
        <w:t>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Быстрота развертывания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</w:t>
      </w:r>
      <w:proofErr w:type="spell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Октестирование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разворачивание контейнеров происходит гораздо быстрее, чем ВМ.</w:t>
      </w:r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</w:p>
    <w:p w:rsidR="00557832" w:rsidRPr="00557832" w:rsidRDefault="00557832" w:rsidP="005578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832">
        <w:rPr>
          <w:rFonts w:ascii="Times New Roman" w:eastAsia="Times New Roman" w:hAnsi="Symbol" w:cs="Times New Roman"/>
          <w:sz w:val="20"/>
          <w:szCs w:val="20"/>
          <w:lang w:eastAsia="ru-RU"/>
        </w:rPr>
        <w:t>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Портативность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: Контейнеры могут работать одинаково на любой системе, поддерживающей контейнеризацию, что упрощает миграцию приложений между средами.</w:t>
      </w:r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</w:p>
    <w:p w:rsidR="00557832" w:rsidRPr="00557832" w:rsidRDefault="00557832" w:rsidP="005578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832">
        <w:rPr>
          <w:rFonts w:ascii="Times New Roman" w:eastAsia="Times New Roman" w:hAnsi="Symbol" w:cs="Times New Roman"/>
          <w:sz w:val="20"/>
          <w:szCs w:val="20"/>
          <w:lang w:eastAsia="ru-RU"/>
        </w:rPr>
        <w:t>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557832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Снижение накладных расходов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: Контейнеры используют ресурсы более эффективно, так как обходятся без необходимости запускать целую операционную систему для каждого приложения.</w:t>
      </w:r>
    </w:p>
    <w:p w:rsidR="00557832" w:rsidRPr="00557832" w:rsidRDefault="00557832" w:rsidP="005578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832">
        <w:rPr>
          <w:rFonts w:ascii="Segoe UI" w:eastAsia="Times New Roman" w:hAnsi="Segoe UI" w:cs="Segoe UI"/>
          <w:b/>
          <w:bCs/>
          <w:color w:val="FFFFFF"/>
          <w:sz w:val="20"/>
          <w:szCs w:val="20"/>
          <w:lang w:eastAsia="ru-RU"/>
        </w:rPr>
        <w:t>Инструменты контейнеризации</w:t>
      </w:r>
    </w:p>
    <w:p w:rsidR="00557832" w:rsidRPr="00557832" w:rsidRDefault="00557832" w:rsidP="005578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832">
        <w:rPr>
          <w:rFonts w:ascii="Times New Roman" w:eastAsia="Times New Roman" w:hAnsi="Symbol" w:cs="Times New Roman"/>
          <w:sz w:val="20"/>
          <w:szCs w:val="20"/>
          <w:lang w:eastAsia="ru-RU"/>
        </w:rPr>
        <w:t>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55783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Docker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: Один из самых популярных инструментов для контейнеризации, позволяющий разработать, развернуть и управлять контейнерами.</w:t>
      </w:r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</w:p>
    <w:p w:rsidR="00557832" w:rsidRPr="00557832" w:rsidRDefault="00557832" w:rsidP="005578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832">
        <w:rPr>
          <w:rFonts w:ascii="Times New Roman" w:eastAsia="Times New Roman" w:hAnsi="Symbol" w:cs="Times New Roman"/>
          <w:sz w:val="20"/>
          <w:szCs w:val="20"/>
          <w:lang w:eastAsia="ru-RU"/>
        </w:rPr>
        <w:t>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55783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Kubernetes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Система </w:t>
      </w:r>
      <w:proofErr w:type="spell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оркестрации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контейнеров, которая автоматизирует развертывание, управление и масштабирование </w:t>
      </w:r>
      <w:proofErr w:type="spell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контейнеризированных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приложений.</w:t>
      </w:r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 xml:space="preserve"> </w:t>
      </w:r>
    </w:p>
    <w:p w:rsidR="00557832" w:rsidRPr="00557832" w:rsidRDefault="00557832" w:rsidP="005578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57832">
        <w:rPr>
          <w:rFonts w:ascii="Times New Roman" w:eastAsia="Times New Roman" w:hAnsi="Symbol" w:cs="Times New Roman"/>
          <w:sz w:val="20"/>
          <w:szCs w:val="20"/>
          <w:lang w:eastAsia="ru-RU"/>
        </w:rPr>
        <w:t></w:t>
      </w:r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proofErr w:type="spellStart"/>
      <w:r w:rsidRPr="0055783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OpenShift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Платформа для контейнеризации на базе </w:t>
      </w:r>
      <w:proofErr w:type="spell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Kubernetes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разработанная компанией </w:t>
      </w:r>
      <w:proofErr w:type="spell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Red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Hat</w:t>
      </w:r>
      <w:proofErr w:type="spellEnd"/>
      <w:r w:rsidRPr="00557832">
        <w:rPr>
          <w:rFonts w:ascii="Times New Roman" w:eastAsia="Times New Roman" w:hAnsi="Times New Roman" w:cs="Times New Roman"/>
          <w:sz w:val="20"/>
          <w:szCs w:val="20"/>
          <w:lang w:eastAsia="ru-RU"/>
        </w:rPr>
        <w:t>, поддерживающая CI/CD.</w:t>
      </w:r>
    </w:p>
    <w:p w:rsidR="00557832" w:rsidRPr="00557832" w:rsidRDefault="00557832" w:rsidP="00557832">
      <w:pPr>
        <w:spacing w:before="199" w:after="199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20"/>
          <w:szCs w:val="20"/>
          <w:lang w:eastAsia="ru-RU"/>
        </w:rPr>
      </w:pPr>
      <w:r w:rsidRPr="00557832">
        <w:rPr>
          <w:rFonts w:ascii="Segoe UI" w:eastAsia="Times New Roman" w:hAnsi="Segoe UI" w:cs="Segoe UI"/>
          <w:b/>
          <w:bCs/>
          <w:color w:val="FFFFFF"/>
          <w:sz w:val="20"/>
          <w:szCs w:val="20"/>
          <w:lang w:eastAsia="ru-RU"/>
        </w:rPr>
        <w:t>Заключение</w:t>
      </w:r>
    </w:p>
    <w:p w:rsidR="00557832" w:rsidRPr="00557832" w:rsidRDefault="00557832" w:rsidP="005578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>Виртуализация и контейнеризация представляют собой два разных, но взаимодополняющих подхода к изоляции и защите данных. Они позволяют предприятиям улучшать эффективность использования ресурсов, обеспечивать безопасность приложения и быстро реагировать на изменяющиеся требования рынка. Правильный выбор технологий и инструментов для виртуализации и контейнеризации зависит от конкретных задач и потребностей бизнеса.</w:t>
      </w:r>
    </w:p>
    <w:p w:rsidR="00557832" w:rsidRPr="00557832" w:rsidRDefault="00557832" w:rsidP="00557832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ru-RU"/>
        </w:rPr>
      </w:pPr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 xml:space="preserve">В конечном итоге, понимание этих технологий и их возможностей является важной частью </w:t>
      </w:r>
      <w:proofErr w:type="gramStart"/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>современного</w:t>
      </w:r>
      <w:proofErr w:type="gramEnd"/>
      <w:r w:rsidRPr="00557832">
        <w:rPr>
          <w:rFonts w:ascii="Segoe UI" w:eastAsia="Times New Roman" w:hAnsi="Segoe UI" w:cs="Segoe UI"/>
          <w:sz w:val="20"/>
          <w:szCs w:val="20"/>
          <w:lang w:eastAsia="ru-RU"/>
        </w:rPr>
        <w:t xml:space="preserve"> ИТ-ландшафта, что позволяет организациям оставаться конкурентоспособными и инновационными в своей сфере.</w:t>
      </w:r>
    </w:p>
    <w:p w:rsidR="006A459B" w:rsidRDefault="00557832"/>
    <w:sectPr w:rsidR="006A4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32"/>
    <w:rsid w:val="00557832"/>
    <w:rsid w:val="00A81446"/>
    <w:rsid w:val="00D3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7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78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78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5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78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578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578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78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57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7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Plesovskih</dc:creator>
  <cp:lastModifiedBy>Pavel Plesovskih</cp:lastModifiedBy>
  <cp:revision>1</cp:revision>
  <dcterms:created xsi:type="dcterms:W3CDTF">2024-11-20T19:17:00Z</dcterms:created>
  <dcterms:modified xsi:type="dcterms:W3CDTF">2024-11-20T19:20:00Z</dcterms:modified>
</cp:coreProperties>
</file>