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89A1C" w14:textId="77777777" w:rsidR="00281AC9" w:rsidRDefault="00C66A54" w:rsidP="00B51139">
      <w:pPr>
        <w:spacing w:after="120" w:line="240" w:lineRule="auto"/>
        <w:jc w:val="center"/>
      </w:pPr>
      <w:r>
        <w:t>УО «Белорусский государственный университет информатики и радиоэлектроники»</w:t>
      </w:r>
    </w:p>
    <w:p w14:paraId="24ACE5BC" w14:textId="77777777" w:rsidR="00281AC9" w:rsidRDefault="00C66A54" w:rsidP="00B51139">
      <w:pPr>
        <w:spacing w:after="120" w:line="240" w:lineRule="auto"/>
        <w:jc w:val="center"/>
      </w:pPr>
      <w:r>
        <w:t>Кафедра ПОИТ</w:t>
      </w:r>
    </w:p>
    <w:p w14:paraId="17F634AB" w14:textId="77777777" w:rsidR="00281AC9" w:rsidRDefault="00281AC9" w:rsidP="00B51139">
      <w:pPr>
        <w:spacing w:after="120" w:line="240" w:lineRule="auto"/>
        <w:jc w:val="center"/>
      </w:pPr>
    </w:p>
    <w:p w14:paraId="6466147E" w14:textId="3DEF179C" w:rsidR="00281AC9" w:rsidRDefault="00281AC9" w:rsidP="00B51139">
      <w:pPr>
        <w:spacing w:after="120" w:line="240" w:lineRule="auto"/>
      </w:pPr>
    </w:p>
    <w:p w14:paraId="44F20F6A" w14:textId="15462F6D" w:rsidR="00B51139" w:rsidRPr="002F4B64" w:rsidRDefault="00B51139" w:rsidP="00B51139">
      <w:pPr>
        <w:spacing w:after="120" w:line="240" w:lineRule="auto"/>
        <w:jc w:val="center"/>
      </w:pPr>
    </w:p>
    <w:p w14:paraId="40961AE0" w14:textId="081193F0" w:rsidR="00B51139" w:rsidRDefault="00B51139" w:rsidP="00B51139">
      <w:pPr>
        <w:spacing w:after="120" w:line="240" w:lineRule="auto"/>
        <w:jc w:val="center"/>
      </w:pPr>
    </w:p>
    <w:p w14:paraId="25651AF5" w14:textId="32C7E865" w:rsidR="00B51139" w:rsidRDefault="00B51139" w:rsidP="00B51139">
      <w:pPr>
        <w:spacing w:after="120" w:line="240" w:lineRule="auto"/>
        <w:jc w:val="center"/>
      </w:pPr>
    </w:p>
    <w:p w14:paraId="3A2B37CB" w14:textId="27083D11" w:rsidR="00B51139" w:rsidRDefault="00B51139" w:rsidP="00B51139">
      <w:pPr>
        <w:spacing w:after="120" w:line="240" w:lineRule="auto"/>
        <w:jc w:val="center"/>
      </w:pPr>
    </w:p>
    <w:p w14:paraId="021B723F" w14:textId="77777777" w:rsidR="00B51139" w:rsidRDefault="00B51139" w:rsidP="00B51139">
      <w:pPr>
        <w:spacing w:after="120" w:line="240" w:lineRule="auto"/>
        <w:jc w:val="center"/>
      </w:pPr>
    </w:p>
    <w:p w14:paraId="3B2D1591" w14:textId="54540385" w:rsidR="00281AC9" w:rsidRPr="00CB56E4" w:rsidRDefault="00CC2EAE" w:rsidP="00B51139">
      <w:pPr>
        <w:spacing w:after="120" w:line="240" w:lineRule="auto"/>
        <w:jc w:val="center"/>
      </w:pPr>
      <w:r>
        <w:t>Тесты к</w:t>
      </w:r>
      <w:r w:rsidR="00C66A54">
        <w:t xml:space="preserve"> лабораторной работе №</w:t>
      </w:r>
      <w:r w:rsidR="0024622D">
        <w:t>3</w:t>
      </w:r>
    </w:p>
    <w:p w14:paraId="4BA135D0" w14:textId="77777777" w:rsidR="00281AC9" w:rsidRDefault="00C66A54" w:rsidP="00B51139">
      <w:pPr>
        <w:spacing w:after="120" w:line="240" w:lineRule="auto"/>
        <w:jc w:val="center"/>
      </w:pPr>
      <w:r>
        <w:t>по предмету</w:t>
      </w:r>
    </w:p>
    <w:p w14:paraId="029A5A1D" w14:textId="4E1A3A58" w:rsidR="00281AC9" w:rsidRDefault="004228F2" w:rsidP="00B51139">
      <w:pPr>
        <w:spacing w:after="120" w:line="240" w:lineRule="auto"/>
        <w:jc w:val="center"/>
      </w:pPr>
      <w:r>
        <w:t>Теория Информации</w:t>
      </w:r>
    </w:p>
    <w:p w14:paraId="767FAD13" w14:textId="193A6E84" w:rsidR="00281AC9" w:rsidRPr="00660CBC" w:rsidRDefault="00C66A54" w:rsidP="00B51139">
      <w:pPr>
        <w:spacing w:after="120" w:line="240" w:lineRule="auto"/>
        <w:jc w:val="center"/>
      </w:pPr>
      <w:r>
        <w:t xml:space="preserve">Вариант </w:t>
      </w:r>
      <w:r w:rsidR="0024622D">
        <w:t>1</w:t>
      </w:r>
    </w:p>
    <w:p w14:paraId="1B1FA7FF" w14:textId="77777777" w:rsidR="00281AC9" w:rsidRDefault="00281AC9" w:rsidP="00B51139">
      <w:pPr>
        <w:spacing w:after="120" w:line="240" w:lineRule="auto"/>
        <w:jc w:val="center"/>
      </w:pPr>
    </w:p>
    <w:p w14:paraId="287C9005" w14:textId="77777777" w:rsidR="00281AC9" w:rsidRDefault="00281AC9" w:rsidP="00B51139">
      <w:pPr>
        <w:spacing w:after="120" w:line="240" w:lineRule="auto"/>
        <w:jc w:val="center"/>
      </w:pPr>
    </w:p>
    <w:p w14:paraId="51BF8737" w14:textId="4099D0F2" w:rsidR="00281AC9" w:rsidRDefault="00281AC9" w:rsidP="00B51139">
      <w:pPr>
        <w:spacing w:after="120" w:line="240" w:lineRule="auto"/>
      </w:pPr>
    </w:p>
    <w:p w14:paraId="3BB31DBA" w14:textId="77777777" w:rsidR="00281AC9" w:rsidRDefault="00281AC9" w:rsidP="00B51139">
      <w:pPr>
        <w:spacing w:after="120" w:line="240" w:lineRule="auto"/>
        <w:jc w:val="center"/>
      </w:pPr>
    </w:p>
    <w:p w14:paraId="61882CC1" w14:textId="77777777" w:rsidR="00281AC9" w:rsidRDefault="00281AC9" w:rsidP="00B51139">
      <w:pPr>
        <w:spacing w:after="120" w:line="240" w:lineRule="auto"/>
        <w:jc w:val="center"/>
      </w:pPr>
    </w:p>
    <w:p w14:paraId="4029CD31" w14:textId="77777777" w:rsidR="00281AC9" w:rsidRDefault="00281AC9" w:rsidP="00B51139">
      <w:pPr>
        <w:spacing w:after="120" w:line="240" w:lineRule="auto"/>
        <w:jc w:val="center"/>
      </w:pPr>
    </w:p>
    <w:p w14:paraId="1EB1ABEA" w14:textId="77777777" w:rsidR="00281AC9" w:rsidRDefault="00281AC9" w:rsidP="00B51139">
      <w:pPr>
        <w:spacing w:after="120" w:line="240" w:lineRule="auto"/>
        <w:jc w:val="center"/>
      </w:pPr>
    </w:p>
    <w:p w14:paraId="211D050E" w14:textId="77777777" w:rsidR="00281AC9" w:rsidRDefault="00281AC9" w:rsidP="00B51139">
      <w:pPr>
        <w:spacing w:after="120" w:line="240" w:lineRule="auto"/>
        <w:jc w:val="right"/>
      </w:pPr>
    </w:p>
    <w:p w14:paraId="7157A3C7" w14:textId="2BF74EAF" w:rsidR="00281AC9" w:rsidRDefault="00D32892" w:rsidP="00D32892">
      <w:pPr>
        <w:spacing w:after="120" w:line="240" w:lineRule="auto"/>
        <w:ind w:left="7788"/>
        <w:jc w:val="center"/>
      </w:pPr>
      <w:r>
        <w:t xml:space="preserve">      </w:t>
      </w:r>
      <w:r w:rsidR="00C66A54">
        <w:t>Выполнил:</w:t>
      </w:r>
    </w:p>
    <w:p w14:paraId="4A330440" w14:textId="1B1B4507" w:rsidR="00281AC9" w:rsidRDefault="00D32892" w:rsidP="00D32892">
      <w:pPr>
        <w:spacing w:after="120" w:line="240" w:lineRule="auto"/>
        <w:ind w:left="7788" w:firstLine="708"/>
        <w:jc w:val="center"/>
      </w:pPr>
      <w:r>
        <w:t xml:space="preserve"> </w:t>
      </w:r>
      <w:r w:rsidR="00617432">
        <w:t>Комар</w:t>
      </w:r>
      <w:r>
        <w:t xml:space="preserve"> </w:t>
      </w:r>
      <w:r w:rsidR="00617432">
        <w:t>А</w:t>
      </w:r>
      <w:r>
        <w:t>.Ю</w:t>
      </w:r>
      <w:r w:rsidR="0024507F">
        <w:t>.</w:t>
      </w:r>
    </w:p>
    <w:p w14:paraId="3B484CEB" w14:textId="0415F3B2" w:rsidR="00750449" w:rsidRDefault="00C66A54" w:rsidP="00750449">
      <w:pPr>
        <w:spacing w:after="120" w:line="240" w:lineRule="auto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32892">
        <w:t>Группа 351002</w:t>
      </w:r>
    </w:p>
    <w:p w14:paraId="2236E7F0" w14:textId="5FBBB214" w:rsidR="00281AC9" w:rsidRDefault="00281AC9" w:rsidP="00B51139">
      <w:pPr>
        <w:spacing w:after="120" w:line="240" w:lineRule="auto"/>
        <w:jc w:val="center"/>
      </w:pPr>
    </w:p>
    <w:p w14:paraId="24287738" w14:textId="77777777" w:rsidR="00750449" w:rsidRDefault="00750449" w:rsidP="00B51139">
      <w:pPr>
        <w:spacing w:after="120" w:line="240" w:lineRule="auto"/>
        <w:jc w:val="center"/>
      </w:pPr>
    </w:p>
    <w:p w14:paraId="2F6CB01D" w14:textId="7D434D28" w:rsidR="00281AC9" w:rsidRDefault="00C66A54" w:rsidP="00D32892">
      <w:pPr>
        <w:spacing w:after="120" w:line="240" w:lineRule="auto"/>
        <w:ind w:left="7788" w:firstLine="708"/>
        <w:jc w:val="center"/>
      </w:pPr>
      <w:r>
        <w:t>Проверила:</w:t>
      </w:r>
    </w:p>
    <w:p w14:paraId="77918FA5" w14:textId="32532893" w:rsidR="00281AC9" w:rsidRDefault="00C66A54" w:rsidP="00D32892">
      <w:pPr>
        <w:spacing w:after="120" w:line="240" w:lineRule="auto"/>
        <w:ind w:left="7788" w:firstLine="708"/>
        <w:jc w:val="center"/>
      </w:pPr>
      <w:r>
        <w:t>Болтак С.В.</w:t>
      </w:r>
    </w:p>
    <w:p w14:paraId="26409D7C" w14:textId="77777777" w:rsidR="00281AC9" w:rsidRDefault="00281AC9" w:rsidP="00B51139">
      <w:pPr>
        <w:spacing w:after="120" w:line="240" w:lineRule="auto"/>
        <w:jc w:val="center"/>
      </w:pPr>
    </w:p>
    <w:p w14:paraId="17E6714C" w14:textId="77777777" w:rsidR="00281AC9" w:rsidRDefault="00281AC9" w:rsidP="00B51139">
      <w:pPr>
        <w:spacing w:after="120" w:line="240" w:lineRule="auto"/>
        <w:jc w:val="center"/>
      </w:pPr>
    </w:p>
    <w:p w14:paraId="7E951C84" w14:textId="77777777" w:rsidR="00281AC9" w:rsidRDefault="00281AC9" w:rsidP="00B51139">
      <w:pPr>
        <w:spacing w:after="120" w:line="240" w:lineRule="auto"/>
        <w:jc w:val="center"/>
      </w:pPr>
    </w:p>
    <w:p w14:paraId="3973DEBA" w14:textId="77777777" w:rsidR="00281AC9" w:rsidRDefault="00281AC9" w:rsidP="00B51139">
      <w:pPr>
        <w:spacing w:after="120" w:line="240" w:lineRule="auto"/>
        <w:jc w:val="center"/>
      </w:pPr>
    </w:p>
    <w:p w14:paraId="1DF81F47" w14:textId="11DDBB5F" w:rsidR="00B51139" w:rsidRDefault="00C66A54" w:rsidP="00B51139">
      <w:pPr>
        <w:spacing w:after="120" w:line="240" w:lineRule="auto"/>
        <w:jc w:val="center"/>
      </w:pPr>
      <w:r>
        <w:t>Минск 202</w:t>
      </w:r>
      <w:r w:rsidR="004228F2">
        <w:t>5</w:t>
      </w:r>
    </w:p>
    <w:p w14:paraId="0269EA75" w14:textId="345444CD" w:rsidR="005B0D1E" w:rsidRDefault="005B0D1E" w:rsidP="00B51139">
      <w:pPr>
        <w:spacing w:after="120" w:line="240" w:lineRule="auto"/>
        <w:jc w:val="center"/>
      </w:pPr>
    </w:p>
    <w:p w14:paraId="1FE02C17" w14:textId="77777777" w:rsidR="005B0D1E" w:rsidRDefault="005B0D1E" w:rsidP="00B51139">
      <w:pPr>
        <w:spacing w:after="120" w:line="240" w:lineRule="auto"/>
        <w:jc w:val="center"/>
      </w:pPr>
    </w:p>
    <w:p w14:paraId="4C515B6C" w14:textId="3D21A6B8" w:rsidR="00281AC9" w:rsidRPr="00187031" w:rsidRDefault="00BA2B3A" w:rsidP="00BA2B3A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t>Задание</w:t>
      </w:r>
    </w:p>
    <w:p w14:paraId="1146092F" w14:textId="7B6EC6F6" w:rsidR="0024622D" w:rsidRPr="0024622D" w:rsidRDefault="0024622D" w:rsidP="00942D17">
      <w:pPr>
        <w:spacing w:after="0" w:line="240" w:lineRule="auto"/>
        <w:ind w:firstLine="708"/>
        <w:jc w:val="both"/>
        <w:rPr>
          <w:bCs/>
        </w:rPr>
      </w:pPr>
      <w:r w:rsidRPr="0024622D">
        <w:rPr>
          <w:bCs/>
        </w:rPr>
        <w:t>Разработать программное средство, выполняю</w:t>
      </w:r>
      <w:r w:rsidR="00BA2B3A">
        <w:rPr>
          <w:bCs/>
        </w:rPr>
        <w:t xml:space="preserve">щее вычисление открытого ключа </w:t>
      </w:r>
      <w:r w:rsidRPr="0024622D">
        <w:rPr>
          <w:bCs/>
        </w:rPr>
        <w:t>K</w:t>
      </w:r>
      <w:r w:rsidR="00BA2B3A">
        <w:rPr>
          <w:bCs/>
          <w:lang w:val="en-US"/>
        </w:rPr>
        <w:t>o</w:t>
      </w:r>
      <w:r w:rsidRPr="0024622D">
        <w:rPr>
          <w:bCs/>
        </w:rPr>
        <w:t xml:space="preserve"> алгоритма RSA и побайтовое шифрование данным ключом по алгоритму RSA произвольного файла. Значения параметров p, q и </w:t>
      </w:r>
      <w:r w:rsidR="00BA2B3A">
        <w:rPr>
          <w:bCs/>
        </w:rPr>
        <w:t xml:space="preserve">закрытого ключа </w:t>
      </w:r>
      <w:r w:rsidRPr="0024622D">
        <w:rPr>
          <w:bCs/>
        </w:rPr>
        <w:t>K</w:t>
      </w:r>
      <w:r w:rsidR="00BA2B3A">
        <w:rPr>
          <w:bCs/>
          <w:lang w:val="en-US"/>
        </w:rPr>
        <w:t>c</w:t>
      </w:r>
      <w:r w:rsidRPr="0024622D">
        <w:rPr>
          <w:bCs/>
        </w:rPr>
        <w:t>, а также имя входного файла задаются пользователем</w:t>
      </w:r>
      <w:r w:rsidR="003725AA">
        <w:rPr>
          <w:bCs/>
        </w:rPr>
        <w:t xml:space="preserve"> и проходят</w:t>
      </w:r>
      <w:r w:rsidRPr="0024622D">
        <w:rPr>
          <w:bCs/>
        </w:rPr>
        <w:t xml:space="preserve"> проверку</w:t>
      </w:r>
      <w:r w:rsidR="003725AA">
        <w:rPr>
          <w:bCs/>
        </w:rPr>
        <w:t xml:space="preserve"> на корректность</w:t>
      </w:r>
      <w:r w:rsidRPr="0024622D">
        <w:rPr>
          <w:bCs/>
        </w:rPr>
        <w:t xml:space="preserve">. </w:t>
      </w:r>
      <w:r w:rsidR="003725AA">
        <w:rPr>
          <w:bCs/>
        </w:rPr>
        <w:t>Результат шифрования выводится</w:t>
      </w:r>
      <w:r w:rsidRPr="0024622D">
        <w:rPr>
          <w:bCs/>
        </w:rPr>
        <w:t xml:space="preserve"> на экран в виде чисел в 10 системе счисления. </w:t>
      </w:r>
    </w:p>
    <w:p w14:paraId="222B4B4F" w14:textId="09E49C90" w:rsidR="00417F02" w:rsidRPr="003C36A9" w:rsidRDefault="0024622D" w:rsidP="00942D17">
      <w:pPr>
        <w:spacing w:after="0" w:line="240" w:lineRule="auto"/>
        <w:ind w:firstLine="708"/>
        <w:jc w:val="both"/>
        <w:rPr>
          <w:b/>
        </w:rPr>
      </w:pPr>
      <w:r w:rsidRPr="0024622D">
        <w:rPr>
          <w:bCs/>
        </w:rPr>
        <w:t xml:space="preserve">Разработать программное средство, выполняющее </w:t>
      </w:r>
      <w:r w:rsidR="003725AA">
        <w:rPr>
          <w:bCs/>
        </w:rPr>
        <w:t>расшифровку</w:t>
      </w:r>
      <w:r w:rsidRPr="0024622D">
        <w:rPr>
          <w:bCs/>
        </w:rPr>
        <w:t xml:space="preserve"> файла, каждый 16-битный блок которого представляет собой зашифрованное по алгоритму RSA 8-би</w:t>
      </w:r>
      <w:r w:rsidR="003725AA">
        <w:rPr>
          <w:bCs/>
        </w:rPr>
        <w:t xml:space="preserve">тное значение. Значения модуля </w:t>
      </w:r>
      <w:r w:rsidR="003725AA">
        <w:rPr>
          <w:bCs/>
          <w:lang w:val="en-US"/>
        </w:rPr>
        <w:t>r</w:t>
      </w:r>
      <w:r w:rsidRPr="0024622D">
        <w:rPr>
          <w:bCs/>
        </w:rPr>
        <w:t xml:space="preserve"> и закрытого ключа K</w:t>
      </w:r>
      <w:r w:rsidR="003725AA">
        <w:rPr>
          <w:bCs/>
          <w:lang w:val="en-US"/>
        </w:rPr>
        <w:t>c</w:t>
      </w:r>
      <w:r w:rsidRPr="0024622D">
        <w:rPr>
          <w:bCs/>
        </w:rPr>
        <w:t xml:space="preserve"> задаются пользователем.</w:t>
      </w:r>
      <w:r w:rsidR="0024340B" w:rsidRPr="0024507F">
        <w:rPr>
          <w:bCs/>
        </w:rPr>
        <w:br/>
      </w:r>
      <w:r w:rsidR="00942D17">
        <w:rPr>
          <w:b/>
        </w:rPr>
        <w:t xml:space="preserve">                                                                   </w:t>
      </w:r>
      <w:r w:rsidR="00CB56E4">
        <w:rPr>
          <w:b/>
        </w:rPr>
        <w:t>Тесты</w:t>
      </w:r>
    </w:p>
    <w:p w14:paraId="1B517E46" w14:textId="6812071F" w:rsidR="006C5356" w:rsidRPr="00BB5B9F" w:rsidRDefault="00B004B9" w:rsidP="007A394E">
      <w:pPr>
        <w:pStyle w:val="a8"/>
        <w:numPr>
          <w:ilvl w:val="0"/>
          <w:numId w:val="8"/>
        </w:numPr>
        <w:spacing w:after="0" w:line="240" w:lineRule="auto"/>
        <w:rPr>
          <w:b/>
          <w:bCs/>
        </w:rPr>
      </w:pPr>
      <w:r>
        <w:rPr>
          <w:b/>
          <w:bCs/>
        </w:rPr>
        <w:t>Текстовы</w:t>
      </w:r>
      <w:r w:rsidR="00C070FE">
        <w:rPr>
          <w:b/>
          <w:bCs/>
        </w:rPr>
        <w:t>й файл</w:t>
      </w:r>
    </w:p>
    <w:p w14:paraId="7F89C153" w14:textId="77777777" w:rsidR="00942D17" w:rsidRDefault="00942D17" w:rsidP="00BA38BB">
      <w:pPr>
        <w:pStyle w:val="a8"/>
        <w:spacing w:after="0" w:line="240" w:lineRule="auto"/>
        <w:ind w:left="0"/>
        <w:rPr>
          <w:bCs/>
        </w:rPr>
      </w:pPr>
    </w:p>
    <w:p w14:paraId="3CBCF7ED" w14:textId="03A58270" w:rsidR="008B568A" w:rsidRDefault="008B568A" w:rsidP="00BA38BB">
      <w:pPr>
        <w:pStyle w:val="a8"/>
        <w:spacing w:after="0" w:line="240" w:lineRule="auto"/>
        <w:ind w:left="0"/>
        <w:rPr>
          <w:bCs/>
        </w:rPr>
      </w:pPr>
      <w:r>
        <w:rPr>
          <w:bCs/>
        </w:rPr>
        <w:t>Шифрование:</w:t>
      </w:r>
    </w:p>
    <w:p w14:paraId="3D27822D" w14:textId="1F124F47" w:rsidR="008B568A" w:rsidRPr="002F4B64" w:rsidRDefault="001B1ECA" w:rsidP="00BA38BB">
      <w:pPr>
        <w:pStyle w:val="a8"/>
        <w:spacing w:after="0" w:line="240" w:lineRule="auto"/>
        <w:ind w:left="0"/>
        <w:rPr>
          <w:bCs/>
          <w:lang w:val="en-US"/>
        </w:rPr>
      </w:pPr>
      <w:r w:rsidRPr="001B1ECA">
        <w:rPr>
          <w:bCs/>
          <w:lang w:val="en-US"/>
        </w:rPr>
        <w:t>hello, world!</w:t>
      </w:r>
      <w:r w:rsidR="00716265" w:rsidRPr="00716265">
        <w:rPr>
          <w:noProof/>
        </w:rPr>
        <w:t xml:space="preserve"> </w:t>
      </w:r>
      <w:r w:rsidR="00716265" w:rsidRPr="00716265">
        <w:rPr>
          <w:bCs/>
          <w:lang w:val="en-US"/>
        </w:rPr>
        <w:drawing>
          <wp:inline distT="0" distB="0" distL="0" distR="0" wp14:anchorId="4225D36F" wp14:editId="288A9CE9">
            <wp:extent cx="6660515" cy="3604260"/>
            <wp:effectExtent l="0" t="0" r="6985" b="0"/>
            <wp:docPr id="290798765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98765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B959" w14:textId="2879E28C" w:rsidR="00D32892" w:rsidRDefault="00716265" w:rsidP="00D32892">
      <w:pPr>
        <w:pStyle w:val="a8"/>
        <w:spacing w:after="0" w:line="240" w:lineRule="auto"/>
        <w:ind w:left="0"/>
        <w:rPr>
          <w:noProof/>
        </w:rPr>
      </w:pPr>
      <w:r w:rsidRPr="00716265">
        <w:rPr>
          <w:noProof/>
        </w:rPr>
        <w:drawing>
          <wp:inline distT="0" distB="0" distL="0" distR="0" wp14:anchorId="66F4D7EB" wp14:editId="234D5FA8">
            <wp:extent cx="1638529" cy="514422"/>
            <wp:effectExtent l="0" t="0" r="0" b="0"/>
            <wp:docPr id="1487456986" name="Рисунок 1" descr="Изображение выглядит как Шрифт, текст, График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56986" name="Рисунок 1" descr="Изображение выглядит как Шрифт, текст, Графика, белый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13AA" w14:textId="5EB47AC5" w:rsidR="00CB56E4" w:rsidRDefault="003C36A9" w:rsidP="00D32892">
      <w:pPr>
        <w:pStyle w:val="a8"/>
        <w:spacing w:after="0" w:line="240" w:lineRule="auto"/>
        <w:ind w:left="0"/>
        <w:rPr>
          <w:noProof/>
        </w:rPr>
      </w:pPr>
      <w:r w:rsidRPr="003C36A9">
        <w:rPr>
          <w:noProof/>
        </w:rPr>
        <w:t xml:space="preserve"> </w:t>
      </w:r>
      <w:r w:rsidR="00BA38BB">
        <w:rPr>
          <w:noProof/>
        </w:rPr>
        <w:t>Дешифрование:</w:t>
      </w:r>
    </w:p>
    <w:p w14:paraId="49E83FDF" w14:textId="77777777" w:rsidR="00942D17" w:rsidRDefault="00942D17" w:rsidP="007A394E">
      <w:pPr>
        <w:spacing w:after="0" w:line="240" w:lineRule="auto"/>
        <w:rPr>
          <w:bCs/>
          <w:noProof/>
          <w:lang w:eastAsia="ru-RU"/>
        </w:rPr>
      </w:pPr>
    </w:p>
    <w:p w14:paraId="37FC1E69" w14:textId="6A5B7F74" w:rsidR="00D32892" w:rsidRDefault="00716265" w:rsidP="00BA38BB">
      <w:pPr>
        <w:spacing w:after="0" w:line="240" w:lineRule="auto"/>
        <w:rPr>
          <w:b/>
        </w:rPr>
      </w:pPr>
      <w:r w:rsidRPr="00716265">
        <w:rPr>
          <w:b/>
        </w:rPr>
        <w:lastRenderedPageBreak/>
        <w:drawing>
          <wp:inline distT="0" distB="0" distL="0" distR="0" wp14:anchorId="3C523AD1" wp14:editId="5914AB5E">
            <wp:extent cx="6660515" cy="3562985"/>
            <wp:effectExtent l="0" t="0" r="6985" b="0"/>
            <wp:docPr id="978197793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97793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04CC" w14:textId="0D9FC9A0" w:rsidR="00942D17" w:rsidRDefault="00942D17" w:rsidP="00BA38BB">
      <w:pPr>
        <w:spacing w:after="0" w:line="240" w:lineRule="auto"/>
        <w:rPr>
          <w:noProof/>
        </w:rPr>
      </w:pPr>
      <w:r>
        <w:rPr>
          <w:noProof/>
        </w:rPr>
        <w:t>Результат:</w:t>
      </w:r>
    </w:p>
    <w:p w14:paraId="3C325737" w14:textId="28872B15" w:rsidR="00942D17" w:rsidRPr="00942D17" w:rsidRDefault="00716265" w:rsidP="00BA38BB">
      <w:pPr>
        <w:spacing w:after="0" w:line="240" w:lineRule="auto"/>
        <w:rPr>
          <w:b/>
        </w:rPr>
      </w:pPr>
      <w:r w:rsidRPr="00716265">
        <w:rPr>
          <w:b/>
        </w:rPr>
        <w:drawing>
          <wp:inline distT="0" distB="0" distL="0" distR="0" wp14:anchorId="648C9E2B" wp14:editId="73A9E987">
            <wp:extent cx="2448267" cy="704948"/>
            <wp:effectExtent l="0" t="0" r="9525" b="0"/>
            <wp:docPr id="1270910931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10931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A855" w14:textId="77777777" w:rsidR="007A394E" w:rsidRPr="00417F02" w:rsidRDefault="007A394E" w:rsidP="007A394E">
      <w:pPr>
        <w:spacing w:after="0" w:line="240" w:lineRule="auto"/>
        <w:rPr>
          <w:bCs/>
          <w:lang w:val="en-US"/>
        </w:rPr>
      </w:pPr>
    </w:p>
    <w:p w14:paraId="71888C36" w14:textId="40A6FA9F" w:rsidR="00B81601" w:rsidRPr="00BB5B9F" w:rsidRDefault="00942D17" w:rsidP="00BA38BB">
      <w:pPr>
        <w:pStyle w:val="a8"/>
        <w:numPr>
          <w:ilvl w:val="0"/>
          <w:numId w:val="8"/>
        </w:numPr>
        <w:spacing w:after="0" w:line="240" w:lineRule="auto"/>
        <w:rPr>
          <w:b/>
          <w:bCs/>
        </w:rPr>
      </w:pPr>
      <w:r>
        <w:rPr>
          <w:b/>
          <w:bCs/>
          <w:lang w:val="en-US"/>
        </w:rPr>
        <w:t>ZIP-</w:t>
      </w:r>
      <w:r>
        <w:rPr>
          <w:b/>
          <w:bCs/>
        </w:rPr>
        <w:t>файл</w:t>
      </w:r>
    </w:p>
    <w:p w14:paraId="4A3066E4" w14:textId="77777777" w:rsidR="00942D17" w:rsidRDefault="00942D17" w:rsidP="00B81601">
      <w:pPr>
        <w:pStyle w:val="a8"/>
        <w:spacing w:after="0" w:line="240" w:lineRule="auto"/>
        <w:ind w:left="0"/>
        <w:rPr>
          <w:bCs/>
        </w:rPr>
      </w:pPr>
    </w:p>
    <w:p w14:paraId="6F25CA89" w14:textId="3F809922" w:rsidR="00942D17" w:rsidRDefault="003608EA" w:rsidP="00B81601">
      <w:pPr>
        <w:pStyle w:val="a8"/>
        <w:spacing w:after="0" w:line="240" w:lineRule="auto"/>
        <w:ind w:left="0"/>
        <w:rPr>
          <w:bCs/>
        </w:rPr>
      </w:pPr>
      <w:r>
        <w:rPr>
          <w:bCs/>
        </w:rPr>
        <w:t>Шифрование</w:t>
      </w:r>
      <w:r w:rsidR="00B81601">
        <w:rPr>
          <w:bCs/>
        </w:rPr>
        <w:t>:</w:t>
      </w:r>
    </w:p>
    <w:p w14:paraId="21350D67" w14:textId="4AB490AB" w:rsidR="00B81601" w:rsidRDefault="004B5DAA" w:rsidP="00B81601">
      <w:pPr>
        <w:pStyle w:val="a8"/>
        <w:spacing w:after="0" w:line="240" w:lineRule="auto"/>
        <w:ind w:left="0"/>
        <w:rPr>
          <w:bCs/>
        </w:rPr>
      </w:pPr>
      <w:r w:rsidRPr="004B5DAA">
        <w:rPr>
          <w:bCs/>
        </w:rPr>
        <w:drawing>
          <wp:inline distT="0" distB="0" distL="0" distR="0" wp14:anchorId="0C1EC026" wp14:editId="07F6897F">
            <wp:extent cx="6148736" cy="2392680"/>
            <wp:effectExtent l="0" t="0" r="4445" b="7620"/>
            <wp:docPr id="484577556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77556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9624" cy="239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8BB">
        <w:rPr>
          <w:bCs/>
        </w:rPr>
        <w:br/>
      </w:r>
    </w:p>
    <w:p w14:paraId="5679F83D" w14:textId="45D2DB8B" w:rsidR="00942D17" w:rsidRDefault="004B5DAA" w:rsidP="007A394E">
      <w:pPr>
        <w:spacing w:after="0" w:line="240" w:lineRule="auto"/>
        <w:rPr>
          <w:noProof/>
        </w:rPr>
      </w:pPr>
      <w:r w:rsidRPr="004B5DAA">
        <w:rPr>
          <w:noProof/>
        </w:rPr>
        <w:lastRenderedPageBreak/>
        <w:drawing>
          <wp:inline distT="0" distB="0" distL="0" distR="0" wp14:anchorId="453D3EE9" wp14:editId="66B00C0E">
            <wp:extent cx="6210300" cy="3365960"/>
            <wp:effectExtent l="0" t="0" r="0" b="6350"/>
            <wp:docPr id="897407755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07755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0728" cy="337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8409" w14:textId="77777777" w:rsidR="00942D17" w:rsidRDefault="00942D17" w:rsidP="007A394E">
      <w:pPr>
        <w:spacing w:after="0" w:line="240" w:lineRule="auto"/>
        <w:rPr>
          <w:noProof/>
        </w:rPr>
      </w:pPr>
    </w:p>
    <w:p w14:paraId="2D716D55" w14:textId="5C626304" w:rsidR="00603C4A" w:rsidRPr="004B5DAA" w:rsidRDefault="004B5DAA" w:rsidP="007A394E">
      <w:pPr>
        <w:spacing w:after="0" w:line="240" w:lineRule="auto"/>
        <w:rPr>
          <w:noProof/>
          <w:lang w:val="en-US"/>
        </w:rPr>
      </w:pPr>
      <w:r w:rsidRPr="004B5DAA">
        <w:rPr>
          <w:noProof/>
        </w:rPr>
        <w:drawing>
          <wp:inline distT="0" distB="0" distL="0" distR="0" wp14:anchorId="6EF62C84" wp14:editId="0284A5E8">
            <wp:extent cx="4153480" cy="1886213"/>
            <wp:effectExtent l="0" t="0" r="0" b="0"/>
            <wp:docPr id="48153135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3135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9CD1" w14:textId="77777777" w:rsidR="00603C4A" w:rsidRDefault="00603C4A" w:rsidP="007A394E">
      <w:pPr>
        <w:spacing w:after="0" w:line="240" w:lineRule="auto"/>
        <w:rPr>
          <w:noProof/>
        </w:rPr>
      </w:pPr>
    </w:p>
    <w:p w14:paraId="0779AA8A" w14:textId="7C878E52" w:rsidR="00B81601" w:rsidRDefault="003608EA" w:rsidP="007A394E">
      <w:pPr>
        <w:spacing w:after="0" w:line="240" w:lineRule="auto"/>
        <w:rPr>
          <w:noProof/>
        </w:rPr>
      </w:pPr>
      <w:r>
        <w:rPr>
          <w:noProof/>
        </w:rPr>
        <w:t>Деши</w:t>
      </w:r>
      <w:r w:rsidR="00B81601">
        <w:rPr>
          <w:noProof/>
        </w:rPr>
        <w:t>фрование:</w:t>
      </w:r>
    </w:p>
    <w:p w14:paraId="50B38D27" w14:textId="77777777" w:rsidR="00942D17" w:rsidRDefault="00942D17" w:rsidP="007A394E">
      <w:pPr>
        <w:spacing w:after="0" w:line="240" w:lineRule="auto"/>
        <w:rPr>
          <w:noProof/>
        </w:rPr>
      </w:pPr>
    </w:p>
    <w:p w14:paraId="56FA5607" w14:textId="424F67E3" w:rsidR="00942D17" w:rsidRDefault="004B5DAA" w:rsidP="007A394E">
      <w:pPr>
        <w:spacing w:after="0" w:line="240" w:lineRule="auto"/>
        <w:rPr>
          <w:noProof/>
        </w:rPr>
      </w:pPr>
      <w:r w:rsidRPr="004B5DAA">
        <w:rPr>
          <w:noProof/>
        </w:rPr>
        <w:drawing>
          <wp:inline distT="0" distB="0" distL="0" distR="0" wp14:anchorId="7B513B4A" wp14:editId="768F879C">
            <wp:extent cx="6577009" cy="3550920"/>
            <wp:effectExtent l="0" t="0" r="0" b="0"/>
            <wp:docPr id="1439711481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11481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7921" cy="355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8ADC" w14:textId="77777777" w:rsidR="00942D17" w:rsidRDefault="00942D17" w:rsidP="007A394E">
      <w:pPr>
        <w:spacing w:after="0" w:line="240" w:lineRule="auto"/>
        <w:rPr>
          <w:noProof/>
        </w:rPr>
      </w:pPr>
    </w:p>
    <w:p w14:paraId="1E3C55DF" w14:textId="5FF3BA0F" w:rsidR="00E63343" w:rsidRDefault="004B5DAA" w:rsidP="00C070FE">
      <w:pPr>
        <w:spacing w:after="0" w:line="240" w:lineRule="auto"/>
        <w:rPr>
          <w:bCs/>
        </w:rPr>
      </w:pPr>
      <w:r w:rsidRPr="004B5DAA">
        <w:rPr>
          <w:bCs/>
        </w:rPr>
        <w:drawing>
          <wp:inline distT="0" distB="0" distL="0" distR="0" wp14:anchorId="2435B688" wp14:editId="63D779A4">
            <wp:extent cx="4944165" cy="2438740"/>
            <wp:effectExtent l="0" t="0" r="8890" b="0"/>
            <wp:docPr id="2068068334" name="Рисунок 1" descr="Изображение выглядит как текст, снимок экрана, Значок на компьютер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68334" name="Рисунок 1" descr="Изображение выглядит как текст, снимок экрана, Значок на компьютер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2F0D" w14:textId="77777777" w:rsidR="00E63343" w:rsidRPr="00E63343" w:rsidRDefault="00E63343" w:rsidP="00C070FE">
      <w:pPr>
        <w:spacing w:after="0" w:line="240" w:lineRule="auto"/>
        <w:rPr>
          <w:bCs/>
        </w:rPr>
      </w:pPr>
    </w:p>
    <w:p w14:paraId="45031D6A" w14:textId="6158DBF8" w:rsidR="00C070FE" w:rsidRPr="00BB5B9F" w:rsidRDefault="00C070FE" w:rsidP="00C070FE">
      <w:pPr>
        <w:pStyle w:val="a8"/>
        <w:numPr>
          <w:ilvl w:val="0"/>
          <w:numId w:val="8"/>
        </w:numPr>
        <w:spacing w:after="0" w:line="240" w:lineRule="auto"/>
        <w:rPr>
          <w:b/>
          <w:bCs/>
        </w:rPr>
      </w:pPr>
      <w:r>
        <w:rPr>
          <w:b/>
          <w:bCs/>
          <w:lang w:val="en-US"/>
        </w:rPr>
        <w:t>PNG-</w:t>
      </w:r>
      <w:r>
        <w:rPr>
          <w:b/>
          <w:bCs/>
        </w:rPr>
        <w:t>файл</w:t>
      </w:r>
    </w:p>
    <w:p w14:paraId="326016DD" w14:textId="77777777" w:rsidR="00E63343" w:rsidRDefault="00E63343" w:rsidP="00C070FE">
      <w:pPr>
        <w:pStyle w:val="a8"/>
        <w:spacing w:after="0" w:line="240" w:lineRule="auto"/>
        <w:ind w:left="0"/>
        <w:rPr>
          <w:bCs/>
        </w:rPr>
      </w:pPr>
    </w:p>
    <w:p w14:paraId="5741B985" w14:textId="541D6081" w:rsidR="00C070FE" w:rsidRDefault="00C070FE" w:rsidP="00C070FE">
      <w:pPr>
        <w:pStyle w:val="a8"/>
        <w:spacing w:after="0" w:line="240" w:lineRule="auto"/>
        <w:ind w:left="0"/>
        <w:rPr>
          <w:bCs/>
        </w:rPr>
      </w:pPr>
      <w:r>
        <w:rPr>
          <w:bCs/>
        </w:rPr>
        <w:t>Шифрование:</w:t>
      </w:r>
    </w:p>
    <w:p w14:paraId="060C051E" w14:textId="78603333" w:rsidR="00603C4A" w:rsidRDefault="00617432" w:rsidP="00C070FE">
      <w:pPr>
        <w:pStyle w:val="a8"/>
        <w:spacing w:after="0" w:line="240" w:lineRule="auto"/>
        <w:ind w:left="0"/>
        <w:rPr>
          <w:bCs/>
        </w:rPr>
      </w:pPr>
      <w:r w:rsidRPr="00617432">
        <w:rPr>
          <w:bCs/>
        </w:rPr>
        <w:drawing>
          <wp:inline distT="0" distB="0" distL="0" distR="0" wp14:anchorId="1D992A29" wp14:editId="642501BC">
            <wp:extent cx="1571844" cy="1467055"/>
            <wp:effectExtent l="0" t="0" r="0" b="0"/>
            <wp:docPr id="72549701" name="Рисунок 1" descr="Изображение выглядит как снимок экрана, черный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9701" name="Рисунок 1" descr="Изображение выглядит как снимок экрана, черный, дизайн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D54F" w14:textId="4CC3F2EB" w:rsidR="00E63343" w:rsidRDefault="00617432" w:rsidP="00C070FE">
      <w:pPr>
        <w:spacing w:after="0" w:line="240" w:lineRule="auto"/>
        <w:rPr>
          <w:noProof/>
        </w:rPr>
      </w:pPr>
      <w:r w:rsidRPr="00617432">
        <w:rPr>
          <w:noProof/>
        </w:rPr>
        <w:drawing>
          <wp:inline distT="0" distB="0" distL="0" distR="0" wp14:anchorId="144B03E8" wp14:editId="63B68296">
            <wp:extent cx="6660515" cy="3616960"/>
            <wp:effectExtent l="0" t="0" r="6985" b="2540"/>
            <wp:docPr id="169175459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5459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7603" w14:textId="3867E159" w:rsidR="00603C4A" w:rsidRDefault="00603C4A" w:rsidP="00C070FE">
      <w:pPr>
        <w:spacing w:after="0" w:line="240" w:lineRule="auto"/>
        <w:rPr>
          <w:noProof/>
        </w:rPr>
      </w:pPr>
      <w:r w:rsidRPr="00603C4A">
        <w:rPr>
          <w:noProof/>
        </w:rPr>
        <w:drawing>
          <wp:inline distT="0" distB="0" distL="0" distR="0" wp14:anchorId="043CF6EA" wp14:editId="31D931D8">
            <wp:extent cx="4991797" cy="120984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0F43" w14:textId="16BDADE2" w:rsidR="00E63343" w:rsidRDefault="00E63343" w:rsidP="00C070FE">
      <w:pPr>
        <w:spacing w:after="0" w:line="240" w:lineRule="auto"/>
        <w:rPr>
          <w:noProof/>
        </w:rPr>
      </w:pPr>
    </w:p>
    <w:p w14:paraId="51399772" w14:textId="77777777" w:rsidR="00E63343" w:rsidRDefault="00E63343" w:rsidP="00C070FE">
      <w:pPr>
        <w:spacing w:after="0" w:line="240" w:lineRule="auto"/>
        <w:rPr>
          <w:noProof/>
        </w:rPr>
      </w:pPr>
    </w:p>
    <w:p w14:paraId="5996179F" w14:textId="4AF112A1" w:rsidR="00E63343" w:rsidRDefault="00E63343" w:rsidP="00C070FE">
      <w:pPr>
        <w:spacing w:after="0" w:line="240" w:lineRule="auto"/>
        <w:rPr>
          <w:noProof/>
        </w:rPr>
      </w:pPr>
      <w:r>
        <w:rPr>
          <w:noProof/>
        </w:rPr>
        <w:t>Дешифрование:</w:t>
      </w:r>
    </w:p>
    <w:p w14:paraId="33DF2011" w14:textId="77777777" w:rsidR="00E63343" w:rsidRDefault="00E63343" w:rsidP="00C070FE">
      <w:pPr>
        <w:spacing w:after="0" w:line="240" w:lineRule="auto"/>
        <w:rPr>
          <w:noProof/>
        </w:rPr>
      </w:pPr>
    </w:p>
    <w:p w14:paraId="2428D2DC" w14:textId="762D8678" w:rsidR="00E63343" w:rsidRDefault="00617432" w:rsidP="00C070FE">
      <w:pPr>
        <w:spacing w:after="0" w:line="240" w:lineRule="auto"/>
        <w:rPr>
          <w:noProof/>
        </w:rPr>
      </w:pPr>
      <w:r w:rsidRPr="00617432">
        <w:rPr>
          <w:noProof/>
        </w:rPr>
        <w:drawing>
          <wp:inline distT="0" distB="0" distL="0" distR="0" wp14:anchorId="4B8C8FA5" wp14:editId="6303ED13">
            <wp:extent cx="6660515" cy="3606800"/>
            <wp:effectExtent l="0" t="0" r="6985" b="0"/>
            <wp:docPr id="842276844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76844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842C" w14:textId="77777777" w:rsidR="00E63343" w:rsidRDefault="00E63343" w:rsidP="00C070FE">
      <w:pPr>
        <w:spacing w:after="0" w:line="240" w:lineRule="auto"/>
        <w:rPr>
          <w:noProof/>
        </w:rPr>
      </w:pPr>
    </w:p>
    <w:p w14:paraId="613C6AF3" w14:textId="2C611CBB" w:rsidR="00603C4A" w:rsidRPr="004328A0" w:rsidRDefault="00617432" w:rsidP="00603C4A">
      <w:pPr>
        <w:spacing w:after="0" w:line="240" w:lineRule="auto"/>
        <w:rPr>
          <w:noProof/>
        </w:rPr>
      </w:pPr>
      <w:r w:rsidRPr="00617432">
        <w:rPr>
          <w:noProof/>
        </w:rPr>
        <w:drawing>
          <wp:inline distT="0" distB="0" distL="0" distR="0" wp14:anchorId="2497F047" wp14:editId="61AF2B76">
            <wp:extent cx="1991003" cy="1991003"/>
            <wp:effectExtent l="0" t="0" r="9525" b="9525"/>
            <wp:docPr id="1305048434" name="Рисунок 1" descr="Изображение выглядит как снимок экрана, черный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48434" name="Рисунок 1" descr="Изображение выглядит как снимок экрана, черный, дизайн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46C4" w14:textId="78111B9A" w:rsidR="00E63343" w:rsidRPr="004328A0" w:rsidRDefault="00E63343" w:rsidP="00C070FE">
      <w:pPr>
        <w:spacing w:after="0" w:line="240" w:lineRule="auto"/>
        <w:rPr>
          <w:noProof/>
        </w:rPr>
      </w:pPr>
    </w:p>
    <w:sectPr w:rsidR="00E63343" w:rsidRPr="004328A0" w:rsidSect="00E63343">
      <w:footerReference w:type="default" r:id="rId22"/>
      <w:pgSz w:w="11906" w:h="16838"/>
      <w:pgMar w:top="567" w:right="566" w:bottom="851" w:left="851" w:header="708" w:footer="31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5E778A" w14:textId="77777777" w:rsidR="00AF1DEB" w:rsidRDefault="00AF1DEB">
      <w:pPr>
        <w:spacing w:after="0" w:line="240" w:lineRule="auto"/>
      </w:pPr>
      <w:r>
        <w:separator/>
      </w:r>
    </w:p>
  </w:endnote>
  <w:endnote w:type="continuationSeparator" w:id="0">
    <w:p w14:paraId="6DEC0B0E" w14:textId="77777777" w:rsidR="00AF1DEB" w:rsidRDefault="00AF1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B84F8" w14:textId="77777777" w:rsidR="00621427" w:rsidRDefault="00621427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D2C09F" w14:textId="77777777" w:rsidR="00AF1DEB" w:rsidRDefault="00AF1DEB">
      <w:pPr>
        <w:spacing w:after="0" w:line="240" w:lineRule="auto"/>
      </w:pPr>
      <w:r>
        <w:separator/>
      </w:r>
    </w:p>
  </w:footnote>
  <w:footnote w:type="continuationSeparator" w:id="0">
    <w:p w14:paraId="6EACCA93" w14:textId="77777777" w:rsidR="00AF1DEB" w:rsidRDefault="00AF1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56D8E"/>
    <w:multiLevelType w:val="hybridMultilevel"/>
    <w:tmpl w:val="B276D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35983"/>
    <w:multiLevelType w:val="hybridMultilevel"/>
    <w:tmpl w:val="5C549E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754FE"/>
    <w:multiLevelType w:val="hybridMultilevel"/>
    <w:tmpl w:val="85020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C042D"/>
    <w:multiLevelType w:val="hybridMultilevel"/>
    <w:tmpl w:val="1A987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86597"/>
    <w:multiLevelType w:val="hybridMultilevel"/>
    <w:tmpl w:val="6DD05C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31128"/>
    <w:multiLevelType w:val="hybridMultilevel"/>
    <w:tmpl w:val="E9620A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138EA"/>
    <w:multiLevelType w:val="hybridMultilevel"/>
    <w:tmpl w:val="B276DF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96586"/>
    <w:multiLevelType w:val="hybridMultilevel"/>
    <w:tmpl w:val="B276D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E102C"/>
    <w:multiLevelType w:val="hybridMultilevel"/>
    <w:tmpl w:val="589A78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57952342">
    <w:abstractNumId w:val="2"/>
  </w:num>
  <w:num w:numId="2" w16cid:durableId="822937012">
    <w:abstractNumId w:val="3"/>
  </w:num>
  <w:num w:numId="3" w16cid:durableId="2073887224">
    <w:abstractNumId w:val="2"/>
  </w:num>
  <w:num w:numId="4" w16cid:durableId="834417710">
    <w:abstractNumId w:val="5"/>
  </w:num>
  <w:num w:numId="5" w16cid:durableId="132019596">
    <w:abstractNumId w:val="1"/>
  </w:num>
  <w:num w:numId="6" w16cid:durableId="19964906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8835145">
    <w:abstractNumId w:val="4"/>
  </w:num>
  <w:num w:numId="8" w16cid:durableId="2088572719">
    <w:abstractNumId w:val="7"/>
  </w:num>
  <w:num w:numId="9" w16cid:durableId="528641800">
    <w:abstractNumId w:val="8"/>
  </w:num>
  <w:num w:numId="10" w16cid:durableId="476385779">
    <w:abstractNumId w:val="0"/>
  </w:num>
  <w:num w:numId="11" w16cid:durableId="9904039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C9"/>
    <w:rsid w:val="00091BCE"/>
    <w:rsid w:val="000F0B6A"/>
    <w:rsid w:val="000F6995"/>
    <w:rsid w:val="0016564C"/>
    <w:rsid w:val="00187031"/>
    <w:rsid w:val="00191FCB"/>
    <w:rsid w:val="001B1ECA"/>
    <w:rsid w:val="00202295"/>
    <w:rsid w:val="00210CAF"/>
    <w:rsid w:val="00221C72"/>
    <w:rsid w:val="002277F0"/>
    <w:rsid w:val="0024340B"/>
    <w:rsid w:val="0024507F"/>
    <w:rsid w:val="0024622D"/>
    <w:rsid w:val="0025779C"/>
    <w:rsid w:val="00281AC9"/>
    <w:rsid w:val="002A5FF6"/>
    <w:rsid w:val="002F24B8"/>
    <w:rsid w:val="002F4B64"/>
    <w:rsid w:val="00314884"/>
    <w:rsid w:val="003544DB"/>
    <w:rsid w:val="003608EA"/>
    <w:rsid w:val="003725AA"/>
    <w:rsid w:val="003B458E"/>
    <w:rsid w:val="003C36A9"/>
    <w:rsid w:val="00417F02"/>
    <w:rsid w:val="004228F2"/>
    <w:rsid w:val="004328A0"/>
    <w:rsid w:val="0047019C"/>
    <w:rsid w:val="004B5DAA"/>
    <w:rsid w:val="004B780D"/>
    <w:rsid w:val="00510CBD"/>
    <w:rsid w:val="005A4F9E"/>
    <w:rsid w:val="005B0D1E"/>
    <w:rsid w:val="005C0C21"/>
    <w:rsid w:val="005E07CF"/>
    <w:rsid w:val="006012D9"/>
    <w:rsid w:val="00601593"/>
    <w:rsid w:val="00603C4A"/>
    <w:rsid w:val="00605D3B"/>
    <w:rsid w:val="00615285"/>
    <w:rsid w:val="00617432"/>
    <w:rsid w:val="00621427"/>
    <w:rsid w:val="006247D0"/>
    <w:rsid w:val="00634691"/>
    <w:rsid w:val="00660CBC"/>
    <w:rsid w:val="00662707"/>
    <w:rsid w:val="006C5356"/>
    <w:rsid w:val="006C66AA"/>
    <w:rsid w:val="006E2FC5"/>
    <w:rsid w:val="006F34AF"/>
    <w:rsid w:val="00716265"/>
    <w:rsid w:val="00750449"/>
    <w:rsid w:val="00750D4B"/>
    <w:rsid w:val="00753860"/>
    <w:rsid w:val="007778DF"/>
    <w:rsid w:val="007873FC"/>
    <w:rsid w:val="007A394E"/>
    <w:rsid w:val="007F2906"/>
    <w:rsid w:val="00827366"/>
    <w:rsid w:val="00832228"/>
    <w:rsid w:val="00846065"/>
    <w:rsid w:val="0085630D"/>
    <w:rsid w:val="008B568A"/>
    <w:rsid w:val="008C10B2"/>
    <w:rsid w:val="0093108C"/>
    <w:rsid w:val="00942D17"/>
    <w:rsid w:val="00950676"/>
    <w:rsid w:val="009D43AC"/>
    <w:rsid w:val="009F5C46"/>
    <w:rsid w:val="00A00820"/>
    <w:rsid w:val="00A92BAA"/>
    <w:rsid w:val="00A96C57"/>
    <w:rsid w:val="00AA1C91"/>
    <w:rsid w:val="00AC681B"/>
    <w:rsid w:val="00AD7CB3"/>
    <w:rsid w:val="00AF1DEB"/>
    <w:rsid w:val="00B004B9"/>
    <w:rsid w:val="00B51139"/>
    <w:rsid w:val="00B73E73"/>
    <w:rsid w:val="00B74BFC"/>
    <w:rsid w:val="00B81601"/>
    <w:rsid w:val="00B871D1"/>
    <w:rsid w:val="00BA2B3A"/>
    <w:rsid w:val="00BA38BB"/>
    <w:rsid w:val="00BB5B9F"/>
    <w:rsid w:val="00BE769A"/>
    <w:rsid w:val="00C070FE"/>
    <w:rsid w:val="00C23953"/>
    <w:rsid w:val="00C25EA3"/>
    <w:rsid w:val="00C41CDC"/>
    <w:rsid w:val="00C66A54"/>
    <w:rsid w:val="00C67B45"/>
    <w:rsid w:val="00CB435D"/>
    <w:rsid w:val="00CB56E4"/>
    <w:rsid w:val="00CC2EAE"/>
    <w:rsid w:val="00CD26D4"/>
    <w:rsid w:val="00CF1D19"/>
    <w:rsid w:val="00D15AF1"/>
    <w:rsid w:val="00D32892"/>
    <w:rsid w:val="00D700CA"/>
    <w:rsid w:val="00DA722A"/>
    <w:rsid w:val="00DB02AC"/>
    <w:rsid w:val="00E47F20"/>
    <w:rsid w:val="00E53A22"/>
    <w:rsid w:val="00E63343"/>
    <w:rsid w:val="00E873D4"/>
    <w:rsid w:val="00EB3201"/>
    <w:rsid w:val="00F20491"/>
    <w:rsid w:val="00F3724F"/>
    <w:rsid w:val="00F51626"/>
    <w:rsid w:val="00FB10F2"/>
    <w:rsid w:val="00FF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37DCC6"/>
  <w15:docId w15:val="{1B959397-16A4-4B3B-824A-87229377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0FE"/>
    <w:pPr>
      <w:spacing w:line="252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Pr>
      <w:i/>
      <w:iCs/>
      <w:color w:val="2E74B5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ad">
    <w:name w:val="No Spacing"/>
    <w:basedOn w:val="a"/>
    <w:uiPriority w:val="1"/>
    <w:qFormat/>
    <w:pPr>
      <w:spacing w:after="0" w:line="240" w:lineRule="auto"/>
    </w:pPr>
  </w:style>
  <w:style w:type="character" w:styleId="ae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Pr>
      <w:b/>
      <w:bCs/>
      <w:i/>
      <w:iCs/>
      <w:spacing w:val="5"/>
    </w:rPr>
  </w:style>
  <w:style w:type="paragraph" w:styleId="af3">
    <w:name w:val="header"/>
    <w:basedOn w:val="a"/>
    <w:link w:val="af4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paragraph" w:styleId="af7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Pr>
      <w:sz w:val="20"/>
      <w:szCs w:val="20"/>
    </w:rPr>
  </w:style>
  <w:style w:type="character" w:styleId="afd">
    <w:name w:val="endnote reference"/>
    <w:basedOn w:val="a0"/>
    <w:uiPriority w:val="99"/>
    <w:semiHidden/>
    <w:unhideWhenUsed/>
    <w:rPr>
      <w:vertAlign w:val="superscript"/>
    </w:rPr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f0">
    <w:name w:val="TOC Heading"/>
    <w:uiPriority w:val="39"/>
    <w:unhideWhenUsed/>
  </w:style>
  <w:style w:type="paragraph" w:styleId="aff1">
    <w:name w:val="table of figures"/>
    <w:basedOn w:val="a"/>
    <w:next w:val="a"/>
    <w:uiPriority w:val="99"/>
    <w:unhideWhenUsed/>
    <w:pPr>
      <w:spacing w:after="0"/>
    </w:pPr>
  </w:style>
  <w:style w:type="paragraph" w:customStyle="1" w:styleId="aff2">
    <w:name w:val="Подпись таблицы"/>
    <w:basedOn w:val="a"/>
    <w:pPr>
      <w:keepNext/>
      <w:spacing w:after="0" w:line="240" w:lineRule="auto"/>
    </w:pPr>
    <w:rPr>
      <w:rFonts w:eastAsia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customStyle="1" w:styleId="aff3">
    <w:name w:val="Что сделать"/>
    <w:rPr>
      <w:b/>
    </w:rPr>
  </w:style>
  <w:style w:type="paragraph" w:customStyle="1" w:styleId="msonormal0">
    <w:name w:val="msonormal"/>
    <w:basedOn w:val="a"/>
    <w:rsid w:val="0047019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numbering" w:customStyle="1" w:styleId="13">
    <w:name w:val="Нет списка1"/>
    <w:next w:val="a2"/>
    <w:uiPriority w:val="99"/>
    <w:semiHidden/>
    <w:unhideWhenUsed/>
    <w:rsid w:val="0047019C"/>
  </w:style>
  <w:style w:type="table" w:customStyle="1" w:styleId="14">
    <w:name w:val="Сетка таблицы1"/>
    <w:basedOn w:val="a1"/>
    <w:next w:val="a3"/>
    <w:rsid w:val="0047019C"/>
    <w:pPr>
      <w:widowControl w:val="0"/>
      <w:spacing w:after="0" w:line="240" w:lineRule="auto"/>
      <w:jc w:val="both"/>
    </w:pPr>
    <w:rPr>
      <w:rFonts w:ascii="Calibri" w:eastAsia="Times New Roman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D1112-A05D-4161-A2A0-EA2B6CA2C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arseniy arseniy</cp:lastModifiedBy>
  <cp:revision>7</cp:revision>
  <dcterms:created xsi:type="dcterms:W3CDTF">2025-04-22T09:40:00Z</dcterms:created>
  <dcterms:modified xsi:type="dcterms:W3CDTF">2025-04-22T17:44:00Z</dcterms:modified>
</cp:coreProperties>
</file>