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SyncForge 1.0.0 — P0 Checklist</w:t>
      </w:r>
    </w:p>
    <w:p>
      <w:r>
        <w:t>Remaining work before first stable release (1.0.0).</w:t>
      </w:r>
    </w:p>
    <w:p>
      <w:r>
        <w:t>Date: July 2026</w:t>
      </w:r>
    </w:p>
    <w:p>
      <w:r>
        <w:t>Current baseline: 0.9.0-rc.5 (Maven Central complete)</w:t>
      </w:r>
    </w:p>
    <w:p>
      <w:r>
        <w:t>Remaining work items: 6</w:t>
      </w:r>
    </w:p>
    <w:p>
      <w:r>
        <w:t>Release sign-off checks: 5</w:t>
      </w:r>
    </w:p>
    <w:p/>
    <w:p>
      <w:pPr>
        <w:pStyle w:val="Heading1"/>
      </w:pPr>
      <w:r>
        <w:t>Release gate</w:t>
      </w:r>
    </w:p>
    <w:p>
      <w:r>
        <w:t>Tag 1.0.0 only when every work item below is complete and every sign-off check passes. Maven publish: docs/MAVEN_PUBLISH.md.</w:t>
      </w:r>
    </w:p>
    <w:p>
      <w:pPr>
        <w:pStyle w:val="Heading2"/>
      </w:pPr>
      <w:r>
        <w:t>Distribution (1.0-P0-03)</w:t>
      </w:r>
    </w:p>
    <w:p>
      <w:pPr>
        <w:pStyle w:val="ListBullet"/>
      </w:pPr>
      <w:r>
        <w:t>Publish 1.0.0 to Maven Central — tag v1.0.0; all artifacts (syncforge, annotations, ksp, persistence, android-deps, bom, gradle-plugin)</w:t>
      </w:r>
    </w:p>
    <w:p>
      <w:pPr>
        <w:pStyle w:val="Heading2"/>
      </w:pPr>
      <w:r>
        <w:t>Documentation (1.0-P0-06)</w:t>
      </w:r>
    </w:p>
    <w:p>
      <w:pPr>
        <w:pStyle w:val="ListBullet"/>
      </w:pPr>
      <w:r>
        <w:t>Docs freeze — CHANGELOG, MODULES, GETTING_STARTED match 1.0 APIs exactly</w:t>
      </w:r>
    </w:p>
    <w:p>
      <w:pPr>
        <w:pStyle w:val="ListBullet"/>
      </w:pPr>
      <w:r>
        <w:t>Upgrade guide — pre-0.6 Room → SQLDelight (P1-01, recommended)</w:t>
      </w:r>
    </w:p>
    <w:p>
      <w:pPr>
        <w:pStyle w:val="Heading2"/>
      </w:pPr>
      <w:r>
        <w:t>CI &amp; QA (1.0-P0-05, P1-03)</w:t>
      </w:r>
    </w:p>
    <w:p>
      <w:pPr>
        <w:pStyle w:val="ListBullet"/>
      </w:pPr>
      <w:r>
        <w:t>macOS tag publish — iOS/macOS frameworks from publish-release.yml without manual steps</w:t>
      </w:r>
    </w:p>
    <w:p>
      <w:pPr>
        <w:pStyle w:val="ListBullet"/>
      </w:pPr>
      <w:r>
        <w:t>ProGuard/R8 — document and test consumer-rules.pro (P1-03)</w:t>
      </w:r>
    </w:p>
    <w:p>
      <w:pPr>
        <w:pStyle w:val="Heading2"/>
      </w:pPr>
      <w:r>
        <w:t>Community soak (P1-07)</w:t>
      </w:r>
    </w:p>
    <w:p>
      <w:pPr>
        <w:pStyle w:val="ListBullet"/>
      </w:pPr>
      <w:r>
        <w:t>At least one external dogfood or documented third-party integration (#feed thread, GitHub issues)</w:t>
      </w:r>
    </w:p>
    <w:p>
      <w:pPr>
        <w:pStyle w:val="Heading2"/>
      </w:pPr>
      <w:r>
        <w:t>Release sign-off gate (1.0-P0-04)</w:t>
      </w:r>
    </w:p>
    <w:p>
      <w:pPr>
        <w:pStyle w:val="ListBullet"/>
      </w:pPr>
      <w:r>
        <w:t>All work items above complete and verified</w:t>
      </w:r>
    </w:p>
    <w:p>
      <w:pPr>
        <w:pStyle w:val="ListBullet"/>
      </w:pPr>
      <w:r>
        <w:t>Full 1.0 sign-off matrix passed — see docs/ROADMAP_1_0_TO_2_0.md § 1.0.0 sign-off</w:t>
      </w:r>
    </w:p>
    <w:p>
      <w:pPr>
        <w:pStyle w:val="ListBullet"/>
      </w:pPr>
      <w:r>
        <w:t>CI green: verifyReleaseSignOff + androidE2e + iosE2e + verifyConsumerSmokeMavenCentral</w:t>
      </w:r>
    </w:p>
    <w:p>
      <w:pPr>
        <w:pStyle w:val="ListBullet"/>
      </w:pPr>
      <w:r>
        <w:t>Integration tests (P1-04): SyncEngineIntegrationTest — retry exhaustion, multi-page pull, offline queue</w:t>
      </w:r>
    </w:p>
    <w:p>
      <w:pPr>
        <w:pStyle w:val="ListBullet"/>
      </w:pPr>
      <w:r>
        <w:t>Tag v1.0.0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