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B2" w:rsidRPr="009D0070" w:rsidRDefault="004D36B2" w:rsidP="004D36B2">
      <w:pPr>
        <w:spacing w:line="252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9D0070">
        <w:rPr>
          <w:rFonts w:ascii="Times New Roman" w:eastAsia="Calibri" w:hAnsi="Times New Roman" w:cs="Times New Roman"/>
          <w:b/>
          <w:sz w:val="32"/>
        </w:rPr>
        <w:t>КИЇВСЬКИЙ НАЦІОНАЛЬНИЙ УНІВЕРСИТЕТ</w:t>
      </w:r>
    </w:p>
    <w:p w:rsidR="004D36B2" w:rsidRPr="009D0070" w:rsidRDefault="004D36B2" w:rsidP="004D36B2">
      <w:pPr>
        <w:spacing w:line="252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9D0070">
        <w:rPr>
          <w:rFonts w:ascii="Times New Roman" w:eastAsia="Calibri" w:hAnsi="Times New Roman" w:cs="Times New Roman"/>
          <w:b/>
          <w:sz w:val="32"/>
        </w:rPr>
        <w:t>ІМЕНІ ТАРАСА ШЕВЧЕНКА</w:t>
      </w:r>
    </w:p>
    <w:p w:rsidR="004D36B2" w:rsidRPr="009D0070" w:rsidRDefault="004D36B2" w:rsidP="004D36B2">
      <w:pPr>
        <w:spacing w:line="252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:rsidR="004D36B2" w:rsidRPr="009D0070" w:rsidRDefault="004D36B2" w:rsidP="004D36B2">
      <w:pPr>
        <w:spacing w:line="252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9D0070">
        <w:rPr>
          <w:rFonts w:ascii="Times New Roman" w:eastAsia="Calibri" w:hAnsi="Times New Roman" w:cs="Times New Roman"/>
          <w:b/>
          <w:sz w:val="32"/>
        </w:rPr>
        <w:t>ФАКУЛЬТЕТ ІНФОРМАЦІЙНИХ ТЕХНОЛОГІЙ</w:t>
      </w:r>
    </w:p>
    <w:p w:rsidR="004D36B2" w:rsidRPr="009D0070" w:rsidRDefault="004D36B2" w:rsidP="004D36B2">
      <w:pPr>
        <w:spacing w:line="252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9D0070">
        <w:rPr>
          <w:rFonts w:ascii="Times New Roman" w:eastAsia="Calibri" w:hAnsi="Times New Roman" w:cs="Times New Roman"/>
          <w:b/>
          <w:sz w:val="32"/>
        </w:rPr>
        <w:t>КАФЕДРА ІНТЕЛЕКТУАЛЬНИХ ТЕХНОЛОГІЙ</w:t>
      </w:r>
    </w:p>
    <w:p w:rsidR="004D36B2" w:rsidRPr="009D0070" w:rsidRDefault="004D36B2" w:rsidP="004D36B2">
      <w:pPr>
        <w:spacing w:line="252" w:lineRule="auto"/>
        <w:rPr>
          <w:rFonts w:ascii="Calibri" w:eastAsia="Calibri" w:hAnsi="Calibri" w:cs="Times New Roman"/>
        </w:rPr>
      </w:pPr>
    </w:p>
    <w:p w:rsidR="004D36B2" w:rsidRPr="009D0070" w:rsidRDefault="004D36B2" w:rsidP="004D36B2">
      <w:pPr>
        <w:spacing w:line="252" w:lineRule="auto"/>
        <w:jc w:val="center"/>
        <w:rPr>
          <w:rFonts w:ascii="Calibri" w:eastAsia="Calibri" w:hAnsi="Calibri" w:cs="Times New Roman"/>
        </w:rPr>
      </w:pPr>
    </w:p>
    <w:p w:rsidR="004D36B2" w:rsidRPr="009D0070" w:rsidRDefault="004D36B2" w:rsidP="004D36B2">
      <w:pPr>
        <w:spacing w:line="252" w:lineRule="auto"/>
        <w:jc w:val="center"/>
        <w:rPr>
          <w:rFonts w:ascii="Calibri" w:eastAsia="Calibri" w:hAnsi="Calibri" w:cs="Times New Roman"/>
        </w:rPr>
      </w:pPr>
    </w:p>
    <w:p w:rsidR="004D36B2" w:rsidRPr="009D0070" w:rsidRDefault="004D36B2" w:rsidP="004D36B2">
      <w:pPr>
        <w:spacing w:line="252" w:lineRule="auto"/>
        <w:jc w:val="center"/>
        <w:rPr>
          <w:rFonts w:ascii="Calibri" w:eastAsia="Calibri" w:hAnsi="Calibri" w:cs="Times New Roman"/>
        </w:rPr>
      </w:pPr>
    </w:p>
    <w:p w:rsidR="004D36B2" w:rsidRPr="009D0070" w:rsidRDefault="004D36B2" w:rsidP="004D36B2">
      <w:pPr>
        <w:spacing w:line="252" w:lineRule="auto"/>
        <w:jc w:val="center"/>
        <w:rPr>
          <w:rFonts w:ascii="Calibri" w:eastAsia="Calibri" w:hAnsi="Calibri" w:cs="Times New Roman"/>
        </w:rPr>
      </w:pPr>
    </w:p>
    <w:p w:rsidR="004D36B2" w:rsidRPr="009D0070" w:rsidRDefault="004D36B2" w:rsidP="004D36B2">
      <w:pPr>
        <w:spacing w:line="252" w:lineRule="auto"/>
        <w:jc w:val="center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Лабораторна робота №2</w:t>
      </w:r>
    </w:p>
    <w:p w:rsidR="004D36B2" w:rsidRPr="004D36B2" w:rsidRDefault="004D36B2" w:rsidP="004D36B2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D36B2">
        <w:rPr>
          <w:rFonts w:ascii="Times New Roman" w:eastAsia="Calibri" w:hAnsi="Times New Roman" w:cs="Times New Roman"/>
          <w:sz w:val="32"/>
          <w:szCs w:val="32"/>
        </w:rPr>
        <w:t>з дисципліни «Непроцедурне програмування»</w:t>
      </w:r>
    </w:p>
    <w:p w:rsidR="004D36B2" w:rsidRDefault="004D36B2" w:rsidP="004D36B2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D36B2">
        <w:rPr>
          <w:rFonts w:ascii="Times New Roman" w:eastAsia="Calibri" w:hAnsi="Times New Roman" w:cs="Times New Roman"/>
          <w:sz w:val="32"/>
          <w:szCs w:val="32"/>
        </w:rPr>
        <w:t>Тема роботи: «</w:t>
      </w:r>
      <w:r w:rsidRPr="004D36B2">
        <w:rPr>
          <w:rFonts w:ascii="Times New Roman" w:eastAsia="Calibri" w:hAnsi="Times New Roman" w:cs="Times New Roman"/>
          <w:sz w:val="32"/>
          <w:szCs w:val="32"/>
        </w:rPr>
        <w:t>Визначення рекурсивних функцій</w:t>
      </w:r>
      <w:r w:rsidRPr="004D36B2">
        <w:rPr>
          <w:rFonts w:ascii="Times New Roman" w:eastAsia="Calibri" w:hAnsi="Times New Roman" w:cs="Times New Roman"/>
          <w:sz w:val="32"/>
          <w:szCs w:val="32"/>
        </w:rPr>
        <w:t>»</w:t>
      </w:r>
    </w:p>
    <w:p w:rsidR="004D36B2" w:rsidRPr="004D36B2" w:rsidRDefault="004D36B2" w:rsidP="004D36B2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Варіант №9</w:t>
      </w:r>
    </w:p>
    <w:p w:rsidR="004D36B2" w:rsidRDefault="004D36B2" w:rsidP="004D36B2">
      <w:pPr>
        <w:spacing w:line="252" w:lineRule="auto"/>
        <w:jc w:val="right"/>
        <w:rPr>
          <w:rFonts w:ascii="Times New Roman" w:eastAsia="Calibri" w:hAnsi="Times New Roman" w:cs="Times New Roman"/>
          <w:sz w:val="28"/>
        </w:rPr>
      </w:pPr>
    </w:p>
    <w:p w:rsidR="004D36B2" w:rsidRPr="009D0070" w:rsidRDefault="004D36B2" w:rsidP="004D36B2">
      <w:pPr>
        <w:spacing w:line="252" w:lineRule="auto"/>
        <w:jc w:val="right"/>
        <w:rPr>
          <w:rFonts w:ascii="Times New Roman" w:eastAsia="Calibri" w:hAnsi="Times New Roman" w:cs="Times New Roman"/>
          <w:sz w:val="28"/>
        </w:rPr>
      </w:pPr>
    </w:p>
    <w:p w:rsidR="004D36B2" w:rsidRPr="009D0070" w:rsidRDefault="004D36B2" w:rsidP="004D36B2">
      <w:pPr>
        <w:spacing w:line="252" w:lineRule="auto"/>
        <w:rPr>
          <w:rFonts w:ascii="Times New Roman" w:eastAsia="Calibri" w:hAnsi="Times New Roman" w:cs="Times New Roman"/>
          <w:sz w:val="28"/>
        </w:rPr>
      </w:pPr>
    </w:p>
    <w:p w:rsidR="004D36B2" w:rsidRPr="009D0070" w:rsidRDefault="004D36B2" w:rsidP="004D36B2">
      <w:pPr>
        <w:spacing w:line="252" w:lineRule="auto"/>
        <w:rPr>
          <w:rFonts w:ascii="Times New Roman" w:eastAsia="Calibri" w:hAnsi="Times New Roman" w:cs="Times New Roman"/>
          <w:sz w:val="28"/>
        </w:rPr>
      </w:pPr>
    </w:p>
    <w:p w:rsidR="004D36B2" w:rsidRPr="009D0070" w:rsidRDefault="004D36B2" w:rsidP="004D36B2">
      <w:pPr>
        <w:spacing w:line="252" w:lineRule="auto"/>
        <w:ind w:firstLine="5387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</w:rPr>
        <w:t>Виконав</w:t>
      </w:r>
      <w:r w:rsidRPr="009D00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студент</w:t>
      </w:r>
    </w:p>
    <w:p w:rsidR="004D36B2" w:rsidRPr="009D0070" w:rsidRDefault="004D36B2" w:rsidP="004D36B2">
      <w:pPr>
        <w:spacing w:line="252" w:lineRule="auto"/>
        <w:ind w:firstLine="538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групи КН-3</w:t>
      </w:r>
      <w:r w:rsidRPr="009D0070">
        <w:rPr>
          <w:rFonts w:ascii="Times New Roman" w:eastAsia="Calibri" w:hAnsi="Times New Roman" w:cs="Times New Roman"/>
          <w:sz w:val="28"/>
        </w:rPr>
        <w:t>2</w:t>
      </w:r>
    </w:p>
    <w:p w:rsidR="004D36B2" w:rsidRPr="009D0070" w:rsidRDefault="004D36B2" w:rsidP="004D36B2">
      <w:pPr>
        <w:spacing w:line="252" w:lineRule="auto"/>
        <w:ind w:firstLine="538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Григор’єв Арсентій Георгійович</w:t>
      </w:r>
    </w:p>
    <w:p w:rsidR="004D36B2" w:rsidRDefault="004D36B2" w:rsidP="004D36B2">
      <w:pPr>
        <w:spacing w:line="252" w:lineRule="auto"/>
        <w:ind w:firstLine="538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Перевірив</w:t>
      </w:r>
      <w:r w:rsidRPr="009D0070">
        <w:rPr>
          <w:rFonts w:ascii="Times New Roman" w:eastAsia="Calibri" w:hAnsi="Times New Roman" w:cs="Times New Roman"/>
          <w:sz w:val="28"/>
        </w:rPr>
        <w:t>:</w:t>
      </w:r>
    </w:p>
    <w:p w:rsidR="004D36B2" w:rsidRDefault="004D36B2" w:rsidP="004D36B2">
      <w:pPr>
        <w:spacing w:line="252" w:lineRule="auto"/>
        <w:ind w:firstLine="538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Миколайчук Роман Антонович</w:t>
      </w:r>
    </w:p>
    <w:p w:rsidR="004D36B2" w:rsidRDefault="004D36B2" w:rsidP="004D36B2">
      <w:pPr>
        <w:spacing w:line="252" w:lineRule="auto"/>
        <w:ind w:firstLine="5387"/>
        <w:rPr>
          <w:rFonts w:ascii="Times New Roman" w:eastAsia="Calibri" w:hAnsi="Times New Roman" w:cs="Times New Roman"/>
          <w:sz w:val="28"/>
        </w:rPr>
      </w:pPr>
    </w:p>
    <w:p w:rsidR="004D36B2" w:rsidRDefault="004D36B2" w:rsidP="004D36B2">
      <w:pPr>
        <w:spacing w:line="252" w:lineRule="auto"/>
        <w:rPr>
          <w:rFonts w:ascii="Times New Roman" w:eastAsia="Calibri" w:hAnsi="Times New Roman" w:cs="Times New Roman"/>
          <w:sz w:val="28"/>
        </w:rPr>
      </w:pPr>
    </w:p>
    <w:p w:rsidR="004D36B2" w:rsidRPr="004D36B2" w:rsidRDefault="004D36B2" w:rsidP="004D36B2">
      <w:pPr>
        <w:spacing w:line="252" w:lineRule="auto"/>
        <w:ind w:firstLine="5387"/>
        <w:rPr>
          <w:rFonts w:ascii="Times New Roman" w:eastAsia="Calibri" w:hAnsi="Times New Roman" w:cs="Times New Roman"/>
          <w:sz w:val="28"/>
        </w:rPr>
      </w:pPr>
    </w:p>
    <w:p w:rsidR="004D36B2" w:rsidRPr="009D0070" w:rsidRDefault="004D36B2" w:rsidP="004D36B2">
      <w:pPr>
        <w:spacing w:line="252" w:lineRule="auto"/>
        <w:rPr>
          <w:rFonts w:ascii="Times New Roman" w:eastAsia="Calibri" w:hAnsi="Times New Roman" w:cs="Times New Roman"/>
          <w:sz w:val="32"/>
        </w:rPr>
      </w:pPr>
    </w:p>
    <w:p w:rsidR="004D36B2" w:rsidRPr="009D0070" w:rsidRDefault="004D36B2" w:rsidP="004D36B2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9D0070">
        <w:rPr>
          <w:rFonts w:ascii="Times New Roman" w:eastAsia="Calibri" w:hAnsi="Times New Roman" w:cs="Times New Roman"/>
          <w:b/>
          <w:sz w:val="32"/>
        </w:rPr>
        <w:t>Київ – 2021</w:t>
      </w:r>
    </w:p>
    <w:p w:rsidR="004D36B2" w:rsidRDefault="004D36B2" w:rsidP="004D36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B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4D36B2">
        <w:rPr>
          <w:rFonts w:ascii="Times New Roman" w:hAnsi="Times New Roman" w:cs="Times New Roman"/>
          <w:sz w:val="28"/>
          <w:szCs w:val="28"/>
        </w:rPr>
        <w:t xml:space="preserve"> Набути </w:t>
      </w:r>
      <w:proofErr w:type="spellStart"/>
      <w:r w:rsidRPr="004D36B2">
        <w:rPr>
          <w:rFonts w:ascii="Times New Roman" w:hAnsi="Times New Roman" w:cs="Times New Roman"/>
          <w:sz w:val="28"/>
          <w:szCs w:val="28"/>
        </w:rPr>
        <w:t>досвiду</w:t>
      </w:r>
      <w:proofErr w:type="spellEnd"/>
      <w:r w:rsidRPr="004D36B2">
        <w:rPr>
          <w:rFonts w:ascii="Times New Roman" w:hAnsi="Times New Roman" w:cs="Times New Roman"/>
          <w:sz w:val="28"/>
          <w:szCs w:val="28"/>
        </w:rPr>
        <w:t xml:space="preserve"> визначення рекурсивних </w:t>
      </w:r>
      <w:proofErr w:type="spellStart"/>
      <w:r w:rsidRPr="004D36B2">
        <w:rPr>
          <w:rFonts w:ascii="Times New Roman" w:hAnsi="Times New Roman" w:cs="Times New Roman"/>
          <w:sz w:val="28"/>
          <w:szCs w:val="28"/>
        </w:rPr>
        <w:t>функцiй</w:t>
      </w:r>
      <w:proofErr w:type="spellEnd"/>
      <w:r w:rsidRPr="004D36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6B2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4D36B2">
        <w:rPr>
          <w:rFonts w:ascii="Times New Roman" w:hAnsi="Times New Roman" w:cs="Times New Roman"/>
          <w:sz w:val="28"/>
          <w:szCs w:val="28"/>
        </w:rPr>
        <w:t>механiзму</w:t>
      </w:r>
      <w:proofErr w:type="spellEnd"/>
      <w:r w:rsidRPr="004D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6B2">
        <w:rPr>
          <w:rFonts w:ascii="Times New Roman" w:hAnsi="Times New Roman" w:cs="Times New Roman"/>
          <w:sz w:val="28"/>
          <w:szCs w:val="28"/>
        </w:rPr>
        <w:t>зiставлення</w:t>
      </w:r>
      <w:proofErr w:type="spellEnd"/>
      <w:r w:rsidRPr="004D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6B2">
        <w:rPr>
          <w:rFonts w:ascii="Times New Roman" w:hAnsi="Times New Roman" w:cs="Times New Roman"/>
          <w:sz w:val="28"/>
          <w:szCs w:val="28"/>
        </w:rPr>
        <w:t>зi</w:t>
      </w:r>
      <w:proofErr w:type="spellEnd"/>
      <w:r w:rsidRPr="004D3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зразком i роботи з кортежами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6B2">
        <w:rPr>
          <w:rFonts w:ascii="Times New Roman" w:hAnsi="Times New Roman" w:cs="Times New Roman"/>
          <w:sz w:val="28"/>
          <w:szCs w:val="28"/>
        </w:rPr>
        <w:t>списками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36B2" w:rsidRDefault="004D36B2" w:rsidP="004D3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C27F40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D36B2">
        <w:rPr>
          <w:rFonts w:ascii="Times New Roman" w:hAnsi="Times New Roman" w:cs="Times New Roman"/>
          <w:sz w:val="28"/>
          <w:szCs w:val="28"/>
        </w:rPr>
        <w:t xml:space="preserve">Визначте </w:t>
      </w:r>
      <w:proofErr w:type="spellStart"/>
      <w:r w:rsidRPr="004D36B2">
        <w:rPr>
          <w:rFonts w:ascii="Times New Roman" w:hAnsi="Times New Roman" w:cs="Times New Roman"/>
          <w:sz w:val="28"/>
          <w:szCs w:val="28"/>
        </w:rPr>
        <w:t>вказанi</w:t>
      </w:r>
      <w:proofErr w:type="spellEnd"/>
      <w:r w:rsidRPr="004D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6B2">
        <w:rPr>
          <w:rFonts w:ascii="Times New Roman" w:hAnsi="Times New Roman" w:cs="Times New Roman"/>
          <w:sz w:val="28"/>
          <w:szCs w:val="28"/>
        </w:rPr>
        <w:t>функцiї</w:t>
      </w:r>
      <w:proofErr w:type="spellEnd"/>
      <w:r w:rsidRPr="004D36B2">
        <w:rPr>
          <w:rFonts w:ascii="Times New Roman" w:hAnsi="Times New Roman" w:cs="Times New Roman"/>
          <w:sz w:val="28"/>
          <w:szCs w:val="28"/>
        </w:rPr>
        <w:t xml:space="preserve"> в кожному з зав</w:t>
      </w:r>
      <w:r w:rsidRPr="004D36B2">
        <w:rPr>
          <w:rFonts w:ascii="Times New Roman" w:hAnsi="Times New Roman" w:cs="Times New Roman"/>
          <w:sz w:val="28"/>
          <w:szCs w:val="28"/>
        </w:rPr>
        <w:t xml:space="preserve">дань: а) без застосування, б) з </w:t>
      </w:r>
      <w:r w:rsidRPr="004D36B2">
        <w:rPr>
          <w:rFonts w:ascii="Times New Roman" w:hAnsi="Times New Roman" w:cs="Times New Roman"/>
          <w:sz w:val="28"/>
          <w:szCs w:val="28"/>
        </w:rPr>
        <w:t xml:space="preserve">застосуванням вбудованих </w:t>
      </w:r>
      <w:proofErr w:type="spellStart"/>
      <w:r w:rsidRPr="004D36B2">
        <w:rPr>
          <w:rFonts w:ascii="Times New Roman" w:hAnsi="Times New Roman" w:cs="Times New Roman"/>
          <w:sz w:val="28"/>
          <w:szCs w:val="28"/>
        </w:rPr>
        <w:t>функцiй</w:t>
      </w:r>
      <w:proofErr w:type="spellEnd"/>
      <w:r w:rsidRPr="004D36B2">
        <w:rPr>
          <w:rFonts w:ascii="Times New Roman" w:hAnsi="Times New Roman" w:cs="Times New Roman"/>
          <w:sz w:val="28"/>
          <w:szCs w:val="28"/>
        </w:rPr>
        <w:t>.</w:t>
      </w:r>
    </w:p>
    <w:p w:rsidR="004D36B2" w:rsidRDefault="004D36B2" w:rsidP="004D36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6B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B4C8E5" wp14:editId="4DB18832">
            <wp:extent cx="6332855" cy="474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B2" w:rsidRDefault="004D36B2" w:rsidP="004D3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C27F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F40">
        <w:rPr>
          <w:rFonts w:ascii="Times New Roman" w:hAnsi="Times New Roman" w:cs="Times New Roman"/>
          <w:sz w:val="28"/>
          <w:szCs w:val="28"/>
        </w:rPr>
        <w:t xml:space="preserve">Завдання 1 </w:t>
      </w:r>
    </w:p>
    <w:p w:rsidR="00C27F40" w:rsidRDefault="00C27F40" w:rsidP="00C27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3"/>
      </w:tblGrid>
      <w:tr w:rsidR="00C27F40" w:rsidTr="00C27F40">
        <w:tc>
          <w:tcPr>
            <w:tcW w:w="9963" w:type="dxa"/>
          </w:tcPr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Data.List</w:t>
            </w:r>
            <w:proofErr w:type="spellEnd"/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--завдання 1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--a)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uniq2 :: [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] -&gt; [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uniq2 [] = []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uniq2 (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x:xs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) = x: uniq2 (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xs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proofErr w:type="spellEnd"/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::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-&gt; [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] -&gt; [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[] = []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(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y:ys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| x==y =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ys</w:t>
            </w:r>
            <w:proofErr w:type="spellEnd"/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|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otherwise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= y:remove x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ys</w:t>
            </w:r>
            <w:proofErr w:type="spellEnd"/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--b)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uniq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:: (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Eq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b,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b) =&gt; [b] -&gt; [b]</w:t>
            </w:r>
          </w:p>
          <w:p w:rsid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uniq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head.group.sort</w:t>
            </w:r>
            <w:proofErr w:type="spellEnd"/>
          </w:p>
        </w:tc>
      </w:tr>
    </w:tbl>
    <w:p w:rsidR="00C27F40" w:rsidRPr="004D36B2" w:rsidRDefault="00C27F40" w:rsidP="00C27F40">
      <w:pPr>
        <w:rPr>
          <w:rFonts w:ascii="Times New Roman" w:hAnsi="Times New Roman" w:cs="Times New Roman"/>
          <w:sz w:val="28"/>
          <w:szCs w:val="28"/>
        </w:rPr>
      </w:pPr>
    </w:p>
    <w:p w:rsidR="004D36B2" w:rsidRDefault="00C27F40" w:rsidP="004D3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27F40" w:rsidRDefault="00C27F40" w:rsidP="00C27F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F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FDA5F0" wp14:editId="20274156">
            <wp:extent cx="4391638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40" w:rsidRDefault="00C27F40" w:rsidP="00C27F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роботи програми</w:t>
      </w:r>
    </w:p>
    <w:p w:rsidR="00C27F40" w:rsidRDefault="00C27F40" w:rsidP="00C27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F40" w:rsidRDefault="00C27F40" w:rsidP="00C27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F40" w:rsidRPr="00C27F40" w:rsidRDefault="00C27F40" w:rsidP="00C27F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27F40" w:rsidRDefault="00C27F40" w:rsidP="00C27F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2:</w:t>
      </w:r>
    </w:p>
    <w:p w:rsidR="00C27F40" w:rsidRDefault="00C27F40" w:rsidP="00C27F40">
      <w:pPr>
        <w:rPr>
          <w:rFonts w:ascii="Times New Roman" w:hAnsi="Times New Roman" w:cs="Times New Roman"/>
          <w:b/>
          <w:sz w:val="28"/>
          <w:szCs w:val="28"/>
        </w:rPr>
      </w:pPr>
      <w:r w:rsidRPr="00C27F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899843" wp14:editId="4E229197">
            <wp:extent cx="6268325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40" w:rsidRDefault="00C27F40" w:rsidP="00C27F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Завдання 2 </w:t>
      </w:r>
    </w:p>
    <w:p w:rsidR="00C27F40" w:rsidRDefault="00C27F40" w:rsidP="00C27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3"/>
      </w:tblGrid>
      <w:tr w:rsidR="00C27F40" w:rsidTr="00C27F40">
        <w:tc>
          <w:tcPr>
            <w:tcW w:w="9963" w:type="dxa"/>
          </w:tcPr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--завдання 2 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--а)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nsk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::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nsk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0 _ = 0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nsk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_ 0 = 0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nsk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y =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gcd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y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| x &gt; y =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gcd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(x-y) y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| x &lt; y =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gcd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(y-x)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|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otherwise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= x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x*y /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gcd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y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--б)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lcm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:: (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Integral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a) =&gt; a -&gt; a -&gt; a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lcm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_ 0 =  0</w:t>
            </w:r>
          </w:p>
          <w:p w:rsidR="00C27F40" w:rsidRP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lcm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0 _ =  0</w:t>
            </w:r>
          </w:p>
          <w:p w:rsidR="00C27F40" w:rsidRDefault="00C27F40" w:rsidP="00C27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lcm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y = 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(x * y `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quot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` </w:t>
            </w:r>
            <w:proofErr w:type="spellStart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>gcd</w:t>
            </w:r>
            <w:proofErr w:type="spellEnd"/>
            <w:r w:rsidRPr="00C27F40">
              <w:rPr>
                <w:rFonts w:ascii="Times New Roman" w:hAnsi="Times New Roman" w:cs="Times New Roman"/>
                <w:sz w:val="28"/>
                <w:szCs w:val="28"/>
              </w:rPr>
              <w:t xml:space="preserve"> x y )</w:t>
            </w:r>
          </w:p>
        </w:tc>
      </w:tr>
    </w:tbl>
    <w:p w:rsidR="00C27F40" w:rsidRPr="00C27F40" w:rsidRDefault="00C27F40" w:rsidP="00C27F40">
      <w:pPr>
        <w:rPr>
          <w:rFonts w:ascii="Times New Roman" w:hAnsi="Times New Roman" w:cs="Times New Roman"/>
          <w:sz w:val="28"/>
          <w:szCs w:val="28"/>
        </w:rPr>
      </w:pPr>
    </w:p>
    <w:p w:rsidR="00C27F40" w:rsidRDefault="00C27F40" w:rsidP="00C27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27F40" w:rsidRDefault="00C27F40" w:rsidP="00C27F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F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5B5C8D" wp14:editId="2C1E67F1">
            <wp:extent cx="4296375" cy="193384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40" w:rsidRDefault="00C27F40" w:rsidP="00C27F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роботи програми</w:t>
      </w:r>
    </w:p>
    <w:p w:rsidR="00C27F40" w:rsidRPr="00C27F40" w:rsidRDefault="00C27F40" w:rsidP="00C27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C27F40">
        <w:rPr>
          <w:rFonts w:ascii="Times New Roman" w:hAnsi="Times New Roman" w:cs="Times New Roman"/>
          <w:sz w:val="28"/>
          <w:szCs w:val="28"/>
        </w:rPr>
        <w:t>Під час лабораторної роботи ми ознайом</w:t>
      </w:r>
      <w:r>
        <w:rPr>
          <w:rFonts w:ascii="Times New Roman" w:hAnsi="Times New Roman" w:cs="Times New Roman"/>
          <w:sz w:val="28"/>
          <w:szCs w:val="28"/>
        </w:rPr>
        <w:t xml:space="preserve">ились з реалізацією рекурсивних </w:t>
      </w:r>
      <w:r w:rsidRPr="00C27F40">
        <w:rPr>
          <w:rFonts w:ascii="Times New Roman" w:hAnsi="Times New Roman" w:cs="Times New Roman"/>
          <w:sz w:val="28"/>
          <w:szCs w:val="28"/>
        </w:rPr>
        <w:t>функцій та використанням вбудованих засобів</w:t>
      </w:r>
      <w:r>
        <w:rPr>
          <w:rFonts w:ascii="Times New Roman" w:hAnsi="Times New Roman" w:cs="Times New Roman"/>
          <w:sz w:val="28"/>
          <w:szCs w:val="28"/>
        </w:rPr>
        <w:t xml:space="preserve">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Також у нас була </w:t>
      </w:r>
      <w:r w:rsidRPr="00C27F40">
        <w:rPr>
          <w:rFonts w:ascii="Times New Roman" w:hAnsi="Times New Roman" w:cs="Times New Roman"/>
          <w:sz w:val="28"/>
          <w:szCs w:val="28"/>
        </w:rPr>
        <w:t xml:space="preserve">можливість попрацювати зі списками та кортежами. Порівнюючи </w:t>
      </w:r>
      <w:r>
        <w:rPr>
          <w:rFonts w:ascii="Times New Roman" w:hAnsi="Times New Roman" w:cs="Times New Roman"/>
          <w:sz w:val="28"/>
          <w:szCs w:val="28"/>
        </w:rPr>
        <w:t xml:space="preserve">рекурсію із </w:t>
      </w:r>
      <w:r w:rsidRPr="00C27F40">
        <w:rPr>
          <w:rFonts w:ascii="Times New Roman" w:hAnsi="Times New Roman" w:cs="Times New Roman"/>
          <w:sz w:val="28"/>
          <w:szCs w:val="28"/>
        </w:rPr>
        <w:t>вбудованими функціями, варто зазначит</w:t>
      </w:r>
      <w:r>
        <w:rPr>
          <w:rFonts w:ascii="Times New Roman" w:hAnsi="Times New Roman" w:cs="Times New Roman"/>
          <w:sz w:val="28"/>
          <w:szCs w:val="28"/>
        </w:rPr>
        <w:t xml:space="preserve">и, що результат в обох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випадках  </w:t>
      </w:r>
      <w:r w:rsidRPr="00C27F40">
        <w:rPr>
          <w:rFonts w:ascii="Times New Roman" w:hAnsi="Times New Roman" w:cs="Times New Roman"/>
          <w:sz w:val="28"/>
          <w:szCs w:val="28"/>
        </w:rPr>
        <w:t>виявився однаковим, проте використання вб</w:t>
      </w:r>
      <w:r>
        <w:rPr>
          <w:rFonts w:ascii="Times New Roman" w:hAnsi="Times New Roman" w:cs="Times New Roman"/>
          <w:sz w:val="28"/>
          <w:szCs w:val="28"/>
        </w:rPr>
        <w:t xml:space="preserve">удованих функцій є зручнішим та </w:t>
      </w:r>
      <w:r w:rsidRPr="00C27F40">
        <w:rPr>
          <w:rFonts w:ascii="Times New Roman" w:hAnsi="Times New Roman" w:cs="Times New Roman"/>
          <w:sz w:val="28"/>
          <w:szCs w:val="28"/>
        </w:rPr>
        <w:t>більш читабельним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27F40" w:rsidRPr="00C27F4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E8"/>
    <w:rsid w:val="000D36E8"/>
    <w:rsid w:val="004D36B2"/>
    <w:rsid w:val="00875473"/>
    <w:rsid w:val="00933936"/>
    <w:rsid w:val="00C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3A1F"/>
  <w15:chartTrackingRefBased/>
  <w15:docId w15:val="{F3D4EEC1-29EF-4CAE-8914-B561708A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6B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2021-10-27T01:03:00Z</dcterms:created>
  <dcterms:modified xsi:type="dcterms:W3CDTF">2021-10-27T01:15:00Z</dcterms:modified>
</cp:coreProperties>
</file>