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Секция: Информатика</w:t>
      </w:r>
    </w:p>
    <w:p>
      <w:pPr>
        <w:pStyle w:val="style0"/>
        <w:rPr/>
      </w:pPr>
      <w:r>
        <w:rPr/>
        <w:t xml:space="preserve">Регион, город: </w:t>
      </w:r>
      <w:r>
        <w:rPr/>
        <w:t xml:space="preserve">г. Санкт-Петербург, </w:t>
      </w:r>
      <w:r>
        <w:rPr/>
        <w:t>Петергоф.</w:t>
      </w:r>
    </w:p>
    <w:p>
      <w:pPr>
        <w:pStyle w:val="style0"/>
        <w:rPr/>
      </w:pPr>
      <w:r>
        <w:rPr/>
        <w:t xml:space="preserve">ФИО автора: </w:t>
      </w:r>
      <w:r>
        <w:rPr/>
        <w:t>Нериновский Арсений Кириллович</w:t>
      </w:r>
    </w:p>
    <w:p>
      <w:pPr>
        <w:pStyle w:val="style0"/>
        <w:rPr>
          <w:rStyle w:val="style16"/>
        </w:rPr>
      </w:pPr>
      <w:r>
        <w:rPr/>
        <w:t xml:space="preserve">Телефон, адрес эл.почты:  +79629822493, </w:t>
      </w:r>
      <w:hyperlink r:id="rId2">
        <w:r>
          <w:rPr>
            <w:rStyle w:val="style16"/>
          </w:rPr>
          <w:t>arseny-n@yandex.ru</w:t>
        </w:r>
      </w:hyperlink>
    </w:p>
    <w:p>
      <w:pPr>
        <w:pStyle w:val="style0"/>
        <w:rPr/>
      </w:pPr>
      <w:r>
        <w:rPr/>
        <w:t>ШколаЖ : ПГИА2</w:t>
      </w:r>
    </w:p>
    <w:p>
      <w:pPr>
        <w:pStyle w:val="style0"/>
        <w:rPr/>
      </w:pPr>
      <w:r>
        <w:rPr/>
        <w:t xml:space="preserve">Класс: 11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Научный руководитель: доцент, к.ф.-м.н. Полищук Геннадий Иванович, СПбЛТА </w:t>
      </w:r>
    </w:p>
    <w:p>
      <w:pPr>
        <w:pStyle w:val="style0"/>
        <w:rPr/>
      </w:pPr>
      <w:r>
        <w:rPr/>
      </w:r>
    </w:p>
    <w:p>
      <w:pPr>
        <w:pStyle w:val="style0"/>
        <w:rPr>
          <w:rStyle w:val="style17"/>
          <w:u w:val="none"/>
        </w:rPr>
      </w:pPr>
      <w:r>
        <w:rPr>
          <w:b/>
          <w:bCs/>
          <w:sz w:val="26"/>
          <w:szCs w:val="26"/>
          <w:lang w:val="ru-RU"/>
        </w:rPr>
        <w:t>1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rStyle w:val="style17"/>
          <w:u w:val="none"/>
        </w:rPr>
        <w:t>Постановка задачи.</w:t>
      </w:r>
    </w:p>
    <w:p>
      <w:pPr>
        <w:pStyle w:val="style0"/>
        <w:rPr>
          <w:lang w:val="ru-RU"/>
        </w:rPr>
      </w:pPr>
      <w:r>
        <w:rPr>
          <w:lang w:val="ru-RU"/>
        </w:rPr>
        <w:tab/>
        <w:t xml:space="preserve">Проект ставил перед собою цель сделать максимально удобный манипулятор заменяющий классическую мышь, которая при некоторых обстоятельствах не удобна. Данный манипулятор должен был отвечать следующим критериям: </w:t>
      </w:r>
    </w:p>
    <w:p>
      <w:pPr>
        <w:pStyle w:val="style0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требовать плоскости для передвижения курсора.</w:t>
      </w:r>
    </w:p>
    <w:p>
      <w:pPr>
        <w:pStyle w:val="style0"/>
        <w:numPr>
          <w:ilvl w:val="0"/>
          <w:numId w:val="1"/>
        </w:numPr>
        <w:rPr>
          <w:lang w:val="ru-RU"/>
        </w:rPr>
      </w:pPr>
      <w:r>
        <w:rPr>
          <w:lang w:val="ru-RU"/>
        </w:rPr>
        <w:t>Умещаться в одной руке и быть полностью управляемым ею.</w:t>
      </w:r>
    </w:p>
    <w:p>
      <w:pPr>
        <w:pStyle w:val="style0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иметь привязок к какой либо ОС.</w:t>
      </w:r>
    </w:p>
    <w:p>
      <w:pPr>
        <w:pStyle w:val="style0"/>
        <w:rPr>
          <w:lang w:val="ru-RU"/>
        </w:rPr>
      </w:pPr>
      <w:r>
        <w:rPr>
          <w:lang w:val="ru-RU"/>
        </w:rPr>
        <w:t>Манипулятор отвечающий всем критериям заметно облегчает прцесс показа презентаций.</w:t>
      </w:r>
    </w:p>
    <w:p>
      <w:pPr>
        <w:pStyle w:val="style0"/>
        <w:rPr>
          <w:lang w:val="ru-RU"/>
        </w:rPr>
      </w:pPr>
      <w:r>
        <w:rPr>
          <w:lang w:val="ru-RU"/>
        </w:rPr>
      </w:r>
    </w:p>
    <w:p>
      <w:pPr>
        <w:pStyle w:val="style0"/>
        <w:rPr>
          <w:rStyle w:val="style17"/>
          <w:u w:val="none"/>
        </w:rPr>
      </w:pPr>
      <w:r>
        <w:rPr>
          <w:rStyle w:val="style17"/>
          <w:u w:val="none"/>
          <w:lang w:val="ru-RU"/>
        </w:rPr>
        <w:t xml:space="preserve">2 </w:t>
      </w:r>
      <w:r>
        <w:rPr>
          <w:rStyle w:val="style17"/>
          <w:u w:val="none"/>
        </w:rPr>
        <w:t>Методы, использованные автором.</w:t>
      </w:r>
    </w:p>
    <w:p>
      <w:pPr>
        <w:pStyle w:val="style0"/>
        <w:jc w:val="both"/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Проект разрабатывался при помощи </w:t>
      </w:r>
      <w:r>
        <w:rPr>
          <w:i/>
          <w:iCs/>
          <w:lang w:val="ru-RU"/>
        </w:rPr>
        <w:t>Goolge Andorid skd</w:t>
      </w:r>
      <w:r>
        <w:rPr>
          <w:lang w:val="ru-RU"/>
        </w:rPr>
        <w:t xml:space="preserve"> в часности </w:t>
      </w:r>
      <w:r>
        <w:rPr>
          <w:i/>
          <w:iCs/>
          <w:lang w:val="ru-RU"/>
        </w:rPr>
        <w:t xml:space="preserve">Android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Eclibse IDE</w:t>
      </w:r>
      <w:r>
        <w:rPr>
          <w:rFonts w:ascii="Liberation Serif" w:hAnsi="Liberation Serif"/>
          <w:b w:val="false"/>
          <w:bCs w:val="false"/>
          <w:i w:val="false"/>
          <w:iCs w:val="false"/>
          <w:sz w:val="26"/>
          <w:szCs w:val="26"/>
          <w:lang w:val="ru-RU"/>
        </w:rPr>
        <w:t xml:space="preserve">. Кросс-компиляция присходила при помощи 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a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ru-RU"/>
        </w:rPr>
        <w:t>rm-linux-gnueabi-gcc.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</w:r>
    </w:p>
    <w:p>
      <w:pPr>
        <w:pStyle w:val="style0"/>
        <w:rPr>
          <w:rStyle w:val="style17"/>
          <w:u w:val="none"/>
        </w:rPr>
      </w:pPr>
      <w:r>
        <w:rPr>
          <w:b/>
          <w:bCs/>
          <w:sz w:val="26"/>
          <w:szCs w:val="26"/>
          <w:lang w:val="ru-RU"/>
        </w:rPr>
        <w:t xml:space="preserve">3 </w:t>
      </w:r>
      <w:r>
        <w:rPr>
          <w:rStyle w:val="style17"/>
          <w:u w:val="none"/>
        </w:rPr>
        <w:t>Основные результаты.</w:t>
      </w:r>
    </w:p>
    <w:p>
      <w:pPr>
        <w:pStyle w:val="style0"/>
        <w:jc w:val="both"/>
        <w:rPr>
          <w:lang w:val="ru-RU"/>
        </w:rPr>
      </w:pPr>
      <w:r>
        <w:rPr>
          <w:lang w:val="ru-RU"/>
        </w:rPr>
        <w:tab/>
        <w:t xml:space="preserve">Результатом данного проекта является набор программ отвечающий всем поставленным требованиям. </w:t>
      </w:r>
      <w:r>
        <w:rPr>
          <w:lang w:val="ru-RU"/>
        </w:rPr>
        <w:t>Андроид-Мышь примечателен тем что не требует стороннего программного обеспечения, на компьютере с которым будет взаимодействовать, то есть на компьютер не надо устанавливать каких либо программ для правильной работы проекта. Вышесказанное означает что телефон с установленным «Андоид-Мышь» будет взаимодействовать с любой ОС, что делает его универсальным решением для дистанционного позиционирования мыши. Также нужно отметить удобство управления курсором, для перемещения которого требуется одна рука.</w:t>
      </w:r>
    </w:p>
    <w:p>
      <w:pPr>
        <w:pStyle w:val="style0"/>
        <w:rPr/>
      </w:pPr>
      <w:r>
        <w:rPr/>
      </w:r>
    </w:p>
    <w:p>
      <w:pPr>
        <w:pStyle w:val="style0"/>
        <w:rPr>
          <w:rStyle w:val="style17"/>
          <w:u w:val="none"/>
        </w:rPr>
      </w:pPr>
      <w:r>
        <w:rPr>
          <w:rStyle w:val="style17"/>
          <w:u w:val="none"/>
        </w:rPr>
        <w:t xml:space="preserve">4 </w:t>
      </w:r>
      <w:r>
        <w:rPr>
          <w:rStyle w:val="style17"/>
          <w:u w:val="none"/>
        </w:rPr>
        <w:t>Заключение и возможные пути развития задачи.</w:t>
      </w:r>
    </w:p>
    <w:p>
      <w:pPr>
        <w:pStyle w:val="style0"/>
        <w:rPr>
          <w:rStyle w:val="style17"/>
          <w:b w:val="false"/>
          <w:bCs w:val="false"/>
          <w:u w:val="none"/>
        </w:rPr>
      </w:pPr>
      <w:r>
        <w:rPr>
          <w:rStyle w:val="style17"/>
          <w:u w:val="none"/>
        </w:rPr>
        <w:tab/>
      </w:r>
      <w:r>
        <w:rPr>
          <w:rStyle w:val="style17"/>
          <w:b w:val="false"/>
          <w:bCs w:val="false"/>
          <w:u w:val="none"/>
        </w:rPr>
        <w:t>Проект явлется удобным средством для перемещения курсора, который при надобнсти используется его создателем. Возможным путём развития проекта является добавление клавиатуры.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AR PL UMing CN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Strong Emphasis"/>
    <w:next w:val="style17"/>
    <w:rPr>
      <w:b/>
      <w:bCs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Devanagari" w:eastAsia="AR PL UMing CN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Preformatted Text"/>
    <w:basedOn w:val="style0"/>
    <w:next w:val="style23"/>
    <w:pPr>
      <w:spacing w:after="0" w:before="0"/>
      <w:contextualSpacing w:val="false"/>
    </w:pPr>
    <w:rPr>
      <w:rFonts w:ascii="DejaVu Sans Mono" w:cs="Lohit Devanagari" w:eastAsia="AR PL UMing CN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seny-n@yandex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65837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2014-01-13T23:02:55Z</dcterms:created>
  <dc:creator>arseni </dc:creator>
  <cp:lastModifiedBy>arseni </cp:lastModifiedBy>
  <dcterms:modified xsi:type="dcterms:W3CDTF">2014-01-14T21:35:40Z</dcterms:modified>
  <cp:revision>4</cp:revision>
</cp:coreProperties>
</file>