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Кондратьев</w:t>
      </w:r>
      <w:r>
        <w:t xml:space="preserve"> </w:t>
      </w:r>
      <w:r>
        <w:t xml:space="preserve">Арсений</w:t>
      </w:r>
      <w:r>
        <w:t xml:space="preserve"> </w:t>
      </w:r>
      <w:r>
        <w:t xml:space="preserve">Вячеславович</w:t>
      </w:r>
    </w:p>
    <w:p>
      <w:pPr>
        <w:pStyle w:val="Date"/>
      </w:pPr>
      <w:r>
        <w:t xml:space="preserve">20.09.2022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bookmarkStart w:id="21" w:name="основные-команд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Основные команды</w:t>
      </w:r>
    </w:p>
    <w:p>
      <w:pPr>
        <w:pStyle w:val="FirstParagraph"/>
      </w:pPr>
      <w:r>
        <w:t xml:space="preserve">– 0 (ноль) — переход в начало строки;</w:t>
      </w:r>
    </w:p>
    <w:p>
      <w:pPr>
        <w:pStyle w:val="BodyText"/>
      </w:pPr>
      <w:r>
        <w:t xml:space="preserve">– $ — переход в конец строки;</w:t>
      </w:r>
    </w:p>
    <w:p>
      <w:pPr>
        <w:pStyle w:val="BodyText"/>
      </w:pPr>
      <w:r>
        <w:t xml:space="preserve">– G — переход в конец файла;</w:t>
      </w:r>
    </w:p>
    <w:p>
      <w:pPr>
        <w:pStyle w:val="BodyText"/>
      </w:pPr>
      <w:r>
        <w:t xml:space="preserve">– n G — переход на строку с номером n.</w:t>
      </w:r>
    </w:p>
    <w:p>
      <w:pPr>
        <w:pStyle w:val="BodyText"/>
      </w:pPr>
      <w:r>
        <w:t xml:space="preserve">– а — вставить текст после курсора;</w:t>
      </w:r>
    </w:p>
    <w:p>
      <w:pPr>
        <w:pStyle w:val="BodyText"/>
      </w:pPr>
      <w:r>
        <w:t xml:space="preserve">– А — вставить текст в конец строки;</w:t>
      </w:r>
    </w:p>
    <w:p>
      <w:pPr>
        <w:pStyle w:val="BodyText"/>
      </w:pPr>
      <w:r>
        <w:t xml:space="preserve">– i — вставить текст перед курсором;</w:t>
      </w:r>
    </w:p>
    <w:p>
      <w:pPr>
        <w:pStyle w:val="BodyText"/>
      </w:pPr>
      <w:r>
        <w:t xml:space="preserve">– n i — вставить текст n раз;</w:t>
      </w:r>
    </w:p>
    <w:p>
      <w:pPr>
        <w:pStyle w:val="BodyText"/>
      </w:pPr>
      <w:r>
        <w:t xml:space="preserve">– I — вставить текст в начало строки.</w:t>
      </w:r>
    </w:p>
    <w:bookmarkEnd w:id="21"/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Нажал клавишу i и ввел следующий текст(рис.1)</w:t>
      </w:r>
    </w:p>
    <w:p>
      <w:pPr>
        <w:pStyle w:val="CaptionedFigure"/>
      </w:pPr>
      <w:bookmarkStart w:id="26" w:name="fig:001"/>
      <w:r>
        <w:drawing>
          <wp:inline>
            <wp:extent cx="5334000" cy="4015567"/>
            <wp:effectExtent b="0" l="0" r="0" t="0"/>
            <wp:docPr descr="Figure 1: Рис. 1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Рис. 1</w:t>
      </w:r>
    </w:p>
    <w:p>
      <w:pPr>
        <w:numPr>
          <w:ilvl w:val="0"/>
          <w:numId w:val="1002"/>
        </w:numPr>
        <w:pStyle w:val="Compact"/>
      </w:pPr>
      <w:r>
        <w:t xml:space="preserve">Нажал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pStyle w:val="FirstParagraph"/>
      </w:pPr>
      <w:r>
        <w:t xml:space="preserve">Нажал : для перехода в режим последней строки</w:t>
      </w:r>
    </w:p>
    <w:p>
      <w:pPr>
        <w:pStyle w:val="BodyText"/>
      </w:pPr>
      <w:r>
        <w:t xml:space="preserve">Нажал w (записать) и q (выйти), а затем клавишу Enter для сохранения текста и завершения работы</w:t>
      </w:r>
    </w:p>
    <w:p>
      <w:pPr>
        <w:numPr>
          <w:ilvl w:val="0"/>
          <w:numId w:val="1003"/>
        </w:numPr>
        <w:pStyle w:val="Compact"/>
      </w:pPr>
      <w:r>
        <w:t xml:space="preserve">Сделайте файл исполняемым(рис.2)</w:t>
      </w:r>
    </w:p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+x hello.sh</w:t>
      </w:r>
    </w:p>
    <w:p>
      <w:pPr>
        <w:pStyle w:val="CaptionedFigure"/>
      </w:pPr>
      <w:bookmarkStart w:id="30" w:name="fig:002"/>
      <w:r>
        <w:drawing>
          <wp:inline>
            <wp:extent cx="5334000" cy="4015567"/>
            <wp:effectExtent b="0" l="0" r="0" t="0"/>
            <wp:docPr descr="Figure 2: Рис. 2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Рис. 2</w:t>
      </w:r>
    </w:p>
    <w:p>
      <w:pPr>
        <w:numPr>
          <w:ilvl w:val="0"/>
          <w:numId w:val="1004"/>
        </w:numPr>
        <w:pStyle w:val="Compact"/>
      </w:pPr>
      <w:r>
        <w:t xml:space="preserve">Установил курсор в конец слова HELL второй строки.(рис.3)</w:t>
      </w:r>
    </w:p>
    <w:p>
      <w:pPr>
        <w:pStyle w:val="FirstParagraph"/>
      </w:pPr>
      <w:r>
        <w:t xml:space="preserve">Перешел в режим вставки и заменил на HELLO. Нажал Esc для возврата в командный режим(рис.3)</w:t>
      </w:r>
    </w:p>
    <w:p>
      <w:pPr>
        <w:pStyle w:val="CaptionedFigure"/>
      </w:pPr>
      <w:bookmarkStart w:id="34" w:name="fig:003"/>
      <w:r>
        <w:drawing>
          <wp:inline>
            <wp:extent cx="5334000" cy="4015567"/>
            <wp:effectExtent b="0" l="0" r="0" t="0"/>
            <wp:docPr descr="Figure 3: Рис. 3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Рис. 3</w:t>
      </w:r>
    </w:p>
    <w:p>
      <w:pPr>
        <w:numPr>
          <w:ilvl w:val="0"/>
          <w:numId w:val="1005"/>
        </w:numPr>
        <w:pStyle w:val="Compact"/>
      </w:pPr>
      <w:r>
        <w:t xml:space="preserve">Установил курсор на четвертую строку и стер слово LOCAL.</w:t>
      </w:r>
    </w:p>
    <w:p>
      <w:pPr>
        <w:pStyle w:val="FirstParagraph"/>
      </w:pPr>
      <w:r>
        <w:t xml:space="preserve">Перешел в режим вставки и набрал следующий текст: local, нажал Esc для</w:t>
      </w:r>
      <w:r>
        <w:t xml:space="preserve"> </w:t>
      </w:r>
      <w:r>
        <w:t xml:space="preserve">возврата в командный режим.(рис.4)</w:t>
      </w:r>
    </w:p>
    <w:p>
      <w:pPr>
        <w:pStyle w:val="CaptionedFigure"/>
      </w:pPr>
      <w:bookmarkStart w:id="38" w:name="fig:004"/>
      <w:r>
        <w:drawing>
          <wp:inline>
            <wp:extent cx="5334000" cy="4015567"/>
            <wp:effectExtent b="0" l="0" r="0" t="0"/>
            <wp:docPr descr="Figure 4: Рис. 4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Рис. 4</w:t>
      </w:r>
    </w:p>
    <w:p>
      <w:pPr>
        <w:numPr>
          <w:ilvl w:val="0"/>
          <w:numId w:val="1006"/>
        </w:numPr>
        <w:pStyle w:val="Compact"/>
      </w:pPr>
      <w:r>
        <w:t xml:space="preserve">Установил курсор на последней строке файла. Вставил после неё строку, содержащую следующий текст: echo $HELLO.(рис.5)</w:t>
      </w:r>
    </w:p>
    <w:p>
      <w:pPr>
        <w:pStyle w:val="CaptionedFigure"/>
      </w:pPr>
      <w:bookmarkStart w:id="42" w:name="fig:005"/>
      <w:r>
        <w:drawing>
          <wp:inline>
            <wp:extent cx="5334000" cy="4015567"/>
            <wp:effectExtent b="0" l="0" r="0" t="0"/>
            <wp:docPr descr="Figure 5: Рис. 5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5: Рис. 5</w:t>
      </w:r>
    </w:p>
    <w:p>
      <w:pPr>
        <w:numPr>
          <w:ilvl w:val="0"/>
          <w:numId w:val="1007"/>
        </w:numPr>
        <w:pStyle w:val="Compact"/>
      </w:pPr>
      <w:r>
        <w:t xml:space="preserve">Удалите последнюю строку(рис.6)</w:t>
      </w:r>
    </w:p>
    <w:p>
      <w:pPr>
        <w:pStyle w:val="CaptionedFigure"/>
      </w:pPr>
      <w:bookmarkStart w:id="46" w:name="fig:006"/>
      <w:r>
        <w:drawing>
          <wp:inline>
            <wp:extent cx="5334000" cy="4015567"/>
            <wp:effectExtent b="0" l="0" r="0" t="0"/>
            <wp:docPr descr="Figure 6: Рис. 6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6: Рис. 6</w:t>
      </w:r>
    </w:p>
    <w:p>
      <w:pPr>
        <w:numPr>
          <w:ilvl w:val="0"/>
          <w:numId w:val="1008"/>
        </w:numPr>
        <w:pStyle w:val="Compact"/>
      </w:pPr>
      <w:r>
        <w:t xml:space="preserve">Ввел команду отмены изменений u для отмены последней команды(рис.7)</w:t>
      </w:r>
    </w:p>
    <w:p>
      <w:pPr>
        <w:pStyle w:val="CaptionedFigure"/>
      </w:pPr>
      <w:bookmarkStart w:id="50" w:name="fig:007"/>
      <w:r>
        <w:drawing>
          <wp:inline>
            <wp:extent cx="5334000" cy="4015567"/>
            <wp:effectExtent b="0" l="0" r="0" t="0"/>
            <wp:docPr descr="Figure 7: Рис. 7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7: Рис. 7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познакомился с операционной системой Linux. Получил практические навыки работы с редактором vi, установленным по умолчанию практически во всех дистрибутивах.</w:t>
      </w:r>
    </w:p>
    <w:bookmarkEnd w:id="52"/>
    <w:bookmarkStart w:id="5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</w:p>
    <w:p>
      <w:pPr>
        <w:pStyle w:val="BodyText"/>
      </w:pPr>
      <w:r>
        <w:t xml:space="preserve">Режим вставки — предназначен для ввода содержания редактируемого файла;</w:t>
      </w:r>
    </w:p>
    <w:p>
      <w:pPr>
        <w:pStyle w:val="BodyText"/>
      </w:pPr>
      <w:r>
        <w:t xml:space="preserve">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</w:p>
    <w:p>
      <w:pPr>
        <w:numPr>
          <w:ilvl w:val="0"/>
          <w:numId w:val="1010"/>
        </w:numPr>
      </w:pPr>
      <w:r>
        <w:t xml:space="preserve">Нажать : , написать q и нажать Enter</w:t>
      </w:r>
    </w:p>
    <w:p>
      <w:pPr>
        <w:pStyle w:val="FirstParagraph"/>
      </w:pPr>
      <w:r>
        <w:t xml:space="preserve">0 (ноль) — переход в начало строки;</w:t>
      </w:r>
    </w:p>
    <w:p>
      <w:pPr>
        <w:pStyle w:val="BodyText"/>
      </w:pPr>
      <w:r>
        <w:t xml:space="preserve">$ — переход в конец строки;</w:t>
      </w:r>
    </w:p>
    <w:p>
      <w:pPr>
        <w:pStyle w:val="BodyText"/>
      </w:pPr>
      <w:r>
        <w:t xml:space="preserve">клавиша G — переход в конец файла;</w:t>
      </w:r>
    </w:p>
    <w:p>
      <w:pPr>
        <w:pStyle w:val="BodyText"/>
      </w:pPr>
      <w:r>
        <w:t xml:space="preserve">n + клавиша G — переход на строку с номером n</w:t>
      </w:r>
    </w:p>
    <w:p>
      <w:pPr>
        <w:numPr>
          <w:ilvl w:val="0"/>
          <w:numId w:val="1011"/>
        </w:numPr>
      </w:pPr>
      <w:r>
        <w:t xml:space="preserve">Набор символов ограниченный пробелами или переносом строки</w:t>
      </w:r>
    </w:p>
    <w:p>
      <w:pPr>
        <w:pStyle w:val="FirstParagraph"/>
      </w:pPr>
      <w:r>
        <w:t xml:space="preserve">0 (ноль) — переход в начало строки;</w:t>
      </w:r>
    </w:p>
    <w:p>
      <w:pPr>
        <w:pStyle w:val="BodyText"/>
      </w:pPr>
      <w:r>
        <w:t xml:space="preserve">$ — переход в конец строки;</w:t>
      </w:r>
    </w:p>
    <w:p>
      <w:pPr>
        <w:pStyle w:val="FirstParagraph"/>
      </w:pPr>
      <w:r>
        <w:t xml:space="preserve">x — удалить один символ в буфер;</w:t>
      </w:r>
    </w:p>
    <w:p>
      <w:pPr>
        <w:pStyle w:val="BodyText"/>
      </w:pPr>
      <w:r>
        <w:t xml:space="preserve">d w — удалить одно слово в буфер;</w:t>
      </w:r>
    </w:p>
    <w:p>
      <w:pPr>
        <w:pStyle w:val="BodyText"/>
      </w:pPr>
      <w:r>
        <w:t xml:space="preserve">d $ — удалить в буфер текст от курсора до конца строки;</w:t>
      </w:r>
    </w:p>
    <w:p>
      <w:pPr>
        <w:pStyle w:val="BodyText"/>
      </w:pPr>
      <w:r>
        <w:t xml:space="preserve">d 0 — удалить в буфер текст от начала строки до позиции курсора;</w:t>
      </w:r>
    </w:p>
    <w:p>
      <w:pPr>
        <w:pStyle w:val="BodyText"/>
      </w:pPr>
      <w:r>
        <w:t xml:space="preserve">d d — удалить в буфер одну строку;</w:t>
      </w:r>
    </w:p>
    <w:p>
      <w:pPr>
        <w:pStyle w:val="BodyText"/>
      </w:pPr>
      <w:r>
        <w:t xml:space="preserve">n + d + d — удалить в буфер n строк</w:t>
      </w:r>
    </w:p>
    <w:p>
      <w:pPr>
        <w:numPr>
          <w:ilvl w:val="0"/>
          <w:numId w:val="1013"/>
        </w:numPr>
      </w:pPr>
      <w:r>
        <w:t xml:space="preserve">Заполнить строку символом $</w:t>
      </w:r>
    </w:p>
    <w:p>
      <w:pPr>
        <w:numPr>
          <w:ilvl w:val="0"/>
          <w:numId w:val="1013"/>
        </w:numPr>
      </w:pPr>
      <w:r>
        <w:t xml:space="preserve">Клавиша u</w:t>
      </w:r>
    </w:p>
    <w:p>
      <w:pPr>
        <w:pStyle w:val="DefinitionTerm"/>
      </w:pPr>
      <w:r>
        <w:t xml:space="preserve">: w — записать изменённый текст в файл, не выходя из vi;</w:t>
      </w:r>
    </w:p>
    <w:p>
      <w:pPr>
        <w:pStyle w:val="Definition"/>
      </w:pPr>
      <w:r>
        <w:t xml:space="preserve">w имя-файла — записать изменённый текст в новый файл с именем имя-файла;</w:t>
      </w:r>
    </w:p>
    <w:p>
      <w:pPr>
        <w:pStyle w:val="Definition"/>
      </w:pPr>
      <w:r>
        <w:t xml:space="preserve">w ! имя-файла — записать изменённый текст в файл с именем имя-файла;</w:t>
      </w:r>
    </w:p>
    <w:p>
      <w:pPr>
        <w:pStyle w:val="Definition"/>
      </w:pPr>
      <w:r>
        <w:t xml:space="preserve">w q — записать изменения в файл и выйти из vi;</w:t>
      </w:r>
    </w:p>
    <w:p>
      <w:pPr>
        <w:pStyle w:val="Definition"/>
      </w:pPr>
      <w:r>
        <w:t xml:space="preserve">q — выйти из редактора vi;</w:t>
      </w:r>
    </w:p>
    <w:p>
      <w:pPr>
        <w:pStyle w:val="Definition"/>
      </w:pPr>
      <w:r>
        <w:t xml:space="preserve">q ! — выйти из редактора без записи;</w:t>
      </w:r>
    </w:p>
    <w:p>
      <w:pPr>
        <w:numPr>
          <w:ilvl w:val="0"/>
          <w:numId w:val="1014"/>
        </w:numPr>
      </w:pPr>
      <w:r>
        <w:t xml:space="preserve">Клавиша $</w:t>
      </w:r>
    </w:p>
    <w:p>
      <w:pPr>
        <w:pStyle w:val="FirstParagraph"/>
      </w:pPr>
      <w:r>
        <w:t xml:space="preserve">-r восстановить файл, если не сохранили при некорректном завершении</w:t>
      </w:r>
    </w:p>
    <w:p>
      <w:pPr>
        <w:pStyle w:val="BodyText"/>
      </w:pPr>
      <w:r>
        <w:t xml:space="preserve">-t Эквивалент первоначальной команды tag; редактирует файл, содержащий признак tag (тег), и устанавливает редактор согласно определению этого признака</w:t>
      </w:r>
    </w:p>
    <w:p>
      <w:pPr>
        <w:pStyle w:val="BodyText"/>
      </w:pPr>
      <w:r>
        <w:t xml:space="preserve">-l Специфическая для редактирования LISP, эта опция устанавливает опции showmatch и lisp</w:t>
      </w:r>
    </w:p>
    <w:p>
      <w:pPr>
        <w:pStyle w:val="BodyText"/>
      </w:pPr>
      <w:r>
        <w:t xml:space="preserve">-Wn По умолчанию устанавливает</w:t>
      </w:r>
      <w:r>
        <w:t xml:space="preserve"> </w:t>
      </w:r>
      <w:r>
        <w:t xml:space="preserve">“</w:t>
      </w:r>
      <w:r>
        <w:t xml:space="preserve">окно</w:t>
      </w:r>
      <w:r>
        <w:t xml:space="preserve">”</w:t>
      </w:r>
      <w:r>
        <w:t xml:space="preserve"> </w:t>
      </w:r>
      <w:r>
        <w:t xml:space="preserve">размером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</w:p>
    <w:p>
      <w:pPr>
        <w:pStyle w:val="BodyText"/>
      </w:pPr>
      <w:r>
        <w:t xml:space="preserve">-R Устанавливает опцию</w:t>
      </w:r>
      <w:r>
        <w:t xml:space="preserve"> </w:t>
      </w:r>
      <w:r>
        <w:t xml:space="preserve">“</w:t>
      </w:r>
      <w:r>
        <w:t xml:space="preserve">только чтение</w:t>
      </w:r>
      <w:r>
        <w:t xml:space="preserve">”</w:t>
      </w:r>
    </w:p>
    <w:p>
      <w:pPr>
        <w:numPr>
          <w:ilvl w:val="0"/>
          <w:numId w:val="1015"/>
        </w:numPr>
        <w:pStyle w:val="Compact"/>
      </w:pPr>
      <w:r>
        <w:t xml:space="preserve">Внизу окна</w:t>
      </w:r>
    </w:p>
    <w:p>
      <w:pPr>
        <w:pStyle w:val="DefinitionTerm"/>
      </w:pPr>
      <w:r>
        <w:t xml:space="preserve">insert - режим вставки</w:t>
      </w:r>
    </w:p>
    <w:p>
      <w:pPr>
        <w:numPr>
          <w:ilvl w:val="0"/>
          <w:numId w:val="1016"/>
        </w:numPr>
        <w:pStyle w:val="Compact"/>
      </w:pPr>
      <w:r>
        <w:t xml:space="preserve">режим командной строки</w:t>
      </w:r>
    </w:p>
    <w:p>
      <w:pPr>
        <w:pStyle w:val="FirstParagraph"/>
      </w:pPr>
      <w:r>
        <w:t xml:space="preserve">ничего, если командный режим</w:t>
      </w:r>
    </w:p>
    <w:bookmarkStart w:id="53" w:name="refs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Кондратьев Арсений Вячеславович</dc:creator>
  <dc:language>ru-RU</dc:language>
  <cp:keywords/>
  <dcterms:created xsi:type="dcterms:W3CDTF">2022-09-20T15:25:13Z</dcterms:created>
  <dcterms:modified xsi:type="dcterms:W3CDTF">2022-09-20T15:25:13Z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ate">
    <vt:lpwstr>20.09.2022</vt:lpwstr>
  </property>
  <property fmtid="{D5CDD505-2E9C-101B-9397-08002B2CF9AE}" pid="21" name="documentclass">
    <vt:lpwstr>scrreprt</vt:lpwstr>
  </property>
  <property fmtid="{D5CDD505-2E9C-101B-9397-08002B2CF9AE}" pid="22" name="eqLabels">
    <vt:lpwstr>arabic</vt:lpwstr>
  </property>
  <property fmtid="{D5CDD505-2E9C-101B-9397-08002B2CF9AE}" pid="23" name="eqnBlockInlineMath">
    <vt:lpwstr>False</vt:lpwstr>
  </property>
  <property fmtid="{D5CDD505-2E9C-101B-9397-08002B2CF9AE}" pid="24" name="eqnBlockTemplate">
    <vt:lpwstr>ti</vt:lpwstr>
  </property>
  <property fmtid="{D5CDD505-2E9C-101B-9397-08002B2CF9AE}" pid="25" name="eqnIndexTemplate">
    <vt:lpwstr>(i)</vt:lpwstr>
  </property>
  <property fmtid="{D5CDD505-2E9C-101B-9397-08002B2CF9AE}" pid="26" name="eqnInlineTemplate">
    <vt:lpwstr>eequationNumberTeX{i}</vt:lpwstr>
  </property>
  <property fmtid="{D5CDD505-2E9C-101B-9397-08002B2CF9AE}" pid="27" name="eqnPrefix">
    <vt:lpwstr/>
  </property>
  <property fmtid="{D5CDD505-2E9C-101B-9397-08002B2CF9AE}" pid="28" name="eqnPrefixTemplate">
    <vt:lpwstr>p i</vt:lpwstr>
  </property>
  <property fmtid="{D5CDD505-2E9C-101B-9397-08002B2CF9AE}" pid="29" name="equationNumberTeX">
    <vt:lpwstr>\qquad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Figure</vt:lpwstr>
  </property>
  <property fmtid="{D5CDD505-2E9C-101B-9397-08002B2CF9AE}" pid="35" name="fontsize">
    <vt:lpwstr>12pt</vt:lpwstr>
  </property>
  <property fmtid="{D5CDD505-2E9C-101B-9397-08002B2CF9AE}" pid="36" name="header-includes">
    <vt:lpwstr/>
  </property>
  <property fmtid="{D5CDD505-2E9C-101B-9397-08002B2CF9AE}" pid="37" name="indent">
    <vt:lpwstr>True</vt:lpwstr>
  </property>
  <property fmtid="{D5CDD505-2E9C-101B-9397-08002B2CF9AE}" pid="38" name="institute">
    <vt:lpwstr>Российский университет дружбы народов, Москва, Россия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Listing</vt:lpwstr>
  </property>
  <property fmtid="{D5CDD505-2E9C-101B-9397-08002B2CF9AE}" pid="44" name="listings">
    <vt:lpwstr>False</vt:lpwstr>
  </property>
  <property fmtid="{D5CDD505-2E9C-101B-9397-08002B2CF9AE}" pid="45" name="lofTitle">
    <vt:lpwstr>List of Figures</vt:lpwstr>
  </property>
  <property fmtid="{D5CDD505-2E9C-101B-9397-08002B2CF9AE}" pid="46" name="lolTitle">
    <vt:lpwstr>List of Listings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