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Шаг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28.09.2022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Скачал Hugo и клонировал репозиторий в blog(рис.1)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Выполнил сборку сайта с помощью Hugo(рис.2)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pStyle w:val="BodyText"/>
      </w:pPr>
      <w:r>
        <w:t xml:space="preserve">Запустил локальный сайт с помощью Hugo server(рис.3)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3"/>
        </w:numPr>
        <w:pStyle w:val="Compact"/>
      </w:pPr>
      <w:r>
        <w:t xml:space="preserve">Проверил работу сайта, удалив перед этим зеленый баннер(рис.4)</w:t>
      </w:r>
    </w:p>
    <w:p>
      <w:pPr>
        <w:pStyle w:val="CaptionedFigure"/>
      </w:pPr>
      <w:bookmarkStart w:id="36" w:name="fig:004"/>
      <w:r>
        <w:drawing>
          <wp:inline>
            <wp:extent cx="5334000" cy="3724189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4"/>
        </w:numPr>
        <w:pStyle w:val="Compact"/>
      </w:pPr>
      <w:r>
        <w:t xml:space="preserve">Перенес сайт на репозиторий(рис.5)</w:t>
      </w:r>
    </w:p>
    <w:p>
      <w:pPr>
        <w:pStyle w:val="CaptionedFigure"/>
      </w:pPr>
      <w:bookmarkStart w:id="40" w:name="fig:005"/>
      <w:r>
        <w:drawing>
          <wp:inline>
            <wp:extent cx="5334000" cy="3724189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pStyle w:val="BodyText"/>
      </w:pPr>
      <w:r>
        <w:t xml:space="preserve">Клонировал репозиторий с github(рис.6)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5"/>
        </w:numPr>
        <w:pStyle w:val="Compact"/>
      </w:pPr>
      <w:r>
        <w:t xml:space="preserve">Закомментировал public в gitignore(рис.7)</w:t>
      </w:r>
    </w:p>
    <w:p>
      <w:pPr>
        <w:pStyle w:val="CaptionedFigure"/>
      </w:pPr>
      <w:bookmarkStart w:id="48" w:name="fig:007"/>
      <w:r>
        <w:drawing>
          <wp:inline>
            <wp:extent cx="5334000" cy="4015567"/>
            <wp:effectExtent b="0" l="0" r="0" t="0"/>
            <wp:docPr descr="Figure 7: Рис. 7" title="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Рис. 7</w:t>
      </w:r>
    </w:p>
    <w:p>
      <w:pPr>
        <w:numPr>
          <w:ilvl w:val="0"/>
          <w:numId w:val="1006"/>
        </w:numPr>
        <w:pStyle w:val="Compact"/>
      </w:pPr>
      <w:r>
        <w:t xml:space="preserve">Еще раз выполнил Hugo и в каталоге появились файлы(рис.8)</w:t>
      </w:r>
    </w:p>
    <w:p>
      <w:pPr>
        <w:pStyle w:val="CaptionedFigure"/>
      </w:pPr>
      <w:bookmarkStart w:id="52" w:name="fig:008"/>
      <w:r>
        <w:drawing>
          <wp:inline>
            <wp:extent cx="5334000" cy="4015567"/>
            <wp:effectExtent b="0" l="0" r="0" t="0"/>
            <wp:docPr descr="Figure 8: Рис. 8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Рис. 8</w:t>
      </w:r>
    </w:p>
    <w:p>
      <w:pPr>
        <w:pStyle w:val="CaptionedFigure"/>
      </w:pPr>
      <w:bookmarkStart w:id="56" w:name="fig:009"/>
      <w:r>
        <w:drawing>
          <wp:inline>
            <wp:extent cx="5334000" cy="3615493"/>
            <wp:effectExtent b="0" l="0" r="0" t="0"/>
            <wp:docPr descr="Figure 9: Появившиеся файлы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Появившиеся файлы</w:t>
      </w:r>
    </w:p>
    <w:p>
      <w:pPr>
        <w:numPr>
          <w:ilvl w:val="0"/>
          <w:numId w:val="1007"/>
        </w:numPr>
        <w:pStyle w:val="Compact"/>
      </w:pPr>
      <w:r>
        <w:t xml:space="preserve">Запушил новые файлы с сайтом на github(рис.10)</w:t>
      </w:r>
    </w:p>
    <w:p>
      <w:pPr>
        <w:pStyle w:val="CaptionedFigure"/>
      </w:pPr>
      <w:bookmarkStart w:id="60" w:name="fig:010"/>
      <w:r>
        <w:drawing>
          <wp:inline>
            <wp:extent cx="5334000" cy="4015567"/>
            <wp:effectExtent b="0" l="0" r="0" t="0"/>
            <wp:docPr descr="Figure 10: Рис. 9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Рис. 9</w:t>
      </w:r>
    </w:p>
    <w:bookmarkEnd w:id="61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 на Github pages заготовки для персонального сайта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Шаг 1</dc:title>
  <dc:creator>Кондратьев Арсений Вячеславович</dc:creator>
  <dc:language>ru-RU</dc:language>
  <cp:keywords/>
  <dcterms:created xsi:type="dcterms:W3CDTF">2022-09-28T11:10:59Z</dcterms:created>
  <dcterms:modified xsi:type="dcterms:W3CDTF">2022-09-28T11:10:59Z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28.09.2022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