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Default="0036617A" w:rsidP="0036617A">
      <w:pPr>
        <w:pStyle w:val="a3"/>
        <w:numPr>
          <w:ilvl w:val="0"/>
          <w:numId w:val="1"/>
        </w:numPr>
      </w:pPr>
      <w:r>
        <w:t xml:space="preserve">Абстрактный тип данных – это тип данных, </w:t>
      </w:r>
      <w:r w:rsidR="00E74CC7">
        <w:t>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</w:t>
      </w:r>
      <w:r w:rsidR="00E74CC7">
        <w:rPr>
          <w:lang w:val="en-US"/>
        </w:rPr>
        <w:t>:</w:t>
      </w:r>
    </w:p>
    <w:p w:rsidR="00E74CC7" w:rsidRPr="00E74CC7" w:rsidRDefault="00E74CC7" w:rsidP="00E74CC7">
      <w:pPr>
        <w:ind w:left="708"/>
      </w:pPr>
      <w:proofErr w:type="spellStart"/>
      <w:r w:rsidRPr="00E74CC7">
        <w:t>class</w:t>
      </w:r>
      <w:proofErr w:type="spellEnd"/>
      <w:r w:rsidRPr="00E74CC7">
        <w:t xml:space="preserve"> </w:t>
      </w:r>
      <w:proofErr w:type="spellStart"/>
      <w:r w:rsidRPr="00E74CC7">
        <w:t>Queue</w:t>
      </w:r>
      <w:proofErr w:type="spellEnd"/>
    </w:p>
    <w:p w:rsidR="00E74CC7" w:rsidRPr="00E74CC7" w:rsidRDefault="00E74CC7" w:rsidP="00E74CC7">
      <w:pPr>
        <w:ind w:left="708"/>
      </w:pPr>
      <w:r w:rsidRPr="00E74CC7">
        <w:t>{</w:t>
      </w:r>
    </w:p>
    <w:p w:rsidR="00E74CC7" w:rsidRPr="00E74CC7" w:rsidRDefault="00E74CC7" w:rsidP="00E74CC7">
      <w:pPr>
        <w:ind w:left="708"/>
      </w:pPr>
      <w:proofErr w:type="spellStart"/>
      <w:r w:rsidRPr="00E74CC7">
        <w:t>public</w:t>
      </w:r>
      <w:proofErr w:type="spellEnd"/>
      <w:r w:rsidRPr="00E74CC7">
        <w:t>:</w:t>
      </w:r>
    </w:p>
    <w:p w:rsidR="00E74CC7" w:rsidRPr="00E74CC7" w:rsidRDefault="00E74CC7" w:rsidP="00E74CC7">
      <w:pPr>
        <w:ind w:left="708"/>
      </w:pPr>
      <w:r w:rsidRPr="00E74CC7">
        <w:t xml:space="preserve">  </w:t>
      </w:r>
      <w:proofErr w:type="spellStart"/>
      <w:r w:rsidRPr="00E74CC7">
        <w:t>virtual</w:t>
      </w:r>
      <w:proofErr w:type="spellEnd"/>
      <w:r w:rsidRPr="00E74CC7">
        <w:t xml:space="preserve"> ~</w:t>
      </w:r>
      <w:proofErr w:type="spellStart"/>
      <w:proofErr w:type="gramStart"/>
      <w:r w:rsidRPr="00E74CC7">
        <w:t>Queue</w:t>
      </w:r>
      <w:proofErr w:type="spellEnd"/>
      <w:r w:rsidRPr="00E74CC7">
        <w:t>(</w:t>
      </w:r>
      <w:proofErr w:type="gramEnd"/>
      <w:r w:rsidRPr="00E74CC7">
        <w:t>) {}</w:t>
      </w:r>
    </w:p>
    <w:p w:rsidR="00E74CC7" w:rsidRPr="00E74CC7" w:rsidRDefault="00E74CC7" w:rsidP="00E74CC7">
      <w:pPr>
        <w:ind w:left="708"/>
      </w:pPr>
      <w:r w:rsidRPr="00E74CC7">
        <w:t> </w:t>
      </w:r>
    </w:p>
    <w:p w:rsidR="00E74CC7" w:rsidRPr="00E74CC7" w:rsidRDefault="00E74CC7" w:rsidP="00E74CC7">
      <w:pPr>
        <w:ind w:left="708"/>
      </w:pPr>
      <w:r w:rsidRPr="00E74CC7">
        <w:t xml:space="preserve">  </w:t>
      </w:r>
      <w:proofErr w:type="spellStart"/>
      <w:r w:rsidRPr="00E74CC7">
        <w:t>virtual</w:t>
      </w:r>
      <w:proofErr w:type="spellEnd"/>
      <w:r w:rsidRPr="00E74CC7">
        <w:t xml:space="preserve"> </w:t>
      </w:r>
      <w:proofErr w:type="spellStart"/>
      <w:r w:rsidRPr="00E74CC7">
        <w:t>void</w:t>
      </w:r>
      <w:proofErr w:type="spellEnd"/>
      <w:r w:rsidRPr="00E74CC7">
        <w:t xml:space="preserve"> </w:t>
      </w:r>
      <w:proofErr w:type="spellStart"/>
      <w:proofErr w:type="gramStart"/>
      <w:r w:rsidRPr="00E74CC7">
        <w:t>push</w:t>
      </w:r>
      <w:proofErr w:type="spellEnd"/>
      <w:r w:rsidRPr="00E74CC7">
        <w:t>(</w:t>
      </w:r>
      <w:proofErr w:type="gramEnd"/>
      <w:r w:rsidRPr="00E74CC7">
        <w:t xml:space="preserve">int </w:t>
      </w:r>
      <w:proofErr w:type="spellStart"/>
      <w:r w:rsidRPr="00E74CC7">
        <w:t>val</w:t>
      </w:r>
      <w:proofErr w:type="spellEnd"/>
      <w:r w:rsidRPr="00E74CC7">
        <w:t>) = 0;</w:t>
      </w:r>
    </w:p>
    <w:p w:rsidR="00E74CC7" w:rsidRPr="00E74CC7" w:rsidRDefault="00E74CC7" w:rsidP="00E74CC7">
      <w:pPr>
        <w:ind w:left="708"/>
      </w:pPr>
      <w:r w:rsidRPr="00E74CC7">
        <w:t xml:space="preserve">  </w:t>
      </w:r>
      <w:proofErr w:type="spellStart"/>
      <w:r w:rsidRPr="00E74CC7">
        <w:t>virtual</w:t>
      </w:r>
      <w:proofErr w:type="spellEnd"/>
      <w:r w:rsidRPr="00E74CC7">
        <w:t xml:space="preserve"> int </w:t>
      </w:r>
      <w:proofErr w:type="spellStart"/>
      <w:proofErr w:type="gramStart"/>
      <w:r w:rsidRPr="00E74CC7">
        <w:t>pop</w:t>
      </w:r>
      <w:proofErr w:type="spellEnd"/>
      <w:r w:rsidRPr="00E74CC7">
        <w:t>(</w:t>
      </w:r>
      <w:proofErr w:type="gramEnd"/>
      <w:r w:rsidRPr="00E74CC7">
        <w:t>) = 0;</w:t>
      </w:r>
    </w:p>
    <w:p w:rsidR="00E74CC7" w:rsidRDefault="00E74CC7" w:rsidP="00E74CC7">
      <w:pPr>
        <w:ind w:left="708"/>
      </w:pPr>
      <w:r w:rsidRPr="00E74CC7">
        <w:t>};</w:t>
      </w:r>
    </w:p>
    <w:p w:rsidR="000E09C9" w:rsidRDefault="000E09C9" w:rsidP="000E09C9">
      <w:pPr>
        <w:pStyle w:val="a3"/>
        <w:numPr>
          <w:ilvl w:val="0"/>
          <w:numId w:val="1"/>
        </w:numPr>
      </w:pPr>
      <w:r>
        <w:t>А</w:t>
      </w:r>
    </w:p>
    <w:p w:rsidR="000E09C9" w:rsidRDefault="000E09C9" w:rsidP="000E09C9">
      <w:pPr>
        <w:pStyle w:val="a3"/>
        <w:numPr>
          <w:ilvl w:val="0"/>
          <w:numId w:val="1"/>
        </w:numPr>
      </w:pPr>
      <w:r>
        <w:t>В</w:t>
      </w:r>
    </w:p>
    <w:p w:rsidR="00F740B9" w:rsidRDefault="000E09C9" w:rsidP="00382F1B">
      <w:pPr>
        <w:pStyle w:val="a3"/>
        <w:numPr>
          <w:ilvl w:val="0"/>
          <w:numId w:val="1"/>
        </w:numPr>
      </w:pPr>
      <w:proofErr w:type="gramStart"/>
      <w:r>
        <w:t>Контейнер это</w:t>
      </w:r>
      <w:proofErr w:type="gramEnd"/>
      <w:r>
        <w:t xml:space="preserve"> объект, набор однотипных элементов</w:t>
      </w:r>
      <w:r w:rsidR="00F740B9">
        <w:t>. Например, встроенные массивы</w:t>
      </w:r>
    </w:p>
    <w:p w:rsidR="00382F1B" w:rsidRDefault="00382F1B" w:rsidP="00382F1B">
      <w:pPr>
        <w:pStyle w:val="a3"/>
        <w:numPr>
          <w:ilvl w:val="0"/>
          <w:numId w:val="1"/>
        </w:numPr>
      </w:pPr>
      <w:r>
        <w:t>Операции доступа к элементам, которые обеспечивают и операцию замены значений элементов</w:t>
      </w:r>
    </w:p>
    <w:p w:rsidR="00382F1B" w:rsidRDefault="00382F1B" w:rsidP="00382F1B">
      <w:pPr>
        <w:pStyle w:val="a3"/>
      </w:pPr>
      <w:r>
        <w:t>Операции добавления и удаления элементов или групп элементов</w:t>
      </w:r>
    </w:p>
    <w:p w:rsidR="00382F1B" w:rsidRDefault="00382F1B" w:rsidP="00382F1B">
      <w:pPr>
        <w:pStyle w:val="a3"/>
      </w:pPr>
      <w:r>
        <w:t>Операции поиска элементов и групп элементов</w:t>
      </w:r>
    </w:p>
    <w:p w:rsidR="00382F1B" w:rsidRDefault="00382F1B" w:rsidP="00382F1B">
      <w:pPr>
        <w:pStyle w:val="a3"/>
      </w:pPr>
      <w:r>
        <w:t>Операции объединения контейнеров</w:t>
      </w:r>
    </w:p>
    <w:p w:rsidR="00382F1B" w:rsidRPr="00382F1B" w:rsidRDefault="00382F1B" w:rsidP="00382F1B">
      <w:pPr>
        <w:pStyle w:val="a3"/>
      </w:pPr>
      <w:r>
        <w:t>Специальные операции, которые зависят от вида контейнера</w:t>
      </w:r>
    </w:p>
    <w:p w:rsidR="00E74CC7" w:rsidRDefault="00E86A10" w:rsidP="005F3C03">
      <w:pPr>
        <w:pStyle w:val="a3"/>
        <w:numPr>
          <w:ilvl w:val="0"/>
          <w:numId w:val="1"/>
        </w:numPr>
      </w:pPr>
      <w:r>
        <w:t>Доступ к элементам контейнера бывает</w:t>
      </w:r>
      <w:r w:rsidRPr="00E86A10">
        <w:t xml:space="preserve">: </w:t>
      </w:r>
      <w:r w:rsidR="00BA18C7">
        <w:t>последовательный, прямой и ассоциативный</w:t>
      </w:r>
    </w:p>
    <w:p w:rsidR="005F3C03" w:rsidRPr="00625424" w:rsidRDefault="005F3C03" w:rsidP="005F3C03">
      <w:pPr>
        <w:pStyle w:val="a3"/>
        <w:numPr>
          <w:ilvl w:val="0"/>
          <w:numId w:val="1"/>
        </w:numPr>
      </w:pPr>
      <w:r w:rsidRPr="00625424">
        <w:t>Итератор — это объект, разработанный специально для перебора элементов контейнера (например, значений массива или символов в строке), обеспечивающий во время перемещения по элементам доступ к каждому из них</w:t>
      </w:r>
    </w:p>
    <w:p w:rsidR="005F3C03" w:rsidRDefault="00BF7BA9" w:rsidP="005F3C03">
      <w:pPr>
        <w:pStyle w:val="a3"/>
        <w:numPr>
          <w:ilvl w:val="0"/>
          <w:numId w:val="1"/>
        </w:numPr>
      </w:pPr>
      <w:r>
        <w:t xml:space="preserve">Например, </w:t>
      </w:r>
      <w:r w:rsidRPr="00BF7BA9">
        <w:t>указателем, который работает с последовательно расположенными элементами данных</w:t>
      </w:r>
    </w:p>
    <w:p w:rsidR="00D97659" w:rsidRDefault="001A4AA1" w:rsidP="005F3C03">
      <w:pPr>
        <w:pStyle w:val="a3"/>
        <w:numPr>
          <w:ilvl w:val="0"/>
          <w:numId w:val="1"/>
        </w:numPr>
      </w:pPr>
      <w:r>
        <w:t>Простое сцепление двух контейнеров</w:t>
      </w:r>
    </w:p>
    <w:p w:rsidR="001A4AA1" w:rsidRDefault="001A4AA1" w:rsidP="001A4AA1">
      <w:pPr>
        <w:pStyle w:val="a3"/>
      </w:pPr>
      <w:r>
        <w:t>Объединение упорядоченных контейнеров</w:t>
      </w:r>
    </w:p>
    <w:p w:rsidR="001A4AA1" w:rsidRDefault="001A4AA1" w:rsidP="001A4AA1">
      <w:pPr>
        <w:pStyle w:val="a3"/>
      </w:pPr>
      <w:r>
        <w:t>Объединение контейнеров как объединение множеств</w:t>
      </w:r>
    </w:p>
    <w:p w:rsidR="001A4AA1" w:rsidRDefault="001A4AA1" w:rsidP="001A4AA1">
      <w:pPr>
        <w:pStyle w:val="a3"/>
      </w:pPr>
      <w:r>
        <w:t>Объединение контейнеров как пересечение множеств</w:t>
      </w:r>
    </w:p>
    <w:p w:rsidR="001A4AA1" w:rsidRDefault="001A4AA1" w:rsidP="001A4AA1">
      <w:pPr>
        <w:pStyle w:val="a3"/>
      </w:pPr>
      <w:r>
        <w:t>Операция вычитания для контейнеров-множеств</w:t>
      </w:r>
    </w:p>
    <w:p w:rsidR="001A4AA1" w:rsidRDefault="001A4AA1" w:rsidP="001A4AA1">
      <w:pPr>
        <w:pStyle w:val="a3"/>
      </w:pPr>
      <w:r>
        <w:t>Извлечение части элементов из контейнера и создание нового контейнера</w:t>
      </w:r>
    </w:p>
    <w:p w:rsidR="007E6E3F" w:rsidRDefault="004B1705" w:rsidP="007E6E3F">
      <w:pPr>
        <w:pStyle w:val="a3"/>
        <w:numPr>
          <w:ilvl w:val="0"/>
          <w:numId w:val="1"/>
        </w:numPr>
      </w:pPr>
      <w:r>
        <w:t>Ассоциативный</w:t>
      </w:r>
    </w:p>
    <w:p w:rsidR="004B1705" w:rsidRDefault="00607929" w:rsidP="007E6E3F">
      <w:pPr>
        <w:pStyle w:val="a3"/>
        <w:numPr>
          <w:ilvl w:val="0"/>
          <w:numId w:val="1"/>
        </w:numPr>
      </w:pPr>
      <w:r>
        <w:t>Стек</w:t>
      </w:r>
    </w:p>
    <w:p w:rsidR="00E242F0" w:rsidRPr="00E242F0" w:rsidRDefault="00E242F0" w:rsidP="007E6E3F">
      <w:pPr>
        <w:pStyle w:val="a3"/>
        <w:numPr>
          <w:ilvl w:val="0"/>
          <w:numId w:val="1"/>
        </w:numPr>
      </w:pPr>
      <w:r>
        <w:rPr>
          <w:lang w:val="en-US"/>
        </w:rPr>
        <w:t>D</w:t>
      </w:r>
    </w:p>
    <w:p w:rsidR="00E242F0" w:rsidRPr="00E242F0" w:rsidRDefault="00E242F0" w:rsidP="007E6E3F">
      <w:pPr>
        <w:pStyle w:val="a3"/>
        <w:numPr>
          <w:ilvl w:val="0"/>
          <w:numId w:val="1"/>
        </w:numPr>
      </w:pPr>
      <w:r>
        <w:rPr>
          <w:lang w:val="en-US"/>
        </w:rPr>
        <w:t>D</w:t>
      </w:r>
    </w:p>
    <w:p w:rsidR="00E242F0" w:rsidRDefault="003356FE" w:rsidP="007E6E3F">
      <w:pPr>
        <w:pStyle w:val="a3"/>
        <w:numPr>
          <w:ilvl w:val="0"/>
          <w:numId w:val="1"/>
        </w:numPr>
      </w:pPr>
      <w:r>
        <w:t>Последовательный</w:t>
      </w:r>
    </w:p>
    <w:p w:rsidR="00EF0A1B" w:rsidRPr="00BF7BA9" w:rsidRDefault="00EF0A1B" w:rsidP="007E6E3F">
      <w:pPr>
        <w:pStyle w:val="a3"/>
        <w:numPr>
          <w:ilvl w:val="0"/>
          <w:numId w:val="1"/>
        </w:numPr>
      </w:pPr>
      <w:r>
        <w:t>Последовательный</w:t>
      </w:r>
      <w:bookmarkStart w:id="0" w:name="_GoBack"/>
      <w:bookmarkEnd w:id="0"/>
    </w:p>
    <w:sectPr w:rsidR="00EF0A1B" w:rsidRPr="00BF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35F8C"/>
    <w:multiLevelType w:val="hybridMultilevel"/>
    <w:tmpl w:val="8D64C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29"/>
    <w:rsid w:val="000E09C9"/>
    <w:rsid w:val="001A4AA1"/>
    <w:rsid w:val="003356FE"/>
    <w:rsid w:val="0036617A"/>
    <w:rsid w:val="00382F1B"/>
    <w:rsid w:val="00441CB4"/>
    <w:rsid w:val="004B1705"/>
    <w:rsid w:val="005F3C03"/>
    <w:rsid w:val="00607929"/>
    <w:rsid w:val="00625424"/>
    <w:rsid w:val="007E6E3F"/>
    <w:rsid w:val="00833DBD"/>
    <w:rsid w:val="00B03D29"/>
    <w:rsid w:val="00BA18C7"/>
    <w:rsid w:val="00BF7BA9"/>
    <w:rsid w:val="00D97659"/>
    <w:rsid w:val="00E242F0"/>
    <w:rsid w:val="00E74CC7"/>
    <w:rsid w:val="00E86A10"/>
    <w:rsid w:val="00EF0A1B"/>
    <w:rsid w:val="00EF71BA"/>
    <w:rsid w:val="00F7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6BC1"/>
  <w15:chartTrackingRefBased/>
  <w15:docId w15:val="{17DCF2C3-CA93-4541-9158-07CBB19A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1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4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C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E74CC7"/>
  </w:style>
  <w:style w:type="character" w:customStyle="1" w:styleId="br0">
    <w:name w:val="br0"/>
    <w:basedOn w:val="a0"/>
    <w:rsid w:val="00E74CC7"/>
  </w:style>
  <w:style w:type="character" w:customStyle="1" w:styleId="sy4">
    <w:name w:val="sy4"/>
    <w:basedOn w:val="a0"/>
    <w:rsid w:val="00E74CC7"/>
  </w:style>
  <w:style w:type="character" w:customStyle="1" w:styleId="kw4">
    <w:name w:val="kw4"/>
    <w:basedOn w:val="a0"/>
    <w:rsid w:val="00E74CC7"/>
  </w:style>
  <w:style w:type="character" w:customStyle="1" w:styleId="sy1">
    <w:name w:val="sy1"/>
    <w:basedOn w:val="a0"/>
    <w:rsid w:val="00E74CC7"/>
  </w:style>
  <w:style w:type="character" w:customStyle="1" w:styleId="nu0">
    <w:name w:val="nu0"/>
    <w:basedOn w:val="a0"/>
    <w:rsid w:val="00E74CC7"/>
  </w:style>
  <w:style w:type="character" w:styleId="a4">
    <w:name w:val="Strong"/>
    <w:basedOn w:val="a0"/>
    <w:uiPriority w:val="22"/>
    <w:qFormat/>
    <w:rsid w:val="00625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20</cp:revision>
  <dcterms:created xsi:type="dcterms:W3CDTF">2021-08-22T16:00:00Z</dcterms:created>
  <dcterms:modified xsi:type="dcterms:W3CDTF">2021-08-22T16:54:00Z</dcterms:modified>
</cp:coreProperties>
</file>