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146D66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146D66">
        <w:rPr>
          <w:rFonts w:ascii="Times New Roman" w:hAnsi="Times New Roman"/>
          <w:sz w:val="28"/>
          <w:szCs w:val="28"/>
        </w:rPr>
        <w:t>3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146D66">
        <w:rPr>
          <w:rFonts w:ascii="Times New Roman" w:hAnsi="Times New Roman"/>
          <w:szCs w:val="28"/>
        </w:rPr>
        <w:t>3</w:t>
      </w:r>
      <w:r w:rsidRPr="00080794">
        <w:rPr>
          <w:rFonts w:ascii="Times New Roman" w:hAnsi="Times New Roman"/>
          <w:szCs w:val="28"/>
        </w:rPr>
        <w:br/>
        <w:t>"</w:t>
      </w:r>
      <w:r w:rsidR="00E36F04" w:rsidRPr="00E36F04">
        <w:rPr>
          <w:rFonts w:ascii="Times New Roman" w:hAnsi="Times New Roman"/>
        </w:rPr>
        <w:t>Перегрузка операций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2C32AD" w:rsidRPr="002C32AD" w:rsidRDefault="00080794" w:rsidP="002C32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C32AD" w:rsidRPr="002C32AD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2C32AD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</w:t>
      </w:r>
      <w:r w:rsidR="002C32AD" w:rsidRPr="002C32AD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2C32AD" w:rsidRPr="002C32A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2C32AD" w:rsidRPr="002C32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2AD" w:rsidRPr="002C32A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C32AD" w:rsidRPr="002C32AD">
        <w:rPr>
          <w:rFonts w:ascii="Times New Roman" w:hAnsi="Times New Roman" w:cs="Times New Roman"/>
          <w:sz w:val="28"/>
          <w:szCs w:val="28"/>
        </w:rPr>
        <w:t>.</w:t>
      </w:r>
    </w:p>
    <w:p w:rsidR="002C32AD" w:rsidRDefault="002C32AD" w:rsidP="002C32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2) Использование перегруженных операций в классах.</w:t>
      </w:r>
    </w:p>
    <w:p w:rsidR="002C32AD" w:rsidRPr="002C32AD" w:rsidRDefault="00080794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2C32AD" w:rsidRPr="002C32AD">
        <w:rPr>
          <w:rFonts w:ascii="Times New Roman" w:hAnsi="Times New Roman" w:cs="Times New Roman"/>
          <w:sz w:val="28"/>
          <w:szCs w:val="28"/>
        </w:rPr>
        <w:t>1. Опр</w:t>
      </w:r>
      <w:r w:rsidR="002C32AD">
        <w:rPr>
          <w:rFonts w:ascii="Times New Roman" w:hAnsi="Times New Roman" w:cs="Times New Roman"/>
          <w:sz w:val="28"/>
          <w:szCs w:val="28"/>
        </w:rPr>
        <w:t>еделить пользовательский класс.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 копирования.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4. Определить в классе</w:t>
      </w:r>
      <w:bookmarkStart w:id="5" w:name="_GoBack"/>
      <w:bookmarkEnd w:id="5"/>
      <w:r w:rsidRPr="002C32AD">
        <w:rPr>
          <w:rFonts w:ascii="Times New Roman" w:hAnsi="Times New Roman" w:cs="Times New Roman"/>
          <w:sz w:val="28"/>
          <w:szCs w:val="28"/>
        </w:rPr>
        <w:t xml:space="preserve"> компоненты-функции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и установки полей </w:t>
      </w:r>
      <w:r w:rsidRPr="002C32AD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ных (селекторы и модификаторы).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5. Перегрузить опе</w:t>
      </w:r>
      <w:r>
        <w:rPr>
          <w:rFonts w:ascii="Times New Roman" w:hAnsi="Times New Roman" w:cs="Times New Roman"/>
          <w:sz w:val="28"/>
          <w:szCs w:val="28"/>
        </w:rPr>
        <w:t>рацию присваивания.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7. Перегрузить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:rsidR="002C32AD" w:rsidRPr="002C32AD" w:rsidRDefault="002C32AD" w:rsidP="002C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:rsidR="00C669BC" w:rsidRPr="009A410E" w:rsidRDefault="002C32AD" w:rsidP="002C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32AD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  <w:r w:rsidR="00C669BC">
        <w:rPr>
          <w:noProof/>
          <w:lang w:eastAsia="ru-RU"/>
        </w:rPr>
        <w:drawing>
          <wp:inline distT="0" distB="0" distL="0" distR="0" wp14:anchorId="458A8F0C" wp14:editId="3353DB12">
            <wp:extent cx="5940425" cy="1179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146D66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146D66">
        <w:rPr>
          <w:rFonts w:ascii="Times New Roman" w:hAnsi="Times New Roman" w:cs="Times New Roman"/>
          <w:sz w:val="28"/>
          <w:szCs w:val="28"/>
        </w:rPr>
        <w:t xml:space="preserve"> </w:t>
      </w:r>
      <w:r w:rsidR="0035121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146D66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6D66">
        <w:rPr>
          <w:rFonts w:ascii="Times New Roman" w:hAnsi="Times New Roman" w:cs="Times New Roman"/>
          <w:sz w:val="28"/>
          <w:szCs w:val="28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income, premium;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public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842B4" w:rsidRPr="008E5BE2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Конструктор без 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 без параметров: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nКонструктор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с параметрами: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копирования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Salary()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Деструктор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Селекторы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income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premium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Метод для просмотра атрибутов</w:t>
      </w:r>
    </w:p>
    <w:p w:rsidR="001E25A5" w:rsidRPr="00E36F04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36F0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36F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6F04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E36F0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F0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Премия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 * income / 100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</w:rPr>
        <w:t>Использование конструкторов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>//string s;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s[100];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nВведение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параметров вручную:"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ФИО: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(s,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(s));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оклад: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i;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премию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t(s,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, d);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1E25A5" w:rsidRPr="00E36F04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36F0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SetConsoleOutputCP(1251);</w:t>
      </w:r>
    </w:p>
    <w:p w:rsidR="001E25A5" w:rsidRPr="00E36F04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C669BC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6F0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669BC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Вызываем</w:t>
      </w:r>
      <w:r w:rsidRPr="00C669B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C669B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без</w:t>
      </w:r>
      <w:r w:rsidRPr="00C669B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9B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a.show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"Алексеев Олег Игоревич"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, 30000, 15);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c = b;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c.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параметрами, которые введет пользователь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a.show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без параметров: 008BFAC8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с параметрами: 008BFA90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копирования: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lastRenderedPageBreak/>
        <w:t>Введение параметров вручную: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ведите премию (% от оклада): 15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</w:t>
      </w:r>
      <w:r>
        <w:rPr>
          <w:rFonts w:ascii="Times New Roman" w:hAnsi="Times New Roman" w:cs="Times New Roman"/>
          <w:sz w:val="28"/>
          <w:szCs w:val="28"/>
        </w:rPr>
        <w:t>труктор с параметрами: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нструктор копирования: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7500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008BFA90</w:t>
      </w:r>
    </w:p>
    <w:p w:rsidR="00080794" w:rsidRDefault="001E25A5" w:rsidP="001E25A5">
      <w:pPr>
        <w:spacing w:line="360" w:lineRule="auto"/>
        <w:jc w:val="both"/>
        <w:rPr>
          <w:noProof/>
          <w:lang w:eastAsia="ru-RU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008BFAC8</w:t>
      </w:r>
    </w:p>
    <w:p w:rsidR="001E25A5" w:rsidRPr="00080794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0D7AB1" wp14:editId="37E8E8D2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6636A"/>
    <w:rsid w:val="00080794"/>
    <w:rsid w:val="00146D66"/>
    <w:rsid w:val="001842B4"/>
    <w:rsid w:val="001E25A5"/>
    <w:rsid w:val="002C32AD"/>
    <w:rsid w:val="00351219"/>
    <w:rsid w:val="00382DD7"/>
    <w:rsid w:val="003A6452"/>
    <w:rsid w:val="003C6FA0"/>
    <w:rsid w:val="0063291A"/>
    <w:rsid w:val="00674C2F"/>
    <w:rsid w:val="006917DE"/>
    <w:rsid w:val="00774BF7"/>
    <w:rsid w:val="007B0114"/>
    <w:rsid w:val="008C4250"/>
    <w:rsid w:val="008E5BE2"/>
    <w:rsid w:val="009A410E"/>
    <w:rsid w:val="00AF7017"/>
    <w:rsid w:val="00B65EA8"/>
    <w:rsid w:val="00C669BC"/>
    <w:rsid w:val="00C67C8B"/>
    <w:rsid w:val="00D05366"/>
    <w:rsid w:val="00E36F04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53C7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8F49-A483-4AB5-9FDD-E3B44DD4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9</cp:revision>
  <dcterms:created xsi:type="dcterms:W3CDTF">2022-06-14T11:43:00Z</dcterms:created>
  <dcterms:modified xsi:type="dcterms:W3CDTF">2022-06-14T13:11:00Z</dcterms:modified>
</cp:coreProperties>
</file>