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3116003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Письмак Алексей </w:t>
      </w:r>
    </w:p>
    <w:p w:rsidR="00000000" w:rsidDel="00000000" w:rsidP="00000000" w:rsidRDefault="00000000" w:rsidRPr="00000000" w14:paraId="0000001E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Евгеньевич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skkv9xwwkqpz" w:id="0"/>
      <w:bookmarkEnd w:id="0"/>
      <w:r w:rsidDel="00000000" w:rsidR="00000000" w:rsidRPr="00000000">
        <w:rPr>
          <w:sz w:val="56"/>
          <w:szCs w:val="56"/>
          <w:vertAlign w:val="baseline"/>
          <w:rtl w:val="0"/>
        </w:rPr>
        <w:t xml:space="preserve">Содержание</w:t>
      </w:r>
      <w:r w:rsidDel="00000000" w:rsidR="00000000" w:rsidRPr="00000000">
        <w:rPr>
          <w:vertAlign w:val="baseline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kkv9xwwkq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f0r217ub4xi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Вывод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tvwf6wrxso6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spacing w:after="0" w:lineRule="auto"/>
        <w:ind w:left="-5" w:firstLine="0"/>
        <w:rPr/>
      </w:pPr>
      <w:bookmarkStart w:colFirst="0" w:colLast="0" w:name="_heading=h.gjdgxs" w:id="2"/>
      <w:bookmarkEnd w:id="2"/>
      <w:r w:rsidDel="00000000" w:rsidR="00000000" w:rsidRPr="00000000">
        <w:rPr>
          <w:vertAlign w:val="baseline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8725" cy="3136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2b2b2b"/>
        </w:rPr>
      </w:pPr>
      <w:r w:rsidDel="00000000" w:rsidR="00000000" w:rsidRPr="00000000">
        <w:rPr>
          <w:color w:val="2b2b2b"/>
        </w:rPr>
        <w:drawing>
          <wp:inline distB="114300" distT="114300" distL="114300" distR="114300">
            <wp:extent cx="6248725" cy="3162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-235" w:right="-172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color w:val="2b2b2b"/>
        </w:rPr>
        <w:drawing>
          <wp:inline distB="114300" distT="114300" distL="114300" distR="114300">
            <wp:extent cx="6248725" cy="2273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/>
        <w:drawing>
          <wp:inline distB="114300" distT="114300" distL="114300" distR="114300">
            <wp:extent cx="6248725" cy="273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/>
        <w:drawing>
          <wp:inline distB="114300" distT="114300" distL="114300" distR="114300">
            <wp:extent cx="6248725" cy="2184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https://github.com/ArsenyVekshin/ITMO/tree/master/Prog/lab5/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https://github.com/ArsenyVekshin/ITMO/blob/master/Prog/lab5/lab5.uml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lineRule="auto"/>
        <w:ind w:left="0" w:firstLine="0"/>
        <w:rPr/>
      </w:pPr>
      <w:bookmarkStart w:colFirst="0" w:colLast="0" w:name="_heading=h.f0r217ub4xi" w:id="4"/>
      <w:bookmarkEnd w:id="4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В ходе выполнения лабораторной работы я изучил коллекции в java и использовал некоторые из них, изучил и применил паттерн Command.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footerReference r:id="rId16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github.com/ArsenyVekshin/ITMO/blob/master/Prog/lab5/lab5.uml" TargetMode="External"/><Relationship Id="rId12" Type="http://schemas.openxmlformats.org/officeDocument/2006/relationships/hyperlink" Target="https://github.com/ArsenyVekshin/ITMO/tree/master/Prog/lab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vrt5hx37mW0mM5uFe35WykZ6Tw==">AMUW2mUF6XIgOHDHeRagfWa7ZahCxZvIcJdEIM7zcDP/L31BsCWS6v7tBVjSeKH3uEHFoo42FbuK8TrHkdLneQ4WEVSyF8f0VIOajhMVM2ewrEfhfpqRw1XgZhHZlQMsT/UiuWNn4XcGsNpZn57fQTqV7QHvDb16OV+GCyW4Z2JGXG2au1LNz7QZXSXDNcN4D7Ay+dn5QqZp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