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Введение:</w:t>
      </w:r>
    </w:p>
    <w:p w:rsid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Краткое введение в жизнь и творчество Аристотеля.</w:t>
      </w:r>
    </w:p>
    <w:p w:rsidR="00505BC2" w:rsidRPr="00CE2520" w:rsidRDefault="00505BC2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hAnsi="Segoe UI" w:cs="Segoe UI"/>
          <w:color w:val="374151"/>
        </w:rPr>
        <w:t>Формирование философских идей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Биография Аристотеля: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Основные события в жизни философа.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у Платона и влияние на формирование собственной философии.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Основные философские работы: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"Этика </w:t>
      </w:r>
      <w:proofErr w:type="spellStart"/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Никомахова</w:t>
      </w:r>
      <w:proofErr w:type="spellEnd"/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": Основные принципы этики и понятия, такие как счастье, добродетель, моральная ответственность.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"Политика": Взгляды на государство, формы правления, идеи о справедливости.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"Метафизика": Обсуждение основных категорий бытия, включая сущность, форму, материю.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"Поэтика": Рассмотрение природы искусства, понятие трагедии.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Онтология и Метафизика:</w:t>
      </w:r>
      <w:bookmarkStart w:id="0" w:name="_GoBack"/>
      <w:bookmarkEnd w:id="0"/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Понятие о бытии и сущности.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Учение об актах бытия: потенция и акт.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Идеи о причинности.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Этика: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Концепция счастья как цель жизни.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Иерархия добродетелей и моральные ценности.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Ответственность и свобода в этике Аристотеля.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Политическая философия: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Понятие о государстве и обществе.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Типы правления и их характеристики.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Идея о справедливости в политике.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Влияние Аристотеля на философию: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Рецепция его идей в средние века, период Возрождения и новое время.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Современные течения, которые продолжают развивать его идеи.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Заключение: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Резюме основных идей Аристотеля.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Влияние его философии на дальнейшие направления в истории философии.</w:t>
      </w:r>
    </w:p>
    <w:p w:rsidR="00CE2520" w:rsidRPr="00CE2520" w:rsidRDefault="00CE2520" w:rsidP="00CE25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Список использованных источников:</w:t>
      </w:r>
    </w:p>
    <w:p w:rsidR="00CE2520" w:rsidRPr="00CE2520" w:rsidRDefault="00CE2520" w:rsidP="00CE25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E252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Перечень литературы, научных статей и других источников, использованных при написании реферата.</w:t>
      </w:r>
    </w:p>
    <w:p w:rsidR="00CE2520" w:rsidRDefault="00CE2520" w:rsidP="00CE2520"/>
    <w:p w:rsidR="00CE2520" w:rsidRDefault="00CE2520" w:rsidP="00CE2520"/>
    <w:p w:rsidR="00CE2520" w:rsidRDefault="00CE2520" w:rsidP="00CE2520"/>
    <w:p w:rsidR="00CE2520" w:rsidRDefault="00CE2520" w:rsidP="00CE2520"/>
    <w:p w:rsidR="00CE2520" w:rsidRDefault="00CE2520" w:rsidP="00CE2520"/>
    <w:p w:rsidR="00CE2520" w:rsidRDefault="00CE2520" w:rsidP="00CE2520"/>
    <w:p w:rsidR="00CE2520" w:rsidRDefault="00CE2520" w:rsidP="00CE2520"/>
    <w:p w:rsidR="00CE2520" w:rsidRPr="00505BC2" w:rsidRDefault="00E61ED0" w:rsidP="00505BC2">
      <w:pPr>
        <w:jc w:val="center"/>
        <w:rPr>
          <w:rFonts w:ascii="Times New Roman" w:hAnsi="Times New Roman" w:cs="Times New Roman"/>
          <w:b/>
          <w:sz w:val="28"/>
        </w:rPr>
      </w:pPr>
      <w:r w:rsidRPr="00505BC2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E61ED0" w:rsidRPr="00505BC2" w:rsidRDefault="00E61ED0" w:rsidP="00505BC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>Краткое введение в жизнь и творчество Аристотеля.</w:t>
      </w:r>
    </w:p>
    <w:p w:rsidR="00505BC2" w:rsidRDefault="00CE2520" w:rsidP="00505BC2">
      <w:p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 xml:space="preserve">Аристотель, великий философ Древней Греции, родился в 384 г. до н.э. в городе </w:t>
      </w:r>
      <w:proofErr w:type="spellStart"/>
      <w:r w:rsidRPr="00505BC2">
        <w:rPr>
          <w:rFonts w:ascii="Times New Roman" w:hAnsi="Times New Roman" w:cs="Times New Roman"/>
          <w:sz w:val="28"/>
        </w:rPr>
        <w:t>Стагире</w:t>
      </w:r>
      <w:proofErr w:type="spellEnd"/>
      <w:r w:rsidRPr="00505BC2">
        <w:rPr>
          <w:rFonts w:ascii="Times New Roman" w:hAnsi="Times New Roman" w:cs="Times New Roman"/>
          <w:sz w:val="28"/>
        </w:rPr>
        <w:t>, Македония. После получения образования в Академии Платона, он стал учеником великого мыслителя, но в отличие от своего учителя проявлял интерес и к философии, и к природ</w:t>
      </w:r>
      <w:r w:rsidR="00505BC2">
        <w:rPr>
          <w:rFonts w:ascii="Times New Roman" w:hAnsi="Times New Roman" w:cs="Times New Roman"/>
          <w:sz w:val="28"/>
        </w:rPr>
        <w:t xml:space="preserve">ным наукам. </w:t>
      </w:r>
    </w:p>
    <w:p w:rsidR="00CE2520" w:rsidRPr="00505BC2" w:rsidRDefault="00CE2520" w:rsidP="00505BC2">
      <w:p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>Проведя 20 лет в Академии, Аристотель стал учителем будущего завоевателя Александра Македонского по приглашению короля Филиппа II. Эта ассоциация с македонским царем предоставила ему уникальны</w:t>
      </w:r>
      <w:r w:rsidR="00505BC2">
        <w:rPr>
          <w:rFonts w:ascii="Times New Roman" w:hAnsi="Times New Roman" w:cs="Times New Roman"/>
          <w:sz w:val="28"/>
        </w:rPr>
        <w:t>е возможности для исследований.</w:t>
      </w:r>
    </w:p>
    <w:p w:rsidR="00CE2520" w:rsidRPr="00505BC2" w:rsidRDefault="00CE2520" w:rsidP="00505BC2">
      <w:p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 xml:space="preserve">После смерти Александра и усиления анти-македонских настроений в Афинах, Аристотель покинул город и основал свою философскую школу, </w:t>
      </w:r>
      <w:proofErr w:type="spellStart"/>
      <w:r w:rsidRPr="00505BC2">
        <w:rPr>
          <w:rFonts w:ascii="Times New Roman" w:hAnsi="Times New Roman" w:cs="Times New Roman"/>
          <w:sz w:val="28"/>
        </w:rPr>
        <w:t>Ликей</w:t>
      </w:r>
      <w:proofErr w:type="spellEnd"/>
      <w:r w:rsidRPr="00505BC2">
        <w:rPr>
          <w:rFonts w:ascii="Times New Roman" w:hAnsi="Times New Roman" w:cs="Times New Roman"/>
          <w:sz w:val="28"/>
        </w:rPr>
        <w:t xml:space="preserve">, в родном </w:t>
      </w:r>
      <w:proofErr w:type="spellStart"/>
      <w:r w:rsidRPr="00505BC2">
        <w:rPr>
          <w:rFonts w:ascii="Times New Roman" w:hAnsi="Times New Roman" w:cs="Times New Roman"/>
          <w:sz w:val="28"/>
        </w:rPr>
        <w:t>Стагире</w:t>
      </w:r>
      <w:proofErr w:type="spellEnd"/>
      <w:r w:rsidRPr="00505BC2">
        <w:rPr>
          <w:rFonts w:ascii="Times New Roman" w:hAnsi="Times New Roman" w:cs="Times New Roman"/>
          <w:sz w:val="28"/>
        </w:rPr>
        <w:t>. Здесь он провел большую часть своей жизни, занимаясь философией, наукой и писательской деятельность</w:t>
      </w:r>
      <w:r w:rsidR="00505BC2">
        <w:rPr>
          <w:rFonts w:ascii="Times New Roman" w:hAnsi="Times New Roman" w:cs="Times New Roman"/>
          <w:sz w:val="28"/>
        </w:rPr>
        <w:t>ю.</w:t>
      </w:r>
    </w:p>
    <w:p w:rsidR="008B18B4" w:rsidRPr="00505BC2" w:rsidRDefault="00CE2520" w:rsidP="00505BC2">
      <w:p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>Творчество Аристотеля охватывает этику, политику, онтологию, физику и поэт</w:t>
      </w:r>
      <w:r w:rsidR="00505BC2">
        <w:rPr>
          <w:rFonts w:ascii="Times New Roman" w:hAnsi="Times New Roman" w:cs="Times New Roman"/>
          <w:sz w:val="28"/>
        </w:rPr>
        <w:t>ику. Его работы, такие как «</w:t>
      </w:r>
      <w:r w:rsidRPr="00505BC2">
        <w:rPr>
          <w:rFonts w:ascii="Times New Roman" w:hAnsi="Times New Roman" w:cs="Times New Roman"/>
          <w:sz w:val="28"/>
        </w:rPr>
        <w:t xml:space="preserve">Этика </w:t>
      </w:r>
      <w:proofErr w:type="spellStart"/>
      <w:r w:rsidRPr="00505BC2">
        <w:rPr>
          <w:rFonts w:ascii="Times New Roman" w:hAnsi="Times New Roman" w:cs="Times New Roman"/>
          <w:sz w:val="28"/>
        </w:rPr>
        <w:t>Никомахова</w:t>
      </w:r>
      <w:proofErr w:type="spellEnd"/>
      <w:r w:rsidR="00505BC2">
        <w:rPr>
          <w:rFonts w:ascii="Times New Roman" w:hAnsi="Times New Roman" w:cs="Times New Roman"/>
          <w:sz w:val="28"/>
        </w:rPr>
        <w:t>», «</w:t>
      </w:r>
      <w:r w:rsidRPr="00505BC2">
        <w:rPr>
          <w:rFonts w:ascii="Times New Roman" w:hAnsi="Times New Roman" w:cs="Times New Roman"/>
          <w:sz w:val="28"/>
        </w:rPr>
        <w:t>Политика</w:t>
      </w:r>
      <w:r w:rsidR="00505BC2">
        <w:rPr>
          <w:rFonts w:ascii="Times New Roman" w:hAnsi="Times New Roman" w:cs="Times New Roman"/>
          <w:sz w:val="28"/>
        </w:rPr>
        <w:t>», «</w:t>
      </w:r>
      <w:r w:rsidRPr="00505BC2">
        <w:rPr>
          <w:rFonts w:ascii="Times New Roman" w:hAnsi="Times New Roman" w:cs="Times New Roman"/>
          <w:sz w:val="28"/>
        </w:rPr>
        <w:t>Метафизика</w:t>
      </w:r>
      <w:r w:rsidR="00505BC2">
        <w:rPr>
          <w:rFonts w:ascii="Times New Roman" w:hAnsi="Times New Roman" w:cs="Times New Roman"/>
          <w:sz w:val="28"/>
        </w:rPr>
        <w:t xml:space="preserve">» </w:t>
      </w:r>
      <w:r w:rsidRPr="00505BC2">
        <w:rPr>
          <w:rFonts w:ascii="Times New Roman" w:hAnsi="Times New Roman" w:cs="Times New Roman"/>
          <w:sz w:val="28"/>
        </w:rPr>
        <w:t xml:space="preserve">и </w:t>
      </w:r>
      <w:r w:rsidR="00505BC2">
        <w:rPr>
          <w:rFonts w:ascii="Times New Roman" w:hAnsi="Times New Roman" w:cs="Times New Roman"/>
          <w:sz w:val="28"/>
        </w:rPr>
        <w:t>«</w:t>
      </w:r>
      <w:r w:rsidRPr="00505BC2">
        <w:rPr>
          <w:rFonts w:ascii="Times New Roman" w:hAnsi="Times New Roman" w:cs="Times New Roman"/>
          <w:sz w:val="28"/>
        </w:rPr>
        <w:t>Поэтика</w:t>
      </w:r>
      <w:r w:rsidR="00505BC2">
        <w:rPr>
          <w:rFonts w:ascii="Times New Roman" w:hAnsi="Times New Roman" w:cs="Times New Roman"/>
          <w:sz w:val="28"/>
        </w:rPr>
        <w:t xml:space="preserve">» </w:t>
      </w:r>
      <w:r w:rsidRPr="00505BC2">
        <w:rPr>
          <w:rFonts w:ascii="Times New Roman" w:hAnsi="Times New Roman" w:cs="Times New Roman"/>
          <w:sz w:val="28"/>
        </w:rPr>
        <w:t>сформировали основу для последующих философских исследований и оказали глубокое влияние на развитие западной мысли. Идеи Аристотеля о добродетели, справедливости, искусстве и науке остаются актуальными и вдохновляют умы исследователей по всему миру.</w:t>
      </w:r>
    </w:p>
    <w:p w:rsidR="00505BC2" w:rsidRPr="00505BC2" w:rsidRDefault="00505BC2" w:rsidP="00505BC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>Формирование философских идей</w:t>
      </w:r>
    </w:p>
    <w:p w:rsidR="00EE34CD" w:rsidRDefault="005066C7" w:rsidP="00505BC2">
      <w:p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>Аристотель получил образование в Академии Платона, где формировались основы древнегреческой философии. Однако, он не ограничился принятием учений своего учителя, а разработал свой собственный метод философского исследования.</w:t>
      </w:r>
      <w:r w:rsidR="00813232">
        <w:rPr>
          <w:rFonts w:ascii="Times New Roman" w:hAnsi="Times New Roman" w:cs="Times New Roman"/>
          <w:sz w:val="28"/>
        </w:rPr>
        <w:t xml:space="preserve"> </w:t>
      </w:r>
      <w:r w:rsidRPr="00505BC2">
        <w:rPr>
          <w:rFonts w:ascii="Times New Roman" w:hAnsi="Times New Roman" w:cs="Times New Roman"/>
          <w:sz w:val="28"/>
        </w:rPr>
        <w:t>Влияние софистов, задающих вопросы о человеческой природе и обществе, а также сократического метода диалога и поиска истины, оказали воздействие на мышление Аристотеля.</w:t>
      </w:r>
    </w:p>
    <w:p w:rsidR="005066C7" w:rsidRPr="00505BC2" w:rsidRDefault="005066C7" w:rsidP="00505BC2">
      <w:p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>В своих размышлениях об этике, Аристотель занимался вопросами смысла жизни, добродетели и природы моральных ценностей.</w:t>
      </w:r>
      <w:r w:rsidR="00EE34CD">
        <w:rPr>
          <w:rFonts w:ascii="Times New Roman" w:hAnsi="Times New Roman" w:cs="Times New Roman"/>
          <w:sz w:val="28"/>
        </w:rPr>
        <w:t xml:space="preserve"> </w:t>
      </w:r>
      <w:r w:rsidRPr="00505BC2">
        <w:rPr>
          <w:rFonts w:ascii="Times New Roman" w:hAnsi="Times New Roman" w:cs="Times New Roman"/>
          <w:sz w:val="28"/>
        </w:rPr>
        <w:t>Политические взгляды Аристотеля формировались общественно-политическими событиями в Греции и его личным опытом в Академии и при дворе македонского царя.</w:t>
      </w:r>
    </w:p>
    <w:p w:rsidR="005066C7" w:rsidRPr="00505BC2" w:rsidRDefault="005066C7" w:rsidP="00505BC2">
      <w:pPr>
        <w:rPr>
          <w:rFonts w:ascii="Times New Roman" w:hAnsi="Times New Roman" w:cs="Times New Roman"/>
          <w:sz w:val="28"/>
        </w:rPr>
      </w:pPr>
      <w:r w:rsidRPr="00505BC2">
        <w:rPr>
          <w:rFonts w:ascii="Times New Roman" w:hAnsi="Times New Roman" w:cs="Times New Roman"/>
          <w:sz w:val="28"/>
        </w:rPr>
        <w:t>В своем труде "Метафизика" он занимается вопросами бытия, сущности и причинности, внося свой вклад в развитие метафизического мышления.</w:t>
      </w:r>
    </w:p>
    <w:p w:rsidR="005066C7" w:rsidRPr="00505BC2" w:rsidRDefault="00EE34CD" w:rsidP="00505B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"Поэтика" - это произведение, в котором</w:t>
      </w:r>
      <w:r w:rsidR="005066C7" w:rsidRPr="00505BC2">
        <w:rPr>
          <w:rFonts w:ascii="Times New Roman" w:hAnsi="Times New Roman" w:cs="Times New Roman"/>
          <w:sz w:val="28"/>
        </w:rPr>
        <w:t xml:space="preserve"> он исследует природу искусства, подчеркивая важность эмпирического подхода к пониманию окружающего мира.</w:t>
      </w:r>
    </w:p>
    <w:p w:rsidR="00E61ED0" w:rsidRPr="009632A1" w:rsidRDefault="00E61ED0" w:rsidP="009632A1">
      <w:pPr>
        <w:rPr>
          <w:rFonts w:ascii="Times New Roman" w:hAnsi="Times New Roman" w:cs="Times New Roman"/>
          <w:sz w:val="28"/>
        </w:rPr>
      </w:pPr>
    </w:p>
    <w:p w:rsidR="00BB6603" w:rsidRPr="009632A1" w:rsidRDefault="009632A1" w:rsidP="009632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Биография Аристотеля</w:t>
      </w:r>
    </w:p>
    <w:p w:rsidR="006F6371" w:rsidRPr="00432000" w:rsidRDefault="006F6371" w:rsidP="0043200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32000">
        <w:rPr>
          <w:rFonts w:ascii="Times New Roman" w:hAnsi="Times New Roman" w:cs="Times New Roman"/>
          <w:sz w:val="28"/>
        </w:rPr>
        <w:t>Основные события в жизни философа.</w:t>
      </w:r>
    </w:p>
    <w:p w:rsidR="005066C7" w:rsidRPr="00546C03" w:rsidRDefault="005066C7" w:rsidP="00546C03">
      <w:pPr>
        <w:rPr>
          <w:rFonts w:ascii="Times New Roman" w:hAnsi="Times New Roman" w:cs="Times New Roman"/>
          <w:sz w:val="28"/>
        </w:rPr>
      </w:pPr>
    </w:p>
    <w:p w:rsidR="00F0316E" w:rsidRPr="00546C03" w:rsidRDefault="006F6371" w:rsidP="00546C03">
      <w:pPr>
        <w:rPr>
          <w:rFonts w:ascii="Times New Roman" w:hAnsi="Times New Roman" w:cs="Times New Roman"/>
          <w:sz w:val="28"/>
        </w:rPr>
      </w:pPr>
      <w:r w:rsidRPr="00546C03">
        <w:rPr>
          <w:rFonts w:ascii="Times New Roman" w:hAnsi="Times New Roman" w:cs="Times New Roman"/>
          <w:sz w:val="28"/>
        </w:rPr>
        <w:t xml:space="preserve">Аристотель появился на свет в городе </w:t>
      </w:r>
      <w:proofErr w:type="spellStart"/>
      <w:r w:rsidRPr="00546C03">
        <w:rPr>
          <w:rFonts w:ascii="Times New Roman" w:hAnsi="Times New Roman" w:cs="Times New Roman"/>
          <w:sz w:val="28"/>
        </w:rPr>
        <w:t>Стагире</w:t>
      </w:r>
      <w:proofErr w:type="spellEnd"/>
      <w:r w:rsidR="00432000" w:rsidRPr="00546C03">
        <w:rPr>
          <w:rFonts w:ascii="Times New Roman" w:hAnsi="Times New Roman" w:cs="Times New Roman"/>
          <w:sz w:val="28"/>
        </w:rPr>
        <w:t xml:space="preserve"> в 384 г. до н.э.</w:t>
      </w:r>
      <w:r w:rsidRPr="00546C03">
        <w:rPr>
          <w:rFonts w:ascii="Times New Roman" w:hAnsi="Times New Roman" w:cs="Times New Roman"/>
          <w:sz w:val="28"/>
        </w:rPr>
        <w:t xml:space="preserve">, расположенном в Македонии. Его отец, </w:t>
      </w:r>
      <w:proofErr w:type="spellStart"/>
      <w:r w:rsidRPr="00546C03">
        <w:rPr>
          <w:rFonts w:ascii="Times New Roman" w:hAnsi="Times New Roman" w:cs="Times New Roman"/>
          <w:sz w:val="28"/>
        </w:rPr>
        <w:t>Никомах</w:t>
      </w:r>
      <w:proofErr w:type="spellEnd"/>
      <w:r w:rsidRPr="00546C03">
        <w:rPr>
          <w:rFonts w:ascii="Times New Roman" w:hAnsi="Times New Roman" w:cs="Times New Roman"/>
          <w:sz w:val="28"/>
        </w:rPr>
        <w:t>, был врачом, что, вероятно, оказало влияние на будущий интерес Аристотеля к биологии и наукам о жизни.</w:t>
      </w:r>
      <w:r w:rsidR="00432000" w:rsidRPr="00546C03">
        <w:rPr>
          <w:rFonts w:ascii="Times New Roman" w:hAnsi="Times New Roman" w:cs="Times New Roman"/>
          <w:sz w:val="28"/>
        </w:rPr>
        <w:t xml:space="preserve"> В 367 г. до н.э. в</w:t>
      </w:r>
      <w:r w:rsidRPr="00546C03">
        <w:rPr>
          <w:rFonts w:ascii="Times New Roman" w:hAnsi="Times New Roman" w:cs="Times New Roman"/>
          <w:sz w:val="28"/>
        </w:rPr>
        <w:t xml:space="preserve"> возрасте 17 лет Аристотель отправился в Афины, чтобы стать </w:t>
      </w:r>
      <w:r w:rsidR="00203619" w:rsidRPr="00546C03">
        <w:rPr>
          <w:rFonts w:ascii="Times New Roman" w:hAnsi="Times New Roman" w:cs="Times New Roman"/>
          <w:sz w:val="28"/>
        </w:rPr>
        <w:t>учеником</w:t>
      </w:r>
      <w:r w:rsidRPr="00546C03">
        <w:rPr>
          <w:rFonts w:ascii="Times New Roman" w:hAnsi="Times New Roman" w:cs="Times New Roman"/>
          <w:sz w:val="28"/>
        </w:rPr>
        <w:t xml:space="preserve"> Платона в его Академии. Этот период стал основой для последующего формирования философского образования Аристотеля.</w:t>
      </w:r>
      <w:r w:rsidR="005E0A19" w:rsidRPr="00546C03">
        <w:rPr>
          <w:rFonts w:ascii="Times New Roman" w:hAnsi="Times New Roman" w:cs="Times New Roman"/>
          <w:sz w:val="28"/>
        </w:rPr>
        <w:t xml:space="preserve"> После смерти Платона</w:t>
      </w:r>
      <w:r w:rsidR="00CA230C" w:rsidRPr="00546C03">
        <w:rPr>
          <w:rFonts w:ascii="Times New Roman" w:hAnsi="Times New Roman" w:cs="Times New Roman"/>
          <w:sz w:val="28"/>
        </w:rPr>
        <w:t xml:space="preserve"> (347 г. до н.э.)</w:t>
      </w:r>
      <w:r w:rsidR="005E0A19" w:rsidRPr="00546C03">
        <w:rPr>
          <w:rFonts w:ascii="Times New Roman" w:hAnsi="Times New Roman" w:cs="Times New Roman"/>
          <w:sz w:val="28"/>
        </w:rPr>
        <w:t xml:space="preserve">, </w:t>
      </w:r>
      <w:r w:rsidRPr="00546C03">
        <w:rPr>
          <w:rFonts w:ascii="Times New Roman" w:hAnsi="Times New Roman" w:cs="Times New Roman"/>
          <w:sz w:val="28"/>
        </w:rPr>
        <w:t>Аристотель оста</w:t>
      </w:r>
      <w:r w:rsidR="00DD068C" w:rsidRPr="00546C03">
        <w:rPr>
          <w:rFonts w:ascii="Times New Roman" w:hAnsi="Times New Roman" w:cs="Times New Roman"/>
          <w:sz w:val="28"/>
        </w:rPr>
        <w:t>ва</w:t>
      </w:r>
      <w:r w:rsidRPr="00546C03">
        <w:rPr>
          <w:rFonts w:ascii="Times New Roman" w:hAnsi="Times New Roman" w:cs="Times New Roman"/>
          <w:sz w:val="28"/>
        </w:rPr>
        <w:t>лся в Академии еще 20 лет, глубоко погружаясь в изучение философии, естественных наук и литературы.</w:t>
      </w:r>
      <w:r w:rsidR="007E1829" w:rsidRPr="00546C03">
        <w:rPr>
          <w:rFonts w:ascii="Times New Roman" w:hAnsi="Times New Roman" w:cs="Times New Roman"/>
          <w:sz w:val="28"/>
        </w:rPr>
        <w:t xml:space="preserve"> В 343 гг. до н.э. </w:t>
      </w:r>
      <w:r w:rsidRPr="00546C03">
        <w:rPr>
          <w:rFonts w:ascii="Times New Roman" w:hAnsi="Times New Roman" w:cs="Times New Roman"/>
          <w:sz w:val="28"/>
        </w:rPr>
        <w:t xml:space="preserve">король Филипп II Македонский пригласил Аристотеля стать учителем его сына Александра, </w:t>
      </w:r>
      <w:r w:rsidR="00E97818" w:rsidRPr="00546C03">
        <w:rPr>
          <w:rFonts w:ascii="Times New Roman" w:hAnsi="Times New Roman" w:cs="Times New Roman"/>
          <w:sz w:val="28"/>
        </w:rPr>
        <w:t>открыв</w:t>
      </w:r>
      <w:r w:rsidRPr="00546C03">
        <w:rPr>
          <w:rFonts w:ascii="Times New Roman" w:hAnsi="Times New Roman" w:cs="Times New Roman"/>
          <w:sz w:val="28"/>
        </w:rPr>
        <w:t xml:space="preserve"> таким образом перед ним уникальные возможности для научных исследований и философских размышлений.</w:t>
      </w:r>
      <w:r w:rsidR="007E1829" w:rsidRPr="00546C03">
        <w:rPr>
          <w:rFonts w:ascii="Times New Roman" w:hAnsi="Times New Roman" w:cs="Times New Roman"/>
          <w:sz w:val="28"/>
        </w:rPr>
        <w:t xml:space="preserve"> С 335 по 322 гг. до н.э.</w:t>
      </w:r>
      <w:r w:rsidR="00F3174C" w:rsidRPr="00546C03">
        <w:rPr>
          <w:rFonts w:ascii="Times New Roman" w:hAnsi="Times New Roman" w:cs="Times New Roman"/>
          <w:sz w:val="28"/>
        </w:rPr>
        <w:t xml:space="preserve"> </w:t>
      </w:r>
      <w:r w:rsidRPr="00546C03">
        <w:rPr>
          <w:rFonts w:ascii="Times New Roman" w:hAnsi="Times New Roman" w:cs="Times New Roman"/>
          <w:sz w:val="28"/>
        </w:rPr>
        <w:t>Аристотель вернулся в Афины и учредил свою собственную шк</w:t>
      </w:r>
      <w:r w:rsidR="00E97818" w:rsidRPr="00546C03">
        <w:rPr>
          <w:rFonts w:ascii="Times New Roman" w:hAnsi="Times New Roman" w:cs="Times New Roman"/>
          <w:sz w:val="28"/>
        </w:rPr>
        <w:t xml:space="preserve">олу, </w:t>
      </w:r>
      <w:proofErr w:type="spellStart"/>
      <w:r w:rsidR="00E97818" w:rsidRPr="00546C03">
        <w:rPr>
          <w:rFonts w:ascii="Times New Roman" w:hAnsi="Times New Roman" w:cs="Times New Roman"/>
          <w:sz w:val="28"/>
        </w:rPr>
        <w:t>Ликей</w:t>
      </w:r>
      <w:proofErr w:type="spellEnd"/>
      <w:r w:rsidR="00E97818" w:rsidRPr="00546C03">
        <w:rPr>
          <w:rFonts w:ascii="Times New Roman" w:hAnsi="Times New Roman" w:cs="Times New Roman"/>
          <w:sz w:val="28"/>
        </w:rPr>
        <w:t xml:space="preserve">, где </w:t>
      </w:r>
      <w:r w:rsidRPr="00546C03">
        <w:rPr>
          <w:rFonts w:ascii="Times New Roman" w:hAnsi="Times New Roman" w:cs="Times New Roman"/>
          <w:sz w:val="28"/>
        </w:rPr>
        <w:t>он провел большую часть своей философской карьеры.</w:t>
      </w:r>
      <w:r w:rsidR="00CA230C" w:rsidRPr="00546C03">
        <w:rPr>
          <w:rFonts w:ascii="Times New Roman" w:hAnsi="Times New Roman" w:cs="Times New Roman"/>
          <w:sz w:val="28"/>
        </w:rPr>
        <w:t xml:space="preserve"> </w:t>
      </w:r>
      <w:r w:rsidR="00E97818" w:rsidRPr="00546C03">
        <w:rPr>
          <w:rFonts w:ascii="Times New Roman" w:hAnsi="Times New Roman" w:cs="Times New Roman"/>
          <w:sz w:val="28"/>
        </w:rPr>
        <w:t>После смерти</w:t>
      </w:r>
      <w:r w:rsidRPr="00546C03">
        <w:rPr>
          <w:rFonts w:ascii="Times New Roman" w:hAnsi="Times New Roman" w:cs="Times New Roman"/>
          <w:sz w:val="28"/>
        </w:rPr>
        <w:t xml:space="preserve"> Александра</w:t>
      </w:r>
      <w:r w:rsidR="00E97818" w:rsidRPr="00546C03">
        <w:rPr>
          <w:rFonts w:ascii="Times New Roman" w:hAnsi="Times New Roman" w:cs="Times New Roman"/>
          <w:sz w:val="28"/>
        </w:rPr>
        <w:t xml:space="preserve"> Македонского </w:t>
      </w:r>
      <w:r w:rsidRPr="00546C03">
        <w:rPr>
          <w:rFonts w:ascii="Times New Roman" w:hAnsi="Times New Roman" w:cs="Times New Roman"/>
          <w:sz w:val="28"/>
        </w:rPr>
        <w:t>и рост</w:t>
      </w:r>
      <w:r w:rsidR="00E97818" w:rsidRPr="00546C03">
        <w:rPr>
          <w:rFonts w:ascii="Times New Roman" w:hAnsi="Times New Roman" w:cs="Times New Roman"/>
          <w:sz w:val="28"/>
        </w:rPr>
        <w:t>а</w:t>
      </w:r>
      <w:r w:rsidRPr="00546C03">
        <w:rPr>
          <w:rFonts w:ascii="Times New Roman" w:hAnsi="Times New Roman" w:cs="Times New Roman"/>
          <w:sz w:val="28"/>
        </w:rPr>
        <w:t xml:space="preserve"> анти-македонских настроений в Афинах</w:t>
      </w:r>
      <w:r w:rsidR="00CA230C" w:rsidRPr="00546C03">
        <w:rPr>
          <w:rFonts w:ascii="Times New Roman" w:hAnsi="Times New Roman" w:cs="Times New Roman"/>
          <w:sz w:val="28"/>
        </w:rPr>
        <w:t xml:space="preserve"> (323 г. до н.э.)</w:t>
      </w:r>
      <w:r w:rsidR="00E97818" w:rsidRPr="00546C03">
        <w:rPr>
          <w:rFonts w:ascii="Times New Roman" w:hAnsi="Times New Roman" w:cs="Times New Roman"/>
          <w:sz w:val="28"/>
        </w:rPr>
        <w:t>, Аристотелю был вынужден</w:t>
      </w:r>
      <w:r w:rsidRPr="00546C03">
        <w:rPr>
          <w:rFonts w:ascii="Times New Roman" w:hAnsi="Times New Roman" w:cs="Times New Roman"/>
          <w:sz w:val="28"/>
        </w:rPr>
        <w:t xml:space="preserve"> покинут</w:t>
      </w:r>
      <w:r w:rsidR="00F0316E" w:rsidRPr="00546C03">
        <w:rPr>
          <w:rFonts w:ascii="Times New Roman" w:hAnsi="Times New Roman" w:cs="Times New Roman"/>
          <w:sz w:val="28"/>
        </w:rPr>
        <w:t xml:space="preserve">ь город, перебравшись в </w:t>
      </w:r>
      <w:proofErr w:type="spellStart"/>
      <w:r w:rsidR="00F0316E" w:rsidRPr="00546C03">
        <w:rPr>
          <w:rFonts w:ascii="Times New Roman" w:hAnsi="Times New Roman" w:cs="Times New Roman"/>
          <w:sz w:val="28"/>
        </w:rPr>
        <w:t>Эвбею</w:t>
      </w:r>
      <w:proofErr w:type="spellEnd"/>
      <w:r w:rsidR="00F0316E" w:rsidRPr="00546C03">
        <w:rPr>
          <w:rFonts w:ascii="Times New Roman" w:hAnsi="Times New Roman" w:cs="Times New Roman"/>
          <w:sz w:val="28"/>
        </w:rPr>
        <w:t>, где в том же году скончался.</w:t>
      </w:r>
    </w:p>
    <w:p w:rsidR="006F6371" w:rsidRPr="009632A1" w:rsidRDefault="006F6371" w:rsidP="009632A1">
      <w:pPr>
        <w:rPr>
          <w:rFonts w:ascii="Times New Roman" w:hAnsi="Times New Roman" w:cs="Times New Roman"/>
          <w:sz w:val="28"/>
        </w:rPr>
      </w:pPr>
    </w:p>
    <w:p w:rsidR="006F6371" w:rsidRPr="00546C03" w:rsidRDefault="006F6371" w:rsidP="00546C0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46C03">
        <w:rPr>
          <w:rFonts w:ascii="Times New Roman" w:hAnsi="Times New Roman" w:cs="Times New Roman"/>
          <w:sz w:val="28"/>
        </w:rPr>
        <w:t>Обучение у Платона и влияние на формирование собственной философии.</w:t>
      </w:r>
    </w:p>
    <w:p w:rsidR="006F6371" w:rsidRPr="009632A1" w:rsidRDefault="006F6371" w:rsidP="009632A1">
      <w:pPr>
        <w:rPr>
          <w:rFonts w:ascii="Times New Roman" w:hAnsi="Times New Roman" w:cs="Times New Roman"/>
          <w:sz w:val="28"/>
        </w:rPr>
      </w:pPr>
    </w:p>
    <w:p w:rsidR="006F6371" w:rsidRPr="009632A1" w:rsidRDefault="006F6371" w:rsidP="009632A1">
      <w:pPr>
        <w:rPr>
          <w:rFonts w:ascii="Times New Roman" w:hAnsi="Times New Roman" w:cs="Times New Roman"/>
          <w:sz w:val="28"/>
        </w:rPr>
      </w:pPr>
    </w:p>
    <w:sectPr w:rsidR="006F6371" w:rsidRPr="00963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D0BC6"/>
    <w:multiLevelType w:val="multilevel"/>
    <w:tmpl w:val="B60C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277C6"/>
    <w:multiLevelType w:val="hybridMultilevel"/>
    <w:tmpl w:val="94BC6C1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559C1"/>
    <w:multiLevelType w:val="hybridMultilevel"/>
    <w:tmpl w:val="3126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7A07"/>
    <w:multiLevelType w:val="multilevel"/>
    <w:tmpl w:val="547A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37"/>
    <w:rsid w:val="0011720D"/>
    <w:rsid w:val="00203619"/>
    <w:rsid w:val="002649E9"/>
    <w:rsid w:val="00287FC8"/>
    <w:rsid w:val="00292CA3"/>
    <w:rsid w:val="00331193"/>
    <w:rsid w:val="00385D37"/>
    <w:rsid w:val="00432000"/>
    <w:rsid w:val="00505BC2"/>
    <w:rsid w:val="005066C7"/>
    <w:rsid w:val="00546C03"/>
    <w:rsid w:val="005E0A19"/>
    <w:rsid w:val="006F6371"/>
    <w:rsid w:val="007E1829"/>
    <w:rsid w:val="00813232"/>
    <w:rsid w:val="008B18B4"/>
    <w:rsid w:val="009632A1"/>
    <w:rsid w:val="00BA603A"/>
    <w:rsid w:val="00BB6603"/>
    <w:rsid w:val="00CA230C"/>
    <w:rsid w:val="00CE2520"/>
    <w:rsid w:val="00DD068C"/>
    <w:rsid w:val="00E61ED0"/>
    <w:rsid w:val="00E97818"/>
    <w:rsid w:val="00EE34CD"/>
    <w:rsid w:val="00F0316E"/>
    <w:rsid w:val="00F3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667B"/>
  <w15:chartTrackingRefBased/>
  <w15:docId w15:val="{B78AC130-5D76-4658-B855-872B6E5E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2520"/>
    <w:rPr>
      <w:b/>
      <w:bCs/>
    </w:rPr>
  </w:style>
  <w:style w:type="paragraph" w:styleId="a5">
    <w:name w:val="List Paragraph"/>
    <w:basedOn w:val="a"/>
    <w:uiPriority w:val="34"/>
    <w:qFormat/>
    <w:rsid w:val="0050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25</cp:revision>
  <dcterms:created xsi:type="dcterms:W3CDTF">2023-12-25T14:10:00Z</dcterms:created>
  <dcterms:modified xsi:type="dcterms:W3CDTF">2023-12-25T14:56:00Z</dcterms:modified>
</cp:coreProperties>
</file>