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Villion Inc. </w:t>
      </w:r>
      <w:r w:rsidDel="00000000" w:rsidR="00000000" w:rsidRPr="00000000">
        <w:rPr>
          <w:rtl w:val="0"/>
        </w:rPr>
        <w:t xml:space="preserve">Competency Assessment</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 Full-Stack AI Engineer (GEO SaaS Platform)</w:t>
      </w:r>
    </w:p>
    <w:p w:rsidR="00000000" w:rsidDel="00000000" w:rsidP="00000000" w:rsidRDefault="00000000" w:rsidRPr="00000000" w14:paraId="00000003">
      <w:pPr>
        <w:spacing w:after="240" w:before="240" w:lineRule="auto"/>
        <w:ind w:firstLine="720"/>
        <w:rPr>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Task Overview</w:t>
      </w:r>
    </w:p>
    <w:p w:rsidR="00000000" w:rsidDel="00000000" w:rsidP="00000000" w:rsidRDefault="00000000" w:rsidRPr="00000000" w14:paraId="00000005">
      <w:pPr>
        <w:spacing w:after="240" w:before="240" w:lineRule="auto"/>
        <w:rPr/>
      </w:pPr>
      <w:r w:rsidDel="00000000" w:rsidR="00000000" w:rsidRPr="00000000">
        <w:rPr>
          <w:rtl w:val="0"/>
        </w:rPr>
        <w:t xml:space="preserve">Villion builds an all-in-one GEO (Generative Engine Optimization) SaaS platform that helps brands get cited by AI search engines such as ChatGPT, Google AI, and Perplexity. For this 2-day assessment, you will complete a small but realistic feature simulation aligned with Villion’s actual work: analyze a website page for GEO-ready structured data opportunities, expose the result through a simple FastAPI endpoint, and present the output in a lightweight frontend or documented API response. This tests your ability to work across backend, AI/structured-output thinking, web content extraction, and product communication in a way that matches Villion’s platform and client project environment.</w:t>
      </w:r>
    </w:p>
    <w:p w:rsidR="00000000" w:rsidDel="00000000" w:rsidP="00000000" w:rsidRDefault="00000000" w:rsidRPr="00000000" w14:paraId="00000006">
      <w:pPr>
        <w:spacing w:after="240" w:before="240" w:lineRule="auto"/>
        <w:rPr/>
      </w:pPr>
      <w:r w:rsidDel="00000000" w:rsidR="00000000" w:rsidRPr="00000000">
        <w:rPr>
          <w:rtl w:val="0"/>
        </w:rPr>
        <w:t xml:space="preserve">⚠️You are free to utilize AI tools, but DO NOT simply copy and paste the AI generated contents without your thoughts and insights. It will be automatically disqualified.</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7">
            <w:pPr>
              <w:widowControl w:val="0"/>
              <w:spacing w:after="240" w:before="240" w:line="240" w:lineRule="auto"/>
              <w:rPr>
                <w:b w:val="1"/>
                <w:bCs w:val="1"/>
              </w:rPr>
            </w:pPr>
            <w:r w:rsidDel="00000000" w:rsidR="00000000" w:rsidRPr="00000000">
              <w:rPr>
                <w:b w:val="1"/>
                <w:bCs w:val="1"/>
                <w:rtl w:val="0"/>
              </w:rPr>
              <w:t xml:space="preserve">📌 Task 1: Build a Mini GEO Audit API and Structured Data Recommendation Demo</w:t>
            </w:r>
          </w:p>
          <w:p w:rsidR="00000000" w:rsidDel="00000000" w:rsidP="00000000" w:rsidRDefault="00000000" w:rsidRPr="00000000" w14:paraId="00000008">
            <w:pPr>
              <w:widowControl w:val="0"/>
              <w:spacing w:after="240" w:before="240" w:line="240" w:lineRule="auto"/>
              <w:rPr/>
            </w:pPr>
            <w:r w:rsidDel="00000000" w:rsidR="00000000" w:rsidRPr="00000000">
              <w:rPr>
                <w:rtl w:val="0"/>
              </w:rPr>
              <w:t xml:space="preserve">Objective: Create a beginner-friendly prototype that takes a public webpage URL, extracts key page information, generates a structured GEO audit summary with JSON-LD recommendations for AI search visibility, and exposes the result through a clean FastAPI endpoint. The task should demonstrate practical skills relevant to Villion’s platform: Python backend development, basic web scraping, structured output design, and clear technical communication.</w:t>
            </w:r>
          </w:p>
          <w:p w:rsidR="00000000" w:rsidDel="00000000" w:rsidP="00000000" w:rsidRDefault="00000000" w:rsidRPr="00000000" w14:paraId="00000009">
            <w:pPr>
              <w:widowControl w:val="0"/>
              <w:spacing w:after="240" w:before="240" w:line="240" w:lineRule="auto"/>
              <w:rPr/>
            </w:pPr>
            <w:r w:rsidDel="00000000" w:rsidR="00000000" w:rsidRPr="00000000">
              <w:rPr>
                <w:rtl w:val="0"/>
              </w:rPr>
              <w:t xml:space="preserve">Task Details</w:t>
            </w:r>
          </w:p>
          <w:p w:rsidR="00000000" w:rsidDel="00000000" w:rsidP="00000000" w:rsidRDefault="00000000" w:rsidRPr="00000000" w14:paraId="0000000A">
            <w:pPr>
              <w:widowControl w:val="0"/>
              <w:numPr>
                <w:ilvl w:val="0"/>
                <w:numId w:val="1"/>
              </w:numPr>
              <w:spacing w:before="240" w:line="240" w:lineRule="auto"/>
              <w:ind w:left="720" w:hanging="360"/>
              <w:rPr/>
            </w:pPr>
            <w:r w:rsidDel="00000000" w:rsidR="00000000" w:rsidRPr="00000000">
              <w:rPr>
                <w:u w:val="single"/>
                <w:rtl w:val="0"/>
              </w:rPr>
              <w:t xml:space="preserve">Build the backend GEO audit flow</w:t>
            </w:r>
            <w:r w:rsidDel="00000000" w:rsidR="00000000" w:rsidRPr="00000000">
              <w:rPr>
                <w:rtl w:val="0"/>
              </w:rPr>
            </w:r>
          </w:p>
          <w:p w:rsidR="00000000" w:rsidDel="00000000" w:rsidP="00000000" w:rsidRDefault="00000000" w:rsidRPr="00000000" w14:paraId="0000000B">
            <w:pPr>
              <w:widowControl w:val="0"/>
              <w:numPr>
                <w:ilvl w:val="0"/>
                <w:numId w:val="3"/>
              </w:numPr>
              <w:spacing w:line="240" w:lineRule="auto"/>
              <w:ind w:left="720" w:hanging="360"/>
              <w:rPr/>
            </w:pPr>
            <w:r w:rsidDel="00000000" w:rsidR="00000000" w:rsidRPr="00000000">
              <w:rPr>
                <w:rtl w:val="0"/>
              </w:rPr>
              <w:t xml:space="preserve">Using Python and FastAPI, create one API endpoint that accepts a public webpage URL and returns: page title, meta description, detected headings, at least one detected image URL, and a recommended JSON-LD schema block (for example Organization, Product, or Article) based on the page content. Use tools such as FastAPI and BeautifulSoup or Playwright.</w:t>
            </w:r>
          </w:p>
          <w:p w:rsidR="00000000" w:rsidDel="00000000" w:rsidP="00000000" w:rsidRDefault="00000000" w:rsidRPr="00000000" w14:paraId="0000000C">
            <w:pPr>
              <w:widowControl w:val="0"/>
              <w:numPr>
                <w:ilvl w:val="0"/>
                <w:numId w:val="3"/>
              </w:numPr>
              <w:spacing w:after="240" w:line="240" w:lineRule="auto"/>
              <w:ind w:left="720" w:hanging="360"/>
              <w:rPr/>
            </w:pPr>
            <w:r w:rsidDel="00000000" w:rsidR="00000000" w:rsidRPr="00000000">
              <w:rPr>
                <w:rtl w:val="0"/>
              </w:rPr>
              <w:t xml:space="preserve">Add basic validation and documentation: use Pydantic request/response models, handle invalid URLs or scraping failures gracefully, and include a short README explaining your endpoint, setup steps, and how your schema recommendation supports Villion’s GEO product vision of improving AI citation readiness.</w:t>
            </w:r>
          </w:p>
          <w:p w:rsidR="00000000" w:rsidDel="00000000" w:rsidP="00000000" w:rsidRDefault="00000000" w:rsidRPr="00000000" w14:paraId="0000000D">
            <w:pPr>
              <w:widowControl w:val="0"/>
              <w:numPr>
                <w:ilvl w:val="0"/>
                <w:numId w:val="3"/>
              </w:numPr>
              <w:spacing w:after="240" w:line="240" w:lineRule="auto"/>
              <w:ind w:left="720" w:hanging="360"/>
              <w:rPr/>
            </w:pPr>
            <w:r w:rsidDel="00000000" w:rsidR="00000000" w:rsidRPr="00000000">
              <w:rPr>
                <w:rtl w:val="0"/>
              </w:rPr>
              <w:t xml:space="preserve">(Optional but highly encouraged) You may integrate an LLM (e.g., OpenAI API) to generate smarter JSON-LD recommendations based on page context, rather than relying only on rule-based logic. If you do, explain in your README why you chose to use an LLM for specific parts and where you intentionally did not — this decision-making process is an important part of the evaluation.</w:t>
            </w:r>
          </w:p>
          <w:p w:rsidR="00000000" w:rsidDel="00000000" w:rsidP="00000000" w:rsidRDefault="00000000" w:rsidRPr="00000000" w14:paraId="0000000E">
            <w:pPr>
              <w:widowControl w:val="0"/>
              <w:spacing w:after="240" w:before="240" w:line="240" w:lineRule="auto"/>
              <w:rPr/>
            </w:pPr>
            <w:r w:rsidDel="00000000" w:rsidR="00000000" w:rsidRPr="00000000">
              <w:rPr>
                <w:rtl w:val="0"/>
              </w:rPr>
            </w:r>
          </w:p>
          <w:p w:rsidR="00000000" w:rsidDel="00000000" w:rsidP="00000000" w:rsidRDefault="00000000" w:rsidRPr="00000000" w14:paraId="0000000F">
            <w:pPr>
              <w:widowControl w:val="0"/>
              <w:numPr>
                <w:ilvl w:val="0"/>
                <w:numId w:val="1"/>
              </w:numPr>
              <w:spacing w:before="240" w:line="240" w:lineRule="auto"/>
              <w:ind w:left="720" w:hanging="360"/>
              <w:rPr/>
            </w:pPr>
            <w:r w:rsidDel="00000000" w:rsidR="00000000" w:rsidRPr="00000000">
              <w:rPr>
                <w:u w:val="single"/>
                <w:rtl w:val="0"/>
              </w:rPr>
              <w:t xml:space="preserve">Show the result in a simple product-style deliverable</w:t>
            </w:r>
            <w:r w:rsidDel="00000000" w:rsidR="00000000" w:rsidRPr="00000000">
              <w:rPr>
                <w:rtl w:val="0"/>
              </w:rPr>
            </w:r>
          </w:p>
          <w:p w:rsidR="00000000" w:rsidDel="00000000" w:rsidP="00000000" w:rsidRDefault="00000000" w:rsidRPr="00000000" w14:paraId="00000010">
            <w:pPr>
              <w:widowControl w:val="0"/>
              <w:numPr>
                <w:ilvl w:val="0"/>
                <w:numId w:val="4"/>
              </w:numPr>
              <w:spacing w:line="240" w:lineRule="auto"/>
              <w:ind w:left="720" w:hanging="360"/>
              <w:rPr/>
            </w:pPr>
            <w:r w:rsidDel="00000000" w:rsidR="00000000" w:rsidRPr="00000000">
              <w:rPr>
                <w:rtl w:val="0"/>
              </w:rPr>
              <w:t xml:space="preserve">Create a minimal interface or presentation layer that demonstrates the audit result for one sample company page. You may build a small Next.js/React page or provide a clearly structured API response view, but it must show the extracted page data and the recommended JSON-LD output in a way a CTO or client could review quickly. Suggested tools: Next.js or React, plus GitHub for version control.</w:t>
            </w:r>
          </w:p>
          <w:p w:rsidR="00000000" w:rsidDel="00000000" w:rsidP="00000000" w:rsidRDefault="00000000" w:rsidRPr="00000000" w14:paraId="00000011">
            <w:pPr>
              <w:widowControl w:val="0"/>
              <w:numPr>
                <w:ilvl w:val="0"/>
                <w:numId w:val="4"/>
              </w:numPr>
              <w:spacing w:after="240" w:line="240" w:lineRule="auto"/>
              <w:ind w:left="720" w:hanging="360"/>
              <w:rPr/>
            </w:pPr>
            <w:r w:rsidDel="00000000" w:rsidR="00000000" w:rsidRPr="00000000">
              <w:rPr>
                <w:rtl w:val="0"/>
              </w:rPr>
              <w:t xml:space="preserve">Record a short walkthrough (up to 5 minutes) showing your working prototype, the sample audit result, and covering the following points:</w:t>
            </w:r>
          </w:p>
          <w:p w:rsidR="00000000" w:rsidDel="00000000" w:rsidP="00000000" w:rsidRDefault="00000000" w:rsidRPr="00000000" w14:paraId="00000012">
            <w:pPr>
              <w:widowControl w:val="0"/>
              <w:spacing w:line="240" w:lineRule="auto"/>
              <w:ind w:left="720" w:firstLine="0"/>
              <w:rPr/>
            </w:pPr>
            <w:r w:rsidDel="00000000" w:rsidR="00000000" w:rsidRPr="00000000">
              <w:rPr>
                <w:b w:val="1"/>
                <w:bCs w:val="1"/>
                <w:rtl w:val="0"/>
              </w:rPr>
              <w:t xml:space="preserve">1.</w:t>
            </w:r>
            <w:r w:rsidDel="00000000" w:rsidR="00000000" w:rsidRPr="00000000">
              <w:rPr>
                <w:rtl w:val="0"/>
              </w:rPr>
              <w:t xml:space="preserve"> 2–3 key technical decisions you made and what alternatives you considered (e.g., why you chose a specific schema type, rule-based vs. LLM approach, how you handled edge cases).</w:t>
              <w:br w:type="textWrapping"/>
            </w:r>
            <w:r w:rsidDel="00000000" w:rsidR="00000000" w:rsidRPr="00000000">
              <w:rPr>
                <w:b w:val="1"/>
                <w:bCs w:val="1"/>
                <w:rtl w:val="0"/>
              </w:rPr>
              <w:t xml:space="preserve">2.</w:t>
            </w:r>
            <w:r w:rsidDel="00000000" w:rsidR="00000000" w:rsidRPr="00000000">
              <w:rPr>
                <w:rtl w:val="0"/>
              </w:rPr>
              <w:t xml:space="preserve"> If this system needed to audit an entire website (50+ pages) instead of a single URL, how would you redesign the architecture? Consider multi-agent patterns, parallel processing, failure handling, and where LLMs add value vs. where deterministic logic is better.</w:t>
              <w:br w:type="textWrapping"/>
            </w:r>
            <w:r w:rsidDel="00000000" w:rsidR="00000000" w:rsidRPr="00000000">
              <w:rPr>
                <w:b w:val="1"/>
                <w:bCs w:val="1"/>
                <w:rtl w:val="0"/>
              </w:rPr>
              <w:t xml:space="preserve">3.</w:t>
            </w:r>
            <w:r w:rsidDel="00000000" w:rsidR="00000000" w:rsidRPr="00000000">
              <w:rPr>
                <w:rtl w:val="0"/>
              </w:rPr>
              <w:t xml:space="preserve"> What is the biggest weakness of your current implementation, and how would you improve it with more time?</w:t>
            </w:r>
          </w:p>
          <w:p w:rsidR="00000000" w:rsidDel="00000000" w:rsidP="00000000" w:rsidRDefault="00000000" w:rsidRPr="00000000" w14:paraId="00000013">
            <w:pPr>
              <w:widowControl w:val="0"/>
              <w:spacing w:after="240" w:before="240" w:line="240" w:lineRule="auto"/>
              <w:rPr>
                <w:b w:val="1"/>
                <w:bCs w:val="1"/>
              </w:rPr>
            </w:pPr>
            <w:r w:rsidDel="00000000" w:rsidR="00000000" w:rsidRPr="00000000">
              <w:rPr>
                <w:b w:val="1"/>
                <w:bCs w:val="1"/>
                <w:rtl w:val="0"/>
              </w:rPr>
              <w:t xml:space="preserve">👉 Submission Format:</w:t>
            </w:r>
          </w:p>
          <w:p w:rsidR="00000000" w:rsidDel="00000000" w:rsidP="00000000" w:rsidRDefault="00000000" w:rsidRPr="00000000" w14:paraId="00000014">
            <w:pPr>
              <w:widowControl w:val="0"/>
              <w:numPr>
                <w:ilvl w:val="0"/>
                <w:numId w:val="2"/>
              </w:numPr>
              <w:spacing w:before="240" w:line="240" w:lineRule="auto"/>
              <w:ind w:left="720" w:hanging="360"/>
              <w:rPr/>
            </w:pPr>
            <w:r w:rsidDel="00000000" w:rsidR="00000000" w:rsidRPr="00000000">
              <w:rPr>
                <w:rtl w:val="0"/>
              </w:rPr>
              <w:t xml:space="preserve">One 5-minute video recording in .mp4 format only.</w:t>
            </w:r>
          </w:p>
          <w:p w:rsidR="00000000" w:rsidDel="00000000" w:rsidP="00000000" w:rsidRDefault="00000000" w:rsidRPr="00000000" w14:paraId="00000015">
            <w:pPr>
              <w:widowControl w:val="0"/>
              <w:numPr>
                <w:ilvl w:val="0"/>
                <w:numId w:val="2"/>
              </w:numPr>
              <w:spacing w:line="240" w:lineRule="auto"/>
              <w:ind w:left="720" w:hanging="360"/>
              <w:rPr/>
            </w:pPr>
            <w:r w:rsidDel="00000000" w:rsidR="00000000" w:rsidRPr="00000000">
              <w:rPr>
                <w:rtl w:val="0"/>
              </w:rPr>
              <w:t xml:space="preserve">One project document in .README or .pdf format that must include:</w:t>
            </w:r>
          </w:p>
          <w:p w:rsidR="00000000" w:rsidDel="00000000" w:rsidP="00000000" w:rsidRDefault="00000000" w:rsidRPr="00000000" w14:paraId="00000016">
            <w:pPr>
              <w:widowControl w:val="0"/>
              <w:spacing w:before="240" w:line="240" w:lineRule="auto"/>
              <w:ind w:left="720" w:firstLine="0"/>
              <w:rPr/>
            </w:pPr>
            <w:r w:rsidDel="00000000" w:rsidR="00000000" w:rsidRPr="00000000">
              <w:rPr>
                <w:b w:val="1"/>
                <w:bCs w:val="1"/>
                <w:rtl w:val="0"/>
              </w:rPr>
              <w:t xml:space="preserve">1.</w:t>
            </w:r>
            <w:r w:rsidDel="00000000" w:rsidR="00000000" w:rsidRPr="00000000">
              <w:rPr>
                <w:rtl w:val="0"/>
              </w:rPr>
              <w:t xml:space="preserve"> Setup instructions and architecture overview.</w:t>
            </w:r>
          </w:p>
          <w:p w:rsidR="00000000" w:rsidDel="00000000" w:rsidP="00000000" w:rsidRDefault="00000000" w:rsidRPr="00000000" w14:paraId="00000017">
            <w:pPr>
              <w:widowControl w:val="0"/>
              <w:spacing w:before="240" w:line="240" w:lineRule="auto"/>
              <w:ind w:left="720" w:firstLine="0"/>
              <w:rPr/>
            </w:pPr>
            <w:r w:rsidDel="00000000" w:rsidR="00000000" w:rsidRPr="00000000">
              <w:rPr>
                <w:b w:val="1"/>
                <w:bCs w:val="1"/>
                <w:rtl w:val="0"/>
              </w:rPr>
              <w:t xml:space="preserve">2.</w:t>
            </w:r>
            <w:r w:rsidDel="00000000" w:rsidR="00000000" w:rsidRPr="00000000">
              <w:rPr>
                <w:rtl w:val="0"/>
              </w:rPr>
              <w:t xml:space="preserve"> Design Decision Log: document your thinking process step by step — how you broke down the problem, what options you considered at each stage, why you chose your approach over alternatives, and where you decided to use (or not use) an LLM and the reasoning behind that choice.</w:t>
            </w:r>
          </w:p>
          <w:p w:rsidR="00000000" w:rsidDel="00000000" w:rsidP="00000000" w:rsidRDefault="00000000" w:rsidRPr="00000000" w14:paraId="00000018">
            <w:pPr>
              <w:widowControl w:val="0"/>
              <w:spacing w:before="240" w:line="240" w:lineRule="auto"/>
              <w:ind w:left="720" w:firstLine="0"/>
              <w:rPr/>
            </w:pPr>
            <w:r w:rsidDel="00000000" w:rsidR="00000000" w:rsidRPr="00000000">
              <w:rPr>
                <w:b w:val="1"/>
                <w:bCs w:val="1"/>
                <w:rtl w:val="0"/>
              </w:rPr>
              <w:t xml:space="preserve">3.</w:t>
            </w:r>
            <w:r w:rsidDel="00000000" w:rsidR="00000000" w:rsidRPr="00000000">
              <w:rPr>
                <w:rtl w:val="0"/>
              </w:rPr>
              <w:t xml:space="preserve"> Assumptions and known limitations.</w:t>
            </w:r>
          </w:p>
          <w:p w:rsidR="00000000" w:rsidDel="00000000" w:rsidP="00000000" w:rsidRDefault="00000000" w:rsidRPr="00000000" w14:paraId="00000019">
            <w:pPr>
              <w:widowControl w:val="0"/>
              <w:numPr>
                <w:ilvl w:val="0"/>
                <w:numId w:val="2"/>
              </w:numPr>
              <w:spacing w:after="240" w:line="240" w:lineRule="auto"/>
              <w:ind w:left="720" w:hanging="360"/>
              <w:rPr/>
            </w:pPr>
            <w:r w:rsidDel="00000000" w:rsidR="00000000" w:rsidRPr="00000000">
              <w:rPr>
                <w:rtl w:val="0"/>
              </w:rPr>
              <w:t xml:space="preserve">One URL to the source code repository or demo folder (for example, a GitHub repository URL or Google Drive link).</w:t>
            </w:r>
          </w:p>
          <w:p w:rsidR="00000000" w:rsidDel="00000000" w:rsidP="00000000" w:rsidRDefault="00000000" w:rsidRPr="00000000" w14:paraId="0000001A">
            <w:pPr>
              <w:widowControl w:val="0"/>
              <w:spacing w:after="240" w:before="240" w:line="240" w:lineRule="auto"/>
              <w:rPr>
                <w:b w:val="1"/>
                <w:bCs w:val="1"/>
              </w:rPr>
            </w:pPr>
            <w:r w:rsidDel="00000000" w:rsidR="00000000" w:rsidRPr="00000000">
              <w:rPr>
                <w:b w:val="1"/>
                <w:bCs w:val="1"/>
                <w:rtl w:val="0"/>
              </w:rPr>
              <w:t xml:space="preserve">✏️Evaluation Criteria:</w:t>
            </w:r>
          </w:p>
          <w:p w:rsidR="00000000" w:rsidDel="00000000" w:rsidP="00000000" w:rsidRDefault="00000000" w:rsidRPr="00000000" w14:paraId="0000001B">
            <w:pPr>
              <w:widowControl w:val="0"/>
              <w:numPr>
                <w:ilvl w:val="0"/>
                <w:numId w:val="2"/>
              </w:numPr>
              <w:spacing w:before="240" w:line="240" w:lineRule="auto"/>
              <w:ind w:left="720" w:hanging="360"/>
              <w:rPr/>
            </w:pPr>
            <w:r w:rsidDel="00000000" w:rsidR="00000000" w:rsidRPr="00000000">
              <w:rPr>
                <w:rtl w:val="0"/>
              </w:rPr>
              <w:t xml:space="preserve">Relevance to Villion’s GEO platform: how well the solution reflects AI search optimization use cases, structured data thinking, and practical SEO/GEO reasoning.</w:t>
            </w:r>
          </w:p>
          <w:p w:rsidR="00000000" w:rsidDel="00000000" w:rsidP="00000000" w:rsidRDefault="00000000" w:rsidRPr="00000000" w14:paraId="0000001C">
            <w:pPr>
              <w:widowControl w:val="0"/>
              <w:numPr>
                <w:ilvl w:val="0"/>
                <w:numId w:val="2"/>
              </w:numPr>
              <w:spacing w:line="240" w:lineRule="auto"/>
              <w:ind w:left="720" w:hanging="360"/>
              <w:rPr/>
            </w:pPr>
            <w:r w:rsidDel="00000000" w:rsidR="00000000" w:rsidRPr="00000000">
              <w:rPr>
                <w:rtl w:val="0"/>
              </w:rPr>
              <w:t xml:space="preserve">Technical quality: correctness of FastAPI implementation, scraping reliability, Pydantic validation, error handling, and clarity of code structure for a junior full-stack AI engineer.</w:t>
            </w:r>
          </w:p>
          <w:p w:rsidR="00000000" w:rsidDel="00000000" w:rsidP="00000000" w:rsidRDefault="00000000" w:rsidRPr="00000000" w14:paraId="0000001D">
            <w:pPr>
              <w:widowControl w:val="0"/>
              <w:numPr>
                <w:ilvl w:val="0"/>
                <w:numId w:val="2"/>
              </w:numPr>
              <w:spacing w:after="240" w:line="240" w:lineRule="auto"/>
              <w:ind w:left="720" w:hanging="360"/>
              <w:rPr/>
            </w:pPr>
            <w:r w:rsidDel="00000000" w:rsidR="00000000" w:rsidRPr="00000000">
              <w:rPr>
                <w:rtl w:val="0"/>
              </w:rPr>
              <w:t xml:space="preserve">Communication and execution: clarity of README/video explanation, completeness within 2 days, and ability to present a simple but usable prototype aligned with real product work.</w:t>
            </w:r>
          </w:p>
          <w:p w:rsidR="00000000" w:rsidDel="00000000" w:rsidP="00000000" w:rsidRDefault="00000000" w:rsidRPr="00000000" w14:paraId="0000001E">
            <w:pPr>
              <w:widowControl w:val="0"/>
              <w:numPr>
                <w:ilvl w:val="0"/>
                <w:numId w:val="2"/>
              </w:numPr>
              <w:spacing w:after="240" w:line="240" w:lineRule="auto"/>
              <w:ind w:left="720" w:hanging="360"/>
              <w:rPr/>
            </w:pPr>
            <w:r w:rsidDel="00000000" w:rsidR="00000000" w:rsidRPr="00000000">
              <w:rPr>
                <w:rtl w:val="0"/>
              </w:rPr>
              <w:t xml:space="preserve">Problem-solving and design thinking (most important): quality of technical decision-making, ability to articulate trade-offs and alternatives, creativity in approaching the problem, and depth of architectural thinking demonstrated in the scale-up scenario.</w:t>
            </w:r>
          </w:p>
        </w:tc>
      </w:tr>
    </w:tbl>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ListParagraph">
    <w:name w:val="List Paragraph"/>
    <w:basedOn w:val="Normal"/>
    <w:uiPriority w:val="34"/>
    <w:qFormat w:val="1"/>
    <w:rsid w:val="00B07AEF"/>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Itf1ZLxKWOirST0W9rbpIYUyQ==">CgMxLjA4AHIhMVBoU25lelBtRjZwTG1PTGRmQURoR2FDZ1FiVXBzckE4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2026-03-30T09:04:00Z</dcterms:created>
</cp:coreProperties>
</file>