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0F99C4" w14:textId="5EA07398" w:rsidR="000874D9" w:rsidRPr="00713569" w:rsidRDefault="000874D9" w:rsidP="009F4AD8">
      <w:pPr>
        <w:spacing w:line="276" w:lineRule="auto"/>
        <w:rPr>
          <w:rFonts w:ascii="Georgia Pro" w:hAnsi="Georgia Pro"/>
        </w:rPr>
      </w:pPr>
      <w:r w:rsidRPr="00713569">
        <w:rPr>
          <w:rFonts w:ascii="Georgia Pro" w:hAnsi="Georgia Pro"/>
          <w:b/>
          <w:noProof/>
          <w:sz w:val="52"/>
          <w:szCs w:val="52"/>
          <w:lang w:eastAsia="en-GB"/>
        </w:rPr>
        <w:drawing>
          <wp:anchor distT="0" distB="0" distL="114300" distR="114300" simplePos="0" relativeHeight="251672576" behindDoc="0" locked="0" layoutInCell="1" allowOverlap="1" wp14:anchorId="4548C9A3" wp14:editId="6429C4DD">
            <wp:simplePos x="0" y="0"/>
            <wp:positionH relativeFrom="margin">
              <wp:align>center</wp:align>
            </wp:positionH>
            <wp:positionV relativeFrom="paragraph">
              <wp:posOffset>227330</wp:posOffset>
            </wp:positionV>
            <wp:extent cx="5151120" cy="1673225"/>
            <wp:effectExtent l="0" t="0" r="0" b="317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ty-University-London-logo.jpg"/>
                    <pic:cNvPicPr/>
                  </pic:nvPicPr>
                  <pic:blipFill>
                    <a:blip r:embed="rId8">
                      <a:extLst>
                        <a:ext uri="{28A0092B-C50C-407E-A947-70E740481C1C}">
                          <a14:useLocalDpi xmlns:a14="http://schemas.microsoft.com/office/drawing/2010/main" val="0"/>
                        </a:ext>
                      </a:extLst>
                    </a:blip>
                    <a:stretch>
                      <a:fillRect/>
                    </a:stretch>
                  </pic:blipFill>
                  <pic:spPr>
                    <a:xfrm>
                      <a:off x="0" y="0"/>
                      <a:ext cx="5151120" cy="1673225"/>
                    </a:xfrm>
                    <a:prstGeom prst="rect">
                      <a:avLst/>
                    </a:prstGeom>
                  </pic:spPr>
                </pic:pic>
              </a:graphicData>
            </a:graphic>
            <wp14:sizeRelH relativeFrom="margin">
              <wp14:pctWidth>0</wp14:pctWidth>
            </wp14:sizeRelH>
            <wp14:sizeRelV relativeFrom="margin">
              <wp14:pctHeight>0</wp14:pctHeight>
            </wp14:sizeRelV>
          </wp:anchor>
        </w:drawing>
      </w:r>
    </w:p>
    <w:p w14:paraId="1E65B54D" w14:textId="189E75B4" w:rsidR="000874D9" w:rsidRPr="00713569" w:rsidRDefault="000874D9" w:rsidP="009F4AD8">
      <w:pPr>
        <w:spacing w:line="276" w:lineRule="auto"/>
        <w:jc w:val="left"/>
        <w:rPr>
          <w:rFonts w:ascii="Georgia Pro" w:hAnsi="Georgia Pro"/>
        </w:rPr>
      </w:pPr>
    </w:p>
    <w:p w14:paraId="336107BB" w14:textId="77777777" w:rsidR="000874D9" w:rsidRPr="00713569" w:rsidRDefault="000874D9" w:rsidP="009F4AD8">
      <w:pPr>
        <w:spacing w:line="276" w:lineRule="auto"/>
        <w:jc w:val="center"/>
        <w:rPr>
          <w:rFonts w:ascii="Georgia Pro" w:eastAsia="Calibri" w:hAnsi="Georgia Pro" w:cs="Times New Roman"/>
          <w:sz w:val="52"/>
        </w:rPr>
        <w:sectPr w:rsidR="000874D9" w:rsidRPr="00713569" w:rsidSect="008351CF">
          <w:headerReference w:type="default" r:id="rId9"/>
          <w:footerReference w:type="default" r:id="rId10"/>
          <w:pgSz w:w="11906" w:h="16838"/>
          <w:pgMar w:top="720" w:right="720" w:bottom="720" w:left="720" w:header="708" w:footer="708" w:gutter="0"/>
          <w:cols w:space="286"/>
          <w:docGrid w:linePitch="360"/>
        </w:sectPr>
      </w:pPr>
    </w:p>
    <w:p w14:paraId="71D6E9DA" w14:textId="66ED2994" w:rsidR="000874D9" w:rsidRPr="00713569" w:rsidRDefault="000874D9" w:rsidP="009F4AD8">
      <w:pPr>
        <w:spacing w:line="276" w:lineRule="auto"/>
        <w:jc w:val="center"/>
        <w:rPr>
          <w:rFonts w:ascii="Georgia Pro" w:eastAsia="Calibri" w:hAnsi="Georgia Pro" w:cs="Times New Roman"/>
          <w:sz w:val="52"/>
        </w:rPr>
      </w:pPr>
      <w:r w:rsidRPr="00713569">
        <w:rPr>
          <w:rFonts w:ascii="Georgia Pro" w:eastAsia="Calibri" w:hAnsi="Georgia Pro" w:cs="Times New Roman"/>
          <w:sz w:val="52"/>
        </w:rPr>
        <w:t>MSc Data Science</w:t>
      </w:r>
    </w:p>
    <w:p w14:paraId="5CD639EB" w14:textId="77777777" w:rsidR="000874D9" w:rsidRPr="00713569" w:rsidRDefault="000874D9" w:rsidP="009F4AD8">
      <w:pPr>
        <w:spacing w:line="276" w:lineRule="auto"/>
        <w:jc w:val="center"/>
        <w:rPr>
          <w:rFonts w:ascii="Georgia Pro" w:eastAsia="Calibri" w:hAnsi="Georgia Pro" w:cs="Times New Roman"/>
          <w:sz w:val="52"/>
        </w:rPr>
      </w:pPr>
      <w:r w:rsidRPr="00713569">
        <w:rPr>
          <w:rFonts w:ascii="Georgia Pro" w:eastAsia="Calibri" w:hAnsi="Georgia Pro" w:cs="Times New Roman"/>
          <w:sz w:val="52"/>
        </w:rPr>
        <w:t>Project Report</w:t>
      </w:r>
    </w:p>
    <w:p w14:paraId="2178D19A" w14:textId="77777777" w:rsidR="000874D9" w:rsidRPr="00713569" w:rsidRDefault="000874D9" w:rsidP="009F4AD8">
      <w:pPr>
        <w:spacing w:line="276" w:lineRule="auto"/>
        <w:jc w:val="center"/>
        <w:rPr>
          <w:rFonts w:ascii="Georgia Pro" w:eastAsia="Calibri" w:hAnsi="Georgia Pro" w:cs="Times New Roman"/>
          <w:sz w:val="52"/>
        </w:rPr>
      </w:pPr>
      <w:r w:rsidRPr="00713569">
        <w:rPr>
          <w:rFonts w:ascii="Georgia Pro" w:eastAsia="Calibri" w:hAnsi="Georgia Pro" w:cs="Times New Roman"/>
          <w:sz w:val="52"/>
        </w:rPr>
        <w:t>2015/16</w:t>
      </w:r>
    </w:p>
    <w:p w14:paraId="330DC3A2" w14:textId="77777777" w:rsidR="000874D9" w:rsidRPr="00713569" w:rsidRDefault="000874D9" w:rsidP="009F4AD8">
      <w:pPr>
        <w:spacing w:line="276" w:lineRule="auto"/>
        <w:rPr>
          <w:rFonts w:ascii="Georgia Pro" w:eastAsia="Calibri" w:hAnsi="Georgia Pro" w:cs="Times New Roman"/>
          <w:sz w:val="52"/>
        </w:rPr>
      </w:pPr>
    </w:p>
    <w:p w14:paraId="3216EAA7" w14:textId="77777777" w:rsidR="000874D9" w:rsidRPr="00713569" w:rsidRDefault="000874D9" w:rsidP="009F4AD8">
      <w:pPr>
        <w:spacing w:line="276" w:lineRule="auto"/>
        <w:rPr>
          <w:rFonts w:ascii="Georgia Pro" w:eastAsia="Calibri" w:hAnsi="Georgia Pro" w:cs="Times New Roman"/>
          <w:b/>
          <w:i/>
          <w:sz w:val="40"/>
        </w:rPr>
      </w:pPr>
      <w:r w:rsidRPr="00713569">
        <w:rPr>
          <w:rFonts w:ascii="Georgia Pro" w:eastAsia="Calibri" w:hAnsi="Georgia Pro" w:cs="Times New Roman"/>
          <w:b/>
          <w:i/>
          <w:sz w:val="40"/>
        </w:rPr>
        <w:t>Analysing the evolution of communication patterns in email data through an extended dynamic network analysis toolkit</w:t>
      </w:r>
    </w:p>
    <w:p w14:paraId="3434E97A" w14:textId="77777777" w:rsidR="000874D9" w:rsidRPr="00713569" w:rsidRDefault="000874D9" w:rsidP="009F4AD8">
      <w:pPr>
        <w:spacing w:line="276" w:lineRule="auto"/>
        <w:rPr>
          <w:rFonts w:ascii="Georgia Pro" w:eastAsia="Calibri" w:hAnsi="Georgia Pro" w:cs="Times New Roman"/>
          <w:b/>
          <w:i/>
          <w:sz w:val="40"/>
        </w:rPr>
      </w:pPr>
    </w:p>
    <w:p w14:paraId="6CEDBADE" w14:textId="77777777" w:rsidR="000874D9" w:rsidRPr="00713569" w:rsidRDefault="000874D9" w:rsidP="009F4AD8">
      <w:pPr>
        <w:spacing w:line="276" w:lineRule="auto"/>
        <w:rPr>
          <w:rFonts w:ascii="Georgia Pro" w:eastAsia="Calibri" w:hAnsi="Georgia Pro" w:cs="Times New Roman"/>
          <w:b/>
          <w:i/>
          <w:sz w:val="40"/>
        </w:rPr>
      </w:pPr>
    </w:p>
    <w:p w14:paraId="7726D6C6" w14:textId="77777777" w:rsidR="000874D9" w:rsidRPr="00713569" w:rsidRDefault="000874D9" w:rsidP="009F4AD8">
      <w:pPr>
        <w:spacing w:line="276" w:lineRule="auto"/>
        <w:rPr>
          <w:rFonts w:ascii="Georgia Pro" w:eastAsia="Calibri" w:hAnsi="Georgia Pro" w:cs="Times New Roman"/>
          <w:b/>
          <w:i/>
          <w:sz w:val="40"/>
        </w:rPr>
      </w:pPr>
    </w:p>
    <w:p w14:paraId="280A5B26" w14:textId="77777777" w:rsidR="000874D9" w:rsidRPr="00713569" w:rsidRDefault="000874D9" w:rsidP="009F4AD8">
      <w:pPr>
        <w:spacing w:line="276" w:lineRule="auto"/>
        <w:rPr>
          <w:rFonts w:ascii="Georgia Pro" w:eastAsia="Calibri" w:hAnsi="Georgia Pro" w:cs="Times New Roman"/>
          <w:b/>
          <w:i/>
          <w:sz w:val="40"/>
        </w:rPr>
      </w:pPr>
    </w:p>
    <w:p w14:paraId="305785F7" w14:textId="77777777" w:rsidR="000874D9" w:rsidRPr="00713569" w:rsidRDefault="000874D9" w:rsidP="009F4AD8">
      <w:pPr>
        <w:spacing w:line="276" w:lineRule="auto"/>
        <w:rPr>
          <w:rFonts w:ascii="Georgia Pro" w:eastAsia="Calibri" w:hAnsi="Georgia Pro" w:cs="Times New Roman"/>
          <w:b/>
          <w:sz w:val="40"/>
        </w:rPr>
      </w:pPr>
      <w:r w:rsidRPr="00713569">
        <w:rPr>
          <w:rFonts w:ascii="Georgia Pro" w:eastAsia="Calibri" w:hAnsi="Georgia Pro" w:cs="Times New Roman"/>
          <w:b/>
          <w:sz w:val="40"/>
        </w:rPr>
        <w:t>Arshad Ahmed</w:t>
      </w:r>
    </w:p>
    <w:p w14:paraId="28BB214F" w14:textId="1C2C1B83" w:rsidR="000874D9" w:rsidRPr="00713569" w:rsidRDefault="000874D9" w:rsidP="009F4AD8">
      <w:pPr>
        <w:spacing w:line="276" w:lineRule="auto"/>
        <w:rPr>
          <w:rFonts w:ascii="Georgia Pro" w:eastAsia="Calibri" w:hAnsi="Georgia Pro" w:cs="Times New Roman"/>
          <w:sz w:val="40"/>
        </w:rPr>
      </w:pPr>
      <w:r w:rsidRPr="00713569">
        <w:rPr>
          <w:rFonts w:ascii="Georgia Pro" w:eastAsia="Calibri" w:hAnsi="Georgia Pro" w:cs="Times New Roman"/>
          <w:sz w:val="40"/>
        </w:rPr>
        <w:t xml:space="preserve">Supervised by: </w:t>
      </w:r>
      <w:r w:rsidR="009935E3" w:rsidRPr="00713569">
        <w:rPr>
          <w:rFonts w:ascii="Georgia Pro" w:eastAsia="Calibri" w:hAnsi="Georgia Pro" w:cs="Times New Roman"/>
          <w:sz w:val="40"/>
        </w:rPr>
        <w:t xml:space="preserve">Dr </w:t>
      </w:r>
      <w:r w:rsidRPr="00713569">
        <w:rPr>
          <w:rFonts w:ascii="Georgia Pro" w:eastAsia="Calibri" w:hAnsi="Georgia Pro" w:cs="Times New Roman"/>
          <w:sz w:val="40"/>
        </w:rPr>
        <w:t>Cagatay Turkay</w:t>
      </w:r>
    </w:p>
    <w:p w14:paraId="2DF99F9A" w14:textId="77777777" w:rsidR="000874D9" w:rsidRPr="00713569" w:rsidRDefault="000874D9" w:rsidP="009F4AD8">
      <w:pPr>
        <w:spacing w:line="276" w:lineRule="auto"/>
        <w:rPr>
          <w:rFonts w:ascii="Georgia Pro" w:eastAsia="Calibri" w:hAnsi="Georgia Pro" w:cs="Times New Roman"/>
          <w:sz w:val="40"/>
        </w:rPr>
      </w:pPr>
      <w:r w:rsidRPr="00713569">
        <w:rPr>
          <w:rFonts w:ascii="Georgia Pro" w:eastAsia="Calibri" w:hAnsi="Georgia Pro" w:cs="Times New Roman"/>
          <w:sz w:val="40"/>
        </w:rPr>
        <w:t xml:space="preserve">Date of Submission: </w:t>
      </w:r>
    </w:p>
    <w:p w14:paraId="39D37DFE" w14:textId="77777777" w:rsidR="000874D9" w:rsidRPr="00713569" w:rsidRDefault="000874D9" w:rsidP="009F4AD8">
      <w:pPr>
        <w:spacing w:line="276" w:lineRule="auto"/>
        <w:jc w:val="left"/>
        <w:rPr>
          <w:rFonts w:ascii="Georgia Pro" w:hAnsi="Georgia Pro"/>
        </w:rPr>
        <w:sectPr w:rsidR="000874D9" w:rsidRPr="00713569" w:rsidSect="008351CF">
          <w:type w:val="continuous"/>
          <w:pgSz w:w="11906" w:h="16838"/>
          <w:pgMar w:top="1440" w:right="1440" w:bottom="1440" w:left="1440" w:header="708" w:footer="708" w:gutter="0"/>
          <w:cols w:space="286"/>
          <w:docGrid w:linePitch="360"/>
        </w:sectPr>
      </w:pPr>
    </w:p>
    <w:p w14:paraId="12162986" w14:textId="2C72592A" w:rsidR="000874D9" w:rsidRPr="00713569" w:rsidRDefault="000874D9" w:rsidP="009F4AD8">
      <w:pPr>
        <w:spacing w:line="276" w:lineRule="auto"/>
        <w:jc w:val="left"/>
        <w:rPr>
          <w:rFonts w:ascii="Georgia Pro" w:hAnsi="Georgia Pro"/>
        </w:rPr>
      </w:pPr>
    </w:p>
    <w:p w14:paraId="0D565DDB" w14:textId="77777777" w:rsidR="000874D9" w:rsidRPr="00713569" w:rsidRDefault="000874D9" w:rsidP="009F4AD8">
      <w:pPr>
        <w:spacing w:line="276" w:lineRule="auto"/>
        <w:jc w:val="left"/>
        <w:rPr>
          <w:rFonts w:ascii="Georgia Pro" w:hAnsi="Georgia Pro"/>
        </w:rPr>
      </w:pPr>
      <w:r w:rsidRPr="00713569">
        <w:rPr>
          <w:rFonts w:ascii="Georgia Pro" w:hAnsi="Georgia Pro"/>
        </w:rPr>
        <w:br w:type="page"/>
      </w:r>
    </w:p>
    <w:p w14:paraId="71C64DA7" w14:textId="31723C9C" w:rsidR="000874D9" w:rsidRPr="00713569" w:rsidRDefault="000874D9" w:rsidP="009F4AD8">
      <w:pPr>
        <w:pStyle w:val="Default"/>
        <w:spacing w:line="276" w:lineRule="auto"/>
        <w:jc w:val="both"/>
        <w:rPr>
          <w:rFonts w:ascii="Georgia Pro" w:hAnsi="Georgia Pro"/>
        </w:rPr>
        <w:sectPr w:rsidR="000874D9" w:rsidRPr="00713569" w:rsidSect="008351CF">
          <w:type w:val="continuous"/>
          <w:pgSz w:w="11906" w:h="16838"/>
          <w:pgMar w:top="1440" w:right="1440" w:bottom="1440" w:left="1440" w:header="708" w:footer="708" w:gutter="0"/>
          <w:cols w:space="286"/>
          <w:docGrid w:linePitch="360"/>
        </w:sectPr>
      </w:pPr>
    </w:p>
    <w:p w14:paraId="74220AB7" w14:textId="770B1249" w:rsidR="002B4FE7" w:rsidRPr="00726BDB" w:rsidRDefault="00551CBA" w:rsidP="009F4AD8">
      <w:pPr>
        <w:pBdr>
          <w:bottom w:val="thinThickThinMediumGap" w:sz="18" w:space="1" w:color="auto"/>
        </w:pBdr>
        <w:spacing w:line="276" w:lineRule="auto"/>
        <w:rPr>
          <w:rFonts w:ascii="Georgia Pro" w:hAnsi="Georgia Pro"/>
          <w:sz w:val="56"/>
        </w:rPr>
      </w:pPr>
      <w:r w:rsidRPr="00726BDB">
        <w:rPr>
          <w:rFonts w:ascii="Georgia Pro" w:hAnsi="Georgia Pro"/>
          <w:sz w:val="56"/>
        </w:rPr>
        <w:lastRenderedPageBreak/>
        <w:t>D</w:t>
      </w:r>
      <w:r w:rsidR="00AD2FAA" w:rsidRPr="00726BDB">
        <w:rPr>
          <w:rFonts w:ascii="Georgia Pro" w:hAnsi="Georgia Pro"/>
          <w:sz w:val="56"/>
        </w:rPr>
        <w:t>eclaration</w:t>
      </w:r>
    </w:p>
    <w:p w14:paraId="04432572" w14:textId="77777777" w:rsidR="002B4FE7" w:rsidRPr="00713569" w:rsidRDefault="002B4FE7" w:rsidP="009F4AD8">
      <w:pPr>
        <w:pStyle w:val="Default"/>
        <w:spacing w:line="276" w:lineRule="auto"/>
        <w:jc w:val="both"/>
        <w:rPr>
          <w:rFonts w:ascii="Georgia Pro" w:hAnsi="Georgia Pro"/>
          <w:iCs/>
          <w:sz w:val="32"/>
          <w:szCs w:val="20"/>
        </w:rPr>
      </w:pPr>
    </w:p>
    <w:p w14:paraId="6C66D6C2" w14:textId="1B03996F" w:rsidR="000874D9" w:rsidRPr="00713569" w:rsidRDefault="000874D9" w:rsidP="009F4AD8">
      <w:pPr>
        <w:pStyle w:val="Default"/>
        <w:spacing w:line="276" w:lineRule="auto"/>
        <w:jc w:val="both"/>
        <w:rPr>
          <w:rFonts w:ascii="Georgia Pro" w:hAnsi="Georgia Pro"/>
          <w:iCs/>
          <w:sz w:val="32"/>
          <w:szCs w:val="20"/>
        </w:rPr>
      </w:pPr>
      <w:r w:rsidRPr="00713569">
        <w:rPr>
          <w:rFonts w:ascii="Georgia Pro" w:hAnsi="Georgia Pro"/>
          <w:iCs/>
          <w:sz w:val="32"/>
          <w:szCs w:val="20"/>
        </w:rPr>
        <w:t xml:space="preserve">By submitting this work, I declare that this work is entirely my own except those parts duly identified and referenced in my submission. It complies with any specified word limits and the requirements and regulations detailed in the assessment instructions and any other relevant programme and module documentation. In submitting this work, I acknowledge that I have read and understood the regulations and code regarding academic misconduct, including that relating to plagiarism, as specified in the Programme Handbook. I also acknowledge that this work will be subject to a variety of checks for academic misconduct. </w:t>
      </w:r>
    </w:p>
    <w:p w14:paraId="4049BD7F" w14:textId="058EE875" w:rsidR="000874D9" w:rsidRPr="00713569" w:rsidRDefault="000874D9" w:rsidP="009F4AD8">
      <w:pPr>
        <w:pStyle w:val="Default"/>
        <w:spacing w:line="276" w:lineRule="auto"/>
        <w:jc w:val="both"/>
        <w:rPr>
          <w:rFonts w:ascii="Georgia Pro" w:hAnsi="Georgia Pro"/>
          <w:sz w:val="32"/>
          <w:szCs w:val="20"/>
        </w:rPr>
      </w:pPr>
    </w:p>
    <w:p w14:paraId="4B70BF8E" w14:textId="5964197A" w:rsidR="000874D9" w:rsidRPr="00713569" w:rsidRDefault="000874D9" w:rsidP="009F4AD8">
      <w:pPr>
        <w:spacing w:line="276" w:lineRule="auto"/>
        <w:rPr>
          <w:rFonts w:ascii="Georgia Pro" w:hAnsi="Georgia Pro"/>
        </w:rPr>
        <w:sectPr w:rsidR="000874D9" w:rsidRPr="00713569" w:rsidSect="008351CF">
          <w:type w:val="continuous"/>
          <w:pgSz w:w="11906" w:h="16838"/>
          <w:pgMar w:top="1440" w:right="1440" w:bottom="1440" w:left="1440" w:header="708" w:footer="708" w:gutter="0"/>
          <w:cols w:space="286"/>
          <w:docGrid w:linePitch="360"/>
        </w:sectPr>
      </w:pPr>
      <w:r w:rsidRPr="00713569">
        <w:rPr>
          <w:rFonts w:ascii="Georgia Pro" w:hAnsi="Georgia Pro"/>
          <w:iCs/>
          <w:sz w:val="32"/>
          <w:szCs w:val="20"/>
        </w:rPr>
        <w:t>Signed:</w:t>
      </w:r>
      <w:r w:rsidR="009935E3" w:rsidRPr="00713569">
        <w:rPr>
          <w:rFonts w:ascii="Georgia Pro" w:hAnsi="Georgia Pro"/>
          <w:iCs/>
          <w:sz w:val="32"/>
          <w:szCs w:val="20"/>
        </w:rPr>
        <w:t xml:space="preserve"> </w:t>
      </w:r>
      <w:r w:rsidR="009935E3" w:rsidRPr="00713569">
        <w:rPr>
          <w:rFonts w:ascii="Georgia Pro" w:hAnsi="Georgia Pro"/>
          <w:i/>
          <w:iCs/>
          <w:color w:val="355D7E" w:themeColor="accent1" w:themeShade="80"/>
          <w:sz w:val="32"/>
          <w:szCs w:val="20"/>
        </w:rPr>
        <w:t>Arshad Ahmed</w:t>
      </w:r>
    </w:p>
    <w:p w14:paraId="5B155DB5" w14:textId="5F9DFFF2" w:rsidR="000874D9" w:rsidRPr="00713569" w:rsidRDefault="000874D9" w:rsidP="009F4AD8">
      <w:pPr>
        <w:spacing w:line="276" w:lineRule="auto"/>
        <w:jc w:val="left"/>
        <w:rPr>
          <w:rFonts w:ascii="Georgia Pro" w:hAnsi="Georgia Pro"/>
        </w:rPr>
      </w:pPr>
      <w:r w:rsidRPr="00713569">
        <w:rPr>
          <w:rFonts w:ascii="Georgia Pro" w:hAnsi="Georgia Pro"/>
        </w:rPr>
        <w:br w:type="page"/>
      </w:r>
    </w:p>
    <w:p w14:paraId="03F0EE24" w14:textId="1C5D6DBE" w:rsidR="000874D9" w:rsidRPr="00713569" w:rsidRDefault="000874D9" w:rsidP="009F4AD8">
      <w:pPr>
        <w:pBdr>
          <w:bottom w:val="thinThickThinMediumGap" w:sz="18" w:space="1" w:color="auto"/>
        </w:pBdr>
        <w:spacing w:line="276" w:lineRule="auto"/>
        <w:rPr>
          <w:rFonts w:ascii="Georgia Pro" w:hAnsi="Georgia Pro"/>
          <w:sz w:val="56"/>
        </w:rPr>
      </w:pPr>
      <w:r w:rsidRPr="00713569">
        <w:rPr>
          <w:rFonts w:ascii="Georgia Pro" w:hAnsi="Georgia Pro"/>
          <w:sz w:val="56"/>
        </w:rPr>
        <w:lastRenderedPageBreak/>
        <w:t>A</w:t>
      </w:r>
      <w:r w:rsidR="00AD2FAA" w:rsidRPr="00713569">
        <w:rPr>
          <w:rFonts w:ascii="Georgia Pro" w:hAnsi="Georgia Pro"/>
          <w:sz w:val="56"/>
        </w:rPr>
        <w:t>bstract</w:t>
      </w:r>
    </w:p>
    <w:p w14:paraId="27F80859" w14:textId="77777777" w:rsidR="000874D9" w:rsidRPr="00713569" w:rsidRDefault="000874D9" w:rsidP="009F4AD8">
      <w:pPr>
        <w:spacing w:line="276" w:lineRule="auto"/>
        <w:jc w:val="left"/>
        <w:rPr>
          <w:rFonts w:ascii="Georgia Pro" w:hAnsi="Georgia Pro"/>
        </w:rPr>
      </w:pPr>
      <w:r w:rsidRPr="00713569">
        <w:rPr>
          <w:rFonts w:ascii="Georgia Pro" w:hAnsi="Georgia Pro"/>
        </w:rPr>
        <w:br w:type="page"/>
      </w:r>
    </w:p>
    <w:p w14:paraId="4287F3B5" w14:textId="7D9D1073" w:rsidR="000874D9" w:rsidRPr="00574E51" w:rsidRDefault="00AD2FAA" w:rsidP="00574E51">
      <w:pPr>
        <w:pBdr>
          <w:bottom w:val="thinThickThinMediumGap" w:sz="18" w:space="1" w:color="auto"/>
        </w:pBdr>
        <w:spacing w:line="276" w:lineRule="auto"/>
        <w:jc w:val="center"/>
        <w:rPr>
          <w:rFonts w:ascii="Georgia Pro" w:hAnsi="Georgia Pro"/>
          <w:i/>
          <w:sz w:val="56"/>
        </w:rPr>
      </w:pPr>
      <w:r w:rsidRPr="00574E51">
        <w:rPr>
          <w:rFonts w:ascii="Georgia Pro" w:hAnsi="Georgia Pro"/>
          <w:i/>
          <w:sz w:val="56"/>
        </w:rPr>
        <w:t>Table of Contents</w:t>
      </w:r>
    </w:p>
    <w:sdt>
      <w:sdtPr>
        <w:rPr>
          <w:rFonts w:ascii="Georgia Pro" w:eastAsiaTheme="minorHAnsi" w:hAnsi="Georgia Pro" w:cstheme="minorBidi"/>
          <w:color w:val="auto"/>
          <w:sz w:val="16"/>
          <w:szCs w:val="22"/>
          <w:lang w:val="en-GB"/>
        </w:rPr>
        <w:id w:val="1537310721"/>
        <w:docPartObj>
          <w:docPartGallery w:val="Table of Contents"/>
          <w:docPartUnique/>
        </w:docPartObj>
      </w:sdtPr>
      <w:sdtEndPr>
        <w:rPr>
          <w:b/>
          <w:bCs/>
          <w:noProof/>
        </w:rPr>
      </w:sdtEndPr>
      <w:sdtContent>
        <w:p w14:paraId="2C1EFFF8" w14:textId="181E7826" w:rsidR="007B5DBE" w:rsidRPr="00D57637" w:rsidRDefault="007B5DBE" w:rsidP="009F4AD8">
          <w:pPr>
            <w:pStyle w:val="TOCHeading"/>
            <w:spacing w:line="276" w:lineRule="auto"/>
            <w:rPr>
              <w:rFonts w:ascii="Georgia Pro" w:hAnsi="Georgia Pro"/>
            </w:rPr>
          </w:pPr>
        </w:p>
        <w:p w14:paraId="74F9295E" w14:textId="7F964BEE" w:rsidR="002255A0" w:rsidRDefault="007B5DBE">
          <w:pPr>
            <w:pStyle w:val="TOC1"/>
            <w:tabs>
              <w:tab w:val="left" w:pos="660"/>
              <w:tab w:val="right" w:leader="dot" w:pos="9016"/>
            </w:tabs>
            <w:rPr>
              <w:rFonts w:asciiTheme="minorHAnsi" w:eastAsiaTheme="minorEastAsia" w:hAnsiTheme="minorHAnsi"/>
              <w:noProof/>
              <w:sz w:val="22"/>
              <w:lang w:eastAsia="en-GB"/>
            </w:rPr>
          </w:pPr>
          <w:r w:rsidRPr="00D57637">
            <w:rPr>
              <w:rFonts w:ascii="Georgia Pro" w:hAnsi="Georgia Pro"/>
            </w:rPr>
            <w:fldChar w:fldCharType="begin"/>
          </w:r>
          <w:r w:rsidRPr="00D57637">
            <w:rPr>
              <w:rFonts w:ascii="Georgia Pro" w:hAnsi="Georgia Pro"/>
            </w:rPr>
            <w:instrText xml:space="preserve"> TOC \o "1-3" \h \z \u </w:instrText>
          </w:r>
          <w:r w:rsidRPr="00D57637">
            <w:rPr>
              <w:rFonts w:ascii="Georgia Pro" w:hAnsi="Georgia Pro"/>
            </w:rPr>
            <w:fldChar w:fldCharType="separate"/>
          </w:r>
          <w:hyperlink w:anchor="_Toc454715210" w:history="1">
            <w:r w:rsidR="002255A0" w:rsidRPr="000E0461">
              <w:rPr>
                <w:rStyle w:val="Hyperlink"/>
                <w:noProof/>
              </w:rPr>
              <w:t>1.</w:t>
            </w:r>
            <w:r w:rsidR="002255A0">
              <w:rPr>
                <w:rFonts w:asciiTheme="minorHAnsi" w:eastAsiaTheme="minorEastAsia" w:hAnsiTheme="minorHAnsi"/>
                <w:noProof/>
                <w:sz w:val="22"/>
                <w:lang w:eastAsia="en-GB"/>
              </w:rPr>
              <w:tab/>
            </w:r>
            <w:r w:rsidR="002255A0" w:rsidRPr="000E0461">
              <w:rPr>
                <w:rStyle w:val="Hyperlink"/>
                <w:noProof/>
              </w:rPr>
              <w:t>Introduction</w:t>
            </w:r>
            <w:r w:rsidR="002255A0">
              <w:rPr>
                <w:noProof/>
                <w:webHidden/>
              </w:rPr>
              <w:tab/>
            </w:r>
            <w:r w:rsidR="002255A0">
              <w:rPr>
                <w:noProof/>
                <w:webHidden/>
              </w:rPr>
              <w:fldChar w:fldCharType="begin"/>
            </w:r>
            <w:r w:rsidR="002255A0">
              <w:rPr>
                <w:noProof/>
                <w:webHidden/>
              </w:rPr>
              <w:instrText xml:space="preserve"> PAGEREF _Toc454715210 \h </w:instrText>
            </w:r>
            <w:r w:rsidR="002255A0">
              <w:rPr>
                <w:noProof/>
                <w:webHidden/>
              </w:rPr>
            </w:r>
            <w:r w:rsidR="002255A0">
              <w:rPr>
                <w:noProof/>
                <w:webHidden/>
              </w:rPr>
              <w:fldChar w:fldCharType="separate"/>
            </w:r>
            <w:r w:rsidR="002255A0">
              <w:rPr>
                <w:noProof/>
                <w:webHidden/>
              </w:rPr>
              <w:t>5</w:t>
            </w:r>
            <w:r w:rsidR="002255A0">
              <w:rPr>
                <w:noProof/>
                <w:webHidden/>
              </w:rPr>
              <w:fldChar w:fldCharType="end"/>
            </w:r>
          </w:hyperlink>
        </w:p>
        <w:p w14:paraId="15B4E327" w14:textId="6538DC76" w:rsidR="002255A0" w:rsidRDefault="002255A0">
          <w:pPr>
            <w:pStyle w:val="TOC2"/>
            <w:tabs>
              <w:tab w:val="left" w:pos="660"/>
              <w:tab w:val="right" w:leader="dot" w:pos="9016"/>
            </w:tabs>
            <w:rPr>
              <w:rFonts w:asciiTheme="minorHAnsi" w:eastAsiaTheme="minorEastAsia" w:hAnsiTheme="minorHAnsi"/>
              <w:noProof/>
              <w:sz w:val="22"/>
              <w:lang w:eastAsia="en-GB"/>
            </w:rPr>
          </w:pPr>
          <w:hyperlink w:anchor="_Toc454715211" w:history="1">
            <w:r w:rsidRPr="000E0461">
              <w:rPr>
                <w:rStyle w:val="Hyperlink"/>
                <w:noProof/>
              </w:rPr>
              <w:t>1.1.</w:t>
            </w:r>
            <w:r>
              <w:rPr>
                <w:rFonts w:asciiTheme="minorHAnsi" w:eastAsiaTheme="minorEastAsia" w:hAnsiTheme="minorHAnsi"/>
                <w:noProof/>
                <w:sz w:val="22"/>
                <w:lang w:eastAsia="en-GB"/>
              </w:rPr>
              <w:tab/>
            </w:r>
            <w:r w:rsidRPr="000E0461">
              <w:rPr>
                <w:rStyle w:val="Hyperlink"/>
                <w:noProof/>
              </w:rPr>
              <w:t>Background</w:t>
            </w:r>
            <w:r>
              <w:rPr>
                <w:noProof/>
                <w:webHidden/>
              </w:rPr>
              <w:tab/>
            </w:r>
            <w:r>
              <w:rPr>
                <w:noProof/>
                <w:webHidden/>
              </w:rPr>
              <w:fldChar w:fldCharType="begin"/>
            </w:r>
            <w:r>
              <w:rPr>
                <w:noProof/>
                <w:webHidden/>
              </w:rPr>
              <w:instrText xml:space="preserve"> PAGEREF _Toc454715211 \h </w:instrText>
            </w:r>
            <w:r>
              <w:rPr>
                <w:noProof/>
                <w:webHidden/>
              </w:rPr>
            </w:r>
            <w:r>
              <w:rPr>
                <w:noProof/>
                <w:webHidden/>
              </w:rPr>
              <w:fldChar w:fldCharType="separate"/>
            </w:r>
            <w:r>
              <w:rPr>
                <w:noProof/>
                <w:webHidden/>
              </w:rPr>
              <w:t>5</w:t>
            </w:r>
            <w:r>
              <w:rPr>
                <w:noProof/>
                <w:webHidden/>
              </w:rPr>
              <w:fldChar w:fldCharType="end"/>
            </w:r>
          </w:hyperlink>
        </w:p>
        <w:p w14:paraId="577B0723" w14:textId="549629A4" w:rsidR="002255A0" w:rsidRDefault="002255A0">
          <w:pPr>
            <w:pStyle w:val="TOC2"/>
            <w:tabs>
              <w:tab w:val="left" w:pos="660"/>
              <w:tab w:val="right" w:leader="dot" w:pos="9016"/>
            </w:tabs>
            <w:rPr>
              <w:rFonts w:asciiTheme="minorHAnsi" w:eastAsiaTheme="minorEastAsia" w:hAnsiTheme="minorHAnsi"/>
              <w:noProof/>
              <w:sz w:val="22"/>
              <w:lang w:eastAsia="en-GB"/>
            </w:rPr>
          </w:pPr>
          <w:hyperlink w:anchor="_Toc454715212" w:history="1">
            <w:r w:rsidRPr="000E0461">
              <w:rPr>
                <w:rStyle w:val="Hyperlink"/>
                <w:noProof/>
              </w:rPr>
              <w:t>1.2.</w:t>
            </w:r>
            <w:r>
              <w:rPr>
                <w:rFonts w:asciiTheme="minorHAnsi" w:eastAsiaTheme="minorEastAsia" w:hAnsiTheme="minorHAnsi"/>
                <w:noProof/>
                <w:sz w:val="22"/>
                <w:lang w:eastAsia="en-GB"/>
              </w:rPr>
              <w:tab/>
            </w:r>
            <w:r w:rsidRPr="000E0461">
              <w:rPr>
                <w:rStyle w:val="Hyperlink"/>
                <w:noProof/>
              </w:rPr>
              <w:t>Social Network Analysis (SNA)</w:t>
            </w:r>
            <w:r>
              <w:rPr>
                <w:noProof/>
                <w:webHidden/>
              </w:rPr>
              <w:tab/>
            </w:r>
            <w:r>
              <w:rPr>
                <w:noProof/>
                <w:webHidden/>
              </w:rPr>
              <w:fldChar w:fldCharType="begin"/>
            </w:r>
            <w:r>
              <w:rPr>
                <w:noProof/>
                <w:webHidden/>
              </w:rPr>
              <w:instrText xml:space="preserve"> PAGEREF _Toc454715212 \h </w:instrText>
            </w:r>
            <w:r>
              <w:rPr>
                <w:noProof/>
                <w:webHidden/>
              </w:rPr>
            </w:r>
            <w:r>
              <w:rPr>
                <w:noProof/>
                <w:webHidden/>
              </w:rPr>
              <w:fldChar w:fldCharType="separate"/>
            </w:r>
            <w:r>
              <w:rPr>
                <w:noProof/>
                <w:webHidden/>
              </w:rPr>
              <w:t>6</w:t>
            </w:r>
            <w:r>
              <w:rPr>
                <w:noProof/>
                <w:webHidden/>
              </w:rPr>
              <w:fldChar w:fldCharType="end"/>
            </w:r>
          </w:hyperlink>
        </w:p>
        <w:p w14:paraId="25CDBDDB" w14:textId="73E29994" w:rsidR="002255A0" w:rsidRDefault="002255A0">
          <w:pPr>
            <w:pStyle w:val="TOC2"/>
            <w:tabs>
              <w:tab w:val="left" w:pos="660"/>
              <w:tab w:val="right" w:leader="dot" w:pos="9016"/>
            </w:tabs>
            <w:rPr>
              <w:rFonts w:asciiTheme="minorHAnsi" w:eastAsiaTheme="minorEastAsia" w:hAnsiTheme="minorHAnsi"/>
              <w:noProof/>
              <w:sz w:val="22"/>
              <w:lang w:eastAsia="en-GB"/>
            </w:rPr>
          </w:pPr>
          <w:hyperlink w:anchor="_Toc454715213" w:history="1">
            <w:r w:rsidRPr="000E0461">
              <w:rPr>
                <w:rStyle w:val="Hyperlink"/>
                <w:noProof/>
              </w:rPr>
              <w:t>1.3.</w:t>
            </w:r>
            <w:r>
              <w:rPr>
                <w:rFonts w:asciiTheme="minorHAnsi" w:eastAsiaTheme="minorEastAsia" w:hAnsiTheme="minorHAnsi"/>
                <w:noProof/>
                <w:sz w:val="22"/>
                <w:lang w:eastAsia="en-GB"/>
              </w:rPr>
              <w:tab/>
            </w:r>
            <w:r w:rsidRPr="000E0461">
              <w:rPr>
                <w:rStyle w:val="Hyperlink"/>
                <w:noProof/>
              </w:rPr>
              <w:t>Dynamic Network Analysis (DNA)</w:t>
            </w:r>
            <w:r>
              <w:rPr>
                <w:noProof/>
                <w:webHidden/>
              </w:rPr>
              <w:tab/>
            </w:r>
            <w:r>
              <w:rPr>
                <w:noProof/>
                <w:webHidden/>
              </w:rPr>
              <w:fldChar w:fldCharType="begin"/>
            </w:r>
            <w:r>
              <w:rPr>
                <w:noProof/>
                <w:webHidden/>
              </w:rPr>
              <w:instrText xml:space="preserve"> PAGEREF _Toc454715213 \h </w:instrText>
            </w:r>
            <w:r>
              <w:rPr>
                <w:noProof/>
                <w:webHidden/>
              </w:rPr>
            </w:r>
            <w:r>
              <w:rPr>
                <w:noProof/>
                <w:webHidden/>
              </w:rPr>
              <w:fldChar w:fldCharType="separate"/>
            </w:r>
            <w:r>
              <w:rPr>
                <w:noProof/>
                <w:webHidden/>
              </w:rPr>
              <w:t>6</w:t>
            </w:r>
            <w:r>
              <w:rPr>
                <w:noProof/>
                <w:webHidden/>
              </w:rPr>
              <w:fldChar w:fldCharType="end"/>
            </w:r>
          </w:hyperlink>
        </w:p>
        <w:p w14:paraId="60F942DD" w14:textId="7722961F" w:rsidR="002255A0" w:rsidRDefault="002255A0">
          <w:pPr>
            <w:pStyle w:val="TOC2"/>
            <w:tabs>
              <w:tab w:val="left" w:pos="660"/>
              <w:tab w:val="right" w:leader="dot" w:pos="9016"/>
            </w:tabs>
            <w:rPr>
              <w:rFonts w:asciiTheme="minorHAnsi" w:eastAsiaTheme="minorEastAsia" w:hAnsiTheme="minorHAnsi"/>
              <w:noProof/>
              <w:sz w:val="22"/>
              <w:lang w:eastAsia="en-GB"/>
            </w:rPr>
          </w:pPr>
          <w:hyperlink w:anchor="_Toc454715214" w:history="1">
            <w:r w:rsidRPr="000E0461">
              <w:rPr>
                <w:rStyle w:val="Hyperlink"/>
                <w:noProof/>
              </w:rPr>
              <w:t>1.4.</w:t>
            </w:r>
            <w:r>
              <w:rPr>
                <w:rFonts w:asciiTheme="minorHAnsi" w:eastAsiaTheme="minorEastAsia" w:hAnsiTheme="minorHAnsi"/>
                <w:noProof/>
                <w:sz w:val="22"/>
                <w:lang w:eastAsia="en-GB"/>
              </w:rPr>
              <w:tab/>
            </w:r>
            <w:r w:rsidRPr="000E0461">
              <w:rPr>
                <w:rStyle w:val="Hyperlink"/>
                <w:noProof/>
              </w:rPr>
              <w:t>Super networks Analysis (SA)</w:t>
            </w:r>
            <w:r>
              <w:rPr>
                <w:noProof/>
                <w:webHidden/>
              </w:rPr>
              <w:tab/>
            </w:r>
            <w:r>
              <w:rPr>
                <w:noProof/>
                <w:webHidden/>
              </w:rPr>
              <w:fldChar w:fldCharType="begin"/>
            </w:r>
            <w:r>
              <w:rPr>
                <w:noProof/>
                <w:webHidden/>
              </w:rPr>
              <w:instrText xml:space="preserve"> PAGEREF _Toc454715214 \h </w:instrText>
            </w:r>
            <w:r>
              <w:rPr>
                <w:noProof/>
                <w:webHidden/>
              </w:rPr>
            </w:r>
            <w:r>
              <w:rPr>
                <w:noProof/>
                <w:webHidden/>
              </w:rPr>
              <w:fldChar w:fldCharType="separate"/>
            </w:r>
            <w:r>
              <w:rPr>
                <w:noProof/>
                <w:webHidden/>
              </w:rPr>
              <w:t>6</w:t>
            </w:r>
            <w:r>
              <w:rPr>
                <w:noProof/>
                <w:webHidden/>
              </w:rPr>
              <w:fldChar w:fldCharType="end"/>
            </w:r>
          </w:hyperlink>
        </w:p>
        <w:p w14:paraId="5586FCFD" w14:textId="474F370F" w:rsidR="002255A0" w:rsidRDefault="002255A0">
          <w:pPr>
            <w:pStyle w:val="TOC2"/>
            <w:tabs>
              <w:tab w:val="left" w:pos="660"/>
              <w:tab w:val="right" w:leader="dot" w:pos="9016"/>
            </w:tabs>
            <w:rPr>
              <w:rFonts w:asciiTheme="minorHAnsi" w:eastAsiaTheme="minorEastAsia" w:hAnsiTheme="minorHAnsi"/>
              <w:noProof/>
              <w:sz w:val="22"/>
              <w:lang w:eastAsia="en-GB"/>
            </w:rPr>
          </w:pPr>
          <w:hyperlink w:anchor="_Toc454715215" w:history="1">
            <w:r w:rsidRPr="000E0461">
              <w:rPr>
                <w:rStyle w:val="Hyperlink"/>
                <w:noProof/>
              </w:rPr>
              <w:t>1.5.</w:t>
            </w:r>
            <w:r>
              <w:rPr>
                <w:rFonts w:asciiTheme="minorHAnsi" w:eastAsiaTheme="minorEastAsia" w:hAnsiTheme="minorHAnsi"/>
                <w:noProof/>
                <w:sz w:val="22"/>
                <w:lang w:eastAsia="en-GB"/>
              </w:rPr>
              <w:tab/>
            </w:r>
            <w:r w:rsidRPr="000E0461">
              <w:rPr>
                <w:rStyle w:val="Hyperlink"/>
                <w:noProof/>
              </w:rPr>
              <w:t>Motivations &amp; Aims</w:t>
            </w:r>
            <w:r>
              <w:rPr>
                <w:noProof/>
                <w:webHidden/>
              </w:rPr>
              <w:tab/>
            </w:r>
            <w:r>
              <w:rPr>
                <w:noProof/>
                <w:webHidden/>
              </w:rPr>
              <w:fldChar w:fldCharType="begin"/>
            </w:r>
            <w:r>
              <w:rPr>
                <w:noProof/>
                <w:webHidden/>
              </w:rPr>
              <w:instrText xml:space="preserve"> PAGEREF _Toc454715215 \h </w:instrText>
            </w:r>
            <w:r>
              <w:rPr>
                <w:noProof/>
                <w:webHidden/>
              </w:rPr>
            </w:r>
            <w:r>
              <w:rPr>
                <w:noProof/>
                <w:webHidden/>
              </w:rPr>
              <w:fldChar w:fldCharType="separate"/>
            </w:r>
            <w:r>
              <w:rPr>
                <w:noProof/>
                <w:webHidden/>
              </w:rPr>
              <w:t>7</w:t>
            </w:r>
            <w:r>
              <w:rPr>
                <w:noProof/>
                <w:webHidden/>
              </w:rPr>
              <w:fldChar w:fldCharType="end"/>
            </w:r>
          </w:hyperlink>
        </w:p>
        <w:p w14:paraId="36A4548C" w14:textId="02EA803A" w:rsidR="002255A0" w:rsidRDefault="002255A0">
          <w:pPr>
            <w:pStyle w:val="TOC2"/>
            <w:tabs>
              <w:tab w:val="left" w:pos="660"/>
              <w:tab w:val="right" w:leader="dot" w:pos="9016"/>
            </w:tabs>
            <w:rPr>
              <w:rFonts w:asciiTheme="minorHAnsi" w:eastAsiaTheme="minorEastAsia" w:hAnsiTheme="minorHAnsi"/>
              <w:noProof/>
              <w:sz w:val="22"/>
              <w:lang w:eastAsia="en-GB"/>
            </w:rPr>
          </w:pPr>
          <w:hyperlink w:anchor="_Toc454715216" w:history="1">
            <w:r w:rsidRPr="000E0461">
              <w:rPr>
                <w:rStyle w:val="Hyperlink"/>
                <w:noProof/>
              </w:rPr>
              <w:t>1.6.</w:t>
            </w:r>
            <w:r>
              <w:rPr>
                <w:rFonts w:asciiTheme="minorHAnsi" w:eastAsiaTheme="minorEastAsia" w:hAnsiTheme="minorHAnsi"/>
                <w:noProof/>
                <w:sz w:val="22"/>
                <w:lang w:eastAsia="en-GB"/>
              </w:rPr>
              <w:tab/>
            </w:r>
            <w:r w:rsidRPr="000E0461">
              <w:rPr>
                <w:rStyle w:val="Hyperlink"/>
                <w:noProof/>
              </w:rPr>
              <w:t>Objectives</w:t>
            </w:r>
            <w:r>
              <w:rPr>
                <w:noProof/>
                <w:webHidden/>
              </w:rPr>
              <w:tab/>
            </w:r>
            <w:r>
              <w:rPr>
                <w:noProof/>
                <w:webHidden/>
              </w:rPr>
              <w:fldChar w:fldCharType="begin"/>
            </w:r>
            <w:r>
              <w:rPr>
                <w:noProof/>
                <w:webHidden/>
              </w:rPr>
              <w:instrText xml:space="preserve"> PAGEREF _Toc454715216 \h </w:instrText>
            </w:r>
            <w:r>
              <w:rPr>
                <w:noProof/>
                <w:webHidden/>
              </w:rPr>
            </w:r>
            <w:r>
              <w:rPr>
                <w:noProof/>
                <w:webHidden/>
              </w:rPr>
              <w:fldChar w:fldCharType="separate"/>
            </w:r>
            <w:r>
              <w:rPr>
                <w:noProof/>
                <w:webHidden/>
              </w:rPr>
              <w:t>7</w:t>
            </w:r>
            <w:r>
              <w:rPr>
                <w:noProof/>
                <w:webHidden/>
              </w:rPr>
              <w:fldChar w:fldCharType="end"/>
            </w:r>
          </w:hyperlink>
        </w:p>
        <w:p w14:paraId="594C4225" w14:textId="500DE0A0" w:rsidR="002255A0" w:rsidRDefault="002255A0">
          <w:pPr>
            <w:pStyle w:val="TOC1"/>
            <w:tabs>
              <w:tab w:val="left" w:pos="660"/>
              <w:tab w:val="right" w:leader="dot" w:pos="9016"/>
            </w:tabs>
            <w:rPr>
              <w:rFonts w:asciiTheme="minorHAnsi" w:eastAsiaTheme="minorEastAsia" w:hAnsiTheme="minorHAnsi"/>
              <w:noProof/>
              <w:sz w:val="22"/>
              <w:lang w:eastAsia="en-GB"/>
            </w:rPr>
          </w:pPr>
          <w:hyperlink w:anchor="_Toc454715217" w:history="1">
            <w:r w:rsidRPr="000E0461">
              <w:rPr>
                <w:rStyle w:val="Hyperlink"/>
                <w:noProof/>
              </w:rPr>
              <w:t>2.</w:t>
            </w:r>
            <w:r>
              <w:rPr>
                <w:rFonts w:asciiTheme="minorHAnsi" w:eastAsiaTheme="minorEastAsia" w:hAnsiTheme="minorHAnsi"/>
                <w:noProof/>
                <w:sz w:val="22"/>
                <w:lang w:eastAsia="en-GB"/>
              </w:rPr>
              <w:tab/>
            </w:r>
            <w:r w:rsidRPr="000E0461">
              <w:rPr>
                <w:rStyle w:val="Hyperlink"/>
                <w:noProof/>
              </w:rPr>
              <w:t>Critical Context</w:t>
            </w:r>
            <w:r>
              <w:rPr>
                <w:noProof/>
                <w:webHidden/>
              </w:rPr>
              <w:tab/>
            </w:r>
            <w:r>
              <w:rPr>
                <w:noProof/>
                <w:webHidden/>
              </w:rPr>
              <w:fldChar w:fldCharType="begin"/>
            </w:r>
            <w:r>
              <w:rPr>
                <w:noProof/>
                <w:webHidden/>
              </w:rPr>
              <w:instrText xml:space="preserve"> PAGEREF _Toc454715217 \h </w:instrText>
            </w:r>
            <w:r>
              <w:rPr>
                <w:noProof/>
                <w:webHidden/>
              </w:rPr>
            </w:r>
            <w:r>
              <w:rPr>
                <w:noProof/>
                <w:webHidden/>
              </w:rPr>
              <w:fldChar w:fldCharType="separate"/>
            </w:r>
            <w:r>
              <w:rPr>
                <w:noProof/>
                <w:webHidden/>
              </w:rPr>
              <w:t>9</w:t>
            </w:r>
            <w:r>
              <w:rPr>
                <w:noProof/>
                <w:webHidden/>
              </w:rPr>
              <w:fldChar w:fldCharType="end"/>
            </w:r>
          </w:hyperlink>
        </w:p>
        <w:p w14:paraId="5D9263A0" w14:textId="785B3487" w:rsidR="002255A0" w:rsidRDefault="002255A0">
          <w:pPr>
            <w:pStyle w:val="TOC2"/>
            <w:tabs>
              <w:tab w:val="left" w:pos="660"/>
              <w:tab w:val="right" w:leader="dot" w:pos="9016"/>
            </w:tabs>
            <w:rPr>
              <w:rFonts w:asciiTheme="minorHAnsi" w:eastAsiaTheme="minorEastAsia" w:hAnsiTheme="minorHAnsi"/>
              <w:noProof/>
              <w:sz w:val="22"/>
              <w:lang w:eastAsia="en-GB"/>
            </w:rPr>
          </w:pPr>
          <w:hyperlink w:anchor="_Toc454715218" w:history="1">
            <w:r w:rsidRPr="000E0461">
              <w:rPr>
                <w:rStyle w:val="Hyperlink"/>
                <w:noProof/>
              </w:rPr>
              <w:t>2.1.</w:t>
            </w:r>
            <w:r>
              <w:rPr>
                <w:rFonts w:asciiTheme="minorHAnsi" w:eastAsiaTheme="minorEastAsia" w:hAnsiTheme="minorHAnsi"/>
                <w:noProof/>
                <w:sz w:val="22"/>
                <w:lang w:eastAsia="en-GB"/>
              </w:rPr>
              <w:tab/>
            </w:r>
            <w:r w:rsidRPr="000E0461">
              <w:rPr>
                <w:rStyle w:val="Hyperlink"/>
                <w:noProof/>
              </w:rPr>
              <w:t>The Limitations of traditional SNA</w:t>
            </w:r>
            <w:r>
              <w:rPr>
                <w:noProof/>
                <w:webHidden/>
              </w:rPr>
              <w:tab/>
            </w:r>
            <w:r>
              <w:rPr>
                <w:noProof/>
                <w:webHidden/>
              </w:rPr>
              <w:fldChar w:fldCharType="begin"/>
            </w:r>
            <w:r>
              <w:rPr>
                <w:noProof/>
                <w:webHidden/>
              </w:rPr>
              <w:instrText xml:space="preserve"> PAGEREF _Toc454715218 \h </w:instrText>
            </w:r>
            <w:r>
              <w:rPr>
                <w:noProof/>
                <w:webHidden/>
              </w:rPr>
            </w:r>
            <w:r>
              <w:rPr>
                <w:noProof/>
                <w:webHidden/>
              </w:rPr>
              <w:fldChar w:fldCharType="separate"/>
            </w:r>
            <w:r>
              <w:rPr>
                <w:noProof/>
                <w:webHidden/>
              </w:rPr>
              <w:t>9</w:t>
            </w:r>
            <w:r>
              <w:rPr>
                <w:noProof/>
                <w:webHidden/>
              </w:rPr>
              <w:fldChar w:fldCharType="end"/>
            </w:r>
          </w:hyperlink>
        </w:p>
        <w:p w14:paraId="5404D754" w14:textId="40A4F050" w:rsidR="002255A0" w:rsidRDefault="002255A0">
          <w:pPr>
            <w:pStyle w:val="TOC2"/>
            <w:tabs>
              <w:tab w:val="left" w:pos="660"/>
              <w:tab w:val="right" w:leader="dot" w:pos="9016"/>
            </w:tabs>
            <w:rPr>
              <w:rFonts w:asciiTheme="minorHAnsi" w:eastAsiaTheme="minorEastAsia" w:hAnsiTheme="minorHAnsi"/>
              <w:noProof/>
              <w:sz w:val="22"/>
              <w:lang w:eastAsia="en-GB"/>
            </w:rPr>
          </w:pPr>
          <w:hyperlink w:anchor="_Toc454715219" w:history="1">
            <w:r w:rsidRPr="000E0461">
              <w:rPr>
                <w:rStyle w:val="Hyperlink"/>
                <w:noProof/>
              </w:rPr>
              <w:t>2.2.</w:t>
            </w:r>
            <w:r>
              <w:rPr>
                <w:rFonts w:asciiTheme="minorHAnsi" w:eastAsiaTheme="minorEastAsia" w:hAnsiTheme="minorHAnsi"/>
                <w:noProof/>
                <w:sz w:val="22"/>
                <w:lang w:eastAsia="en-GB"/>
              </w:rPr>
              <w:tab/>
            </w:r>
            <w:r w:rsidRPr="000E0461">
              <w:rPr>
                <w:rStyle w:val="Hyperlink"/>
                <w:noProof/>
              </w:rPr>
              <w:t>Dynamic Network Analysis as an Extension to SNA</w:t>
            </w:r>
            <w:r>
              <w:rPr>
                <w:noProof/>
                <w:webHidden/>
              </w:rPr>
              <w:tab/>
            </w:r>
            <w:r>
              <w:rPr>
                <w:noProof/>
                <w:webHidden/>
              </w:rPr>
              <w:fldChar w:fldCharType="begin"/>
            </w:r>
            <w:r>
              <w:rPr>
                <w:noProof/>
                <w:webHidden/>
              </w:rPr>
              <w:instrText xml:space="preserve"> PAGEREF _Toc454715219 \h </w:instrText>
            </w:r>
            <w:r>
              <w:rPr>
                <w:noProof/>
                <w:webHidden/>
              </w:rPr>
            </w:r>
            <w:r>
              <w:rPr>
                <w:noProof/>
                <w:webHidden/>
              </w:rPr>
              <w:fldChar w:fldCharType="separate"/>
            </w:r>
            <w:r>
              <w:rPr>
                <w:noProof/>
                <w:webHidden/>
              </w:rPr>
              <w:t>9</w:t>
            </w:r>
            <w:r>
              <w:rPr>
                <w:noProof/>
                <w:webHidden/>
              </w:rPr>
              <w:fldChar w:fldCharType="end"/>
            </w:r>
          </w:hyperlink>
        </w:p>
        <w:p w14:paraId="58C58210" w14:textId="18BEEED3" w:rsidR="002255A0" w:rsidRDefault="002255A0">
          <w:pPr>
            <w:pStyle w:val="TOC3"/>
            <w:tabs>
              <w:tab w:val="left" w:pos="1100"/>
              <w:tab w:val="right" w:leader="dot" w:pos="9016"/>
            </w:tabs>
            <w:rPr>
              <w:rFonts w:asciiTheme="minorHAnsi" w:eastAsiaTheme="minorEastAsia" w:hAnsiTheme="minorHAnsi"/>
              <w:noProof/>
              <w:sz w:val="22"/>
              <w:lang w:eastAsia="en-GB"/>
            </w:rPr>
          </w:pPr>
          <w:hyperlink w:anchor="_Toc454715220" w:history="1">
            <w:r w:rsidRPr="000E0461">
              <w:rPr>
                <w:rStyle w:val="Hyperlink"/>
                <w:noProof/>
              </w:rPr>
              <w:t>2.2.1.</w:t>
            </w:r>
            <w:r>
              <w:rPr>
                <w:rFonts w:asciiTheme="minorHAnsi" w:eastAsiaTheme="minorEastAsia" w:hAnsiTheme="minorHAnsi"/>
                <w:noProof/>
                <w:sz w:val="22"/>
                <w:lang w:eastAsia="en-GB"/>
              </w:rPr>
              <w:tab/>
            </w:r>
            <w:r w:rsidRPr="000E0461">
              <w:rPr>
                <w:rStyle w:val="Hyperlink"/>
                <w:noProof/>
              </w:rPr>
              <w:t>The Meta Matrix</w:t>
            </w:r>
            <w:r>
              <w:rPr>
                <w:noProof/>
                <w:webHidden/>
              </w:rPr>
              <w:tab/>
            </w:r>
            <w:r>
              <w:rPr>
                <w:noProof/>
                <w:webHidden/>
              </w:rPr>
              <w:fldChar w:fldCharType="begin"/>
            </w:r>
            <w:r>
              <w:rPr>
                <w:noProof/>
                <w:webHidden/>
              </w:rPr>
              <w:instrText xml:space="preserve"> PAGEREF _Toc454715220 \h </w:instrText>
            </w:r>
            <w:r>
              <w:rPr>
                <w:noProof/>
                <w:webHidden/>
              </w:rPr>
            </w:r>
            <w:r>
              <w:rPr>
                <w:noProof/>
                <w:webHidden/>
              </w:rPr>
              <w:fldChar w:fldCharType="separate"/>
            </w:r>
            <w:r>
              <w:rPr>
                <w:noProof/>
                <w:webHidden/>
              </w:rPr>
              <w:t>10</w:t>
            </w:r>
            <w:r>
              <w:rPr>
                <w:noProof/>
                <w:webHidden/>
              </w:rPr>
              <w:fldChar w:fldCharType="end"/>
            </w:r>
          </w:hyperlink>
        </w:p>
        <w:p w14:paraId="2C1B83C5" w14:textId="7566A511" w:rsidR="002255A0" w:rsidRDefault="002255A0">
          <w:pPr>
            <w:pStyle w:val="TOC3"/>
            <w:tabs>
              <w:tab w:val="left" w:pos="1100"/>
              <w:tab w:val="right" w:leader="dot" w:pos="9016"/>
            </w:tabs>
            <w:rPr>
              <w:rFonts w:asciiTheme="minorHAnsi" w:eastAsiaTheme="minorEastAsia" w:hAnsiTheme="minorHAnsi"/>
              <w:noProof/>
              <w:sz w:val="22"/>
              <w:lang w:eastAsia="en-GB"/>
            </w:rPr>
          </w:pPr>
          <w:hyperlink w:anchor="_Toc454715221" w:history="1">
            <w:r w:rsidRPr="000E0461">
              <w:rPr>
                <w:rStyle w:val="Hyperlink"/>
                <w:noProof/>
              </w:rPr>
              <w:t>2.2.2.</w:t>
            </w:r>
            <w:r>
              <w:rPr>
                <w:rFonts w:asciiTheme="minorHAnsi" w:eastAsiaTheme="minorEastAsia" w:hAnsiTheme="minorHAnsi"/>
                <w:noProof/>
                <w:sz w:val="22"/>
                <w:lang w:eastAsia="en-GB"/>
              </w:rPr>
              <w:tab/>
            </w:r>
            <w:r w:rsidRPr="000E0461">
              <w:rPr>
                <w:rStyle w:val="Hyperlink"/>
                <w:noProof/>
              </w:rPr>
              <w:t>Probabilistic Ties</w:t>
            </w:r>
            <w:r>
              <w:rPr>
                <w:noProof/>
                <w:webHidden/>
              </w:rPr>
              <w:tab/>
            </w:r>
            <w:r>
              <w:rPr>
                <w:noProof/>
                <w:webHidden/>
              </w:rPr>
              <w:fldChar w:fldCharType="begin"/>
            </w:r>
            <w:r>
              <w:rPr>
                <w:noProof/>
                <w:webHidden/>
              </w:rPr>
              <w:instrText xml:space="preserve"> PAGEREF _Toc454715221 \h </w:instrText>
            </w:r>
            <w:r>
              <w:rPr>
                <w:noProof/>
                <w:webHidden/>
              </w:rPr>
            </w:r>
            <w:r>
              <w:rPr>
                <w:noProof/>
                <w:webHidden/>
              </w:rPr>
              <w:fldChar w:fldCharType="separate"/>
            </w:r>
            <w:r>
              <w:rPr>
                <w:noProof/>
                <w:webHidden/>
              </w:rPr>
              <w:t>10</w:t>
            </w:r>
            <w:r>
              <w:rPr>
                <w:noProof/>
                <w:webHidden/>
              </w:rPr>
              <w:fldChar w:fldCharType="end"/>
            </w:r>
          </w:hyperlink>
        </w:p>
        <w:p w14:paraId="369ADBE2" w14:textId="253E708A" w:rsidR="002255A0" w:rsidRDefault="002255A0">
          <w:pPr>
            <w:pStyle w:val="TOC3"/>
            <w:tabs>
              <w:tab w:val="left" w:pos="1100"/>
              <w:tab w:val="right" w:leader="dot" w:pos="9016"/>
            </w:tabs>
            <w:rPr>
              <w:rFonts w:asciiTheme="minorHAnsi" w:eastAsiaTheme="minorEastAsia" w:hAnsiTheme="minorHAnsi"/>
              <w:noProof/>
              <w:sz w:val="22"/>
              <w:lang w:eastAsia="en-GB"/>
            </w:rPr>
          </w:pPr>
          <w:hyperlink w:anchor="_Toc454715222" w:history="1">
            <w:r w:rsidRPr="000E0461">
              <w:rPr>
                <w:rStyle w:val="Hyperlink"/>
                <w:noProof/>
              </w:rPr>
              <w:t>2.2.3.</w:t>
            </w:r>
            <w:r>
              <w:rPr>
                <w:rFonts w:asciiTheme="minorHAnsi" w:eastAsiaTheme="minorEastAsia" w:hAnsiTheme="minorHAnsi"/>
                <w:noProof/>
                <w:sz w:val="22"/>
                <w:lang w:eastAsia="en-GB"/>
              </w:rPr>
              <w:tab/>
            </w:r>
            <w:r w:rsidRPr="000E0461">
              <w:rPr>
                <w:rStyle w:val="Hyperlink"/>
                <w:noProof/>
              </w:rPr>
              <w:t>Multi Agent Network Models</w:t>
            </w:r>
            <w:r>
              <w:rPr>
                <w:noProof/>
                <w:webHidden/>
              </w:rPr>
              <w:tab/>
            </w:r>
            <w:r>
              <w:rPr>
                <w:noProof/>
                <w:webHidden/>
              </w:rPr>
              <w:fldChar w:fldCharType="begin"/>
            </w:r>
            <w:r>
              <w:rPr>
                <w:noProof/>
                <w:webHidden/>
              </w:rPr>
              <w:instrText xml:space="preserve"> PAGEREF _Toc454715222 \h </w:instrText>
            </w:r>
            <w:r>
              <w:rPr>
                <w:noProof/>
                <w:webHidden/>
              </w:rPr>
            </w:r>
            <w:r>
              <w:rPr>
                <w:noProof/>
                <w:webHidden/>
              </w:rPr>
              <w:fldChar w:fldCharType="separate"/>
            </w:r>
            <w:r>
              <w:rPr>
                <w:noProof/>
                <w:webHidden/>
              </w:rPr>
              <w:t>10</w:t>
            </w:r>
            <w:r>
              <w:rPr>
                <w:noProof/>
                <w:webHidden/>
              </w:rPr>
              <w:fldChar w:fldCharType="end"/>
            </w:r>
          </w:hyperlink>
        </w:p>
        <w:p w14:paraId="6DF2333B" w14:textId="4B8C6814" w:rsidR="002255A0" w:rsidRDefault="002255A0">
          <w:pPr>
            <w:pStyle w:val="TOC2"/>
            <w:tabs>
              <w:tab w:val="left" w:pos="660"/>
              <w:tab w:val="right" w:leader="dot" w:pos="9016"/>
            </w:tabs>
            <w:rPr>
              <w:rFonts w:asciiTheme="minorHAnsi" w:eastAsiaTheme="minorEastAsia" w:hAnsiTheme="minorHAnsi"/>
              <w:noProof/>
              <w:sz w:val="22"/>
              <w:lang w:eastAsia="en-GB"/>
            </w:rPr>
          </w:pPr>
          <w:hyperlink w:anchor="_Toc454715223" w:history="1">
            <w:r w:rsidRPr="000E0461">
              <w:rPr>
                <w:rStyle w:val="Hyperlink"/>
                <w:noProof/>
              </w:rPr>
              <w:t>2.3.</w:t>
            </w:r>
            <w:r>
              <w:rPr>
                <w:rFonts w:asciiTheme="minorHAnsi" w:eastAsiaTheme="minorEastAsia" w:hAnsiTheme="minorHAnsi"/>
                <w:noProof/>
                <w:sz w:val="22"/>
                <w:lang w:eastAsia="en-GB"/>
              </w:rPr>
              <w:tab/>
            </w:r>
            <w:r w:rsidRPr="000E0461">
              <w:rPr>
                <w:rStyle w:val="Hyperlink"/>
                <w:noProof/>
              </w:rPr>
              <w:t>Network Measures: Local</w:t>
            </w:r>
            <w:r>
              <w:rPr>
                <w:noProof/>
                <w:webHidden/>
              </w:rPr>
              <w:tab/>
            </w:r>
            <w:r>
              <w:rPr>
                <w:noProof/>
                <w:webHidden/>
              </w:rPr>
              <w:fldChar w:fldCharType="begin"/>
            </w:r>
            <w:r>
              <w:rPr>
                <w:noProof/>
                <w:webHidden/>
              </w:rPr>
              <w:instrText xml:space="preserve"> PAGEREF _Toc454715223 \h </w:instrText>
            </w:r>
            <w:r>
              <w:rPr>
                <w:noProof/>
                <w:webHidden/>
              </w:rPr>
            </w:r>
            <w:r>
              <w:rPr>
                <w:noProof/>
                <w:webHidden/>
              </w:rPr>
              <w:fldChar w:fldCharType="separate"/>
            </w:r>
            <w:r>
              <w:rPr>
                <w:noProof/>
                <w:webHidden/>
              </w:rPr>
              <w:t>10</w:t>
            </w:r>
            <w:r>
              <w:rPr>
                <w:noProof/>
                <w:webHidden/>
              </w:rPr>
              <w:fldChar w:fldCharType="end"/>
            </w:r>
          </w:hyperlink>
        </w:p>
        <w:p w14:paraId="7FA45F3B" w14:textId="354D5CC0" w:rsidR="002255A0" w:rsidRDefault="002255A0">
          <w:pPr>
            <w:pStyle w:val="TOC3"/>
            <w:tabs>
              <w:tab w:val="left" w:pos="1100"/>
              <w:tab w:val="right" w:leader="dot" w:pos="9016"/>
            </w:tabs>
            <w:rPr>
              <w:rFonts w:asciiTheme="minorHAnsi" w:eastAsiaTheme="minorEastAsia" w:hAnsiTheme="minorHAnsi"/>
              <w:noProof/>
              <w:sz w:val="22"/>
              <w:lang w:eastAsia="en-GB"/>
            </w:rPr>
          </w:pPr>
          <w:hyperlink w:anchor="_Toc454715224" w:history="1">
            <w:r w:rsidRPr="000E0461">
              <w:rPr>
                <w:rStyle w:val="Hyperlink"/>
                <w:noProof/>
              </w:rPr>
              <w:t>2.3.1.</w:t>
            </w:r>
            <w:r>
              <w:rPr>
                <w:rFonts w:asciiTheme="minorHAnsi" w:eastAsiaTheme="minorEastAsia" w:hAnsiTheme="minorHAnsi"/>
                <w:noProof/>
                <w:sz w:val="22"/>
                <w:lang w:eastAsia="en-GB"/>
              </w:rPr>
              <w:tab/>
            </w:r>
            <w:r w:rsidRPr="000E0461">
              <w:rPr>
                <w:rStyle w:val="Hyperlink"/>
                <w:noProof/>
              </w:rPr>
              <w:t>Degree Centrality</w:t>
            </w:r>
            <w:r>
              <w:rPr>
                <w:noProof/>
                <w:webHidden/>
              </w:rPr>
              <w:tab/>
            </w:r>
            <w:r>
              <w:rPr>
                <w:noProof/>
                <w:webHidden/>
              </w:rPr>
              <w:fldChar w:fldCharType="begin"/>
            </w:r>
            <w:r>
              <w:rPr>
                <w:noProof/>
                <w:webHidden/>
              </w:rPr>
              <w:instrText xml:space="preserve"> PAGEREF _Toc454715224 \h </w:instrText>
            </w:r>
            <w:r>
              <w:rPr>
                <w:noProof/>
                <w:webHidden/>
              </w:rPr>
            </w:r>
            <w:r>
              <w:rPr>
                <w:noProof/>
                <w:webHidden/>
              </w:rPr>
              <w:fldChar w:fldCharType="separate"/>
            </w:r>
            <w:r>
              <w:rPr>
                <w:noProof/>
                <w:webHidden/>
              </w:rPr>
              <w:t>11</w:t>
            </w:r>
            <w:r>
              <w:rPr>
                <w:noProof/>
                <w:webHidden/>
              </w:rPr>
              <w:fldChar w:fldCharType="end"/>
            </w:r>
          </w:hyperlink>
        </w:p>
        <w:p w14:paraId="5FE663ED" w14:textId="576A8224" w:rsidR="002255A0" w:rsidRDefault="002255A0">
          <w:pPr>
            <w:pStyle w:val="TOC3"/>
            <w:tabs>
              <w:tab w:val="left" w:pos="1100"/>
              <w:tab w:val="right" w:leader="dot" w:pos="9016"/>
            </w:tabs>
            <w:rPr>
              <w:rFonts w:asciiTheme="minorHAnsi" w:eastAsiaTheme="minorEastAsia" w:hAnsiTheme="minorHAnsi"/>
              <w:noProof/>
              <w:sz w:val="22"/>
              <w:lang w:eastAsia="en-GB"/>
            </w:rPr>
          </w:pPr>
          <w:hyperlink w:anchor="_Toc454715225" w:history="1">
            <w:r w:rsidRPr="000E0461">
              <w:rPr>
                <w:rStyle w:val="Hyperlink"/>
                <w:noProof/>
              </w:rPr>
              <w:t>2.3.2.</w:t>
            </w:r>
            <w:r>
              <w:rPr>
                <w:rFonts w:asciiTheme="minorHAnsi" w:eastAsiaTheme="minorEastAsia" w:hAnsiTheme="minorHAnsi"/>
                <w:noProof/>
                <w:sz w:val="22"/>
                <w:lang w:eastAsia="en-GB"/>
              </w:rPr>
              <w:tab/>
            </w:r>
            <w:r w:rsidRPr="000E0461">
              <w:rPr>
                <w:rStyle w:val="Hyperlink"/>
                <w:noProof/>
              </w:rPr>
              <w:t>Closeness Centrality</w:t>
            </w:r>
            <w:r>
              <w:rPr>
                <w:noProof/>
                <w:webHidden/>
              </w:rPr>
              <w:tab/>
            </w:r>
            <w:r>
              <w:rPr>
                <w:noProof/>
                <w:webHidden/>
              </w:rPr>
              <w:fldChar w:fldCharType="begin"/>
            </w:r>
            <w:r>
              <w:rPr>
                <w:noProof/>
                <w:webHidden/>
              </w:rPr>
              <w:instrText xml:space="preserve"> PAGEREF _Toc454715225 \h </w:instrText>
            </w:r>
            <w:r>
              <w:rPr>
                <w:noProof/>
                <w:webHidden/>
              </w:rPr>
            </w:r>
            <w:r>
              <w:rPr>
                <w:noProof/>
                <w:webHidden/>
              </w:rPr>
              <w:fldChar w:fldCharType="separate"/>
            </w:r>
            <w:r>
              <w:rPr>
                <w:noProof/>
                <w:webHidden/>
              </w:rPr>
              <w:t>11</w:t>
            </w:r>
            <w:r>
              <w:rPr>
                <w:noProof/>
                <w:webHidden/>
              </w:rPr>
              <w:fldChar w:fldCharType="end"/>
            </w:r>
          </w:hyperlink>
        </w:p>
        <w:p w14:paraId="249460ED" w14:textId="5E2AE0E6" w:rsidR="002255A0" w:rsidRDefault="002255A0">
          <w:pPr>
            <w:pStyle w:val="TOC3"/>
            <w:tabs>
              <w:tab w:val="left" w:pos="1100"/>
              <w:tab w:val="right" w:leader="dot" w:pos="9016"/>
            </w:tabs>
            <w:rPr>
              <w:rFonts w:asciiTheme="minorHAnsi" w:eastAsiaTheme="minorEastAsia" w:hAnsiTheme="minorHAnsi"/>
              <w:noProof/>
              <w:sz w:val="22"/>
              <w:lang w:eastAsia="en-GB"/>
            </w:rPr>
          </w:pPr>
          <w:hyperlink w:anchor="_Toc454715226" w:history="1">
            <w:r w:rsidRPr="000E0461">
              <w:rPr>
                <w:rStyle w:val="Hyperlink"/>
                <w:noProof/>
              </w:rPr>
              <w:t>2.3.3.</w:t>
            </w:r>
            <w:r>
              <w:rPr>
                <w:rFonts w:asciiTheme="minorHAnsi" w:eastAsiaTheme="minorEastAsia" w:hAnsiTheme="minorHAnsi"/>
                <w:noProof/>
                <w:sz w:val="22"/>
                <w:lang w:eastAsia="en-GB"/>
              </w:rPr>
              <w:tab/>
            </w:r>
            <w:r w:rsidRPr="000E0461">
              <w:rPr>
                <w:rStyle w:val="Hyperlink"/>
                <w:noProof/>
              </w:rPr>
              <w:t>Betweenness Centrality</w:t>
            </w:r>
            <w:r>
              <w:rPr>
                <w:noProof/>
                <w:webHidden/>
              </w:rPr>
              <w:tab/>
            </w:r>
            <w:r>
              <w:rPr>
                <w:noProof/>
                <w:webHidden/>
              </w:rPr>
              <w:fldChar w:fldCharType="begin"/>
            </w:r>
            <w:r>
              <w:rPr>
                <w:noProof/>
                <w:webHidden/>
              </w:rPr>
              <w:instrText xml:space="preserve"> PAGEREF _Toc454715226 \h </w:instrText>
            </w:r>
            <w:r>
              <w:rPr>
                <w:noProof/>
                <w:webHidden/>
              </w:rPr>
            </w:r>
            <w:r>
              <w:rPr>
                <w:noProof/>
                <w:webHidden/>
              </w:rPr>
              <w:fldChar w:fldCharType="separate"/>
            </w:r>
            <w:r>
              <w:rPr>
                <w:noProof/>
                <w:webHidden/>
              </w:rPr>
              <w:t>11</w:t>
            </w:r>
            <w:r>
              <w:rPr>
                <w:noProof/>
                <w:webHidden/>
              </w:rPr>
              <w:fldChar w:fldCharType="end"/>
            </w:r>
          </w:hyperlink>
        </w:p>
        <w:p w14:paraId="6B57382A" w14:textId="40CFBE69" w:rsidR="002255A0" w:rsidRDefault="002255A0">
          <w:pPr>
            <w:pStyle w:val="TOC3"/>
            <w:tabs>
              <w:tab w:val="left" w:pos="1100"/>
              <w:tab w:val="right" w:leader="dot" w:pos="9016"/>
            </w:tabs>
            <w:rPr>
              <w:rFonts w:asciiTheme="minorHAnsi" w:eastAsiaTheme="minorEastAsia" w:hAnsiTheme="minorHAnsi"/>
              <w:noProof/>
              <w:sz w:val="22"/>
              <w:lang w:eastAsia="en-GB"/>
            </w:rPr>
          </w:pPr>
          <w:hyperlink w:anchor="_Toc454715227" w:history="1">
            <w:r w:rsidRPr="000E0461">
              <w:rPr>
                <w:rStyle w:val="Hyperlink"/>
                <w:noProof/>
              </w:rPr>
              <w:t>2.3.4.</w:t>
            </w:r>
            <w:r>
              <w:rPr>
                <w:rFonts w:asciiTheme="minorHAnsi" w:eastAsiaTheme="minorEastAsia" w:hAnsiTheme="minorHAnsi"/>
                <w:noProof/>
                <w:sz w:val="22"/>
                <w:lang w:eastAsia="en-GB"/>
              </w:rPr>
              <w:tab/>
            </w:r>
            <w:r w:rsidRPr="000E0461">
              <w:rPr>
                <w:rStyle w:val="Hyperlink"/>
                <w:noProof/>
              </w:rPr>
              <w:t>Eigenvector Centrality</w:t>
            </w:r>
            <w:r>
              <w:rPr>
                <w:noProof/>
                <w:webHidden/>
              </w:rPr>
              <w:tab/>
            </w:r>
            <w:r>
              <w:rPr>
                <w:noProof/>
                <w:webHidden/>
              </w:rPr>
              <w:fldChar w:fldCharType="begin"/>
            </w:r>
            <w:r>
              <w:rPr>
                <w:noProof/>
                <w:webHidden/>
              </w:rPr>
              <w:instrText xml:space="preserve"> PAGEREF _Toc454715227 \h </w:instrText>
            </w:r>
            <w:r>
              <w:rPr>
                <w:noProof/>
                <w:webHidden/>
              </w:rPr>
            </w:r>
            <w:r>
              <w:rPr>
                <w:noProof/>
                <w:webHidden/>
              </w:rPr>
              <w:fldChar w:fldCharType="separate"/>
            </w:r>
            <w:r>
              <w:rPr>
                <w:noProof/>
                <w:webHidden/>
              </w:rPr>
              <w:t>11</w:t>
            </w:r>
            <w:r>
              <w:rPr>
                <w:noProof/>
                <w:webHidden/>
              </w:rPr>
              <w:fldChar w:fldCharType="end"/>
            </w:r>
          </w:hyperlink>
        </w:p>
        <w:p w14:paraId="0C129BD2" w14:textId="357BB298" w:rsidR="002255A0" w:rsidRDefault="002255A0">
          <w:pPr>
            <w:pStyle w:val="TOC2"/>
            <w:tabs>
              <w:tab w:val="left" w:pos="660"/>
              <w:tab w:val="right" w:leader="dot" w:pos="9016"/>
            </w:tabs>
            <w:rPr>
              <w:rFonts w:asciiTheme="minorHAnsi" w:eastAsiaTheme="minorEastAsia" w:hAnsiTheme="minorHAnsi"/>
              <w:noProof/>
              <w:sz w:val="22"/>
              <w:lang w:eastAsia="en-GB"/>
            </w:rPr>
          </w:pPr>
          <w:hyperlink w:anchor="_Toc454715228" w:history="1">
            <w:r w:rsidRPr="000E0461">
              <w:rPr>
                <w:rStyle w:val="Hyperlink"/>
                <w:noProof/>
              </w:rPr>
              <w:t>2.4.</w:t>
            </w:r>
            <w:r>
              <w:rPr>
                <w:rFonts w:asciiTheme="minorHAnsi" w:eastAsiaTheme="minorEastAsia" w:hAnsiTheme="minorHAnsi"/>
                <w:noProof/>
                <w:sz w:val="22"/>
                <w:lang w:eastAsia="en-GB"/>
              </w:rPr>
              <w:tab/>
            </w:r>
            <w:r w:rsidRPr="000E0461">
              <w:rPr>
                <w:rStyle w:val="Hyperlink"/>
                <w:noProof/>
              </w:rPr>
              <w:t>Network Measures:: Global</w:t>
            </w:r>
            <w:r>
              <w:rPr>
                <w:noProof/>
                <w:webHidden/>
              </w:rPr>
              <w:tab/>
            </w:r>
            <w:r>
              <w:rPr>
                <w:noProof/>
                <w:webHidden/>
              </w:rPr>
              <w:fldChar w:fldCharType="begin"/>
            </w:r>
            <w:r>
              <w:rPr>
                <w:noProof/>
                <w:webHidden/>
              </w:rPr>
              <w:instrText xml:space="preserve"> PAGEREF _Toc454715228 \h </w:instrText>
            </w:r>
            <w:r>
              <w:rPr>
                <w:noProof/>
                <w:webHidden/>
              </w:rPr>
            </w:r>
            <w:r>
              <w:rPr>
                <w:noProof/>
                <w:webHidden/>
              </w:rPr>
              <w:fldChar w:fldCharType="separate"/>
            </w:r>
            <w:r>
              <w:rPr>
                <w:noProof/>
                <w:webHidden/>
              </w:rPr>
              <w:t>11</w:t>
            </w:r>
            <w:r>
              <w:rPr>
                <w:noProof/>
                <w:webHidden/>
              </w:rPr>
              <w:fldChar w:fldCharType="end"/>
            </w:r>
          </w:hyperlink>
        </w:p>
        <w:p w14:paraId="40F084CE" w14:textId="68CF7213" w:rsidR="002255A0" w:rsidRDefault="002255A0">
          <w:pPr>
            <w:pStyle w:val="TOC3"/>
            <w:tabs>
              <w:tab w:val="left" w:pos="1100"/>
              <w:tab w:val="right" w:leader="dot" w:pos="9016"/>
            </w:tabs>
            <w:rPr>
              <w:rFonts w:asciiTheme="minorHAnsi" w:eastAsiaTheme="minorEastAsia" w:hAnsiTheme="minorHAnsi"/>
              <w:noProof/>
              <w:sz w:val="22"/>
              <w:lang w:eastAsia="en-GB"/>
            </w:rPr>
          </w:pPr>
          <w:hyperlink w:anchor="_Toc454715229" w:history="1">
            <w:r w:rsidRPr="000E0461">
              <w:rPr>
                <w:rStyle w:val="Hyperlink"/>
                <w:noProof/>
              </w:rPr>
              <w:t>2.4.1.</w:t>
            </w:r>
            <w:r>
              <w:rPr>
                <w:rFonts w:asciiTheme="minorHAnsi" w:eastAsiaTheme="minorEastAsia" w:hAnsiTheme="minorHAnsi"/>
                <w:noProof/>
                <w:sz w:val="22"/>
                <w:lang w:eastAsia="en-GB"/>
              </w:rPr>
              <w:tab/>
            </w:r>
            <w:r w:rsidRPr="000E0461">
              <w:rPr>
                <w:rStyle w:val="Hyperlink"/>
                <w:noProof/>
              </w:rPr>
              <w:t>Network Size</w:t>
            </w:r>
            <w:r>
              <w:rPr>
                <w:noProof/>
                <w:webHidden/>
              </w:rPr>
              <w:tab/>
            </w:r>
            <w:r>
              <w:rPr>
                <w:noProof/>
                <w:webHidden/>
              </w:rPr>
              <w:fldChar w:fldCharType="begin"/>
            </w:r>
            <w:r>
              <w:rPr>
                <w:noProof/>
                <w:webHidden/>
              </w:rPr>
              <w:instrText xml:space="preserve"> PAGEREF _Toc454715229 \h </w:instrText>
            </w:r>
            <w:r>
              <w:rPr>
                <w:noProof/>
                <w:webHidden/>
              </w:rPr>
            </w:r>
            <w:r>
              <w:rPr>
                <w:noProof/>
                <w:webHidden/>
              </w:rPr>
              <w:fldChar w:fldCharType="separate"/>
            </w:r>
            <w:r>
              <w:rPr>
                <w:noProof/>
                <w:webHidden/>
              </w:rPr>
              <w:t>11</w:t>
            </w:r>
            <w:r>
              <w:rPr>
                <w:noProof/>
                <w:webHidden/>
              </w:rPr>
              <w:fldChar w:fldCharType="end"/>
            </w:r>
          </w:hyperlink>
        </w:p>
        <w:p w14:paraId="6623B18B" w14:textId="045D5E58" w:rsidR="002255A0" w:rsidRDefault="002255A0">
          <w:pPr>
            <w:pStyle w:val="TOC3"/>
            <w:tabs>
              <w:tab w:val="left" w:pos="1100"/>
              <w:tab w:val="right" w:leader="dot" w:pos="9016"/>
            </w:tabs>
            <w:rPr>
              <w:rFonts w:asciiTheme="minorHAnsi" w:eastAsiaTheme="minorEastAsia" w:hAnsiTheme="minorHAnsi"/>
              <w:noProof/>
              <w:sz w:val="22"/>
              <w:lang w:eastAsia="en-GB"/>
            </w:rPr>
          </w:pPr>
          <w:hyperlink w:anchor="_Toc454715230" w:history="1">
            <w:r w:rsidRPr="000E0461">
              <w:rPr>
                <w:rStyle w:val="Hyperlink"/>
                <w:noProof/>
              </w:rPr>
              <w:t>2.4.2.</w:t>
            </w:r>
            <w:r>
              <w:rPr>
                <w:rFonts w:asciiTheme="minorHAnsi" w:eastAsiaTheme="minorEastAsia" w:hAnsiTheme="minorHAnsi"/>
                <w:noProof/>
                <w:sz w:val="22"/>
                <w:lang w:eastAsia="en-GB"/>
              </w:rPr>
              <w:tab/>
            </w:r>
            <w:r w:rsidRPr="000E0461">
              <w:rPr>
                <w:rStyle w:val="Hyperlink"/>
                <w:noProof/>
              </w:rPr>
              <w:t>Density</w:t>
            </w:r>
            <w:r>
              <w:rPr>
                <w:noProof/>
                <w:webHidden/>
              </w:rPr>
              <w:tab/>
            </w:r>
            <w:r>
              <w:rPr>
                <w:noProof/>
                <w:webHidden/>
              </w:rPr>
              <w:fldChar w:fldCharType="begin"/>
            </w:r>
            <w:r>
              <w:rPr>
                <w:noProof/>
                <w:webHidden/>
              </w:rPr>
              <w:instrText xml:space="preserve"> PAGEREF _Toc454715230 \h </w:instrText>
            </w:r>
            <w:r>
              <w:rPr>
                <w:noProof/>
                <w:webHidden/>
              </w:rPr>
            </w:r>
            <w:r>
              <w:rPr>
                <w:noProof/>
                <w:webHidden/>
              </w:rPr>
              <w:fldChar w:fldCharType="separate"/>
            </w:r>
            <w:r>
              <w:rPr>
                <w:noProof/>
                <w:webHidden/>
              </w:rPr>
              <w:t>11</w:t>
            </w:r>
            <w:r>
              <w:rPr>
                <w:noProof/>
                <w:webHidden/>
              </w:rPr>
              <w:fldChar w:fldCharType="end"/>
            </w:r>
          </w:hyperlink>
        </w:p>
        <w:p w14:paraId="025F121E" w14:textId="1F73B16C" w:rsidR="002255A0" w:rsidRDefault="002255A0">
          <w:pPr>
            <w:pStyle w:val="TOC3"/>
            <w:tabs>
              <w:tab w:val="left" w:pos="1100"/>
              <w:tab w:val="right" w:leader="dot" w:pos="9016"/>
            </w:tabs>
            <w:rPr>
              <w:rFonts w:asciiTheme="minorHAnsi" w:eastAsiaTheme="minorEastAsia" w:hAnsiTheme="minorHAnsi"/>
              <w:noProof/>
              <w:sz w:val="22"/>
              <w:lang w:eastAsia="en-GB"/>
            </w:rPr>
          </w:pPr>
          <w:hyperlink w:anchor="_Toc454715231" w:history="1">
            <w:r w:rsidRPr="000E0461">
              <w:rPr>
                <w:rStyle w:val="Hyperlink"/>
                <w:noProof/>
              </w:rPr>
              <w:t>2.4.3.</w:t>
            </w:r>
            <w:r>
              <w:rPr>
                <w:rFonts w:asciiTheme="minorHAnsi" w:eastAsiaTheme="minorEastAsia" w:hAnsiTheme="minorHAnsi"/>
                <w:noProof/>
                <w:sz w:val="22"/>
                <w:lang w:eastAsia="en-GB"/>
              </w:rPr>
              <w:tab/>
            </w:r>
            <w:r w:rsidRPr="000E0461">
              <w:rPr>
                <w:rStyle w:val="Hyperlink"/>
                <w:noProof/>
              </w:rPr>
              <w:t>Diameter</w:t>
            </w:r>
            <w:r>
              <w:rPr>
                <w:noProof/>
                <w:webHidden/>
              </w:rPr>
              <w:tab/>
            </w:r>
            <w:r>
              <w:rPr>
                <w:noProof/>
                <w:webHidden/>
              </w:rPr>
              <w:fldChar w:fldCharType="begin"/>
            </w:r>
            <w:r>
              <w:rPr>
                <w:noProof/>
                <w:webHidden/>
              </w:rPr>
              <w:instrText xml:space="preserve"> PAGEREF _Toc454715231 \h </w:instrText>
            </w:r>
            <w:r>
              <w:rPr>
                <w:noProof/>
                <w:webHidden/>
              </w:rPr>
            </w:r>
            <w:r>
              <w:rPr>
                <w:noProof/>
                <w:webHidden/>
              </w:rPr>
              <w:fldChar w:fldCharType="separate"/>
            </w:r>
            <w:r>
              <w:rPr>
                <w:noProof/>
                <w:webHidden/>
              </w:rPr>
              <w:t>12</w:t>
            </w:r>
            <w:r>
              <w:rPr>
                <w:noProof/>
                <w:webHidden/>
              </w:rPr>
              <w:fldChar w:fldCharType="end"/>
            </w:r>
          </w:hyperlink>
        </w:p>
        <w:p w14:paraId="1446BC9A" w14:textId="3DEFD207" w:rsidR="002255A0" w:rsidRDefault="002255A0">
          <w:pPr>
            <w:pStyle w:val="TOC3"/>
            <w:tabs>
              <w:tab w:val="left" w:pos="1100"/>
              <w:tab w:val="right" w:leader="dot" w:pos="9016"/>
            </w:tabs>
            <w:rPr>
              <w:rFonts w:asciiTheme="minorHAnsi" w:eastAsiaTheme="minorEastAsia" w:hAnsiTheme="minorHAnsi"/>
              <w:noProof/>
              <w:sz w:val="22"/>
              <w:lang w:eastAsia="en-GB"/>
            </w:rPr>
          </w:pPr>
          <w:hyperlink w:anchor="_Toc454715232" w:history="1">
            <w:r w:rsidRPr="000E0461">
              <w:rPr>
                <w:rStyle w:val="Hyperlink"/>
                <w:noProof/>
              </w:rPr>
              <w:t>2.4.4.</w:t>
            </w:r>
            <w:r>
              <w:rPr>
                <w:rFonts w:asciiTheme="minorHAnsi" w:eastAsiaTheme="minorEastAsia" w:hAnsiTheme="minorHAnsi"/>
                <w:noProof/>
                <w:sz w:val="22"/>
                <w:lang w:eastAsia="en-GB"/>
              </w:rPr>
              <w:tab/>
            </w:r>
            <w:r w:rsidRPr="000E0461">
              <w:rPr>
                <w:rStyle w:val="Hyperlink"/>
                <w:noProof/>
              </w:rPr>
              <w:t>Modularity</w:t>
            </w:r>
            <w:r>
              <w:rPr>
                <w:noProof/>
                <w:webHidden/>
              </w:rPr>
              <w:tab/>
            </w:r>
            <w:r>
              <w:rPr>
                <w:noProof/>
                <w:webHidden/>
              </w:rPr>
              <w:fldChar w:fldCharType="begin"/>
            </w:r>
            <w:r>
              <w:rPr>
                <w:noProof/>
                <w:webHidden/>
              </w:rPr>
              <w:instrText xml:space="preserve"> PAGEREF _Toc454715232 \h </w:instrText>
            </w:r>
            <w:r>
              <w:rPr>
                <w:noProof/>
                <w:webHidden/>
              </w:rPr>
            </w:r>
            <w:r>
              <w:rPr>
                <w:noProof/>
                <w:webHidden/>
              </w:rPr>
              <w:fldChar w:fldCharType="separate"/>
            </w:r>
            <w:r>
              <w:rPr>
                <w:noProof/>
                <w:webHidden/>
              </w:rPr>
              <w:t>12</w:t>
            </w:r>
            <w:r>
              <w:rPr>
                <w:noProof/>
                <w:webHidden/>
              </w:rPr>
              <w:fldChar w:fldCharType="end"/>
            </w:r>
          </w:hyperlink>
        </w:p>
        <w:p w14:paraId="78BE2028" w14:textId="62C48E76" w:rsidR="002255A0" w:rsidRDefault="002255A0">
          <w:pPr>
            <w:pStyle w:val="TOC2"/>
            <w:tabs>
              <w:tab w:val="left" w:pos="660"/>
              <w:tab w:val="right" w:leader="dot" w:pos="9016"/>
            </w:tabs>
            <w:rPr>
              <w:rFonts w:asciiTheme="minorHAnsi" w:eastAsiaTheme="minorEastAsia" w:hAnsiTheme="minorHAnsi"/>
              <w:noProof/>
              <w:sz w:val="22"/>
              <w:lang w:eastAsia="en-GB"/>
            </w:rPr>
          </w:pPr>
          <w:hyperlink w:anchor="_Toc454715233" w:history="1">
            <w:r w:rsidRPr="000E0461">
              <w:rPr>
                <w:rStyle w:val="Hyperlink"/>
                <w:noProof/>
              </w:rPr>
              <w:t>2.5.</w:t>
            </w:r>
            <w:r>
              <w:rPr>
                <w:rFonts w:asciiTheme="minorHAnsi" w:eastAsiaTheme="minorEastAsia" w:hAnsiTheme="minorHAnsi"/>
                <w:noProof/>
                <w:sz w:val="22"/>
                <w:lang w:eastAsia="en-GB"/>
              </w:rPr>
              <w:tab/>
            </w:r>
            <w:r w:rsidRPr="000E0461">
              <w:rPr>
                <w:rStyle w:val="Hyperlink"/>
                <w:noProof/>
              </w:rPr>
              <w:t>Graph Similarity</w:t>
            </w:r>
            <w:r>
              <w:rPr>
                <w:noProof/>
                <w:webHidden/>
              </w:rPr>
              <w:tab/>
            </w:r>
            <w:r>
              <w:rPr>
                <w:noProof/>
                <w:webHidden/>
              </w:rPr>
              <w:fldChar w:fldCharType="begin"/>
            </w:r>
            <w:r>
              <w:rPr>
                <w:noProof/>
                <w:webHidden/>
              </w:rPr>
              <w:instrText xml:space="preserve"> PAGEREF _Toc454715233 \h </w:instrText>
            </w:r>
            <w:r>
              <w:rPr>
                <w:noProof/>
                <w:webHidden/>
              </w:rPr>
            </w:r>
            <w:r>
              <w:rPr>
                <w:noProof/>
                <w:webHidden/>
              </w:rPr>
              <w:fldChar w:fldCharType="separate"/>
            </w:r>
            <w:r>
              <w:rPr>
                <w:noProof/>
                <w:webHidden/>
              </w:rPr>
              <w:t>12</w:t>
            </w:r>
            <w:r>
              <w:rPr>
                <w:noProof/>
                <w:webHidden/>
              </w:rPr>
              <w:fldChar w:fldCharType="end"/>
            </w:r>
          </w:hyperlink>
        </w:p>
        <w:p w14:paraId="30E4A8ED" w14:textId="40922F7B" w:rsidR="002255A0" w:rsidRDefault="002255A0">
          <w:pPr>
            <w:pStyle w:val="TOC2"/>
            <w:tabs>
              <w:tab w:val="left" w:pos="660"/>
              <w:tab w:val="right" w:leader="dot" w:pos="9016"/>
            </w:tabs>
            <w:rPr>
              <w:rFonts w:asciiTheme="minorHAnsi" w:eastAsiaTheme="minorEastAsia" w:hAnsiTheme="minorHAnsi"/>
              <w:noProof/>
              <w:sz w:val="22"/>
              <w:lang w:eastAsia="en-GB"/>
            </w:rPr>
          </w:pPr>
          <w:hyperlink w:anchor="_Toc454715234" w:history="1">
            <w:r w:rsidRPr="000E0461">
              <w:rPr>
                <w:rStyle w:val="Hyperlink"/>
                <w:noProof/>
              </w:rPr>
              <w:t>2.6.</w:t>
            </w:r>
            <w:r>
              <w:rPr>
                <w:rFonts w:asciiTheme="minorHAnsi" w:eastAsiaTheme="minorEastAsia" w:hAnsiTheme="minorHAnsi"/>
                <w:noProof/>
                <w:sz w:val="22"/>
                <w:lang w:eastAsia="en-GB"/>
              </w:rPr>
              <w:tab/>
            </w:r>
            <w:r w:rsidRPr="000E0461">
              <w:rPr>
                <w:rStyle w:val="Hyperlink"/>
                <w:noProof/>
              </w:rPr>
              <w:t>Similarity Methods</w:t>
            </w:r>
            <w:r>
              <w:rPr>
                <w:noProof/>
                <w:webHidden/>
              </w:rPr>
              <w:tab/>
            </w:r>
            <w:r>
              <w:rPr>
                <w:noProof/>
                <w:webHidden/>
              </w:rPr>
              <w:fldChar w:fldCharType="begin"/>
            </w:r>
            <w:r>
              <w:rPr>
                <w:noProof/>
                <w:webHidden/>
              </w:rPr>
              <w:instrText xml:space="preserve"> PAGEREF _Toc454715234 \h </w:instrText>
            </w:r>
            <w:r>
              <w:rPr>
                <w:noProof/>
                <w:webHidden/>
              </w:rPr>
            </w:r>
            <w:r>
              <w:rPr>
                <w:noProof/>
                <w:webHidden/>
              </w:rPr>
              <w:fldChar w:fldCharType="separate"/>
            </w:r>
            <w:r>
              <w:rPr>
                <w:noProof/>
                <w:webHidden/>
              </w:rPr>
              <w:t>13</w:t>
            </w:r>
            <w:r>
              <w:rPr>
                <w:noProof/>
                <w:webHidden/>
              </w:rPr>
              <w:fldChar w:fldCharType="end"/>
            </w:r>
          </w:hyperlink>
        </w:p>
        <w:p w14:paraId="4F315274" w14:textId="5071F816" w:rsidR="002255A0" w:rsidRDefault="002255A0">
          <w:pPr>
            <w:pStyle w:val="TOC3"/>
            <w:tabs>
              <w:tab w:val="left" w:pos="1100"/>
              <w:tab w:val="right" w:leader="dot" w:pos="9016"/>
            </w:tabs>
            <w:rPr>
              <w:rFonts w:asciiTheme="minorHAnsi" w:eastAsiaTheme="minorEastAsia" w:hAnsiTheme="minorHAnsi"/>
              <w:noProof/>
              <w:sz w:val="22"/>
              <w:lang w:eastAsia="en-GB"/>
            </w:rPr>
          </w:pPr>
          <w:hyperlink w:anchor="_Toc454715235" w:history="1">
            <w:r w:rsidRPr="000E0461">
              <w:rPr>
                <w:rStyle w:val="Hyperlink"/>
                <w:noProof/>
              </w:rPr>
              <w:t>2.6.1.</w:t>
            </w:r>
            <w:r>
              <w:rPr>
                <w:rFonts w:asciiTheme="minorHAnsi" w:eastAsiaTheme="minorEastAsia" w:hAnsiTheme="minorHAnsi"/>
                <w:noProof/>
                <w:sz w:val="22"/>
                <w:lang w:eastAsia="en-GB"/>
              </w:rPr>
              <w:tab/>
            </w:r>
            <w:r w:rsidRPr="000E0461">
              <w:rPr>
                <w:rStyle w:val="Hyperlink"/>
                <w:noProof/>
              </w:rPr>
              <w:t>Distance based approach</w:t>
            </w:r>
            <w:r>
              <w:rPr>
                <w:noProof/>
                <w:webHidden/>
              </w:rPr>
              <w:tab/>
            </w:r>
            <w:r>
              <w:rPr>
                <w:noProof/>
                <w:webHidden/>
              </w:rPr>
              <w:fldChar w:fldCharType="begin"/>
            </w:r>
            <w:r>
              <w:rPr>
                <w:noProof/>
                <w:webHidden/>
              </w:rPr>
              <w:instrText xml:space="preserve"> PAGEREF _Toc454715235 \h </w:instrText>
            </w:r>
            <w:r>
              <w:rPr>
                <w:noProof/>
                <w:webHidden/>
              </w:rPr>
            </w:r>
            <w:r>
              <w:rPr>
                <w:noProof/>
                <w:webHidden/>
              </w:rPr>
              <w:fldChar w:fldCharType="separate"/>
            </w:r>
            <w:r>
              <w:rPr>
                <w:noProof/>
                <w:webHidden/>
              </w:rPr>
              <w:t>14</w:t>
            </w:r>
            <w:r>
              <w:rPr>
                <w:noProof/>
                <w:webHidden/>
              </w:rPr>
              <w:fldChar w:fldCharType="end"/>
            </w:r>
          </w:hyperlink>
        </w:p>
        <w:p w14:paraId="32351B7C" w14:textId="5F4AF33C" w:rsidR="002255A0" w:rsidRDefault="002255A0">
          <w:pPr>
            <w:pStyle w:val="TOC3"/>
            <w:tabs>
              <w:tab w:val="left" w:pos="1100"/>
              <w:tab w:val="right" w:leader="dot" w:pos="9016"/>
            </w:tabs>
            <w:rPr>
              <w:rFonts w:asciiTheme="minorHAnsi" w:eastAsiaTheme="minorEastAsia" w:hAnsiTheme="minorHAnsi"/>
              <w:noProof/>
              <w:sz w:val="22"/>
              <w:lang w:eastAsia="en-GB"/>
            </w:rPr>
          </w:pPr>
          <w:hyperlink w:anchor="_Toc454715236" w:history="1">
            <w:r w:rsidRPr="000E0461">
              <w:rPr>
                <w:rStyle w:val="Hyperlink"/>
                <w:noProof/>
              </w:rPr>
              <w:t>2.6.2.</w:t>
            </w:r>
            <w:r>
              <w:rPr>
                <w:rFonts w:asciiTheme="minorHAnsi" w:eastAsiaTheme="minorEastAsia" w:hAnsiTheme="minorHAnsi"/>
                <w:noProof/>
                <w:sz w:val="22"/>
                <w:lang w:eastAsia="en-GB"/>
              </w:rPr>
              <w:tab/>
            </w:r>
            <w:r w:rsidRPr="000E0461">
              <w:rPr>
                <w:rStyle w:val="Hyperlink"/>
                <w:noProof/>
              </w:rPr>
              <w:t>Feature Based approach</w:t>
            </w:r>
            <w:r>
              <w:rPr>
                <w:noProof/>
                <w:webHidden/>
              </w:rPr>
              <w:tab/>
            </w:r>
            <w:r>
              <w:rPr>
                <w:noProof/>
                <w:webHidden/>
              </w:rPr>
              <w:fldChar w:fldCharType="begin"/>
            </w:r>
            <w:r>
              <w:rPr>
                <w:noProof/>
                <w:webHidden/>
              </w:rPr>
              <w:instrText xml:space="preserve"> PAGEREF _Toc454715236 \h </w:instrText>
            </w:r>
            <w:r>
              <w:rPr>
                <w:noProof/>
                <w:webHidden/>
              </w:rPr>
            </w:r>
            <w:r>
              <w:rPr>
                <w:noProof/>
                <w:webHidden/>
              </w:rPr>
              <w:fldChar w:fldCharType="separate"/>
            </w:r>
            <w:r>
              <w:rPr>
                <w:noProof/>
                <w:webHidden/>
              </w:rPr>
              <w:t>14</w:t>
            </w:r>
            <w:r>
              <w:rPr>
                <w:noProof/>
                <w:webHidden/>
              </w:rPr>
              <w:fldChar w:fldCharType="end"/>
            </w:r>
          </w:hyperlink>
        </w:p>
        <w:p w14:paraId="3A6C3ABD" w14:textId="0C87BB24" w:rsidR="002255A0" w:rsidRDefault="002255A0">
          <w:pPr>
            <w:pStyle w:val="TOC3"/>
            <w:tabs>
              <w:tab w:val="left" w:pos="1100"/>
              <w:tab w:val="right" w:leader="dot" w:pos="9016"/>
            </w:tabs>
            <w:rPr>
              <w:rFonts w:asciiTheme="minorHAnsi" w:eastAsiaTheme="minorEastAsia" w:hAnsiTheme="minorHAnsi"/>
              <w:noProof/>
              <w:sz w:val="22"/>
              <w:lang w:eastAsia="en-GB"/>
            </w:rPr>
          </w:pPr>
          <w:hyperlink w:anchor="_Toc454715237" w:history="1">
            <w:r w:rsidRPr="000E0461">
              <w:rPr>
                <w:rStyle w:val="Hyperlink"/>
                <w:noProof/>
              </w:rPr>
              <w:t>2.6.3.</w:t>
            </w:r>
            <w:r>
              <w:rPr>
                <w:rFonts w:asciiTheme="minorHAnsi" w:eastAsiaTheme="minorEastAsia" w:hAnsiTheme="minorHAnsi"/>
                <w:noProof/>
                <w:sz w:val="22"/>
                <w:lang w:eastAsia="en-GB"/>
              </w:rPr>
              <w:tab/>
            </w:r>
            <w:r w:rsidRPr="000E0461">
              <w:rPr>
                <w:rStyle w:val="Hyperlink"/>
                <w:noProof/>
              </w:rPr>
              <w:t>Probabilistic Approach</w:t>
            </w:r>
            <w:r>
              <w:rPr>
                <w:noProof/>
                <w:webHidden/>
              </w:rPr>
              <w:tab/>
            </w:r>
            <w:r>
              <w:rPr>
                <w:noProof/>
                <w:webHidden/>
              </w:rPr>
              <w:fldChar w:fldCharType="begin"/>
            </w:r>
            <w:r>
              <w:rPr>
                <w:noProof/>
                <w:webHidden/>
              </w:rPr>
              <w:instrText xml:space="preserve"> PAGEREF _Toc454715237 \h </w:instrText>
            </w:r>
            <w:r>
              <w:rPr>
                <w:noProof/>
                <w:webHidden/>
              </w:rPr>
            </w:r>
            <w:r>
              <w:rPr>
                <w:noProof/>
                <w:webHidden/>
              </w:rPr>
              <w:fldChar w:fldCharType="separate"/>
            </w:r>
            <w:r>
              <w:rPr>
                <w:noProof/>
                <w:webHidden/>
              </w:rPr>
              <w:t>14</w:t>
            </w:r>
            <w:r>
              <w:rPr>
                <w:noProof/>
                <w:webHidden/>
              </w:rPr>
              <w:fldChar w:fldCharType="end"/>
            </w:r>
          </w:hyperlink>
        </w:p>
        <w:p w14:paraId="65164491" w14:textId="45025394" w:rsidR="002255A0" w:rsidRDefault="002255A0">
          <w:pPr>
            <w:pStyle w:val="TOC2"/>
            <w:tabs>
              <w:tab w:val="left" w:pos="660"/>
              <w:tab w:val="right" w:leader="dot" w:pos="9016"/>
            </w:tabs>
            <w:rPr>
              <w:rFonts w:asciiTheme="minorHAnsi" w:eastAsiaTheme="minorEastAsia" w:hAnsiTheme="minorHAnsi"/>
              <w:noProof/>
              <w:sz w:val="22"/>
              <w:lang w:eastAsia="en-GB"/>
            </w:rPr>
          </w:pPr>
          <w:hyperlink w:anchor="_Toc454715238" w:history="1">
            <w:r w:rsidRPr="000E0461">
              <w:rPr>
                <w:rStyle w:val="Hyperlink"/>
                <w:noProof/>
              </w:rPr>
              <w:t>2.7.</w:t>
            </w:r>
            <w:r>
              <w:rPr>
                <w:rFonts w:asciiTheme="minorHAnsi" w:eastAsiaTheme="minorEastAsia" w:hAnsiTheme="minorHAnsi"/>
                <w:noProof/>
                <w:sz w:val="22"/>
                <w:lang w:eastAsia="en-GB"/>
              </w:rPr>
              <w:tab/>
            </w:r>
            <w:r w:rsidRPr="000E0461">
              <w:rPr>
                <w:rStyle w:val="Hyperlink"/>
                <w:noProof/>
              </w:rPr>
              <w:t>Spectral and Tensor Methods</w:t>
            </w:r>
            <w:r>
              <w:rPr>
                <w:noProof/>
                <w:webHidden/>
              </w:rPr>
              <w:tab/>
            </w:r>
            <w:r>
              <w:rPr>
                <w:noProof/>
                <w:webHidden/>
              </w:rPr>
              <w:fldChar w:fldCharType="begin"/>
            </w:r>
            <w:r>
              <w:rPr>
                <w:noProof/>
                <w:webHidden/>
              </w:rPr>
              <w:instrText xml:space="preserve"> PAGEREF _Toc454715238 \h </w:instrText>
            </w:r>
            <w:r>
              <w:rPr>
                <w:noProof/>
                <w:webHidden/>
              </w:rPr>
            </w:r>
            <w:r>
              <w:rPr>
                <w:noProof/>
                <w:webHidden/>
              </w:rPr>
              <w:fldChar w:fldCharType="separate"/>
            </w:r>
            <w:r>
              <w:rPr>
                <w:noProof/>
                <w:webHidden/>
              </w:rPr>
              <w:t>15</w:t>
            </w:r>
            <w:r>
              <w:rPr>
                <w:noProof/>
                <w:webHidden/>
              </w:rPr>
              <w:fldChar w:fldCharType="end"/>
            </w:r>
          </w:hyperlink>
        </w:p>
        <w:p w14:paraId="22515BB3" w14:textId="51DE0D85" w:rsidR="002255A0" w:rsidRDefault="002255A0">
          <w:pPr>
            <w:pStyle w:val="TOC2"/>
            <w:tabs>
              <w:tab w:val="left" w:pos="660"/>
              <w:tab w:val="right" w:leader="dot" w:pos="9016"/>
            </w:tabs>
            <w:rPr>
              <w:rFonts w:asciiTheme="minorHAnsi" w:eastAsiaTheme="minorEastAsia" w:hAnsiTheme="minorHAnsi"/>
              <w:noProof/>
              <w:sz w:val="22"/>
              <w:lang w:eastAsia="en-GB"/>
            </w:rPr>
          </w:pPr>
          <w:hyperlink w:anchor="_Toc454715239" w:history="1">
            <w:r w:rsidRPr="000E0461">
              <w:rPr>
                <w:rStyle w:val="Hyperlink"/>
                <w:noProof/>
              </w:rPr>
              <w:t>2.8.</w:t>
            </w:r>
            <w:r>
              <w:rPr>
                <w:rFonts w:asciiTheme="minorHAnsi" w:eastAsiaTheme="minorEastAsia" w:hAnsiTheme="minorHAnsi"/>
                <w:noProof/>
                <w:sz w:val="22"/>
                <w:lang w:eastAsia="en-GB"/>
              </w:rPr>
              <w:tab/>
            </w:r>
            <w:r w:rsidRPr="000E0461">
              <w:rPr>
                <w:rStyle w:val="Hyperlink"/>
                <w:noProof/>
              </w:rPr>
              <w:t>Visual Representation</w:t>
            </w:r>
            <w:r>
              <w:rPr>
                <w:noProof/>
                <w:webHidden/>
              </w:rPr>
              <w:tab/>
            </w:r>
            <w:r>
              <w:rPr>
                <w:noProof/>
                <w:webHidden/>
              </w:rPr>
              <w:fldChar w:fldCharType="begin"/>
            </w:r>
            <w:r>
              <w:rPr>
                <w:noProof/>
                <w:webHidden/>
              </w:rPr>
              <w:instrText xml:space="preserve"> PAGEREF _Toc454715239 \h </w:instrText>
            </w:r>
            <w:r>
              <w:rPr>
                <w:noProof/>
                <w:webHidden/>
              </w:rPr>
            </w:r>
            <w:r>
              <w:rPr>
                <w:noProof/>
                <w:webHidden/>
              </w:rPr>
              <w:fldChar w:fldCharType="separate"/>
            </w:r>
            <w:r>
              <w:rPr>
                <w:noProof/>
                <w:webHidden/>
              </w:rPr>
              <w:t>15</w:t>
            </w:r>
            <w:r>
              <w:rPr>
                <w:noProof/>
                <w:webHidden/>
              </w:rPr>
              <w:fldChar w:fldCharType="end"/>
            </w:r>
          </w:hyperlink>
        </w:p>
        <w:p w14:paraId="2637A085" w14:textId="7B47071F" w:rsidR="002255A0" w:rsidRDefault="002255A0">
          <w:pPr>
            <w:pStyle w:val="TOC1"/>
            <w:tabs>
              <w:tab w:val="left" w:pos="660"/>
              <w:tab w:val="right" w:leader="dot" w:pos="9016"/>
            </w:tabs>
            <w:rPr>
              <w:rFonts w:asciiTheme="minorHAnsi" w:eastAsiaTheme="minorEastAsia" w:hAnsiTheme="minorHAnsi"/>
              <w:noProof/>
              <w:sz w:val="22"/>
              <w:lang w:eastAsia="en-GB"/>
            </w:rPr>
          </w:pPr>
          <w:hyperlink w:anchor="_Toc454715240" w:history="1">
            <w:r w:rsidRPr="000E0461">
              <w:rPr>
                <w:rStyle w:val="Hyperlink"/>
                <w:noProof/>
              </w:rPr>
              <w:t>3.</w:t>
            </w:r>
            <w:r>
              <w:rPr>
                <w:rFonts w:asciiTheme="minorHAnsi" w:eastAsiaTheme="minorEastAsia" w:hAnsiTheme="minorHAnsi"/>
                <w:noProof/>
                <w:sz w:val="22"/>
                <w:lang w:eastAsia="en-GB"/>
              </w:rPr>
              <w:tab/>
            </w:r>
            <w:r w:rsidRPr="000E0461">
              <w:rPr>
                <w:rStyle w:val="Hyperlink"/>
                <w:noProof/>
              </w:rPr>
              <w:t>Methods</w:t>
            </w:r>
            <w:r>
              <w:rPr>
                <w:noProof/>
                <w:webHidden/>
              </w:rPr>
              <w:tab/>
            </w:r>
            <w:r>
              <w:rPr>
                <w:noProof/>
                <w:webHidden/>
              </w:rPr>
              <w:fldChar w:fldCharType="begin"/>
            </w:r>
            <w:r>
              <w:rPr>
                <w:noProof/>
                <w:webHidden/>
              </w:rPr>
              <w:instrText xml:space="preserve"> PAGEREF _Toc454715240 \h </w:instrText>
            </w:r>
            <w:r>
              <w:rPr>
                <w:noProof/>
                <w:webHidden/>
              </w:rPr>
            </w:r>
            <w:r>
              <w:rPr>
                <w:noProof/>
                <w:webHidden/>
              </w:rPr>
              <w:fldChar w:fldCharType="separate"/>
            </w:r>
            <w:r>
              <w:rPr>
                <w:noProof/>
                <w:webHidden/>
              </w:rPr>
              <w:t>16</w:t>
            </w:r>
            <w:r>
              <w:rPr>
                <w:noProof/>
                <w:webHidden/>
              </w:rPr>
              <w:fldChar w:fldCharType="end"/>
            </w:r>
          </w:hyperlink>
        </w:p>
        <w:p w14:paraId="3F15D486" w14:textId="48336912" w:rsidR="002255A0" w:rsidRDefault="002255A0">
          <w:pPr>
            <w:pStyle w:val="TOC1"/>
            <w:tabs>
              <w:tab w:val="left" w:pos="660"/>
              <w:tab w:val="right" w:leader="dot" w:pos="9016"/>
            </w:tabs>
            <w:rPr>
              <w:rFonts w:asciiTheme="minorHAnsi" w:eastAsiaTheme="minorEastAsia" w:hAnsiTheme="minorHAnsi"/>
              <w:noProof/>
              <w:sz w:val="22"/>
              <w:lang w:eastAsia="en-GB"/>
            </w:rPr>
          </w:pPr>
          <w:hyperlink w:anchor="_Toc454715241" w:history="1">
            <w:r w:rsidRPr="000E0461">
              <w:rPr>
                <w:rStyle w:val="Hyperlink"/>
                <w:noProof/>
              </w:rPr>
              <w:t>4.</w:t>
            </w:r>
            <w:r>
              <w:rPr>
                <w:rFonts w:asciiTheme="minorHAnsi" w:eastAsiaTheme="minorEastAsia" w:hAnsiTheme="minorHAnsi"/>
                <w:noProof/>
                <w:sz w:val="22"/>
                <w:lang w:eastAsia="en-GB"/>
              </w:rPr>
              <w:tab/>
            </w:r>
            <w:r w:rsidRPr="000E0461">
              <w:rPr>
                <w:rStyle w:val="Hyperlink"/>
                <w:noProof/>
              </w:rPr>
              <w:t>Results</w:t>
            </w:r>
            <w:r>
              <w:rPr>
                <w:noProof/>
                <w:webHidden/>
              </w:rPr>
              <w:tab/>
            </w:r>
            <w:r>
              <w:rPr>
                <w:noProof/>
                <w:webHidden/>
              </w:rPr>
              <w:fldChar w:fldCharType="begin"/>
            </w:r>
            <w:r>
              <w:rPr>
                <w:noProof/>
                <w:webHidden/>
              </w:rPr>
              <w:instrText xml:space="preserve"> PAGEREF _Toc454715241 \h </w:instrText>
            </w:r>
            <w:r>
              <w:rPr>
                <w:noProof/>
                <w:webHidden/>
              </w:rPr>
            </w:r>
            <w:r>
              <w:rPr>
                <w:noProof/>
                <w:webHidden/>
              </w:rPr>
              <w:fldChar w:fldCharType="separate"/>
            </w:r>
            <w:r>
              <w:rPr>
                <w:noProof/>
                <w:webHidden/>
              </w:rPr>
              <w:t>17</w:t>
            </w:r>
            <w:r>
              <w:rPr>
                <w:noProof/>
                <w:webHidden/>
              </w:rPr>
              <w:fldChar w:fldCharType="end"/>
            </w:r>
          </w:hyperlink>
        </w:p>
        <w:p w14:paraId="4386FA16" w14:textId="3EF1F04E" w:rsidR="002255A0" w:rsidRDefault="002255A0">
          <w:pPr>
            <w:pStyle w:val="TOC1"/>
            <w:tabs>
              <w:tab w:val="left" w:pos="660"/>
              <w:tab w:val="right" w:leader="dot" w:pos="9016"/>
            </w:tabs>
            <w:rPr>
              <w:rFonts w:asciiTheme="minorHAnsi" w:eastAsiaTheme="minorEastAsia" w:hAnsiTheme="minorHAnsi"/>
              <w:noProof/>
              <w:sz w:val="22"/>
              <w:lang w:eastAsia="en-GB"/>
            </w:rPr>
          </w:pPr>
          <w:hyperlink w:anchor="_Toc454715242" w:history="1">
            <w:r w:rsidRPr="000E0461">
              <w:rPr>
                <w:rStyle w:val="Hyperlink"/>
                <w:noProof/>
              </w:rPr>
              <w:t>5.</w:t>
            </w:r>
            <w:r>
              <w:rPr>
                <w:rFonts w:asciiTheme="minorHAnsi" w:eastAsiaTheme="minorEastAsia" w:hAnsiTheme="minorHAnsi"/>
                <w:noProof/>
                <w:sz w:val="22"/>
                <w:lang w:eastAsia="en-GB"/>
              </w:rPr>
              <w:tab/>
            </w:r>
            <w:r w:rsidRPr="000E0461">
              <w:rPr>
                <w:rStyle w:val="Hyperlink"/>
                <w:noProof/>
              </w:rPr>
              <w:t>Discussion</w:t>
            </w:r>
            <w:r>
              <w:rPr>
                <w:noProof/>
                <w:webHidden/>
              </w:rPr>
              <w:tab/>
            </w:r>
            <w:r>
              <w:rPr>
                <w:noProof/>
                <w:webHidden/>
              </w:rPr>
              <w:fldChar w:fldCharType="begin"/>
            </w:r>
            <w:r>
              <w:rPr>
                <w:noProof/>
                <w:webHidden/>
              </w:rPr>
              <w:instrText xml:space="preserve"> PAGEREF _Toc454715242 \h </w:instrText>
            </w:r>
            <w:r>
              <w:rPr>
                <w:noProof/>
                <w:webHidden/>
              </w:rPr>
            </w:r>
            <w:r>
              <w:rPr>
                <w:noProof/>
                <w:webHidden/>
              </w:rPr>
              <w:fldChar w:fldCharType="separate"/>
            </w:r>
            <w:r>
              <w:rPr>
                <w:noProof/>
                <w:webHidden/>
              </w:rPr>
              <w:t>18</w:t>
            </w:r>
            <w:r>
              <w:rPr>
                <w:noProof/>
                <w:webHidden/>
              </w:rPr>
              <w:fldChar w:fldCharType="end"/>
            </w:r>
          </w:hyperlink>
        </w:p>
        <w:p w14:paraId="2C34FCEE" w14:textId="1F2A94D0" w:rsidR="002255A0" w:rsidRDefault="002255A0">
          <w:pPr>
            <w:pStyle w:val="TOC1"/>
            <w:tabs>
              <w:tab w:val="left" w:pos="660"/>
              <w:tab w:val="right" w:leader="dot" w:pos="9016"/>
            </w:tabs>
            <w:rPr>
              <w:rFonts w:asciiTheme="minorHAnsi" w:eastAsiaTheme="minorEastAsia" w:hAnsiTheme="minorHAnsi"/>
              <w:noProof/>
              <w:sz w:val="22"/>
              <w:lang w:eastAsia="en-GB"/>
            </w:rPr>
          </w:pPr>
          <w:hyperlink w:anchor="_Toc454715243" w:history="1">
            <w:r w:rsidRPr="000E0461">
              <w:rPr>
                <w:rStyle w:val="Hyperlink"/>
                <w:noProof/>
              </w:rPr>
              <w:t>6.</w:t>
            </w:r>
            <w:r>
              <w:rPr>
                <w:rFonts w:asciiTheme="minorHAnsi" w:eastAsiaTheme="minorEastAsia" w:hAnsiTheme="minorHAnsi"/>
                <w:noProof/>
                <w:sz w:val="22"/>
                <w:lang w:eastAsia="en-GB"/>
              </w:rPr>
              <w:tab/>
            </w:r>
            <w:r w:rsidRPr="000E0461">
              <w:rPr>
                <w:rStyle w:val="Hyperlink"/>
                <w:noProof/>
              </w:rPr>
              <w:t>Evaluation, Reflections &amp; Conclusions</w:t>
            </w:r>
            <w:r>
              <w:rPr>
                <w:noProof/>
                <w:webHidden/>
              </w:rPr>
              <w:tab/>
            </w:r>
            <w:r>
              <w:rPr>
                <w:noProof/>
                <w:webHidden/>
              </w:rPr>
              <w:fldChar w:fldCharType="begin"/>
            </w:r>
            <w:r>
              <w:rPr>
                <w:noProof/>
                <w:webHidden/>
              </w:rPr>
              <w:instrText xml:space="preserve"> PAGEREF _Toc454715243 \h </w:instrText>
            </w:r>
            <w:r>
              <w:rPr>
                <w:noProof/>
                <w:webHidden/>
              </w:rPr>
            </w:r>
            <w:r>
              <w:rPr>
                <w:noProof/>
                <w:webHidden/>
              </w:rPr>
              <w:fldChar w:fldCharType="separate"/>
            </w:r>
            <w:r>
              <w:rPr>
                <w:noProof/>
                <w:webHidden/>
              </w:rPr>
              <w:t>19</w:t>
            </w:r>
            <w:r>
              <w:rPr>
                <w:noProof/>
                <w:webHidden/>
              </w:rPr>
              <w:fldChar w:fldCharType="end"/>
            </w:r>
          </w:hyperlink>
        </w:p>
        <w:p w14:paraId="07D7EF43" w14:textId="1FF4C659" w:rsidR="002255A0" w:rsidRDefault="002255A0">
          <w:pPr>
            <w:pStyle w:val="TOC1"/>
            <w:tabs>
              <w:tab w:val="left" w:pos="660"/>
              <w:tab w:val="right" w:leader="dot" w:pos="9016"/>
            </w:tabs>
            <w:rPr>
              <w:rFonts w:asciiTheme="minorHAnsi" w:eastAsiaTheme="minorEastAsia" w:hAnsiTheme="minorHAnsi"/>
              <w:noProof/>
              <w:sz w:val="22"/>
              <w:lang w:eastAsia="en-GB"/>
            </w:rPr>
          </w:pPr>
          <w:hyperlink w:anchor="_Toc454715244" w:history="1">
            <w:r w:rsidRPr="000E0461">
              <w:rPr>
                <w:rStyle w:val="Hyperlink"/>
                <w:noProof/>
              </w:rPr>
              <w:t>7.</w:t>
            </w:r>
            <w:r>
              <w:rPr>
                <w:rFonts w:asciiTheme="minorHAnsi" w:eastAsiaTheme="minorEastAsia" w:hAnsiTheme="minorHAnsi"/>
                <w:noProof/>
                <w:sz w:val="22"/>
                <w:lang w:eastAsia="en-GB"/>
              </w:rPr>
              <w:tab/>
            </w:r>
            <w:r w:rsidRPr="000E0461">
              <w:rPr>
                <w:rStyle w:val="Hyperlink"/>
                <w:noProof/>
              </w:rPr>
              <w:t>References</w:t>
            </w:r>
            <w:r>
              <w:rPr>
                <w:noProof/>
                <w:webHidden/>
              </w:rPr>
              <w:tab/>
            </w:r>
            <w:r>
              <w:rPr>
                <w:noProof/>
                <w:webHidden/>
              </w:rPr>
              <w:fldChar w:fldCharType="begin"/>
            </w:r>
            <w:r>
              <w:rPr>
                <w:noProof/>
                <w:webHidden/>
              </w:rPr>
              <w:instrText xml:space="preserve"> PAGEREF _Toc454715244 \h </w:instrText>
            </w:r>
            <w:r>
              <w:rPr>
                <w:noProof/>
                <w:webHidden/>
              </w:rPr>
            </w:r>
            <w:r>
              <w:rPr>
                <w:noProof/>
                <w:webHidden/>
              </w:rPr>
              <w:fldChar w:fldCharType="separate"/>
            </w:r>
            <w:r>
              <w:rPr>
                <w:noProof/>
                <w:webHidden/>
              </w:rPr>
              <w:t>20</w:t>
            </w:r>
            <w:r>
              <w:rPr>
                <w:noProof/>
                <w:webHidden/>
              </w:rPr>
              <w:fldChar w:fldCharType="end"/>
            </w:r>
          </w:hyperlink>
        </w:p>
        <w:p w14:paraId="3C4E90E8" w14:textId="29491D63" w:rsidR="007B5DBE" w:rsidRPr="00713569" w:rsidRDefault="007B5DBE" w:rsidP="009F4AD8">
          <w:pPr>
            <w:spacing w:line="276" w:lineRule="auto"/>
            <w:rPr>
              <w:rFonts w:ascii="Georgia Pro" w:hAnsi="Georgia Pro"/>
            </w:rPr>
          </w:pPr>
          <w:r w:rsidRPr="00D57637">
            <w:rPr>
              <w:rFonts w:ascii="Georgia Pro" w:hAnsi="Georgia Pro"/>
              <w:bCs/>
              <w:noProof/>
            </w:rPr>
            <w:fldChar w:fldCharType="end"/>
          </w:r>
        </w:p>
      </w:sdtContent>
    </w:sdt>
    <w:p w14:paraId="0C0674FC" w14:textId="425654AF" w:rsidR="000874D9" w:rsidRPr="00713569" w:rsidRDefault="000874D9" w:rsidP="009F4AD8">
      <w:pPr>
        <w:spacing w:line="276" w:lineRule="auto"/>
        <w:jc w:val="left"/>
        <w:rPr>
          <w:rFonts w:ascii="Georgia Pro" w:hAnsi="Georgia Pro"/>
        </w:rPr>
      </w:pPr>
      <w:r w:rsidRPr="00713569">
        <w:rPr>
          <w:rFonts w:ascii="Georgia Pro" w:hAnsi="Georgia Pro"/>
        </w:rPr>
        <w:br w:type="page"/>
      </w:r>
    </w:p>
    <w:p w14:paraId="0FCA42AD" w14:textId="4884629C" w:rsidR="00F7337E" w:rsidRPr="0068293A" w:rsidRDefault="00A152CC" w:rsidP="009002E7">
      <w:pPr>
        <w:pStyle w:val="H1"/>
      </w:pPr>
      <w:bookmarkStart w:id="0" w:name="_Toc454715210"/>
      <w:r w:rsidRPr="0068293A">
        <w:t>Introduction</w:t>
      </w:r>
      <w:bookmarkEnd w:id="0"/>
    </w:p>
    <w:p w14:paraId="126BB782" w14:textId="77777777" w:rsidR="00B44613" w:rsidRPr="00713569" w:rsidRDefault="00B44613" w:rsidP="009F4AD8">
      <w:pPr>
        <w:spacing w:after="0" w:line="276" w:lineRule="auto"/>
        <w:rPr>
          <w:rFonts w:ascii="Georgia Pro" w:hAnsi="Georgia Pro"/>
          <w:sz w:val="22"/>
        </w:rPr>
      </w:pPr>
    </w:p>
    <w:p w14:paraId="73E196EA" w14:textId="469E4862" w:rsidR="00A152CC" w:rsidRPr="0068293A" w:rsidRDefault="00A152CC" w:rsidP="00726BDB">
      <w:pPr>
        <w:pStyle w:val="h2"/>
      </w:pPr>
      <w:bookmarkStart w:id="1" w:name="_Toc454715211"/>
      <w:r w:rsidRPr="0068293A">
        <w:t>Background</w:t>
      </w:r>
      <w:bookmarkEnd w:id="1"/>
    </w:p>
    <w:p w14:paraId="06F42B1E" w14:textId="6711487F" w:rsidR="007E7C17" w:rsidRPr="00713569" w:rsidRDefault="003769F4" w:rsidP="009F4AD8">
      <w:pPr>
        <w:spacing w:after="0" w:line="276" w:lineRule="auto"/>
        <w:rPr>
          <w:rFonts w:ascii="Georgia Pro" w:hAnsi="Georgia Pro"/>
          <w:sz w:val="22"/>
        </w:rPr>
      </w:pPr>
      <w:r w:rsidRPr="00713569">
        <w:rPr>
          <w:rFonts w:ascii="Georgia Pro" w:hAnsi="Georgia Pro"/>
          <w:sz w:val="22"/>
        </w:rPr>
        <w:t xml:space="preserve">The origins of graphs theory can be </w:t>
      </w:r>
      <w:r w:rsidR="007E7C17" w:rsidRPr="00713569">
        <w:rPr>
          <w:rFonts w:ascii="Georgia Pro" w:hAnsi="Georgia Pro"/>
          <w:sz w:val="22"/>
        </w:rPr>
        <w:t>traced back to Leonhard Euler and his approach to solving the Konigsberg Bridge Problem. This city was located on the Pregel River in Prussia. The river divided this city into 4 distinct areas which included an island all of which were connected by a total of 7 bridges. Euler’s representation of this problem of the individual areas as nodes and the bridges as edges is considered one of the first applications of graph theory.</w:t>
      </w:r>
      <w:r w:rsidR="007E7C17" w:rsidRPr="00713569">
        <w:rPr>
          <w:rFonts w:ascii="Georgia Pro" w:hAnsi="Georgia Pro"/>
          <w:sz w:val="22"/>
        </w:rPr>
        <w:fldChar w:fldCharType="begin" w:fldLock="1"/>
      </w:r>
      <w:r w:rsidR="008351CF" w:rsidRPr="00713569">
        <w:rPr>
          <w:rFonts w:ascii="Georgia Pro" w:hAnsi="Georgia Pro"/>
          <w:sz w:val="22"/>
        </w:rPr>
        <w:instrText>ADDIN CSL_CITATION { "citationItems" : [ { "id" : "ITEM-1", "itemData" : { "PMID" : "1000090736", "author" : [ { "dropping-particle" : "", "family" : "Dickson", "given" : "Allen", "non-dropping-particle" : "", "parse-names" : false, "suffix" : "" } ], "container-title" : "October", "id" : "ITEM-1", "issue" : "October", "issued" : { "date-parts" : [ [ "2006" ] ] }, "page" : "1-15", "title" : "Introduction to Graph Theory The Konigsberg Bridge Problem", "type" : "article-journal" }, "uris" : [ "http://www.mendeley.com/documents/?uuid=cf767494-f3c4-49a2-9386-b3818c921024" ] } ], "mendeley" : { "formattedCitation" : "[1]", "plainTextFormattedCitation" : "[1]", "previouslyFormattedCitation" : "[1]" }, "properties" : { "noteIndex" : 0 }, "schema" : "https://github.com/citation-style-language/schema/raw/master/csl-citation.json" }</w:instrText>
      </w:r>
      <w:r w:rsidR="007E7C17" w:rsidRPr="00713569">
        <w:rPr>
          <w:rFonts w:ascii="Georgia Pro" w:hAnsi="Georgia Pro"/>
          <w:sz w:val="22"/>
        </w:rPr>
        <w:fldChar w:fldCharType="separate"/>
      </w:r>
      <w:r w:rsidR="008351CF" w:rsidRPr="00713569">
        <w:rPr>
          <w:rFonts w:ascii="Georgia Pro" w:hAnsi="Georgia Pro"/>
          <w:noProof/>
          <w:sz w:val="22"/>
        </w:rPr>
        <w:t>[1]</w:t>
      </w:r>
      <w:r w:rsidR="007E7C17" w:rsidRPr="00713569">
        <w:rPr>
          <w:rFonts w:ascii="Georgia Pro" w:hAnsi="Georgia Pro"/>
          <w:sz w:val="22"/>
        </w:rPr>
        <w:fldChar w:fldCharType="end"/>
      </w:r>
      <w:r w:rsidR="007E7C17" w:rsidRPr="00713569">
        <w:rPr>
          <w:rFonts w:ascii="Georgia Pro" w:hAnsi="Georgia Pro"/>
          <w:sz w:val="22"/>
        </w:rPr>
        <w:t xml:space="preserve"> </w:t>
      </w:r>
    </w:p>
    <w:p w14:paraId="0118C393" w14:textId="239722EC" w:rsidR="008F518B" w:rsidRPr="00713569" w:rsidRDefault="00B44613" w:rsidP="009F4AD8">
      <w:pPr>
        <w:keepNext/>
        <w:spacing w:line="276" w:lineRule="auto"/>
        <w:rPr>
          <w:rFonts w:ascii="Georgia Pro" w:hAnsi="Georgia Pro"/>
          <w:sz w:val="22"/>
        </w:rPr>
      </w:pPr>
      <w:r w:rsidRPr="00713569">
        <w:rPr>
          <w:rFonts w:ascii="Georgia Pro" w:hAnsi="Georgia Pro"/>
          <w:noProof/>
          <w:sz w:val="22"/>
          <w:lang w:eastAsia="en-GB"/>
        </w:rPr>
        <w:drawing>
          <wp:anchor distT="0" distB="0" distL="114300" distR="114300" simplePos="0" relativeHeight="251673600" behindDoc="0" locked="0" layoutInCell="1" allowOverlap="1" wp14:anchorId="4ED7237B" wp14:editId="73D2BCDD">
            <wp:simplePos x="0" y="0"/>
            <wp:positionH relativeFrom="margin">
              <wp:posOffset>1330960</wp:posOffset>
            </wp:positionH>
            <wp:positionV relativeFrom="paragraph">
              <wp:posOffset>167640</wp:posOffset>
            </wp:positionV>
            <wp:extent cx="3073400" cy="10166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3400" cy="1016635"/>
                    </a:xfrm>
                    <a:prstGeom prst="rect">
                      <a:avLst/>
                    </a:prstGeom>
                    <a:noFill/>
                    <a:ln>
                      <a:noFill/>
                    </a:ln>
                  </pic:spPr>
                </pic:pic>
              </a:graphicData>
            </a:graphic>
            <wp14:sizeRelV relativeFrom="margin">
              <wp14:pctHeight>0</wp14:pctHeight>
            </wp14:sizeRelV>
          </wp:anchor>
        </w:drawing>
      </w:r>
    </w:p>
    <w:p w14:paraId="2BCB6F0B" w14:textId="5AA0DBBC" w:rsidR="008F518B" w:rsidRPr="00713569" w:rsidRDefault="008F518B" w:rsidP="009F4AD8">
      <w:pPr>
        <w:spacing w:line="276" w:lineRule="auto"/>
        <w:rPr>
          <w:rFonts w:ascii="Georgia Pro" w:hAnsi="Georgia Pro"/>
          <w:iCs/>
          <w:color w:val="355D7E" w:themeColor="accent1" w:themeShade="80"/>
          <w:sz w:val="22"/>
          <w:szCs w:val="18"/>
        </w:rPr>
      </w:pPr>
      <w:r w:rsidRPr="00713569">
        <w:rPr>
          <w:rFonts w:ascii="Georgia Pro" w:hAnsi="Georgia Pro"/>
          <w:iCs/>
          <w:color w:val="355D7E" w:themeColor="accent1" w:themeShade="80"/>
          <w:sz w:val="22"/>
          <w:szCs w:val="18"/>
        </w:rPr>
        <w:t xml:space="preserve">Figure </w:t>
      </w:r>
      <w:r w:rsidR="003A732A" w:rsidRPr="00713569">
        <w:rPr>
          <w:rFonts w:ascii="Georgia Pro" w:hAnsi="Georgia Pro"/>
          <w:iCs/>
          <w:color w:val="355D7E" w:themeColor="accent1" w:themeShade="80"/>
          <w:sz w:val="22"/>
          <w:szCs w:val="18"/>
        </w:rPr>
        <w:fldChar w:fldCharType="begin"/>
      </w:r>
      <w:r w:rsidR="003A732A" w:rsidRPr="00713569">
        <w:rPr>
          <w:rFonts w:ascii="Georgia Pro" w:hAnsi="Georgia Pro"/>
          <w:iCs/>
          <w:color w:val="355D7E" w:themeColor="accent1" w:themeShade="80"/>
          <w:sz w:val="22"/>
          <w:szCs w:val="18"/>
        </w:rPr>
        <w:instrText xml:space="preserve"> SEQ Figure \* ARABIC </w:instrText>
      </w:r>
      <w:r w:rsidR="003A732A" w:rsidRPr="00713569">
        <w:rPr>
          <w:rFonts w:ascii="Georgia Pro" w:hAnsi="Georgia Pro"/>
          <w:iCs/>
          <w:color w:val="355D7E" w:themeColor="accent1" w:themeShade="80"/>
          <w:sz w:val="22"/>
          <w:szCs w:val="18"/>
        </w:rPr>
        <w:fldChar w:fldCharType="separate"/>
      </w:r>
      <w:r w:rsidR="00814CCF" w:rsidRPr="00713569">
        <w:rPr>
          <w:rFonts w:ascii="Georgia Pro" w:hAnsi="Georgia Pro"/>
          <w:iCs/>
          <w:noProof/>
          <w:color w:val="355D7E" w:themeColor="accent1" w:themeShade="80"/>
          <w:sz w:val="22"/>
          <w:szCs w:val="18"/>
        </w:rPr>
        <w:t>1</w:t>
      </w:r>
      <w:r w:rsidR="003A732A" w:rsidRPr="00713569">
        <w:rPr>
          <w:rFonts w:ascii="Georgia Pro" w:hAnsi="Georgia Pro"/>
          <w:iCs/>
          <w:color w:val="355D7E" w:themeColor="accent1" w:themeShade="80"/>
          <w:sz w:val="22"/>
          <w:szCs w:val="18"/>
        </w:rPr>
        <w:fldChar w:fldCharType="end"/>
      </w:r>
      <w:r w:rsidRPr="00713569">
        <w:rPr>
          <w:rFonts w:ascii="Georgia Pro" w:hAnsi="Georgia Pro"/>
          <w:iCs/>
          <w:color w:val="355D7E" w:themeColor="accent1" w:themeShade="80"/>
          <w:sz w:val="22"/>
          <w:szCs w:val="18"/>
        </w:rPr>
        <w:t>: Euler’s graphical representation of the Konigsberg Bridge Problem.</w:t>
      </w:r>
      <w:r w:rsidR="00DA3DB2" w:rsidRPr="00713569">
        <w:rPr>
          <w:rFonts w:ascii="Georgia Pro" w:hAnsi="Georgia Pro"/>
          <w:iCs/>
          <w:color w:val="355D7E" w:themeColor="accent1" w:themeShade="80"/>
          <w:sz w:val="22"/>
          <w:szCs w:val="18"/>
        </w:rPr>
        <w:fldChar w:fldCharType="begin" w:fldLock="1"/>
      </w:r>
      <w:r w:rsidR="008351CF" w:rsidRPr="00713569">
        <w:rPr>
          <w:rFonts w:ascii="Georgia Pro" w:hAnsi="Georgia Pro"/>
          <w:iCs/>
          <w:color w:val="355D7E" w:themeColor="accent1" w:themeShade="80"/>
          <w:sz w:val="22"/>
          <w:szCs w:val="18"/>
        </w:rPr>
        <w:instrText>ADDIN CSL_CITATION { "citationItems" : [ { "id" : "ITEM-1", "itemData" : { "PMID" : "1000090736", "author" : [ { "dropping-particle" : "", "family" : "Dickson", "given" : "Allen", "non-dropping-particle" : "", "parse-names" : false, "suffix" : "" } ], "container-title" : "October", "id" : "ITEM-1", "issue" : "October", "issued" : { "date-parts" : [ [ "2006" ] ] }, "page" : "1-15", "title" : "Introduction to Graph Theory The Konigsberg Bridge Problem", "type" : "article-journal" }, "uris" : [ "http://www.mendeley.com/documents/?uuid=cf767494-f3c4-49a2-9386-b3818c921024" ] } ], "mendeley" : { "formattedCitation" : "[1]", "plainTextFormattedCitation" : "[1]", "previouslyFormattedCitation" : "[1]" }, "properties" : { "noteIndex" : 0 }, "schema" : "https://github.com/citation-style-language/schema/raw/master/csl-citation.json" }</w:instrText>
      </w:r>
      <w:r w:rsidR="00DA3DB2" w:rsidRPr="00713569">
        <w:rPr>
          <w:rFonts w:ascii="Georgia Pro" w:hAnsi="Georgia Pro"/>
          <w:iCs/>
          <w:color w:val="355D7E" w:themeColor="accent1" w:themeShade="80"/>
          <w:sz w:val="22"/>
          <w:szCs w:val="18"/>
        </w:rPr>
        <w:fldChar w:fldCharType="separate"/>
      </w:r>
      <w:r w:rsidR="008351CF" w:rsidRPr="00713569">
        <w:rPr>
          <w:rFonts w:ascii="Georgia Pro" w:hAnsi="Georgia Pro"/>
          <w:iCs/>
          <w:noProof/>
          <w:color w:val="355D7E" w:themeColor="accent1" w:themeShade="80"/>
          <w:sz w:val="22"/>
          <w:szCs w:val="18"/>
        </w:rPr>
        <w:t>[1]</w:t>
      </w:r>
      <w:r w:rsidR="00DA3DB2" w:rsidRPr="00713569">
        <w:rPr>
          <w:rFonts w:ascii="Georgia Pro" w:hAnsi="Georgia Pro"/>
          <w:iCs/>
          <w:color w:val="355D7E" w:themeColor="accent1" w:themeShade="80"/>
          <w:sz w:val="22"/>
          <w:szCs w:val="18"/>
        </w:rPr>
        <w:fldChar w:fldCharType="end"/>
      </w:r>
    </w:p>
    <w:p w14:paraId="7932B48A" w14:textId="30982206" w:rsidR="00AD2FAA" w:rsidRPr="00713569" w:rsidRDefault="00AD2FAA" w:rsidP="009F4AD8">
      <w:pPr>
        <w:spacing w:after="0" w:line="276" w:lineRule="auto"/>
        <w:rPr>
          <w:rFonts w:ascii="Georgia Pro" w:hAnsi="Georgia Pro"/>
          <w:sz w:val="22"/>
        </w:rPr>
      </w:pPr>
      <w:r w:rsidRPr="00713569">
        <w:rPr>
          <w:rFonts w:ascii="Georgia Pro" w:hAnsi="Georgia Pro"/>
          <w:sz w:val="22"/>
        </w:rPr>
        <w:t xml:space="preserve">A graph, G can be described as a triple which consists of a set of edges E (G), a set of vertices or nodes V (G) and a relationship that connects the vertices to these edges. Finite graphs are those that have V and E as a finite set. Simple graphs are those that have no loops or multiple edges. A path is simple graph in which the vertices can be ordered where two vertices can be adjacent only if they are consecutively ordered. A cycle is defined as a simple graph where the vertices can be cyclically ordered such that two vertices are adjacent only if they are consecutive in cyclical ordering. A subgraph can be thought of cycles and paths within a larger graph, where the edge relations between the subgraph and the large graph are the same. </w:t>
      </w:r>
      <w:r w:rsidRPr="00713569">
        <w:rPr>
          <w:rFonts w:ascii="Georgia Pro" w:hAnsi="Georgia Pro"/>
          <w:sz w:val="22"/>
        </w:rPr>
        <w:fldChar w:fldCharType="begin" w:fldLock="1"/>
      </w:r>
      <w:r w:rsidR="008351CF" w:rsidRPr="00713569">
        <w:rPr>
          <w:rFonts w:ascii="Georgia Pro" w:hAnsi="Georgia Pro"/>
          <w:sz w:val="22"/>
        </w:rPr>
        <w:instrText>ADDIN CSL_CITATION { "citationItems" : [ { "id" : "ITEM-1", "itemData" : { "PMID" : "1000090736", "author" : [ { "dropping-particle" : "", "family" : "Dickson", "given" : "Allen", "non-dropping-particle" : "", "parse-names" : false, "suffix" : "" } ], "container-title" : "October", "id" : "ITEM-1", "issue" : "October", "issued" : { "date-parts" : [ [ "2006" ] ] }, "page" : "1-15", "title" : "Introduction to Graph Theory The Konigsberg Bridge Problem", "type" : "article-journal" }, "uris" : [ "http://www.mendeley.com/documents/?uuid=cf767494-f3c4-49a2-9386-b3818c921024" ] } ], "mendeley" : { "formattedCitation" : "[1]", "plainTextFormattedCitation" : "[1]", "previouslyFormattedCitation" : "[1]" }, "properties" : { "noteIndex" : 0 }, "schema" : "https://github.com/citation-style-language/schema/raw/master/csl-citation.json" }</w:instrText>
      </w:r>
      <w:r w:rsidRPr="00713569">
        <w:rPr>
          <w:rFonts w:ascii="Georgia Pro" w:hAnsi="Georgia Pro"/>
          <w:sz w:val="22"/>
        </w:rPr>
        <w:fldChar w:fldCharType="separate"/>
      </w:r>
      <w:r w:rsidR="008351CF" w:rsidRPr="00713569">
        <w:rPr>
          <w:rFonts w:ascii="Georgia Pro" w:hAnsi="Georgia Pro"/>
          <w:noProof/>
          <w:sz w:val="22"/>
        </w:rPr>
        <w:t>[1]</w:t>
      </w:r>
      <w:r w:rsidRPr="00713569">
        <w:rPr>
          <w:rFonts w:ascii="Georgia Pro" w:hAnsi="Georgia Pro"/>
          <w:sz w:val="22"/>
        </w:rPr>
        <w:fldChar w:fldCharType="end"/>
      </w:r>
    </w:p>
    <w:p w14:paraId="00F9EA01" w14:textId="77777777" w:rsidR="003B2672" w:rsidRPr="00713569" w:rsidRDefault="003B2672" w:rsidP="009F4AD8">
      <w:pPr>
        <w:spacing w:after="0" w:line="276" w:lineRule="auto"/>
        <w:rPr>
          <w:rFonts w:ascii="Georgia Pro" w:hAnsi="Georgia Pro"/>
          <w:sz w:val="22"/>
        </w:rPr>
      </w:pPr>
    </w:p>
    <w:p w14:paraId="0AEF5F64" w14:textId="736DDC79" w:rsidR="00873311" w:rsidRPr="00713569" w:rsidRDefault="00AD2FAA" w:rsidP="009F4AD8">
      <w:pPr>
        <w:spacing w:line="276" w:lineRule="auto"/>
        <w:rPr>
          <w:rFonts w:ascii="Georgia Pro" w:hAnsi="Georgia Pro"/>
          <w:sz w:val="22"/>
        </w:rPr>
      </w:pPr>
      <w:r w:rsidRPr="00713569">
        <w:rPr>
          <w:rFonts w:ascii="Georgia Pro" w:hAnsi="Georgia Pro"/>
          <w:sz w:val="22"/>
        </w:rPr>
        <w:t>Networks are all around us from the internet networks that enable us to connect to each other through a range of mediums, to the transport networks that facilitate</w:t>
      </w:r>
      <w:r w:rsidR="003B2672" w:rsidRPr="00713569">
        <w:rPr>
          <w:rFonts w:ascii="Georgia Pro" w:hAnsi="Georgia Pro"/>
          <w:sz w:val="22"/>
        </w:rPr>
        <w:t xml:space="preserve"> movement of goods and people to communication networks that enable us to communicate easily across boundaries. They all share a key characteristic that they are complex systems that can be effectively modelled through the use of graph analysis or network modelling. </w:t>
      </w:r>
      <w:r w:rsidRPr="00713569">
        <w:rPr>
          <w:rFonts w:ascii="Georgia Pro" w:hAnsi="Georgia Pro"/>
          <w:sz w:val="22"/>
        </w:rPr>
        <w:t xml:space="preserve"> </w:t>
      </w:r>
      <w:r w:rsidR="001A3DE4" w:rsidRPr="00713569">
        <w:rPr>
          <w:rFonts w:ascii="Georgia Pro" w:hAnsi="Georgia Pro"/>
          <w:sz w:val="22"/>
        </w:rPr>
        <w:fldChar w:fldCharType="begin" w:fldLock="1"/>
      </w:r>
      <w:r w:rsidR="008351CF" w:rsidRPr="00713569">
        <w:rPr>
          <w:rFonts w:ascii="Georgia Pro" w:hAnsi="Georgia Pro"/>
          <w:sz w:val="22"/>
        </w:rPr>
        <w:instrText>ADDIN CSL_CITATION { "citationItems" : [ { "id" : "ITEM-1", "itemData" : { "DOI" : "10.1109/SMC.2013.376", "ISBN" : "978-1-4799-0652-9", "author" : [ { "dropping-particle" : "", "family" : "Ruya", "given" : "Tian", "non-dropping-particle" : "", "parse-names" : false, "suffix" : "" }, { "dropping-particle" : "", "family" : "Ning", "given" : "Ma", "non-dropping-particle" : "", "parse-names" : false, "suffix" : "" }, { "dropping-particle" : "", "family" : "Qianqian", "given" : "Li", "non-dropping-particle" : "", "parse-names" : false, "suffix" : "" }, { "dropping-particle" : "", "family" : "Yijun", "given" : "Liu", "non-dropping-particle" : "", "parse-names" : false, "suffix" : "" } ], "container-title" : "2013 IEEE International Conference on Systems, Man, and Cybernetics", "id" : "ITEM-1", "issued" : { "date-parts" : [ [ "2013" ] ] }, "page" : "2197-2201", "title" : "The Evolution and Application of Network Analysis Methods", "type" : "article-journal" }, "uris" : [ "http://www.mendeley.com/documents/?uuid=599f75c9-fb5d-4b1e-8ee6-399d2deb4517" ] } ], "mendeley" : { "formattedCitation" : "[2]", "plainTextFormattedCitation" : "[2]", "previouslyFormattedCitation" : "[2]" }, "properties" : { "noteIndex" : 0 }, "schema" : "https://github.com/citation-style-language/schema/raw/master/csl-citation.json" }</w:instrText>
      </w:r>
      <w:r w:rsidR="001A3DE4" w:rsidRPr="00713569">
        <w:rPr>
          <w:rFonts w:ascii="Georgia Pro" w:hAnsi="Georgia Pro"/>
          <w:sz w:val="22"/>
        </w:rPr>
        <w:fldChar w:fldCharType="separate"/>
      </w:r>
      <w:r w:rsidR="008351CF" w:rsidRPr="00713569">
        <w:rPr>
          <w:rFonts w:ascii="Georgia Pro" w:hAnsi="Georgia Pro"/>
          <w:noProof/>
          <w:sz w:val="22"/>
        </w:rPr>
        <w:t>[2]</w:t>
      </w:r>
      <w:r w:rsidR="001A3DE4" w:rsidRPr="00713569">
        <w:rPr>
          <w:rFonts w:ascii="Georgia Pro" w:hAnsi="Georgia Pro"/>
          <w:sz w:val="22"/>
        </w:rPr>
        <w:fldChar w:fldCharType="end"/>
      </w:r>
    </w:p>
    <w:p w14:paraId="4A104E58" w14:textId="71D36B48" w:rsidR="00A2383A" w:rsidRPr="00713569" w:rsidRDefault="00A2383A" w:rsidP="009F4AD8">
      <w:pPr>
        <w:spacing w:line="276" w:lineRule="auto"/>
        <w:rPr>
          <w:rFonts w:ascii="Georgia Pro" w:hAnsi="Georgia Pro"/>
          <w:sz w:val="22"/>
        </w:rPr>
      </w:pPr>
      <w:r w:rsidRPr="00713569">
        <w:rPr>
          <w:rFonts w:ascii="Georgia Pro" w:hAnsi="Georgia Pro"/>
          <w:sz w:val="22"/>
        </w:rPr>
        <w:t xml:space="preserve">In this report we use the terms graph and network interchangeably. </w:t>
      </w:r>
    </w:p>
    <w:p w14:paraId="62628FA6" w14:textId="4F39B5B8" w:rsidR="00CC3FB9" w:rsidRDefault="008351CF" w:rsidP="008351CF">
      <w:pPr>
        <w:spacing w:line="276" w:lineRule="auto"/>
        <w:rPr>
          <w:rFonts w:ascii="Georgia Pro" w:hAnsi="Georgia Pro"/>
          <w:sz w:val="22"/>
        </w:rPr>
      </w:pPr>
      <w:r w:rsidRPr="00713569">
        <w:rPr>
          <w:rFonts w:ascii="Georgia Pro" w:hAnsi="Georgia Pro"/>
          <w:sz w:val="22"/>
        </w:rPr>
        <w:t>Graph analysis has myriads of applications such as in finance, where correlation matrices of returns for portfolios can be treated as an adjacency matrix and assets above a certain correlation can be assigned an edge between them. This allows for the data to be visualised as a network from which individual components which are not correlated and strongly connected subgraphs are easily distinguishable.</w:t>
      </w:r>
      <w:r w:rsidR="00CC3FB9">
        <w:rPr>
          <w:rFonts w:ascii="Georgia Pro" w:hAnsi="Georgia Pro"/>
          <w:sz w:val="22"/>
        </w:rPr>
        <w:fldChar w:fldCharType="begin" w:fldLock="1"/>
      </w:r>
      <w:r w:rsidR="00B73934">
        <w:rPr>
          <w:rFonts w:ascii="Georgia Pro" w:hAnsi="Georgia Pro"/>
          <w:sz w:val="22"/>
        </w:rPr>
        <w:instrText>ADDIN CSL_CITATION { "citationItems" : [ { "id" : "ITEM-1", "itemData" : { "URL" : "http://blog.wolfram.com/2012/06/01/graph-theory-and-finance-in-mathematica/", "author" : [ { "dropping-particle" : "", "family" : "Chen", "given" : "Samuel", "non-dropping-particle" : "", "parse-names" : false, "suffix" : "" } ], "container-title" : "Wolfram Blog", "id" : "ITEM-1", "issued" : { "date-parts" : [ [ "2015" ] ] }, "title" : "Graph Theory and Finance in Mathematica", "type" : "webpage" }, "uris" : [ "http://www.mendeley.com/documents/?uuid=e44b3ae8-a204-38bc-bf96-95fdf92298f3" ] } ], "mendeley" : { "formattedCitation" : "[3]", "plainTextFormattedCitation" : "[3]", "previouslyFormattedCitation" : "[3]" }, "properties" : { "noteIndex" : 0 }, "schema" : "https://github.com/citation-style-language/schema/raw/master/csl-citation.json" }</w:instrText>
      </w:r>
      <w:r w:rsidR="00CC3FB9">
        <w:rPr>
          <w:rFonts w:ascii="Georgia Pro" w:hAnsi="Georgia Pro"/>
          <w:sz w:val="22"/>
        </w:rPr>
        <w:fldChar w:fldCharType="separate"/>
      </w:r>
      <w:r w:rsidR="00CC3FB9" w:rsidRPr="00CC3FB9">
        <w:rPr>
          <w:rFonts w:ascii="Georgia Pro" w:hAnsi="Georgia Pro"/>
          <w:noProof/>
          <w:sz w:val="22"/>
        </w:rPr>
        <w:t>[3]</w:t>
      </w:r>
      <w:r w:rsidR="00CC3FB9">
        <w:rPr>
          <w:rFonts w:ascii="Georgia Pro" w:hAnsi="Georgia Pro"/>
          <w:sz w:val="22"/>
        </w:rPr>
        <w:fldChar w:fldCharType="end"/>
      </w:r>
    </w:p>
    <w:p w14:paraId="4A6EF23A" w14:textId="05F87730" w:rsidR="008351CF" w:rsidRPr="00713569" w:rsidRDefault="008351CF" w:rsidP="008351CF">
      <w:pPr>
        <w:spacing w:line="276" w:lineRule="auto"/>
        <w:rPr>
          <w:rFonts w:ascii="Georgia Pro" w:hAnsi="Georgia Pro"/>
          <w:sz w:val="22"/>
        </w:rPr>
      </w:pPr>
      <w:r w:rsidRPr="00713569">
        <w:rPr>
          <w:rFonts w:ascii="Georgia Pro" w:hAnsi="Georgia Pro"/>
          <w:sz w:val="22"/>
        </w:rPr>
        <w:t>In systems biology networks are used to integrate data from different studies and sources into a single framework using genes as anchors. These networks can also be directly be generated from time series or perturbation data and the changing quantities of an item of interest over time under different regimes can be studied using advanced methods such as Bayesian Networks.</w:t>
      </w:r>
      <w:r w:rsidRPr="00713569">
        <w:rPr>
          <w:rFonts w:ascii="Georgia Pro" w:hAnsi="Georgia Pro"/>
          <w:sz w:val="22"/>
        </w:rPr>
        <w:fldChar w:fldCharType="begin" w:fldLock="1"/>
      </w:r>
      <w:r w:rsidR="00B73934">
        <w:rPr>
          <w:rFonts w:ascii="Georgia Pro" w:hAnsi="Georgia Pro"/>
          <w:sz w:val="22"/>
        </w:rPr>
        <w:instrText>ADDIN CSL_CITATION { "citationItems" : [ { "id" : "ITEM-1", "itemData" : { "DOI" : "10.1126/scisignal.2001965", "ISBN" : "2040-3437 (Electronic)\\r1367-6733 (Linking)", "ISSN" : "1945-0877", "PMID" : "20443163", "abstract" : "Systems biology uses experimental and computational approaches to characterize large sample populations systematically, process large datasets, examine and analyze regulatory networks, and model reactions to determine how components are joined to form functional systems. Systems biology technologies, data and knowledge are particularly useful in understanding disease processes and drug actions. An important area of integration between systems biology and drug discovery is the concept of polypharmacology: the treatment of diseases by modulating more than one target. Polypharmacology for complex diseases is likely to involve multiple drugs acting on distinct targets that are part of a network regulating physiological responses. This review discusses the current state of the systems-level understanding of diseases and both the therapeutic and adverse mechanisms of drug actions. Drug-target networks can be used to identify multiple targets and to determine suitable combinations of drug targets or drugs. Thus, the discovery of new drug therapies for complex diseases may be greatly aided by systems biology.", "author" : [ { "dropping-particle" : "", "family" : "Ma'ayan", "given" : "A.", "non-dropping-particle" : "", "parse-names" : false, "suffix" : "" } ], "container-title" : "Science Signaling", "id" : "ITEM-1", "issue" : "190", "issued" : { "date-parts" : [ [ "2011", "9", "13" ] ] }, "page" : "tr5-tr5", "title" : "Introduction to Network Analysis in Systems Biology", "type" : "article-journal", "volume" : "4" }, "uris" : [ "http://www.mendeley.com/documents/?uuid=2d5bf625-d41c-47ce-bad8-a462a803d56f" ] } ], "mendeley" : { "formattedCitation" : "[4]", "plainTextFormattedCitation" : "[4]", "previouslyFormattedCitation" : "[4]" }, "properties" : { "noteIndex" : 0 }, "schema" : "https://github.com/citation-style-language/schema/raw/master/csl-citation.json" }</w:instrText>
      </w:r>
      <w:r w:rsidRPr="00713569">
        <w:rPr>
          <w:rFonts w:ascii="Georgia Pro" w:hAnsi="Georgia Pro"/>
          <w:sz w:val="22"/>
        </w:rPr>
        <w:fldChar w:fldCharType="separate"/>
      </w:r>
      <w:r w:rsidR="00CC3FB9" w:rsidRPr="00CC3FB9">
        <w:rPr>
          <w:rFonts w:ascii="Georgia Pro" w:hAnsi="Georgia Pro"/>
          <w:noProof/>
          <w:sz w:val="22"/>
        </w:rPr>
        <w:t>[4]</w:t>
      </w:r>
      <w:r w:rsidRPr="00713569">
        <w:rPr>
          <w:rFonts w:ascii="Georgia Pro" w:hAnsi="Georgia Pro"/>
          <w:sz w:val="22"/>
        </w:rPr>
        <w:fldChar w:fldCharType="end"/>
      </w:r>
    </w:p>
    <w:p w14:paraId="1D4F65A0" w14:textId="5C458D0B" w:rsidR="008351CF" w:rsidRPr="00713569" w:rsidRDefault="008351CF" w:rsidP="008351CF">
      <w:pPr>
        <w:spacing w:line="276" w:lineRule="auto"/>
        <w:rPr>
          <w:rFonts w:ascii="Georgia Pro" w:hAnsi="Georgia Pro"/>
          <w:sz w:val="22"/>
        </w:rPr>
      </w:pPr>
      <w:r w:rsidRPr="00713569">
        <w:rPr>
          <w:rFonts w:ascii="Georgia Pro" w:hAnsi="Georgia Pro"/>
          <w:sz w:val="22"/>
        </w:rPr>
        <w:t xml:space="preserve">Tian </w:t>
      </w:r>
      <w:r w:rsidRPr="00713569">
        <w:rPr>
          <w:rFonts w:ascii="Georgia Pro" w:hAnsi="Georgia Pro"/>
          <w:i/>
          <w:sz w:val="22"/>
        </w:rPr>
        <w:t>et al.</w:t>
      </w:r>
      <w:r w:rsidR="00713569" w:rsidRPr="00713569">
        <w:rPr>
          <w:rFonts w:ascii="Georgia Pro" w:hAnsi="Georgia Pro"/>
          <w:sz w:val="22"/>
        </w:rPr>
        <w:t xml:space="preserve">,2013 </w:t>
      </w:r>
      <w:r w:rsidRPr="00713569">
        <w:rPr>
          <w:rFonts w:ascii="Georgia Pro" w:hAnsi="Georgia Pro"/>
          <w:sz w:val="22"/>
        </w:rPr>
        <w:fldChar w:fldCharType="begin" w:fldLock="1"/>
      </w:r>
      <w:r w:rsidRPr="00713569">
        <w:rPr>
          <w:rFonts w:ascii="Georgia Pro" w:hAnsi="Georgia Pro"/>
          <w:sz w:val="22"/>
        </w:rPr>
        <w:instrText>ADDIN CSL_CITATION { "citationItems" : [ { "id" : "ITEM-1", "itemData" : { "DOI" : "10.1109/SMC.2013.376", "ISBN" : "978-1-4799-0652-9", "author" : [ { "dropping-particle" : "", "family" : "Ruya", "given" : "Tian", "non-dropping-particle" : "", "parse-names" : false, "suffix" : "" }, { "dropping-particle" : "", "family" : "Ning", "given" : "Ma", "non-dropping-particle" : "", "parse-names" : false, "suffix" : "" }, { "dropping-particle" : "", "family" : "Qianqian", "given" : "Li", "non-dropping-particle" : "", "parse-names" : false, "suffix" : "" }, { "dropping-particle" : "", "family" : "Yijun", "given" : "Liu", "non-dropping-particle" : "", "parse-names" : false, "suffix" : "" } ], "container-title" : "2013 IEEE International Conference on Systems, Man, and Cybernetics", "id" : "ITEM-1", "issued" : { "date-parts" : [ [ "2013" ] ] }, "page" : "2197-2201", "title" : "The Evolution and Application of Network Analysis Methods", "type" : "article-journal" }, "uris" : [ "http://www.mendeley.com/documents/?uuid=599f75c9-fb5d-4b1e-8ee6-399d2deb4517" ] } ], "mendeley" : { "formattedCitation" : "[2]", "plainTextFormattedCitation" : "[2]", "previouslyFormattedCitation" : "[2]" }, "properties" : { "noteIndex" : 0 }, "schema" : "https://github.com/citation-style-language/schema/raw/master/csl-citation.json" }</w:instrText>
      </w:r>
      <w:r w:rsidRPr="00713569">
        <w:rPr>
          <w:rFonts w:ascii="Georgia Pro" w:hAnsi="Georgia Pro"/>
          <w:sz w:val="22"/>
        </w:rPr>
        <w:fldChar w:fldCharType="separate"/>
      </w:r>
      <w:r w:rsidRPr="00713569">
        <w:rPr>
          <w:rFonts w:ascii="Georgia Pro" w:hAnsi="Georgia Pro"/>
          <w:noProof/>
          <w:sz w:val="22"/>
        </w:rPr>
        <w:t>[2]</w:t>
      </w:r>
      <w:r w:rsidRPr="00713569">
        <w:rPr>
          <w:rFonts w:ascii="Georgia Pro" w:hAnsi="Georgia Pro"/>
          <w:sz w:val="22"/>
        </w:rPr>
        <w:fldChar w:fldCharType="end"/>
      </w:r>
      <w:r w:rsidRPr="00713569">
        <w:rPr>
          <w:rFonts w:ascii="Georgia Pro" w:hAnsi="Georgia Pro"/>
          <w:sz w:val="22"/>
        </w:rPr>
        <w:t xml:space="preserve"> approaches the task of Opinion Leader Identification from different paradigms of network analysis such as Social Network Analysis (SNA), Dynamic Network Analysis (DNA) and Super networks. Opinion leaders are entities who publish influential views, insights and arguments that guide public awareness on issues. The authors demonstrate through a case study that by building network models of interactions based on online interactions such as blog posts, comments and their associated sentiments it is possible to identify such entities after a major event. This would be helpful for governments interested in identifying and silencing critics.  </w:t>
      </w:r>
    </w:p>
    <w:p w14:paraId="7B0BA73C" w14:textId="70B237A7" w:rsidR="00713569" w:rsidRPr="00713569" w:rsidRDefault="00713569" w:rsidP="00BC7311">
      <w:pPr>
        <w:spacing w:line="276" w:lineRule="auto"/>
        <w:rPr>
          <w:rFonts w:ascii="Georgia Pro" w:hAnsi="Georgia Pro"/>
          <w:sz w:val="22"/>
        </w:rPr>
      </w:pPr>
      <w:r w:rsidRPr="00713569">
        <w:rPr>
          <w:rFonts w:ascii="Georgia Pro" w:hAnsi="Georgia Pro"/>
          <w:sz w:val="22"/>
        </w:rPr>
        <w:t xml:space="preserve">Chapanond et al., 2005 </w:t>
      </w:r>
      <w:r w:rsidR="008351CF" w:rsidRPr="00713569">
        <w:rPr>
          <w:rFonts w:ascii="Georgia Pro" w:hAnsi="Georgia Pro"/>
          <w:sz w:val="22"/>
        </w:rPr>
        <w:fldChar w:fldCharType="begin" w:fldLock="1"/>
      </w:r>
      <w:r w:rsidR="00B73934">
        <w:rPr>
          <w:rFonts w:ascii="Georgia Pro" w:hAnsi="Georgia Pro"/>
          <w:sz w:val="22"/>
        </w:rPr>
        <w:instrText>ADDIN CSL_CITATION { "citationItems" : [ { "id" : "ITEM-1", "itemData" : { "DOI" : "10.1007/s10588-005-5381-4", "ISBN" : "1381-298X, 1381-298X", "ISSN" : "1381298X", "abstract" : "Analysis of social networks to identify communities and model their evolution has been an active area of recent research. This paper analyzes the Enron email data set to discover structures within the organization. The analysis is based on constructing an email graph and studying its properties with both graph theoretical and spectral analysis techniques. The graph theoretical analysis includes the computation of several graph metrics such as degree distribution, average distance ratio, clustering coefficient and compactness over the email graph. The spectral analysis shows that the email adjacency matrix has a rank-2 approximation. It is shown that preprocessing of data has significant impact on the results, thus a standard form is needed for establishing a benchmark data.", "author" : [ { "dropping-particle" : "", "family" : "Chapanond", "given" : "Anurat", "non-dropping-particle" : "", "parse-names" : false, "suffix" : "" }, { "dropping-particle" : "", "family" : "Krishnamoorthy", "given" : "Mukkai S.", "non-dropping-particle" : "", "parse-names" : false, "suffix" : "" }, { "dropping-particle" : "", "family" : "Yener", "given" : "B\u00fclent", "non-dropping-particle" : "", "parse-names" : false, "suffix" : "" } ], "container-title" : "Computational and Mathematical Organization Theory", "id" : "ITEM-1", "issue" : "3", "issued" : { "date-parts" : [ [ "2005" ] ] }, "page" : "265-281", "title" : "Graph theoretic and spectral analysis of Enron email data", "type" : "article-journal", "volume" : "11" }, "uris" : [ "http://www.mendeley.com/documents/?uuid=86b400c8-af62-4408-add4-803a1da906bf" ] } ], "mendeley" : { "formattedCitation" : "[5]", "plainTextFormattedCitation" : "[5]", "previouslyFormattedCitation" : "[5]" }, "properties" : { "noteIndex" : 0 }, "schema" : "https://github.com/citation-style-language/schema/raw/master/csl-citation.json" }</w:instrText>
      </w:r>
      <w:r w:rsidR="008351CF" w:rsidRPr="00713569">
        <w:rPr>
          <w:rFonts w:ascii="Georgia Pro" w:hAnsi="Georgia Pro"/>
          <w:sz w:val="22"/>
        </w:rPr>
        <w:fldChar w:fldCharType="separate"/>
      </w:r>
      <w:r w:rsidR="00CC3FB9" w:rsidRPr="00CC3FB9">
        <w:rPr>
          <w:rFonts w:ascii="Georgia Pro" w:hAnsi="Georgia Pro"/>
          <w:noProof/>
          <w:sz w:val="22"/>
        </w:rPr>
        <w:t>[5]</w:t>
      </w:r>
      <w:r w:rsidR="008351CF" w:rsidRPr="00713569">
        <w:rPr>
          <w:rFonts w:ascii="Georgia Pro" w:hAnsi="Georgia Pro"/>
          <w:sz w:val="22"/>
        </w:rPr>
        <w:fldChar w:fldCharType="end"/>
      </w:r>
      <w:r w:rsidR="008351CF" w:rsidRPr="00713569">
        <w:rPr>
          <w:rFonts w:ascii="Georgia Pro" w:hAnsi="Georgia Pro"/>
          <w:sz w:val="22"/>
        </w:rPr>
        <w:t xml:space="preserve"> </w:t>
      </w:r>
      <w:r w:rsidRPr="00713569">
        <w:rPr>
          <w:rFonts w:ascii="Georgia Pro" w:hAnsi="Georgia Pro"/>
          <w:sz w:val="22"/>
        </w:rPr>
        <w:t xml:space="preserve">applied SNA to identify structures within the Enron email dataset. They apply a combination of graph theoretic and spectral methods </w:t>
      </w:r>
      <w:r w:rsidR="00B4626B">
        <w:rPr>
          <w:rFonts w:ascii="Georgia Pro" w:hAnsi="Georgia Pro"/>
          <w:sz w:val="22"/>
        </w:rPr>
        <w:t>and discover that the email adjacency matrix has a rank 2 approximation and pre-processing of the raw data has a significant impact on the final conclusions. In addition, they find that the Enron graph some communities have a high number of links between them while other have lower numbers. They propose using relative interconnectivity to analyse community types. In conclusion they state that based on their chosen metrics of average distance ratio, compactness and clustering coefficient that the graph</w:t>
      </w:r>
      <w:r w:rsidR="00B4626B" w:rsidRPr="00B4626B">
        <w:rPr>
          <w:rFonts w:ascii="Georgia Pro" w:hAnsi="Georgia Pro"/>
          <w:sz w:val="22"/>
        </w:rPr>
        <w:t xml:space="preserve"> is well distributed</w:t>
      </w:r>
      <w:r w:rsidR="00B4626B">
        <w:rPr>
          <w:rFonts w:ascii="Georgia Pro" w:hAnsi="Georgia Pro"/>
          <w:sz w:val="22"/>
        </w:rPr>
        <w:t xml:space="preserve">, sparse and that the graph clusters are not dense. </w:t>
      </w:r>
    </w:p>
    <w:p w14:paraId="672831EF" w14:textId="77276084" w:rsidR="00A2383A" w:rsidRPr="00713569" w:rsidRDefault="002929A9" w:rsidP="00B4626B">
      <w:pPr>
        <w:spacing w:line="276" w:lineRule="auto"/>
        <w:rPr>
          <w:rFonts w:ascii="Georgia Pro" w:hAnsi="Georgia Pro"/>
          <w:sz w:val="22"/>
        </w:rPr>
      </w:pPr>
      <w:r w:rsidRPr="00713569">
        <w:rPr>
          <w:rFonts w:ascii="Georgia Pro" w:hAnsi="Georgia Pro"/>
          <w:sz w:val="22"/>
        </w:rPr>
        <w:t xml:space="preserve">A distinction needs to be made at this stage regarding the different types of network analysis that are possible which will inform the rest of this work. In this report we focus mainly on email network data but the methods can be generalised to other application areas. </w:t>
      </w:r>
    </w:p>
    <w:p w14:paraId="4BF4BBD0" w14:textId="00D43E1D" w:rsidR="002929A9" w:rsidRPr="00713569" w:rsidRDefault="002929A9" w:rsidP="009F4AD8">
      <w:pPr>
        <w:spacing w:line="276" w:lineRule="auto"/>
        <w:rPr>
          <w:rFonts w:ascii="Georgia Pro" w:hAnsi="Georgia Pro"/>
          <w:sz w:val="22"/>
        </w:rPr>
      </w:pPr>
      <w:r w:rsidRPr="00713569">
        <w:rPr>
          <w:rFonts w:ascii="Georgia Pro" w:hAnsi="Georgia Pro"/>
          <w:sz w:val="22"/>
        </w:rPr>
        <w:t>For our context there are three relevant paradigms of graph analysis:</w:t>
      </w:r>
      <w:r w:rsidR="00BC7311" w:rsidRPr="00713569">
        <w:rPr>
          <w:rFonts w:ascii="Georgia Pro" w:hAnsi="Georgia Pro"/>
          <w:sz w:val="22"/>
        </w:rPr>
        <w:fldChar w:fldCharType="begin" w:fldLock="1"/>
      </w:r>
      <w:r w:rsidR="008351CF" w:rsidRPr="00713569">
        <w:rPr>
          <w:rFonts w:ascii="Georgia Pro" w:hAnsi="Georgia Pro"/>
          <w:sz w:val="22"/>
        </w:rPr>
        <w:instrText>ADDIN CSL_CITATION { "citationItems" : [ { "id" : "ITEM-1", "itemData" : { "DOI" : "10.1109/SMC.2013.376", "ISBN" : "978-1-4799-0652-9", "author" : [ { "dropping-particle" : "", "family" : "Ruya", "given" : "Tian", "non-dropping-particle" : "", "parse-names" : false, "suffix" : "" }, { "dropping-particle" : "", "family" : "Ning", "given" : "Ma", "non-dropping-particle" : "", "parse-names" : false, "suffix" : "" }, { "dropping-particle" : "", "family" : "Qianqian", "given" : "Li", "non-dropping-particle" : "", "parse-names" : false, "suffix" : "" }, { "dropping-particle" : "", "family" : "Yijun", "given" : "Liu", "non-dropping-particle" : "", "parse-names" : false, "suffix" : "" } ], "container-title" : "2013 IEEE International Conference on Systems, Man, and Cybernetics", "id" : "ITEM-1", "issued" : { "date-parts" : [ [ "2013" ] ] }, "page" : "2197-2201", "title" : "The Evolution and Application of Network Analysis Methods", "type" : "article-journal" }, "uris" : [ "http://www.mendeley.com/documents/?uuid=599f75c9-fb5d-4b1e-8ee6-399d2deb4517" ] } ], "mendeley" : { "formattedCitation" : "[2]", "plainTextFormattedCitation" : "[2]", "previouslyFormattedCitation" : "[2]" }, "properties" : { "noteIndex" : 0 }, "schema" : "https://github.com/citation-style-language/schema/raw/master/csl-citation.json" }</w:instrText>
      </w:r>
      <w:r w:rsidR="00BC7311" w:rsidRPr="00713569">
        <w:rPr>
          <w:rFonts w:ascii="Georgia Pro" w:hAnsi="Georgia Pro"/>
          <w:sz w:val="22"/>
        </w:rPr>
        <w:fldChar w:fldCharType="separate"/>
      </w:r>
      <w:r w:rsidR="008351CF" w:rsidRPr="00713569">
        <w:rPr>
          <w:rFonts w:ascii="Georgia Pro" w:hAnsi="Georgia Pro"/>
          <w:noProof/>
          <w:sz w:val="22"/>
        </w:rPr>
        <w:t>[2]</w:t>
      </w:r>
      <w:r w:rsidR="00BC7311" w:rsidRPr="00713569">
        <w:rPr>
          <w:rFonts w:ascii="Georgia Pro" w:hAnsi="Georgia Pro"/>
          <w:sz w:val="22"/>
        </w:rPr>
        <w:fldChar w:fldCharType="end"/>
      </w:r>
    </w:p>
    <w:p w14:paraId="42125315" w14:textId="5155C728" w:rsidR="001A75A4" w:rsidRPr="00713569" w:rsidRDefault="00FF1080" w:rsidP="00150E74">
      <w:pPr>
        <w:pStyle w:val="ListParagraph"/>
        <w:numPr>
          <w:ilvl w:val="0"/>
          <w:numId w:val="11"/>
        </w:numPr>
        <w:spacing w:line="276" w:lineRule="auto"/>
        <w:rPr>
          <w:rFonts w:ascii="Georgia Pro" w:hAnsi="Georgia Pro"/>
          <w:sz w:val="22"/>
        </w:rPr>
      </w:pPr>
      <w:r w:rsidRPr="00713569">
        <w:rPr>
          <w:rFonts w:ascii="Georgia Pro" w:hAnsi="Georgia Pro"/>
          <w:sz w:val="22"/>
        </w:rPr>
        <w:t>Social Network Analysis (SNA)</w:t>
      </w:r>
    </w:p>
    <w:p w14:paraId="20434C3D" w14:textId="3DDDA963" w:rsidR="001A75A4" w:rsidRPr="00713569" w:rsidRDefault="001A75A4" w:rsidP="00150E74">
      <w:pPr>
        <w:pStyle w:val="ListParagraph"/>
        <w:numPr>
          <w:ilvl w:val="0"/>
          <w:numId w:val="11"/>
        </w:numPr>
        <w:spacing w:line="276" w:lineRule="auto"/>
        <w:rPr>
          <w:rFonts w:ascii="Georgia Pro" w:hAnsi="Georgia Pro"/>
          <w:sz w:val="22"/>
        </w:rPr>
      </w:pPr>
      <w:r w:rsidRPr="00713569">
        <w:rPr>
          <w:rFonts w:ascii="Georgia Pro" w:hAnsi="Georgia Pro"/>
          <w:sz w:val="22"/>
        </w:rPr>
        <w:t>DNA</w:t>
      </w:r>
      <w:r w:rsidR="00FF1080" w:rsidRPr="00713569">
        <w:rPr>
          <w:rFonts w:ascii="Georgia Pro" w:hAnsi="Georgia Pro"/>
          <w:sz w:val="22"/>
        </w:rPr>
        <w:t xml:space="preserve"> (DNA)</w:t>
      </w:r>
    </w:p>
    <w:p w14:paraId="3A64F5D7" w14:textId="1E8DDD0F" w:rsidR="00EE6053" w:rsidRPr="00EE6053" w:rsidRDefault="003E3E24" w:rsidP="00150E74">
      <w:pPr>
        <w:pStyle w:val="ListParagraph"/>
        <w:numPr>
          <w:ilvl w:val="0"/>
          <w:numId w:val="11"/>
        </w:numPr>
        <w:spacing w:line="276" w:lineRule="auto"/>
        <w:rPr>
          <w:rFonts w:ascii="Georgia Pro" w:hAnsi="Georgia Pro"/>
          <w:sz w:val="22"/>
        </w:rPr>
      </w:pPr>
      <w:r w:rsidRPr="00713569">
        <w:rPr>
          <w:rFonts w:ascii="Georgia Pro" w:hAnsi="Georgia Pro"/>
          <w:sz w:val="22"/>
        </w:rPr>
        <w:t>Super networks</w:t>
      </w:r>
      <w:r w:rsidR="00577519" w:rsidRPr="00713569">
        <w:rPr>
          <w:rFonts w:ascii="Georgia Pro" w:hAnsi="Georgia Pro"/>
          <w:sz w:val="22"/>
        </w:rPr>
        <w:t xml:space="preserve"> (SA</w:t>
      </w:r>
      <w:r w:rsidR="00FF1080" w:rsidRPr="00713569">
        <w:rPr>
          <w:rFonts w:ascii="Georgia Pro" w:hAnsi="Georgia Pro"/>
          <w:sz w:val="22"/>
        </w:rPr>
        <w:t>)</w:t>
      </w:r>
    </w:p>
    <w:p w14:paraId="52D565DA" w14:textId="12469F96" w:rsidR="00FF1080" w:rsidRPr="000F0581" w:rsidRDefault="00FF1080" w:rsidP="00726BDB">
      <w:pPr>
        <w:pStyle w:val="h2"/>
      </w:pPr>
      <w:bookmarkStart w:id="2" w:name="_Toc454715212"/>
      <w:r w:rsidRPr="000F0581">
        <w:t>Social Network Analysis (SNA)</w:t>
      </w:r>
      <w:bookmarkEnd w:id="2"/>
    </w:p>
    <w:p w14:paraId="482306B9" w14:textId="1A1BF258" w:rsidR="00FF1080" w:rsidRPr="00713569" w:rsidRDefault="00FF1080" w:rsidP="00912E6B">
      <w:pPr>
        <w:spacing w:after="240" w:line="276" w:lineRule="auto"/>
        <w:rPr>
          <w:rFonts w:ascii="Georgia Pro" w:hAnsi="Georgia Pro"/>
          <w:sz w:val="22"/>
        </w:rPr>
      </w:pPr>
      <w:r w:rsidRPr="00713569">
        <w:rPr>
          <w:rFonts w:ascii="Georgia Pro" w:hAnsi="Georgia Pro"/>
          <w:sz w:val="22"/>
        </w:rPr>
        <w:t>SNA is concerned with the study of relationships between entities</w:t>
      </w:r>
      <w:r w:rsidR="007269F3" w:rsidRPr="00713569">
        <w:rPr>
          <w:rFonts w:ascii="Georgia Pro" w:hAnsi="Georgia Pro"/>
          <w:sz w:val="22"/>
        </w:rPr>
        <w:t xml:space="preserve"> and its focus of research is of two types: whole network analysis and self-centred network analysis. Whole network analysis is concerned with understanding the structure of relationships between different roles in a group and is used to investigate network structure changes with the time and the contact pattern of network entities. Self-cantered network analysis is concerned with how the individual behaviour of network entities are influenced by the membership of the network.</w:t>
      </w:r>
      <w:r w:rsidR="00463D64" w:rsidRPr="00713569">
        <w:rPr>
          <w:rFonts w:ascii="Georgia Pro" w:hAnsi="Georgia Pro"/>
          <w:sz w:val="22"/>
        </w:rPr>
        <w:t xml:space="preserve"> </w:t>
      </w:r>
      <w:r w:rsidR="00463D64" w:rsidRPr="00713569">
        <w:rPr>
          <w:rFonts w:ascii="Georgia Pro" w:hAnsi="Georgia Pro"/>
          <w:sz w:val="22"/>
        </w:rPr>
        <w:fldChar w:fldCharType="begin" w:fldLock="1"/>
      </w:r>
      <w:r w:rsidR="008351CF" w:rsidRPr="00713569">
        <w:rPr>
          <w:rFonts w:ascii="Georgia Pro" w:hAnsi="Georgia Pro"/>
          <w:sz w:val="22"/>
        </w:rPr>
        <w:instrText>ADDIN CSL_CITATION { "citationItems" : [ { "id" : "ITEM-1", "itemData" : { "DOI" : "10.1109/SMC.2013.376", "ISBN" : "978-1-4799-0652-9", "author" : [ { "dropping-particle" : "", "family" : "Ruya", "given" : "Tian", "non-dropping-particle" : "", "parse-names" : false, "suffix" : "" }, { "dropping-particle" : "", "family" : "Ning", "given" : "Ma", "non-dropping-particle" : "", "parse-names" : false, "suffix" : "" }, { "dropping-particle" : "", "family" : "Qianqian", "given" : "Li", "non-dropping-particle" : "", "parse-names" : false, "suffix" : "" }, { "dropping-particle" : "", "family" : "Yijun", "given" : "Liu", "non-dropping-particle" : "", "parse-names" : false, "suffix" : "" } ], "container-title" : "2013 IEEE International Conference on Systems, Man, and Cybernetics", "id" : "ITEM-1", "issued" : { "date-parts" : [ [ "2013" ] ] }, "page" : "2197-2201", "title" : "The Evolution and Application of Network Analysis Methods", "type" : "article-journal" }, "uris" : [ "http://www.mendeley.com/documents/?uuid=599f75c9-fb5d-4b1e-8ee6-399d2deb4517" ] } ], "mendeley" : { "formattedCitation" : "[2]", "plainTextFormattedCitation" : "[2]", "previouslyFormattedCitation" : "[2]" }, "properties" : { "noteIndex" : 0 }, "schema" : "https://github.com/citation-style-language/schema/raw/master/csl-citation.json" }</w:instrText>
      </w:r>
      <w:r w:rsidR="00463D64" w:rsidRPr="00713569">
        <w:rPr>
          <w:rFonts w:ascii="Georgia Pro" w:hAnsi="Georgia Pro"/>
          <w:sz w:val="22"/>
        </w:rPr>
        <w:fldChar w:fldCharType="separate"/>
      </w:r>
      <w:r w:rsidR="008351CF" w:rsidRPr="00713569">
        <w:rPr>
          <w:rFonts w:ascii="Georgia Pro" w:hAnsi="Georgia Pro"/>
          <w:noProof/>
          <w:sz w:val="22"/>
        </w:rPr>
        <w:t>[2]</w:t>
      </w:r>
      <w:r w:rsidR="00463D64" w:rsidRPr="00713569">
        <w:rPr>
          <w:rFonts w:ascii="Georgia Pro" w:hAnsi="Georgia Pro"/>
          <w:sz w:val="22"/>
        </w:rPr>
        <w:fldChar w:fldCharType="end"/>
      </w:r>
    </w:p>
    <w:p w14:paraId="0BA41E4D" w14:textId="04BD85E7" w:rsidR="00463D64" w:rsidRPr="00713569" w:rsidRDefault="00463D64" w:rsidP="00726BDB">
      <w:pPr>
        <w:pStyle w:val="h2"/>
      </w:pPr>
      <w:bookmarkStart w:id="3" w:name="_Toc454715213"/>
      <w:r w:rsidRPr="00713569">
        <w:t>Dynamic Network Analysis (DNA)</w:t>
      </w:r>
      <w:bookmarkEnd w:id="3"/>
    </w:p>
    <w:p w14:paraId="619DA4AB" w14:textId="67720130" w:rsidR="00463D64" w:rsidRPr="00713569" w:rsidRDefault="00463D64" w:rsidP="00912E6B">
      <w:pPr>
        <w:spacing w:after="240" w:line="276" w:lineRule="auto"/>
        <w:rPr>
          <w:rFonts w:ascii="Georgia Pro" w:hAnsi="Georgia Pro"/>
          <w:sz w:val="22"/>
        </w:rPr>
      </w:pPr>
      <w:r w:rsidRPr="00713569">
        <w:rPr>
          <w:rFonts w:ascii="Georgia Pro" w:hAnsi="Georgia Pro"/>
          <w:sz w:val="22"/>
        </w:rPr>
        <w:t xml:space="preserve">DNA was proposed as an extension to the SNA and this is discussed is greater detail in Chapter 2. The strength of DNA is that it is able to handle large scale dynamic, multi-modal, multi-lateral </w:t>
      </w:r>
      <w:r w:rsidR="00A01E52" w:rsidRPr="00713569">
        <w:rPr>
          <w:rFonts w:ascii="Georgia Pro" w:hAnsi="Georgia Pro"/>
          <w:sz w:val="22"/>
        </w:rPr>
        <w:t xml:space="preserve">network with various levels of uncertainty. The edges are probabilistic and the nodes behave like agents in a multi agent environment so this enables perturbations or changes in the network to propagate through the network and result in some global reconfiguration. The evolution of a network in </w:t>
      </w:r>
      <w:r w:rsidR="005C13D2" w:rsidRPr="00713569">
        <w:rPr>
          <w:rFonts w:ascii="Georgia Pro" w:hAnsi="Georgia Pro"/>
          <w:sz w:val="22"/>
        </w:rPr>
        <w:t>The application of machine learning and multi agent modelling in the same environment is enabled by DNA’s use of the meta matrix. [2]</w:t>
      </w:r>
    </w:p>
    <w:p w14:paraId="59EF569D" w14:textId="788C2B1E" w:rsidR="001A75A4" w:rsidRPr="00713569" w:rsidRDefault="005C13D2" w:rsidP="00726BDB">
      <w:pPr>
        <w:pStyle w:val="h2"/>
      </w:pPr>
      <w:bookmarkStart w:id="4" w:name="_Toc454715214"/>
      <w:r w:rsidRPr="00713569">
        <w:t>Super networks Analysis</w:t>
      </w:r>
      <w:r w:rsidR="00577519" w:rsidRPr="00713569">
        <w:t xml:space="preserve"> (SA</w:t>
      </w:r>
      <w:r w:rsidRPr="00713569">
        <w:t>)</w:t>
      </w:r>
      <w:bookmarkEnd w:id="4"/>
    </w:p>
    <w:p w14:paraId="0A0B528B" w14:textId="16A6C2C4" w:rsidR="00E75D5F" w:rsidRPr="00713569" w:rsidRDefault="00E75D5F" w:rsidP="00E75D5F">
      <w:pPr>
        <w:spacing w:line="276" w:lineRule="auto"/>
        <w:rPr>
          <w:rFonts w:ascii="Georgia Pro" w:hAnsi="Georgia Pro"/>
          <w:sz w:val="22"/>
        </w:rPr>
      </w:pPr>
      <w:r w:rsidRPr="00713569">
        <w:rPr>
          <w:rFonts w:ascii="Georgia Pro" w:hAnsi="Georgia Pro"/>
          <w:sz w:val="22"/>
        </w:rPr>
        <w:t>Super networks can be thought of as networks of networks that exist above and beyond existing networks. These have the characteristic of being multi-layered, multi-dimensional, multi-attributed and multi-levelled with additional features such as congestion and coordination. These have been applied predominantly in supply chain management, finance, traffic and ecology among others. These networks are analysed using either variational inequality and/or hypergraph theory. [2]</w:t>
      </w:r>
    </w:p>
    <w:p w14:paraId="04705DA8" w14:textId="0135515B" w:rsidR="00B73934" w:rsidRDefault="00B73934" w:rsidP="009F4AD8">
      <w:pPr>
        <w:spacing w:line="276" w:lineRule="auto"/>
        <w:rPr>
          <w:rFonts w:ascii="Georgia Pro" w:hAnsi="Georgia Pro"/>
          <w:sz w:val="22"/>
        </w:rPr>
      </w:pPr>
      <w:r>
        <w:rPr>
          <w:rFonts w:ascii="Georgia Pro" w:hAnsi="Georgia Pro"/>
          <w:sz w:val="22"/>
        </w:rPr>
        <w:t>The suitability of network analysis of email networks the graph analysis method for application on email networks is well established</w:t>
      </w:r>
      <w:r w:rsidR="003F472C">
        <w:rPr>
          <w:rFonts w:ascii="Georgia Pro" w:hAnsi="Georgia Pro"/>
          <w:sz w:val="22"/>
        </w:rPr>
        <w:t xml:space="preserve"> </w:t>
      </w:r>
      <w:r>
        <w:rPr>
          <w:rFonts w:ascii="Georgia Pro" w:hAnsi="Georgia Pro"/>
          <w:sz w:val="22"/>
        </w:rPr>
        <w:fldChar w:fldCharType="begin" w:fldLock="1"/>
      </w:r>
      <w:r w:rsidR="00264FAF">
        <w:rPr>
          <w:rFonts w:ascii="Georgia Pro" w:hAnsi="Georgia Pro"/>
          <w:sz w:val="22"/>
        </w:rPr>
        <w:instrText>ADDIN CSL_CITATION { "citationItems" : [ { "id" : "ITEM-1", "itemData" : { "DOI" : "10.1007/s10588-005-5381-4", "ISBN" : "1381-298X, 1381-298X", "ISSN" : "1381298X", "abstract" : "Analysis of social networks to identify communities and model their evolution has been an active area of recent research. This paper analyzes the Enron email data set to discover structures within the organization. The analysis is based on constructing an email graph and studying its properties with both graph theoretical and spectral analysis techniques. The graph theoretical analysis includes the computation of several graph metrics such as degree distribution, average distance ratio, clustering coefficient and compactness over the email graph. The spectral analysis shows that the email adjacency matrix has a rank-2 approximation. It is shown that preprocessing of data has significant impact on the results, thus a standard form is needed for establishing a benchmark data.", "author" : [ { "dropping-particle" : "", "family" : "Chapanond", "given" : "Anurat", "non-dropping-particle" : "", "parse-names" : false, "suffix" : "" }, { "dropping-particle" : "", "family" : "Krishnamoorthy", "given" : "Mukkai S.", "non-dropping-particle" : "", "parse-names" : false, "suffix" : "" }, { "dropping-particle" : "", "family" : "Yener", "given" : "B\u00fclent", "non-dropping-particle" : "", "parse-names" : false, "suffix" : "" } ], "container-title" : "Computational and Mathematical Organization Theory", "id" : "ITEM-1", "issue" : "3", "issued" : { "date-parts" : [ [ "2005" ] ] }, "page" : "265-281", "title" : "Graph theoretic and spectral analysis of Enron email data", "type" : "article-journal", "volume" : "11" }, "uris" : [ "http://www.mendeley.com/documents/?uuid=86b400c8-af62-4408-add4-803a1da906bf" ] }, { "id" : "ITEM-2", "itemData" : { "abstract" : "A large set of email messages, the Enron corpus, was made public during the legal investigation concerning the Enron corporation. This dataset, along with a thorough explanation of its origin, is available at http://www-2.cs.cmu.edu/~enron/. This paper provides a brief introduction and analysis of the dataset. The raw Enron corpus contains 619,446 messages belonging to 158 users. We cleaned the corpus before this analysis by removing certain folders from each user, such as discussionthreads. These folders were present for most users, and did not appear to be used directly by the users, but rather were computer generated. Many, such as alldocuments, also contained large numbers of duplicate emails, which were already present in the users other folders. Our goal in this paper is to analyze the suitability of this corpus for exploring how to classify messages as organized by a human, so these folders would have likely been misleading.", "author" : [ { "dropping-particle" : "", "family" : "Klimt", "given" : "Bryan", "non-dropping-particle" : "", "parse-names" : false, "suffix" : "" }, { "dropping-particle" : "", "family" : "Yang", "given" : "Yiming", "non-dropping-particle" : "", "parse-names" : false, "suffix" : "" } ], "container-title" : "Machine Learning", "id" : "ITEM-2", "issued" : { "date-parts" : [ [ "2004" ] ] }, "page" : "wwceasccaers2004168", "title" : "Introducing the Enron Corpus", "type" : "article-journal", "volume" : "stitutep1" }, "uris" : [ "http://www.mendeley.com/documents/?uuid=445632dc-6b70-4c64-be0b-dff9fc43df14" ] }, { "id" : "ITEM-3", "itemData" : { "DOI" : "10.1080/15427951.2009.10129177", "ISBN" : "9781605588070", "ISSN" : "1542-7951", "abstract" : "A large body of work has been devoted to defining and identifying clusters or communities in social and information networks. We explore from a novel perspective several questions related to identifying meaningful communities in large social and information networks, and we come to several striking conclusions. We employ approximation algorithms for the graph partitioning problem to characterize as a function of size the statistical and structural properties of partitions of graphs that could plausibly be interpreted as communities. In particular, we define the network community profile plot, which characterizes the \"best\" possible community--according to the conductance measure--over a wide range of size scales. We study over 100 large real-world social and information networks. Our results suggest a significantly more refined picture of community structure in large networks than has been appreciated previously. In particular, we observe tight communities that are barely connected to the rest of the network at very small size scales; and communities of larger size scales gradually \"blend into\" the expander-like core of the network and thus become less \"community-like.\" This behavior is not explained, even at a qualitative level, by any of the commonly-used network generation models. Moreover, it is exactly the opposite of what one would expect based on intuition from expander graphs, low-dimensional or manifold-like graphs, and from small social networks that have served as testbeds of community detection algorithms. We have found that a generative graph model, in which new edges are added via an iterative \"forest fire\" burning process, is able to produce graphs exhibiting a network community profile plot similar to what we observe in our network datasets.", "author" : [ { "dropping-particle" : "", "family" : "Leskovec", "given" : "Jure", "non-dropping-particle" : "", "parse-names" : false, "suffix" : "" }, { "dropping-particle" : "", "family" : "Lang", "given" : "Kevin J.", "non-dropping-particle" : "", "parse-names" : false, "suffix" : "" }, { "dropping-particle" : "", "family" : "Dasgupta", "given" : "Anirban", "non-dropping-particle" : "", "parse-names" : false, "suffix" : "" }, { "dropping-particle" : "", "family" : "Mahoney", "given" : "Michael W.", "non-dropping-particle" : "", "parse-names" : false, "suffix" : "" } ], "container-title" : "Internet Mathematics", "id" : "ITEM-3", "issue" : "1", "issued" : { "date-parts" : [ [ "2011" ] ] }, "page" : "29-123", "title" : "Community Structure in Large Networks: Natural Cluster Sizes and the Absence of Large Well-Defined Clusters", "type" : "article-journal", "volume" : "6" }, "uris" : [ "http://www.mendeley.com/documents/?uuid=e3b64af4-7d20-479c-bc81-0ceba3dfc393" ] } ], "mendeley" : { "formattedCitation" : "[5]\u2013[7]", "plainTextFormattedCitation" : "[5]\u2013[7]", "previouslyFormattedCitation" : "[5]\u2013[7]" }, "properties" : { "noteIndex" : 0 }, "schema" : "https://github.com/citation-style-language/schema/raw/master/csl-citation.json" }</w:instrText>
      </w:r>
      <w:r>
        <w:rPr>
          <w:rFonts w:ascii="Georgia Pro" w:hAnsi="Georgia Pro"/>
          <w:sz w:val="22"/>
        </w:rPr>
        <w:fldChar w:fldCharType="separate"/>
      </w:r>
      <w:r w:rsidRPr="00B73934">
        <w:rPr>
          <w:rFonts w:ascii="Georgia Pro" w:hAnsi="Georgia Pro"/>
          <w:noProof/>
          <w:sz w:val="22"/>
        </w:rPr>
        <w:t>[5]–[7]</w:t>
      </w:r>
      <w:r>
        <w:rPr>
          <w:rFonts w:ascii="Georgia Pro" w:hAnsi="Georgia Pro"/>
          <w:sz w:val="22"/>
        </w:rPr>
        <w:fldChar w:fldCharType="end"/>
      </w:r>
      <w:r w:rsidR="003F472C">
        <w:rPr>
          <w:rFonts w:ascii="Georgia Pro" w:hAnsi="Georgia Pro"/>
          <w:sz w:val="22"/>
        </w:rPr>
        <w:t xml:space="preserve">. In this study we propose to use SNA not for just static graphs but for networks evolving in time. The aim here is to not just detect community structure but describe its evolution in time. </w:t>
      </w:r>
      <w:r w:rsidR="00BE206C">
        <w:rPr>
          <w:rFonts w:ascii="Georgia Pro" w:hAnsi="Georgia Pro"/>
          <w:sz w:val="22"/>
        </w:rPr>
        <w:t xml:space="preserve">We want to be able to detect the formation, merger and death of communities over time.  </w:t>
      </w:r>
      <w:r w:rsidR="00C809E1">
        <w:rPr>
          <w:rFonts w:ascii="Georgia Pro" w:hAnsi="Georgia Pro"/>
          <w:sz w:val="22"/>
        </w:rPr>
        <w:t xml:space="preserve">In the context of email networks this analysis can reveal who is talking to whom in an organisation. It can also show trends in the communication between departments for example for a major product launch there should be a reasonable expectation that product, marketing and customer service teams should be in communication and that the frequency should increase. But if we find that the communication patters hardly change or one department is completely isolated this indicates problems. This is because if the customer services are disconnected about discussions about new products they would not be able to do a good job of helping customers when problems arise. Therefore, this sort of analysis can be used to find and prevent such bottlenecks. Dynamic measures should be able to answer whether communication communities across departments are developing and merging over time or are they separating and becoming more isolated over time. </w:t>
      </w:r>
    </w:p>
    <w:p w14:paraId="27C73877" w14:textId="39438E52" w:rsidR="00726BDB" w:rsidRDefault="00C809E1" w:rsidP="00726BDB">
      <w:pPr>
        <w:spacing w:before="240" w:line="276" w:lineRule="auto"/>
        <w:rPr>
          <w:rFonts w:ascii="Georgia Pro" w:hAnsi="Georgia Pro"/>
          <w:sz w:val="22"/>
        </w:rPr>
      </w:pPr>
      <w:r>
        <w:rPr>
          <w:rFonts w:ascii="Georgia Pro" w:hAnsi="Georgia Pro"/>
          <w:sz w:val="22"/>
        </w:rPr>
        <w:t xml:space="preserve">The purpose of this research is to firstly is to conduct a review of measures and methods that can be used to characterise networks. </w:t>
      </w:r>
      <w:r w:rsidR="00A152CC">
        <w:rPr>
          <w:rFonts w:ascii="Georgia Pro" w:hAnsi="Georgia Pro"/>
          <w:sz w:val="22"/>
        </w:rPr>
        <w:t xml:space="preserve">Then we will investigate how these measures can be extended to the analysis of such dynamic networks. Within the context of email </w:t>
      </w:r>
      <w:r w:rsidR="0068293A">
        <w:rPr>
          <w:rFonts w:ascii="Georgia Pro" w:hAnsi="Georgia Pro"/>
          <w:sz w:val="22"/>
        </w:rPr>
        <w:t>networks,</w:t>
      </w:r>
      <w:r w:rsidR="00A152CC">
        <w:rPr>
          <w:rFonts w:ascii="Georgia Pro" w:hAnsi="Georgia Pro"/>
          <w:sz w:val="22"/>
        </w:rPr>
        <w:t xml:space="preserve"> we will investigate which measures work best and their possible interpretations. So this report is intended to demonstrate the utility of these methods and inform of other methods that could potentially be applied by others looking to conduct such analysis to solve problems in their respective domains.  </w:t>
      </w:r>
    </w:p>
    <w:p w14:paraId="6FB7B967" w14:textId="77777777" w:rsidR="0027516F" w:rsidRDefault="0027516F" w:rsidP="00726BDB">
      <w:pPr>
        <w:spacing w:before="240" w:line="276" w:lineRule="auto"/>
        <w:rPr>
          <w:rFonts w:ascii="Georgia Pro" w:hAnsi="Georgia Pro"/>
          <w:sz w:val="22"/>
        </w:rPr>
      </w:pPr>
    </w:p>
    <w:p w14:paraId="7EF0071F" w14:textId="77777777" w:rsidR="00726BDB" w:rsidRPr="00713569" w:rsidRDefault="00726BDB" w:rsidP="00726BDB">
      <w:pPr>
        <w:pStyle w:val="h2"/>
      </w:pPr>
      <w:bookmarkStart w:id="5" w:name="_Toc454715215"/>
      <w:r>
        <w:t>Motivations &amp; Aims</w:t>
      </w:r>
      <w:bookmarkEnd w:id="5"/>
    </w:p>
    <w:p w14:paraId="594E199C" w14:textId="6E785B6A" w:rsidR="00726BDB" w:rsidRPr="00EE6053" w:rsidRDefault="00726BDB" w:rsidP="00726BDB">
      <w:pPr>
        <w:spacing w:after="0" w:line="276" w:lineRule="auto"/>
        <w:rPr>
          <w:rFonts w:ascii="Georgia Pro" w:hAnsi="Georgia Pro"/>
          <w:sz w:val="22"/>
        </w:rPr>
      </w:pPr>
      <w:r w:rsidRPr="00EE6053">
        <w:rPr>
          <w:rFonts w:ascii="Georgia Pro" w:hAnsi="Georgia Pro"/>
          <w:sz w:val="22"/>
        </w:rPr>
        <w:t xml:space="preserve">As mentioned the motivation is to investigate measures for the analysis and characterisation of dynamic networks and from these evaluate which measures work best. These measures should aid in the tracking of evolution in a network such as addition and deletion of members, formation, merger and death of communities. This will be interpreted in the context of email network data. In an organisation setting it should allow managers to evaluate the communication structure of their organisations and identify where bottlenecks lie. These communication bottlenecks could cause miscommunications and lead to potential loss of revenue. Therefore, active evaluation of measure to encourage greater communication is required as well as methods to analyse changes in the network over time. This work seeks to improve on broad measures that are available for the characterisation of static networks and their extension to the analysis of dynamic networks. </w:t>
      </w:r>
    </w:p>
    <w:p w14:paraId="24395E80" w14:textId="77777777" w:rsidR="00726BDB" w:rsidRDefault="00726BDB" w:rsidP="00726BDB">
      <w:pPr>
        <w:spacing w:after="0" w:line="276" w:lineRule="auto"/>
        <w:rPr>
          <w:rFonts w:ascii="Georgia Pro" w:hAnsi="Georgia Pro"/>
          <w:sz w:val="22"/>
        </w:rPr>
      </w:pPr>
    </w:p>
    <w:p w14:paraId="47EB0C65" w14:textId="77777777" w:rsidR="00726BDB" w:rsidRPr="00713569" w:rsidRDefault="00726BDB" w:rsidP="00726BDB">
      <w:pPr>
        <w:spacing w:after="0" w:line="276" w:lineRule="auto"/>
        <w:rPr>
          <w:rFonts w:ascii="Georgia Pro" w:hAnsi="Georgia Pro"/>
          <w:sz w:val="22"/>
        </w:rPr>
      </w:pPr>
      <w:r>
        <w:rPr>
          <w:rFonts w:ascii="Georgia Pro" w:hAnsi="Georgia Pro"/>
          <w:sz w:val="22"/>
        </w:rPr>
        <w:t xml:space="preserve">In order to do so we explore the </w:t>
      </w:r>
      <w:r w:rsidRPr="00713569">
        <w:rPr>
          <w:rFonts w:ascii="Georgia Pro" w:hAnsi="Georgia Pro"/>
          <w:sz w:val="22"/>
        </w:rPr>
        <w:t>issue of graph similarity</w:t>
      </w:r>
      <w:r>
        <w:rPr>
          <w:rFonts w:ascii="Georgia Pro" w:hAnsi="Georgia Pro"/>
          <w:sz w:val="22"/>
        </w:rPr>
        <w:t>, which</w:t>
      </w:r>
      <w:r w:rsidRPr="00713569">
        <w:rPr>
          <w:rFonts w:ascii="Georgia Pro" w:hAnsi="Georgia Pro"/>
          <w:sz w:val="22"/>
        </w:rPr>
        <w:t xml:space="preserve"> is critical in the analysis of dynamic networks. Utilising similarity measures represents a very convenient method of achieving this as we can compare the same measure at different points in time to get a sense of network evolution. The purpose is to show that there are very practical and real need to address the extension of similarity analysis to dynamic network analysis. We present many methods proposed in the literature and will also build on recent work on the application of Signal Processing methods on graphs to assess the potential of novel similarity methods. </w:t>
      </w:r>
    </w:p>
    <w:p w14:paraId="1F476BDD" w14:textId="112D8CF6" w:rsidR="00726BDB" w:rsidRDefault="00726BDB" w:rsidP="00726BDB">
      <w:pPr>
        <w:jc w:val="left"/>
        <w:rPr>
          <w:rFonts w:ascii="Georgia Pro" w:hAnsi="Georgia Pro"/>
          <w:sz w:val="22"/>
        </w:rPr>
      </w:pPr>
    </w:p>
    <w:p w14:paraId="3BB8A8F0" w14:textId="791B638A" w:rsidR="00A152CC" w:rsidRDefault="0068293A" w:rsidP="00726BDB">
      <w:pPr>
        <w:pStyle w:val="h2"/>
      </w:pPr>
      <w:bookmarkStart w:id="6" w:name="_Toc454715216"/>
      <w:r>
        <w:t>Objectives</w:t>
      </w:r>
      <w:bookmarkEnd w:id="6"/>
    </w:p>
    <w:p w14:paraId="761A8830" w14:textId="672B26B5" w:rsidR="007D0B76" w:rsidRPr="00713569" w:rsidRDefault="007D0B76" w:rsidP="009F4AD8">
      <w:pPr>
        <w:spacing w:line="276" w:lineRule="auto"/>
        <w:rPr>
          <w:rFonts w:ascii="Georgia Pro" w:hAnsi="Georgia Pro"/>
          <w:sz w:val="22"/>
        </w:rPr>
      </w:pPr>
      <w:r w:rsidRPr="00713569">
        <w:rPr>
          <w:rFonts w:ascii="Georgia Pro" w:hAnsi="Georgia Pro"/>
          <w:sz w:val="22"/>
        </w:rPr>
        <w:t>The objectives that will help us answer our research question are as follows:</w:t>
      </w:r>
    </w:p>
    <w:p w14:paraId="2EF0D83A" w14:textId="72E7A1A8" w:rsidR="007D0B76" w:rsidRPr="00713569" w:rsidRDefault="007D0B76" w:rsidP="00150E74">
      <w:pPr>
        <w:pStyle w:val="ListParagraph"/>
        <w:numPr>
          <w:ilvl w:val="0"/>
          <w:numId w:val="8"/>
        </w:numPr>
        <w:spacing w:line="276" w:lineRule="auto"/>
        <w:rPr>
          <w:rFonts w:ascii="Georgia Pro" w:hAnsi="Georgia Pro"/>
          <w:sz w:val="22"/>
        </w:rPr>
      </w:pPr>
      <w:r w:rsidRPr="00713569">
        <w:rPr>
          <w:rFonts w:ascii="Georgia Pro" w:hAnsi="Georgia Pro"/>
          <w:sz w:val="22"/>
        </w:rPr>
        <w:t>What are some of the graph similarity measures that have been proposed in the literature?</w:t>
      </w:r>
    </w:p>
    <w:p w14:paraId="68A3E9E2" w14:textId="567AC810" w:rsidR="007D0B76" w:rsidRPr="00713569" w:rsidRDefault="007D0B76" w:rsidP="00150E74">
      <w:pPr>
        <w:pStyle w:val="ListParagraph"/>
        <w:numPr>
          <w:ilvl w:val="0"/>
          <w:numId w:val="8"/>
        </w:numPr>
        <w:spacing w:line="276" w:lineRule="auto"/>
        <w:rPr>
          <w:rFonts w:ascii="Georgia Pro" w:hAnsi="Georgia Pro"/>
          <w:sz w:val="22"/>
        </w:rPr>
      </w:pPr>
      <w:r w:rsidRPr="00713569">
        <w:rPr>
          <w:rFonts w:ascii="Georgia Pro" w:hAnsi="Georgia Pro"/>
          <w:sz w:val="22"/>
        </w:rPr>
        <w:t>How have these been used in a practical context</w:t>
      </w:r>
      <w:r w:rsidR="001A75A4" w:rsidRPr="00713569">
        <w:rPr>
          <w:rFonts w:ascii="Georgia Pro" w:hAnsi="Georgia Pro"/>
          <w:sz w:val="22"/>
        </w:rPr>
        <w:t xml:space="preserve"> such as email data</w:t>
      </w:r>
      <w:r w:rsidRPr="00713569">
        <w:rPr>
          <w:rFonts w:ascii="Georgia Pro" w:hAnsi="Georgia Pro"/>
          <w:sz w:val="22"/>
        </w:rPr>
        <w:t>?</w:t>
      </w:r>
    </w:p>
    <w:p w14:paraId="73506182" w14:textId="77777777" w:rsidR="007D0B76" w:rsidRPr="00713569" w:rsidRDefault="007D0B76" w:rsidP="00150E74">
      <w:pPr>
        <w:pStyle w:val="ListParagraph"/>
        <w:numPr>
          <w:ilvl w:val="0"/>
          <w:numId w:val="8"/>
        </w:numPr>
        <w:spacing w:after="0" w:line="276" w:lineRule="auto"/>
        <w:rPr>
          <w:rFonts w:ascii="Georgia Pro" w:hAnsi="Georgia Pro"/>
          <w:sz w:val="22"/>
        </w:rPr>
      </w:pPr>
      <w:r w:rsidRPr="00713569">
        <w:rPr>
          <w:rFonts w:ascii="Georgia Pro" w:hAnsi="Georgia Pro"/>
          <w:sz w:val="22"/>
        </w:rPr>
        <w:t>How can such measures be applied to dynamic networks?</w:t>
      </w:r>
    </w:p>
    <w:p w14:paraId="6DB9B355" w14:textId="77777777" w:rsidR="007D0B76" w:rsidRPr="00713569" w:rsidRDefault="007D0B76" w:rsidP="00150E74">
      <w:pPr>
        <w:pStyle w:val="ListParagraph"/>
        <w:numPr>
          <w:ilvl w:val="0"/>
          <w:numId w:val="8"/>
        </w:numPr>
        <w:spacing w:after="0" w:line="276" w:lineRule="auto"/>
        <w:rPr>
          <w:rFonts w:ascii="Georgia Pro" w:hAnsi="Georgia Pro"/>
          <w:sz w:val="22"/>
        </w:rPr>
      </w:pPr>
      <w:r w:rsidRPr="00713569">
        <w:rPr>
          <w:rFonts w:ascii="Georgia Pro" w:hAnsi="Georgia Pro"/>
          <w:sz w:val="22"/>
        </w:rPr>
        <w:t>How are such measures evaluated?</w:t>
      </w:r>
    </w:p>
    <w:p w14:paraId="1F1BCAC6" w14:textId="591D333D" w:rsidR="007D0B76" w:rsidRPr="00713569" w:rsidRDefault="007D0B76" w:rsidP="009F4AD8">
      <w:pPr>
        <w:spacing w:after="0" w:line="276" w:lineRule="auto"/>
        <w:rPr>
          <w:rFonts w:ascii="Georgia Pro" w:hAnsi="Georgia Pro"/>
          <w:sz w:val="22"/>
        </w:rPr>
      </w:pPr>
    </w:p>
    <w:p w14:paraId="5D2BE252" w14:textId="64823531" w:rsidR="00901E88" w:rsidRPr="00713569" w:rsidRDefault="0073534E" w:rsidP="009F4AD8">
      <w:pPr>
        <w:spacing w:after="0" w:line="276" w:lineRule="auto"/>
        <w:rPr>
          <w:rFonts w:ascii="Georgia Pro" w:hAnsi="Georgia Pro"/>
          <w:sz w:val="22"/>
        </w:rPr>
      </w:pPr>
      <w:r w:rsidRPr="00713569">
        <w:rPr>
          <w:rFonts w:ascii="Georgia Pro" w:hAnsi="Georgia Pro"/>
          <w:sz w:val="22"/>
        </w:rPr>
        <w:t>The aims of this project can be summarised as follows:</w:t>
      </w:r>
    </w:p>
    <w:p w14:paraId="0F31785E" w14:textId="21D484B7" w:rsidR="0073534E" w:rsidRPr="00713569" w:rsidRDefault="0073534E" w:rsidP="00150E74">
      <w:pPr>
        <w:pStyle w:val="ListParagraph"/>
        <w:numPr>
          <w:ilvl w:val="0"/>
          <w:numId w:val="3"/>
        </w:numPr>
        <w:spacing w:after="0" w:line="276" w:lineRule="auto"/>
        <w:rPr>
          <w:rFonts w:ascii="Georgia Pro" w:hAnsi="Georgia Pro"/>
          <w:sz w:val="22"/>
        </w:rPr>
      </w:pPr>
      <w:r w:rsidRPr="00713569">
        <w:rPr>
          <w:rFonts w:ascii="Georgia Pro" w:hAnsi="Georgia Pro"/>
          <w:sz w:val="22"/>
        </w:rPr>
        <w:t xml:space="preserve">To provide a fairly comprehensive overview of graph theory as is relevant to the understanding of the derivation of similarity measures. </w:t>
      </w:r>
    </w:p>
    <w:p w14:paraId="1518C1D9" w14:textId="5EFD9CD7" w:rsidR="0073534E" w:rsidRPr="00713569" w:rsidRDefault="0073534E" w:rsidP="00150E74">
      <w:pPr>
        <w:pStyle w:val="ListParagraph"/>
        <w:numPr>
          <w:ilvl w:val="0"/>
          <w:numId w:val="3"/>
        </w:numPr>
        <w:spacing w:line="276" w:lineRule="auto"/>
        <w:rPr>
          <w:rFonts w:ascii="Georgia Pro" w:hAnsi="Georgia Pro"/>
          <w:sz w:val="22"/>
        </w:rPr>
      </w:pPr>
      <w:r w:rsidRPr="00713569">
        <w:rPr>
          <w:rFonts w:ascii="Georgia Pro" w:hAnsi="Georgia Pro"/>
          <w:sz w:val="22"/>
        </w:rPr>
        <w:t xml:space="preserve">Conducting an in depth literature review on the graph similarity measures proposed and that have been demonstrated to be useful in a practical context. </w:t>
      </w:r>
    </w:p>
    <w:p w14:paraId="332FB266" w14:textId="34A09100" w:rsidR="00E452E5" w:rsidRPr="00713569" w:rsidRDefault="00E452E5" w:rsidP="00150E74">
      <w:pPr>
        <w:pStyle w:val="ListParagraph"/>
        <w:numPr>
          <w:ilvl w:val="0"/>
          <w:numId w:val="3"/>
        </w:numPr>
        <w:spacing w:line="276" w:lineRule="auto"/>
        <w:rPr>
          <w:rFonts w:ascii="Georgia Pro" w:hAnsi="Georgia Pro"/>
          <w:sz w:val="22"/>
        </w:rPr>
      </w:pPr>
      <w:r w:rsidRPr="00713569">
        <w:rPr>
          <w:rFonts w:ascii="Georgia Pro" w:hAnsi="Georgia Pro"/>
          <w:sz w:val="22"/>
        </w:rPr>
        <w:t xml:space="preserve">Compare the utility and performance of these measures on appropriate data </w:t>
      </w:r>
    </w:p>
    <w:p w14:paraId="06072E57" w14:textId="76316152" w:rsidR="0073534E" w:rsidRDefault="0073534E" w:rsidP="00150E74">
      <w:pPr>
        <w:pStyle w:val="ListParagraph"/>
        <w:numPr>
          <w:ilvl w:val="0"/>
          <w:numId w:val="3"/>
        </w:numPr>
        <w:spacing w:line="276" w:lineRule="auto"/>
        <w:rPr>
          <w:rFonts w:ascii="Georgia Pro" w:hAnsi="Georgia Pro"/>
          <w:sz w:val="22"/>
        </w:rPr>
      </w:pPr>
      <w:r w:rsidRPr="00713569">
        <w:rPr>
          <w:rFonts w:ascii="Georgia Pro" w:hAnsi="Georgia Pro"/>
          <w:sz w:val="22"/>
        </w:rPr>
        <w:t xml:space="preserve">Explore the viability of developing a novel similarity measure based on Fourier </w:t>
      </w:r>
      <w:r w:rsidR="007D0B76" w:rsidRPr="00713569">
        <w:rPr>
          <w:rFonts w:ascii="Georgia Pro" w:hAnsi="Georgia Pro"/>
          <w:sz w:val="22"/>
        </w:rPr>
        <w:t xml:space="preserve">and Hilbert </w:t>
      </w:r>
      <w:r w:rsidRPr="00713569">
        <w:rPr>
          <w:rFonts w:ascii="Georgia Pro" w:hAnsi="Georgia Pro"/>
          <w:sz w:val="22"/>
        </w:rPr>
        <w:t xml:space="preserve">Analysis of networks </w:t>
      </w:r>
    </w:p>
    <w:p w14:paraId="5F117FF5" w14:textId="77777777" w:rsidR="00726BDB" w:rsidRDefault="00726BDB" w:rsidP="00726BDB">
      <w:pPr>
        <w:spacing w:line="276" w:lineRule="auto"/>
      </w:pPr>
    </w:p>
    <w:p w14:paraId="2C49E663" w14:textId="77777777" w:rsidR="00726BDB" w:rsidRDefault="00726BDB">
      <w:pPr>
        <w:jc w:val="left"/>
      </w:pPr>
      <w:r>
        <w:br w:type="page"/>
      </w:r>
    </w:p>
    <w:p w14:paraId="61F96502" w14:textId="3CC89083" w:rsidR="00EE6053" w:rsidRPr="009002E7" w:rsidRDefault="00EE6053" w:rsidP="0027516F">
      <w:pPr>
        <w:pStyle w:val="H1"/>
        <w:spacing w:after="240"/>
      </w:pPr>
      <w:bookmarkStart w:id="7" w:name="_Toc447659381"/>
      <w:bookmarkStart w:id="8" w:name="_Toc454715217"/>
      <w:bookmarkEnd w:id="7"/>
      <w:r w:rsidRPr="009002E7">
        <w:t>Critical Context</w:t>
      </w:r>
      <w:bookmarkEnd w:id="8"/>
      <w:r w:rsidRPr="009002E7">
        <w:t xml:space="preserve"> </w:t>
      </w:r>
    </w:p>
    <w:p w14:paraId="42CA84A2" w14:textId="3F8B85AC" w:rsidR="00E6014A" w:rsidRDefault="00EE6053" w:rsidP="0027516F">
      <w:pPr>
        <w:pStyle w:val="h2"/>
        <w:spacing w:after="240"/>
      </w:pPr>
      <w:bookmarkStart w:id="9" w:name="_Toc454715218"/>
      <w:r>
        <w:t>The Limitations of traditional SNA</w:t>
      </w:r>
      <w:bookmarkEnd w:id="9"/>
    </w:p>
    <w:p w14:paraId="49F2A447" w14:textId="2F8478CC" w:rsidR="00422D39" w:rsidRPr="00713569" w:rsidRDefault="00422D39" w:rsidP="009F4AD8">
      <w:pPr>
        <w:spacing w:after="0" w:line="276" w:lineRule="auto"/>
        <w:rPr>
          <w:rFonts w:ascii="Georgia Pro" w:hAnsi="Georgia Pro"/>
          <w:sz w:val="22"/>
        </w:rPr>
      </w:pPr>
      <w:r w:rsidRPr="00713569">
        <w:rPr>
          <w:rFonts w:ascii="Georgia Pro" w:hAnsi="Georgia Pro"/>
          <w:sz w:val="22"/>
        </w:rPr>
        <w:t xml:space="preserve">In Social Network Analysis (SNA), traditionally bounded networks are considered with maybe 2 or 3 connection or link types such as friendship or advice between a node types such as people sometimes another node type such as events are also considered together. </w:t>
      </w:r>
      <w:r w:rsidRPr="00713569">
        <w:rPr>
          <w:rFonts w:ascii="Georgia Pro" w:hAnsi="Georgia Pro"/>
          <w:sz w:val="22"/>
        </w:rPr>
        <w:fldChar w:fldCharType="begin" w:fldLock="1"/>
      </w:r>
      <w:r w:rsidR="003350F8">
        <w:rPr>
          <w:rFonts w:ascii="Georgia Pro" w:hAnsi="Georgia Pro"/>
          <w:sz w:val="22"/>
        </w:rPr>
        <w:instrText>ADDIN CSL_CITATION { "citationItems" : [ { "id" : "ITEM-1", "itemData" : { "author" : [ { "dropping-particle" : "", "family" : "Carley", "given" : "Kathleen M.", "non-dropping-particle" : "", "parse-names" : false, "suffix" : "" } ], "id" : "ITEM-1", "issue" : "September", "issued" : { "date-parts" : [ [ "2001" ] ] }, "title" : "Dynamic Network Analysis", "type" : "article-journal" }, "uris" : [ "http://www.mendeley.com/documents/?uuid=f5347abb-1f1f-45d4-962c-6f5e4c1598c1" ] } ], "mendeley" : { "formattedCitation" : "[8]", "plainTextFormattedCitation" : "[8]", "previouslyFormattedCitation" : "[8]" }, "properties" : { "noteIndex" : 0 }, "schema" : "https://github.com/citation-style-language/schema/raw/master/csl-citation.json" }</w:instrText>
      </w:r>
      <w:r w:rsidRPr="00713569">
        <w:rPr>
          <w:rFonts w:ascii="Georgia Pro" w:hAnsi="Georgia Pro"/>
          <w:sz w:val="22"/>
        </w:rPr>
        <w:fldChar w:fldCharType="separate"/>
      </w:r>
      <w:r w:rsidR="00264FAF" w:rsidRPr="00264FAF">
        <w:rPr>
          <w:rFonts w:ascii="Georgia Pro" w:hAnsi="Georgia Pro"/>
          <w:noProof/>
          <w:sz w:val="22"/>
        </w:rPr>
        <w:t>[8]</w:t>
      </w:r>
      <w:r w:rsidRPr="00713569">
        <w:rPr>
          <w:rFonts w:ascii="Georgia Pro" w:hAnsi="Georgia Pro"/>
          <w:sz w:val="22"/>
        </w:rPr>
        <w:fldChar w:fldCharType="end"/>
      </w:r>
    </w:p>
    <w:p w14:paraId="7C9506C4" w14:textId="77777777" w:rsidR="00422D39" w:rsidRPr="00713569" w:rsidRDefault="00422D39" w:rsidP="009F4AD8">
      <w:pPr>
        <w:spacing w:after="0" w:line="276" w:lineRule="auto"/>
        <w:rPr>
          <w:rFonts w:ascii="Georgia Pro" w:hAnsi="Georgia Pro"/>
          <w:sz w:val="22"/>
        </w:rPr>
      </w:pPr>
    </w:p>
    <w:p w14:paraId="7C317846" w14:textId="73B73D32" w:rsidR="00422D39" w:rsidRDefault="00422D39" w:rsidP="009F4AD8">
      <w:pPr>
        <w:spacing w:after="0" w:line="276" w:lineRule="auto"/>
        <w:rPr>
          <w:rFonts w:ascii="Georgia Pro" w:hAnsi="Georgia Pro"/>
          <w:sz w:val="22"/>
        </w:rPr>
      </w:pPr>
      <w:r w:rsidRPr="00713569">
        <w:rPr>
          <w:rFonts w:ascii="Georgia Pro" w:hAnsi="Georgia Pro"/>
          <w:sz w:val="22"/>
        </w:rPr>
        <w:t xml:space="preserve">If we consider more critically the interactions possible within our problem context of email networks we can have email networks within an organisation which are bounded and also with other organisations, clients and stakeholders and then the network does become unbounded. These networks can then be thought of as a higher order networks and as </w:t>
      </w:r>
      <w:r w:rsidRPr="00713569">
        <w:rPr>
          <w:rFonts w:ascii="Georgia Pro" w:hAnsi="Georgia Pro"/>
          <w:sz w:val="22"/>
        </w:rPr>
        <w:fldChar w:fldCharType="begin" w:fldLock="1"/>
      </w:r>
      <w:r w:rsidR="003350F8">
        <w:rPr>
          <w:rFonts w:ascii="Georgia Pro" w:hAnsi="Georgia Pro"/>
          <w:sz w:val="22"/>
        </w:rPr>
        <w:instrText>ADDIN CSL_CITATION { "citationItems" : [ { "id" : "ITEM-1", "itemData" : { "author" : [ { "dropping-particle" : "", "family" : "Carley", "given" : "Kathleen M.", "non-dropping-particle" : "", "parse-names" : false, "suffix" : "" } ], "id" : "ITEM-1", "issue" : "September", "issued" : { "date-parts" : [ [ "2001" ] ] }, "title" : "Dynamic Network Analysis", "type" : "article-journal" }, "uris" : [ "http://www.mendeley.com/documents/?uuid=f5347abb-1f1f-45d4-962c-6f5e4c1598c1" ] } ], "mendeley" : { "formattedCitation" : "[8]", "plainTextFormattedCitation" : "[8]", "previouslyFormattedCitation" : "[8]" }, "properties" : { "noteIndex" : 0 }, "schema" : "https://github.com/citation-style-language/schema/raw/master/csl-citation.json" }</w:instrText>
      </w:r>
      <w:r w:rsidRPr="00713569">
        <w:rPr>
          <w:rFonts w:ascii="Georgia Pro" w:hAnsi="Georgia Pro"/>
          <w:sz w:val="22"/>
        </w:rPr>
        <w:fldChar w:fldCharType="separate"/>
      </w:r>
      <w:r w:rsidR="00264FAF" w:rsidRPr="00264FAF">
        <w:rPr>
          <w:rFonts w:ascii="Georgia Pro" w:hAnsi="Georgia Pro"/>
          <w:noProof/>
          <w:sz w:val="22"/>
        </w:rPr>
        <w:t>[8]</w:t>
      </w:r>
      <w:r w:rsidRPr="00713569">
        <w:rPr>
          <w:rFonts w:ascii="Georgia Pro" w:hAnsi="Georgia Pro"/>
          <w:sz w:val="22"/>
        </w:rPr>
        <w:fldChar w:fldCharType="end"/>
      </w:r>
      <w:r w:rsidRPr="00713569">
        <w:rPr>
          <w:rFonts w:ascii="Georgia Pro" w:hAnsi="Georgia Pro"/>
          <w:sz w:val="22"/>
        </w:rPr>
        <w:t xml:space="preserve"> notes many tools developed for simpler networks do not scale well to increased network size and complexity and in some cases experience degradation through increased susceptibility to Type 1 and Type 2 errors. </w:t>
      </w:r>
    </w:p>
    <w:p w14:paraId="7B0EA286" w14:textId="77777777" w:rsidR="00326E6A" w:rsidRPr="00713569" w:rsidRDefault="00326E6A" w:rsidP="009F4AD8">
      <w:pPr>
        <w:spacing w:after="0" w:line="276" w:lineRule="auto"/>
        <w:rPr>
          <w:rFonts w:ascii="Georgia Pro" w:hAnsi="Georgia Pro"/>
          <w:sz w:val="22"/>
        </w:rPr>
      </w:pPr>
    </w:p>
    <w:p w14:paraId="33A07956" w14:textId="62A1D685" w:rsidR="003D3067" w:rsidRPr="00713569" w:rsidRDefault="003D3067" w:rsidP="009F4AD8">
      <w:pPr>
        <w:spacing w:after="0" w:line="276" w:lineRule="auto"/>
        <w:rPr>
          <w:rFonts w:ascii="Georgia Pro" w:hAnsi="Georgia Pro"/>
          <w:sz w:val="22"/>
        </w:rPr>
      </w:pPr>
      <w:r w:rsidRPr="00713569">
        <w:rPr>
          <w:rFonts w:ascii="Georgia Pro" w:hAnsi="Georgia Pro"/>
          <w:sz w:val="22"/>
        </w:rPr>
        <w:t xml:space="preserve">The dynamics in these networks can arise from different processes depending on the context of the problem. Natural evolutionary processes would </w:t>
      </w:r>
      <w:r w:rsidR="00326E6A" w:rsidRPr="00713569">
        <w:rPr>
          <w:rFonts w:ascii="Georgia Pro" w:hAnsi="Georgia Pro"/>
          <w:sz w:val="22"/>
        </w:rPr>
        <w:t>be learning</w:t>
      </w:r>
      <w:r w:rsidRPr="00713569">
        <w:rPr>
          <w:rFonts w:ascii="Georgia Pro" w:hAnsi="Georgia Pro"/>
          <w:sz w:val="22"/>
        </w:rPr>
        <w:t>, births, deaths and ageing Others could be as a result of intervention measures such removal or addition of nodes i.e. removing those who lead the system, communities forming or disintegrating. The data associated with such systems are also often incomplete and contain errors which make the process of analysis and evaluation of these systems.</w:t>
      </w:r>
      <w:r w:rsidRPr="00713569">
        <w:rPr>
          <w:rFonts w:ascii="Georgia Pro" w:hAnsi="Georgia Pro"/>
          <w:sz w:val="22"/>
        </w:rPr>
        <w:fldChar w:fldCharType="begin" w:fldLock="1"/>
      </w:r>
      <w:r w:rsidR="003350F8">
        <w:rPr>
          <w:rFonts w:ascii="Georgia Pro" w:hAnsi="Georgia Pro"/>
          <w:sz w:val="22"/>
        </w:rPr>
        <w:instrText>ADDIN CSL_CITATION { "citationItems" : [ { "id" : "ITEM-1", "itemData" : { "DOI" : "10.1016/j.dss.2006.04.003", "ISBN" : "01679236", "ISSN" : "01679236", "abstract" : "To facilitate the analysis of real and simulated data on groups, organizations and societies, tools and measures are needed that can handle relational or network data that is multi-mode, multi-link and multi-time period in which nodes and edges have attributes with possible data errors and missing data. The integrated CASOS dynamic network analysis toolkit described in this paper is an interoperable set of scalable software tools. These tools form a toolchain that facilitate the dynamic extraction, analysis, visualization and reasoning about key actors, hidden groups, vulnerabilities and changes in such data at varying levels of fidelity. We present these tools and illustrate their capabilities using data collected from a series of 368 texts on an organizational system interfaced with covert networks in the Middle East. ?? 2006 Elsevier B.V. All rights reserved.", "author" : [ { "dropping-particle" : "", "family" : "Carley", "given" : "Kathleen M.", "non-dropping-particle" : "", "parse-names" : false, "suffix" : "" }, { "dropping-particle" : "", "family" : "Diesner", "given" : "Jana", "non-dropping-particle" : "", "parse-names" : false, "suffix" : "" }, { "dropping-particle" : "", "family" : "Reminga", "given" : "Jeffrey", "non-dropping-particle" : "", "parse-names" : false, "suffix" : "" }, { "dropping-particle" : "", "family" : "Tsvetovat", "given" : "Maksim", "non-dropping-particle" : "", "parse-names" : false, "suffix" : "" } ], "container-title" : "Decision Support Systems", "id" : "ITEM-1", "issue" : "4", "issued" : { "date-parts" : [ [ "2007" ] ] }, "page" : "1324-1347", "title" : "Toward an interoperable dynamic network analysis toolkit", "type" : "article-journal", "volume" : "43" }, "uris" : [ "http://www.mendeley.com/documents/?uuid=13632951-3334-4ea9-b39d-87ce95dec98c" ] } ], "mendeley" : { "formattedCitation" : "[9]", "plainTextFormattedCitation" : "[9]", "previouslyFormattedCitation" : "[9]" }, "properties" : { "noteIndex" : 0 }, "schema" : "https://github.com/citation-style-language/schema/raw/master/csl-citation.json" }</w:instrText>
      </w:r>
      <w:r w:rsidRPr="00713569">
        <w:rPr>
          <w:rFonts w:ascii="Georgia Pro" w:hAnsi="Georgia Pro"/>
          <w:sz w:val="22"/>
        </w:rPr>
        <w:fldChar w:fldCharType="separate"/>
      </w:r>
      <w:r w:rsidR="00264FAF" w:rsidRPr="00264FAF">
        <w:rPr>
          <w:rFonts w:ascii="Georgia Pro" w:hAnsi="Georgia Pro"/>
          <w:noProof/>
          <w:sz w:val="22"/>
        </w:rPr>
        <w:t>[9]</w:t>
      </w:r>
      <w:r w:rsidRPr="00713569">
        <w:rPr>
          <w:rFonts w:ascii="Georgia Pro" w:hAnsi="Georgia Pro"/>
          <w:sz w:val="22"/>
        </w:rPr>
        <w:fldChar w:fldCharType="end"/>
      </w:r>
    </w:p>
    <w:p w14:paraId="05ECA21D" w14:textId="77777777" w:rsidR="003D3067" w:rsidRPr="00713569" w:rsidRDefault="003D3067" w:rsidP="009F4AD8">
      <w:pPr>
        <w:spacing w:after="0" w:line="276" w:lineRule="auto"/>
        <w:rPr>
          <w:rFonts w:ascii="Georgia Pro" w:hAnsi="Georgia Pro"/>
          <w:sz w:val="22"/>
        </w:rPr>
      </w:pPr>
    </w:p>
    <w:p w14:paraId="23274401" w14:textId="5B568CCD" w:rsidR="003A0C5A" w:rsidRDefault="00E5506D" w:rsidP="009F4AD8">
      <w:pPr>
        <w:spacing w:after="0" w:line="276" w:lineRule="auto"/>
        <w:rPr>
          <w:rFonts w:ascii="Georgia Pro" w:hAnsi="Georgia Pro"/>
          <w:sz w:val="22"/>
        </w:rPr>
      </w:pPr>
      <w:r w:rsidRPr="00713569">
        <w:rPr>
          <w:rFonts w:ascii="Georgia Pro" w:hAnsi="Georgia Pro"/>
          <w:sz w:val="22"/>
        </w:rPr>
        <w:t xml:space="preserve">Analysis approaches that go beyond traditional SNA and link analysis are therefore necessary. Within the context of such dynamic networks analysis can be performed to identify of key individuals, locating hidden groups and estimate performance.  </w:t>
      </w:r>
      <w:r w:rsidR="00993CFB" w:rsidRPr="00713569">
        <w:rPr>
          <w:rFonts w:ascii="Georgia Pro" w:hAnsi="Georgia Pro"/>
          <w:sz w:val="22"/>
        </w:rPr>
        <w:t>The data analysis process on such networks then involve:</w:t>
      </w:r>
      <w:r w:rsidR="003A0C5A" w:rsidRPr="00713569">
        <w:rPr>
          <w:rFonts w:ascii="Georgia Pro" w:hAnsi="Georgia Pro"/>
          <w:sz w:val="22"/>
        </w:rPr>
        <w:t xml:space="preserve"> </w:t>
      </w:r>
      <w:r w:rsidR="003A0C5A" w:rsidRPr="00713569">
        <w:rPr>
          <w:rFonts w:ascii="Georgia Pro" w:hAnsi="Georgia Pro"/>
          <w:sz w:val="22"/>
        </w:rPr>
        <w:fldChar w:fldCharType="begin" w:fldLock="1"/>
      </w:r>
      <w:r w:rsidR="003350F8">
        <w:rPr>
          <w:rFonts w:ascii="Georgia Pro" w:hAnsi="Georgia Pro"/>
          <w:sz w:val="22"/>
        </w:rPr>
        <w:instrText>ADDIN CSL_CITATION { "citationItems" : [ { "id" : "ITEM-1", "itemData" : { "DOI" : "10.1016/j.dss.2006.04.003", "ISBN" : "01679236", "ISSN" : "01679236", "abstract" : "To facilitate the analysis of real and simulated data on groups, organizations and societies, tools and measures are needed that can handle relational or network data that is multi-mode, multi-link and multi-time period in which nodes and edges have attributes with possible data errors and missing data. The integrated CASOS dynamic network analysis toolkit described in this paper is an interoperable set of scalable software tools. These tools form a toolchain that facilitate the dynamic extraction, analysis, visualization and reasoning about key actors, hidden groups, vulnerabilities and changes in such data at varying levels of fidelity. We present these tools and illustrate their capabilities using data collected from a series of 368 texts on an organizational system interfaced with covert networks in the Middle East. ?? 2006 Elsevier B.V. All rights reserved.", "author" : [ { "dropping-particle" : "", "family" : "Carley", "given" : "Kathleen M.", "non-dropping-particle" : "", "parse-names" : false, "suffix" : "" }, { "dropping-particle" : "", "family" : "Diesner", "given" : "Jana", "non-dropping-particle" : "", "parse-names" : false, "suffix" : "" }, { "dropping-particle" : "", "family" : "Reminga", "given" : "Jeffrey", "non-dropping-particle" : "", "parse-names" : false, "suffix" : "" }, { "dropping-particle" : "", "family" : "Tsvetovat", "given" : "Maksim", "non-dropping-particle" : "", "parse-names" : false, "suffix" : "" } ], "container-title" : "Decision Support Systems", "id" : "ITEM-1", "issue" : "4", "issued" : { "date-parts" : [ [ "2007" ] ] }, "page" : "1324-1347", "title" : "Toward an interoperable dynamic network analysis toolkit", "type" : "article-journal", "volume" : "43" }, "uris" : [ "http://www.mendeley.com/documents/?uuid=13632951-3334-4ea9-b39d-87ce95dec98c" ] }, { "id" : "ITEM-2", "itemData" : { "author" : [ { "dropping-particle" : "", "family" : "Carley", "given" : "Kathleen M.", "non-dropping-particle" : "", "parse-names" : false, "suffix" : "" } ], "id" : "ITEM-2", "issue" : "September", "issued" : { "date-parts" : [ [ "2001" ] ] }, "title" : "Dynamic Network Analysis", "type" : "article-journal" }, "uris" : [ "http://www.mendeley.com/documents/?uuid=f5347abb-1f1f-45d4-962c-6f5e4c1598c1" ] } ], "mendeley" : { "formattedCitation" : "[8], [9]", "plainTextFormattedCitation" : "[8], [9]", "previouslyFormattedCitation" : "[8], [9]" }, "properties" : { "noteIndex" : 0 }, "schema" : "https://github.com/citation-style-language/schema/raw/master/csl-citation.json" }</w:instrText>
      </w:r>
      <w:r w:rsidR="003A0C5A" w:rsidRPr="00713569">
        <w:rPr>
          <w:rFonts w:ascii="Georgia Pro" w:hAnsi="Georgia Pro"/>
          <w:sz w:val="22"/>
        </w:rPr>
        <w:fldChar w:fldCharType="separate"/>
      </w:r>
      <w:r w:rsidR="00264FAF" w:rsidRPr="00264FAF">
        <w:rPr>
          <w:rFonts w:ascii="Georgia Pro" w:hAnsi="Georgia Pro"/>
          <w:noProof/>
          <w:sz w:val="22"/>
        </w:rPr>
        <w:t>[8], [9]</w:t>
      </w:r>
      <w:r w:rsidR="003A0C5A" w:rsidRPr="00713569">
        <w:rPr>
          <w:rFonts w:ascii="Georgia Pro" w:hAnsi="Georgia Pro"/>
          <w:sz w:val="22"/>
        </w:rPr>
        <w:fldChar w:fldCharType="end"/>
      </w:r>
    </w:p>
    <w:p w14:paraId="1082FEDB" w14:textId="77777777" w:rsidR="00E6014A" w:rsidRPr="00713569" w:rsidRDefault="00E6014A" w:rsidP="009F4AD8">
      <w:pPr>
        <w:spacing w:after="0" w:line="276" w:lineRule="auto"/>
        <w:rPr>
          <w:rFonts w:ascii="Georgia Pro" w:hAnsi="Georgia Pro"/>
          <w:sz w:val="22"/>
        </w:rPr>
      </w:pPr>
    </w:p>
    <w:p w14:paraId="230C6D0A" w14:textId="20BFF258" w:rsidR="00993CFB" w:rsidRPr="00713569" w:rsidRDefault="00993CFB" w:rsidP="00150E74">
      <w:pPr>
        <w:pStyle w:val="ListParagraph"/>
        <w:numPr>
          <w:ilvl w:val="0"/>
          <w:numId w:val="1"/>
        </w:numPr>
        <w:spacing w:after="0" w:line="276" w:lineRule="auto"/>
        <w:rPr>
          <w:rFonts w:ascii="Georgia Pro" w:hAnsi="Georgia Pro"/>
          <w:sz w:val="22"/>
        </w:rPr>
      </w:pPr>
      <w:r w:rsidRPr="00713569">
        <w:rPr>
          <w:rFonts w:ascii="Georgia Pro" w:hAnsi="Georgia Pro"/>
          <w:sz w:val="22"/>
        </w:rPr>
        <w:t>Relationship identification among nodes</w:t>
      </w:r>
    </w:p>
    <w:p w14:paraId="28535A67" w14:textId="7EC0D409" w:rsidR="00993CFB" w:rsidRPr="00713569" w:rsidRDefault="00993CFB" w:rsidP="00150E74">
      <w:pPr>
        <w:pStyle w:val="ListParagraph"/>
        <w:numPr>
          <w:ilvl w:val="0"/>
          <w:numId w:val="1"/>
        </w:numPr>
        <w:spacing w:after="0" w:line="276" w:lineRule="auto"/>
        <w:rPr>
          <w:rFonts w:ascii="Georgia Pro" w:hAnsi="Georgia Pro"/>
          <w:sz w:val="22"/>
        </w:rPr>
      </w:pPr>
      <w:r w:rsidRPr="00713569">
        <w:rPr>
          <w:rFonts w:ascii="Georgia Pro" w:hAnsi="Georgia Pro"/>
          <w:sz w:val="22"/>
        </w:rPr>
        <w:t>Network structure characterisation</w:t>
      </w:r>
    </w:p>
    <w:p w14:paraId="7A755857" w14:textId="5F109D1F" w:rsidR="005E6088" w:rsidRPr="00713569" w:rsidRDefault="005E6088" w:rsidP="00150E74">
      <w:pPr>
        <w:pStyle w:val="ListParagraph"/>
        <w:numPr>
          <w:ilvl w:val="0"/>
          <w:numId w:val="1"/>
        </w:numPr>
        <w:spacing w:after="0" w:line="276" w:lineRule="auto"/>
        <w:rPr>
          <w:rFonts w:ascii="Georgia Pro" w:hAnsi="Georgia Pro"/>
          <w:sz w:val="22"/>
        </w:rPr>
      </w:pPr>
      <w:r w:rsidRPr="00713569">
        <w:rPr>
          <w:rFonts w:ascii="Georgia Pro" w:hAnsi="Georgia Pro"/>
          <w:sz w:val="22"/>
        </w:rPr>
        <w:t>Locating the elite within the network</w:t>
      </w:r>
    </w:p>
    <w:p w14:paraId="3A801774" w14:textId="18F37DC8" w:rsidR="005E6088" w:rsidRPr="00713569" w:rsidRDefault="005E6088" w:rsidP="00150E74">
      <w:pPr>
        <w:pStyle w:val="ListParagraph"/>
        <w:numPr>
          <w:ilvl w:val="0"/>
          <w:numId w:val="1"/>
        </w:numPr>
        <w:spacing w:after="0" w:line="276" w:lineRule="auto"/>
        <w:rPr>
          <w:rFonts w:ascii="Georgia Pro" w:hAnsi="Georgia Pro"/>
          <w:sz w:val="22"/>
        </w:rPr>
      </w:pPr>
      <w:r w:rsidRPr="00713569">
        <w:rPr>
          <w:rFonts w:ascii="Georgia Pro" w:hAnsi="Georgia Pro"/>
          <w:sz w:val="22"/>
        </w:rPr>
        <w:t xml:space="preserve">Identifying points of vulnerability </w:t>
      </w:r>
    </w:p>
    <w:p w14:paraId="6E038ADF" w14:textId="5874D5CB" w:rsidR="005E6088" w:rsidRPr="00713569" w:rsidRDefault="005E6088" w:rsidP="00150E74">
      <w:pPr>
        <w:pStyle w:val="ListParagraph"/>
        <w:numPr>
          <w:ilvl w:val="0"/>
          <w:numId w:val="1"/>
        </w:numPr>
        <w:spacing w:after="0" w:line="276" w:lineRule="auto"/>
        <w:rPr>
          <w:rFonts w:ascii="Georgia Pro" w:hAnsi="Georgia Pro"/>
          <w:sz w:val="22"/>
        </w:rPr>
      </w:pPr>
      <w:r w:rsidRPr="00713569">
        <w:rPr>
          <w:rFonts w:ascii="Georgia Pro" w:hAnsi="Georgia Pro"/>
          <w:sz w:val="22"/>
        </w:rPr>
        <w:t>Comparing networks</w:t>
      </w:r>
    </w:p>
    <w:p w14:paraId="2D2557F7" w14:textId="77777777" w:rsidR="00E5506D" w:rsidRPr="00713569" w:rsidRDefault="00E5506D" w:rsidP="009F4AD8">
      <w:pPr>
        <w:spacing w:after="0" w:line="276" w:lineRule="auto"/>
        <w:rPr>
          <w:rFonts w:ascii="Georgia Pro" w:hAnsi="Georgia Pro"/>
          <w:sz w:val="22"/>
        </w:rPr>
      </w:pPr>
    </w:p>
    <w:p w14:paraId="7D2C964E" w14:textId="2B1E21D5" w:rsidR="00422D39" w:rsidRPr="00713569" w:rsidRDefault="00422D39" w:rsidP="009F4AD8">
      <w:pPr>
        <w:spacing w:after="0" w:line="276" w:lineRule="auto"/>
        <w:rPr>
          <w:rFonts w:ascii="Georgia Pro" w:hAnsi="Georgia Pro"/>
          <w:sz w:val="22"/>
        </w:rPr>
      </w:pPr>
      <w:r w:rsidRPr="00713569">
        <w:rPr>
          <w:rFonts w:ascii="Georgia Pro" w:hAnsi="Georgia Pro"/>
          <w:sz w:val="22"/>
        </w:rPr>
        <w:t>The</w:t>
      </w:r>
      <w:r w:rsidR="000007A1" w:rsidRPr="00713569">
        <w:rPr>
          <w:rFonts w:ascii="Georgia Pro" w:hAnsi="Georgia Pro"/>
          <w:sz w:val="22"/>
        </w:rPr>
        <w:t xml:space="preserve"> </w:t>
      </w:r>
      <w:r w:rsidRPr="00713569">
        <w:rPr>
          <w:rFonts w:ascii="Georgia Pro" w:hAnsi="Georgia Pro"/>
          <w:sz w:val="22"/>
        </w:rPr>
        <w:t xml:space="preserve">approaches that enables effective analysis of such dynamic networks and help quantify their evolution over time is the motivation for this research. </w:t>
      </w:r>
    </w:p>
    <w:p w14:paraId="7D31AEB6" w14:textId="77777777" w:rsidR="00422D39" w:rsidRPr="00713569" w:rsidRDefault="00422D39" w:rsidP="009F4AD8">
      <w:pPr>
        <w:spacing w:after="0" w:line="276" w:lineRule="auto"/>
        <w:rPr>
          <w:rFonts w:ascii="Georgia Pro" w:hAnsi="Georgia Pro"/>
          <w:sz w:val="22"/>
        </w:rPr>
      </w:pPr>
    </w:p>
    <w:p w14:paraId="6C1089AB" w14:textId="395C92E4" w:rsidR="005C44A0" w:rsidRPr="00713569" w:rsidRDefault="00E6014A" w:rsidP="00726BDB">
      <w:pPr>
        <w:pStyle w:val="h2"/>
      </w:pPr>
      <w:bookmarkStart w:id="10" w:name="_Toc447659383"/>
      <w:bookmarkStart w:id="11" w:name="_Toc454715219"/>
      <w:bookmarkEnd w:id="10"/>
      <w:r>
        <w:t>Dynamic Network Analysis as an Extension to SNA</w:t>
      </w:r>
      <w:bookmarkEnd w:id="11"/>
    </w:p>
    <w:p w14:paraId="391401B0" w14:textId="77777777" w:rsidR="00326E6A" w:rsidRDefault="00326E6A" w:rsidP="009F4AD8">
      <w:pPr>
        <w:spacing w:after="0" w:line="276" w:lineRule="auto"/>
        <w:rPr>
          <w:rFonts w:ascii="Georgia Pro" w:hAnsi="Georgia Pro"/>
          <w:sz w:val="22"/>
        </w:rPr>
      </w:pPr>
    </w:p>
    <w:p w14:paraId="685BEF86" w14:textId="542CCB68" w:rsidR="00A77AFB" w:rsidRPr="00713569" w:rsidRDefault="00A77AFB" w:rsidP="009F4AD8">
      <w:pPr>
        <w:spacing w:after="0" w:line="276" w:lineRule="auto"/>
        <w:rPr>
          <w:rFonts w:ascii="Georgia Pro" w:hAnsi="Georgia Pro"/>
          <w:sz w:val="22"/>
        </w:rPr>
      </w:pPr>
      <w:r w:rsidRPr="00713569">
        <w:rPr>
          <w:rFonts w:ascii="Georgia Pro" w:hAnsi="Georgia Pro"/>
          <w:sz w:val="22"/>
        </w:rPr>
        <w:t xml:space="preserve">Dynamic network analysis (DNA) aims to extend the methods, tools and techniques used in traditional Social Network Analysis (SNA) to the analysis of networks which are able to handle big dynamic multi-mode, multi-link networks with varying levels of uncertainty.  </w:t>
      </w:r>
      <w:r w:rsidR="00CD1B3D" w:rsidRPr="00713569">
        <w:rPr>
          <w:rFonts w:ascii="Georgia Pro" w:hAnsi="Georgia Pro"/>
          <w:sz w:val="22"/>
        </w:rPr>
        <w:t>Dynamic networks also allow for probabilistic connection between nodes</w:t>
      </w:r>
      <w:r w:rsidRPr="00713569">
        <w:rPr>
          <w:rFonts w:ascii="Georgia Pro" w:hAnsi="Georgia Pro"/>
          <w:sz w:val="22"/>
        </w:rPr>
        <w:t xml:space="preserve">. </w:t>
      </w:r>
      <w:r w:rsidRPr="00713569">
        <w:rPr>
          <w:rFonts w:ascii="Georgia Pro" w:hAnsi="Georgia Pro"/>
          <w:sz w:val="22"/>
        </w:rPr>
        <w:fldChar w:fldCharType="begin" w:fldLock="1"/>
      </w:r>
      <w:r w:rsidR="003350F8">
        <w:rPr>
          <w:rFonts w:ascii="Georgia Pro" w:hAnsi="Georgia Pro"/>
          <w:sz w:val="22"/>
        </w:rPr>
        <w:instrText>ADDIN CSL_CITATION { "citationItems" : [ { "id" : "ITEM-1", "itemData" : { "author" : [ { "dropping-particle" : "", "family" : "Carley", "given" : "Kathleen M.", "non-dropping-particle" : "", "parse-names" : false, "suffix" : "" } ], "id" : "ITEM-1", "issue" : "September", "issued" : { "date-parts" : [ [ "2001" ] ] }, "title" : "Dynamic Network Analysis", "type" : "article-journal" }, "uris" : [ "http://www.mendeley.com/documents/?uuid=f5347abb-1f1f-45d4-962c-6f5e4c1598c1" ] } ], "mendeley" : { "formattedCitation" : "[8]", "plainTextFormattedCitation" : "[8]", "previouslyFormattedCitation" : "[8]" }, "properties" : { "noteIndex" : 0 }, "schema" : "https://github.com/citation-style-language/schema/raw/master/csl-citation.json" }</w:instrText>
      </w:r>
      <w:r w:rsidRPr="00713569">
        <w:rPr>
          <w:rFonts w:ascii="Georgia Pro" w:hAnsi="Georgia Pro"/>
          <w:sz w:val="22"/>
        </w:rPr>
        <w:fldChar w:fldCharType="separate"/>
      </w:r>
      <w:r w:rsidR="00264FAF" w:rsidRPr="00264FAF">
        <w:rPr>
          <w:rFonts w:ascii="Georgia Pro" w:hAnsi="Georgia Pro"/>
          <w:noProof/>
          <w:sz w:val="22"/>
        </w:rPr>
        <w:t>[8]</w:t>
      </w:r>
      <w:r w:rsidRPr="00713569">
        <w:rPr>
          <w:rFonts w:ascii="Georgia Pro" w:hAnsi="Georgia Pro"/>
          <w:sz w:val="22"/>
        </w:rPr>
        <w:fldChar w:fldCharType="end"/>
      </w:r>
    </w:p>
    <w:p w14:paraId="7BD4BD3D" w14:textId="77777777" w:rsidR="00A77AFB" w:rsidRPr="00713569" w:rsidRDefault="00A77AFB" w:rsidP="009F4AD8">
      <w:pPr>
        <w:spacing w:after="0" w:line="276" w:lineRule="auto"/>
        <w:rPr>
          <w:rFonts w:ascii="Georgia Pro" w:hAnsi="Georgia Pro"/>
          <w:sz w:val="22"/>
        </w:rPr>
      </w:pPr>
    </w:p>
    <w:p w14:paraId="3CEF249B" w14:textId="5DEEE846" w:rsidR="00876DDD" w:rsidRPr="00713569" w:rsidRDefault="00876DDD" w:rsidP="009F4AD8">
      <w:pPr>
        <w:spacing w:after="0" w:line="276" w:lineRule="auto"/>
        <w:rPr>
          <w:rFonts w:ascii="Georgia Pro" w:hAnsi="Georgia Pro"/>
          <w:sz w:val="22"/>
        </w:rPr>
      </w:pPr>
      <w:r w:rsidRPr="00713569">
        <w:rPr>
          <w:rFonts w:ascii="Georgia Pro" w:hAnsi="Georgia Pro"/>
          <w:sz w:val="22"/>
        </w:rPr>
        <w:t xml:space="preserve">In </w:t>
      </w:r>
      <w:r w:rsidRPr="00713569">
        <w:rPr>
          <w:rFonts w:ascii="Georgia Pro" w:hAnsi="Georgia Pro"/>
          <w:sz w:val="22"/>
        </w:rPr>
        <w:fldChar w:fldCharType="begin" w:fldLock="1"/>
      </w:r>
      <w:r w:rsidR="003350F8">
        <w:rPr>
          <w:rFonts w:ascii="Georgia Pro" w:hAnsi="Georgia Pro"/>
          <w:sz w:val="22"/>
        </w:rPr>
        <w:instrText>ADDIN CSL_CITATION { "citationItems" : [ { "id" : "ITEM-1", "itemData" : { "author" : [ { "dropping-particle" : "", "family" : "Carley", "given" : "Kathleen M.", "non-dropping-particle" : "", "parse-names" : false, "suffix" : "" } ], "id" : "ITEM-1", "issue" : "September", "issued" : { "date-parts" : [ [ "2001" ] ] }, "title" : "Dynamic Network Analysis", "type" : "article-journal" }, "uris" : [ "http://www.mendeley.com/documents/?uuid=f5347abb-1f1f-45d4-962c-6f5e4c1598c1" ] } ], "mendeley" : { "formattedCitation" : "[8]", "plainTextFormattedCitation" : "[8]", "previouslyFormattedCitation" : "[8]" }, "properties" : { "noteIndex" : 0 }, "schema" : "https://github.com/citation-style-language/schema/raw/master/csl-citation.json" }</w:instrText>
      </w:r>
      <w:r w:rsidRPr="00713569">
        <w:rPr>
          <w:rFonts w:ascii="Georgia Pro" w:hAnsi="Georgia Pro"/>
          <w:sz w:val="22"/>
        </w:rPr>
        <w:fldChar w:fldCharType="separate"/>
      </w:r>
      <w:r w:rsidR="00264FAF" w:rsidRPr="00264FAF">
        <w:rPr>
          <w:rFonts w:ascii="Georgia Pro" w:hAnsi="Georgia Pro"/>
          <w:noProof/>
          <w:sz w:val="22"/>
        </w:rPr>
        <w:t>[8]</w:t>
      </w:r>
      <w:r w:rsidRPr="00713569">
        <w:rPr>
          <w:rFonts w:ascii="Georgia Pro" w:hAnsi="Georgia Pro"/>
          <w:sz w:val="22"/>
        </w:rPr>
        <w:fldChar w:fldCharType="end"/>
      </w:r>
      <w:r w:rsidRPr="00713569">
        <w:rPr>
          <w:rFonts w:ascii="Georgia Pro" w:hAnsi="Georgia Pro"/>
          <w:sz w:val="22"/>
        </w:rPr>
        <w:t xml:space="preserve"> DNA was explored within the context of terrorism networks. Here an additional layer of complexity is added by the fact that an act of measurement changes its properties and this change propagates through the network</w:t>
      </w:r>
      <w:r w:rsidR="00DB277E" w:rsidRPr="00713569">
        <w:rPr>
          <w:rFonts w:ascii="Georgia Pro" w:hAnsi="Georgia Pro"/>
          <w:sz w:val="22"/>
        </w:rPr>
        <w:t xml:space="preserve"> and its state changes. Another key point is that the nodes in this network have the ability to learn. </w:t>
      </w:r>
      <w:r w:rsidR="00C558EA" w:rsidRPr="00713569">
        <w:rPr>
          <w:rFonts w:ascii="Georgia Pro" w:hAnsi="Georgia Pro"/>
          <w:sz w:val="22"/>
        </w:rPr>
        <w:t xml:space="preserve">So the nodes themselves can be thought of being probabilistic compared to the more static nature of SNA nodes. </w:t>
      </w:r>
    </w:p>
    <w:p w14:paraId="6A08127D" w14:textId="204F7ED2" w:rsidR="003D3067" w:rsidRPr="00713569" w:rsidRDefault="003D3067" w:rsidP="009F4AD8">
      <w:pPr>
        <w:spacing w:after="0" w:line="276" w:lineRule="auto"/>
        <w:rPr>
          <w:rFonts w:ascii="Georgia Pro" w:hAnsi="Georgia Pro"/>
          <w:sz w:val="22"/>
        </w:rPr>
      </w:pPr>
    </w:p>
    <w:p w14:paraId="0BF5D18D" w14:textId="48C367F7" w:rsidR="00EB38D9" w:rsidRPr="00713569" w:rsidRDefault="00EB38D9" w:rsidP="009F4AD8">
      <w:pPr>
        <w:spacing w:after="0" w:line="276" w:lineRule="auto"/>
        <w:rPr>
          <w:rFonts w:ascii="Georgia Pro" w:hAnsi="Georgia Pro"/>
          <w:sz w:val="22"/>
        </w:rPr>
      </w:pPr>
      <w:r w:rsidRPr="00713569">
        <w:rPr>
          <w:rFonts w:ascii="Georgia Pro" w:hAnsi="Georgia Pro"/>
          <w:sz w:val="22"/>
        </w:rPr>
        <w:t xml:space="preserve">In </w:t>
      </w:r>
      <w:r w:rsidR="00326E6A" w:rsidRPr="00713569">
        <w:rPr>
          <w:rFonts w:ascii="Georgia Pro" w:hAnsi="Georgia Pro"/>
          <w:sz w:val="22"/>
        </w:rPr>
        <w:t>a DNA representation system</w:t>
      </w:r>
      <w:r w:rsidRPr="00713569">
        <w:rPr>
          <w:rFonts w:ascii="Georgia Pro" w:hAnsi="Georgia Pro"/>
          <w:sz w:val="22"/>
        </w:rPr>
        <w:t xml:space="preserve"> can be represented as relational data. This relational data structure can </w:t>
      </w:r>
      <w:r w:rsidR="00326E6A" w:rsidRPr="00713569">
        <w:rPr>
          <w:rFonts w:ascii="Georgia Pro" w:hAnsi="Georgia Pro"/>
          <w:sz w:val="22"/>
        </w:rPr>
        <w:t>lend</w:t>
      </w:r>
      <w:r w:rsidRPr="00713569">
        <w:rPr>
          <w:rFonts w:ascii="Georgia Pro" w:hAnsi="Georgia Pro"/>
          <w:sz w:val="22"/>
        </w:rPr>
        <w:t xml:space="preserve"> flexibility in defining multiple node types defined as multi-modal, have various types of connections among such nodes called multi-plex. The underlying attributes of both node, edges and the data change over time hence the dynamic part. </w:t>
      </w:r>
      <w:r w:rsidRPr="00713569">
        <w:rPr>
          <w:rFonts w:ascii="Georgia Pro" w:hAnsi="Georgia Pro"/>
          <w:sz w:val="22"/>
        </w:rPr>
        <w:fldChar w:fldCharType="begin" w:fldLock="1"/>
      </w:r>
      <w:r w:rsidR="003350F8">
        <w:rPr>
          <w:rFonts w:ascii="Georgia Pro" w:hAnsi="Georgia Pro"/>
          <w:sz w:val="22"/>
        </w:rPr>
        <w:instrText>ADDIN CSL_CITATION { "citationItems" : [ { "id" : "ITEM-1", "itemData" : { "DOI" : "10.1016/j.dss.2006.04.003", "ISBN" : "01679236", "ISSN" : "01679236", "abstract" : "To facilitate the analysis of real and simulated data on groups, organizations and societies, tools and measures are needed that can handle relational or network data that is multi-mode, multi-link and multi-time period in which nodes and edges have attributes with possible data errors and missing data. The integrated CASOS dynamic network analysis toolkit described in this paper is an interoperable set of scalable software tools. These tools form a toolchain that facilitate the dynamic extraction, analysis, visualization and reasoning about key actors, hidden groups, vulnerabilities and changes in such data at varying levels of fidelity. We present these tools and illustrate their capabilities using data collected from a series of 368 texts on an organizational system interfaced with covert networks in the Middle East. ?? 2006 Elsevier B.V. All rights reserved.", "author" : [ { "dropping-particle" : "", "family" : "Carley", "given" : "Kathleen M.", "non-dropping-particle" : "", "parse-names" : false, "suffix" : "" }, { "dropping-particle" : "", "family" : "Diesner", "given" : "Jana", "non-dropping-particle" : "", "parse-names" : false, "suffix" : "" }, { "dropping-particle" : "", "family" : "Reminga", "given" : "Jeffrey", "non-dropping-particle" : "", "parse-names" : false, "suffix" : "" }, { "dropping-particle" : "", "family" : "Tsvetovat", "given" : "Maksim", "non-dropping-particle" : "", "parse-names" : false, "suffix" : "" } ], "container-title" : "Decision Support Systems", "id" : "ITEM-1", "issue" : "4", "issued" : { "date-parts" : [ [ "2007" ] ] }, "page" : "1324-1347", "title" : "Toward an interoperable dynamic network analysis toolkit", "type" : "article-journal", "volume" : "43" }, "uris" : [ "http://www.mendeley.com/documents/?uuid=13632951-3334-4ea9-b39d-87ce95dec98c" ] } ], "mendeley" : { "formattedCitation" : "[9]", "plainTextFormattedCitation" : "[9]", "previouslyFormattedCitation" : "[9]" }, "properties" : { "noteIndex" : 0 }, "schema" : "https://github.com/citation-style-language/schema/raw/master/csl-citation.json" }</w:instrText>
      </w:r>
      <w:r w:rsidRPr="00713569">
        <w:rPr>
          <w:rFonts w:ascii="Georgia Pro" w:hAnsi="Georgia Pro"/>
          <w:sz w:val="22"/>
        </w:rPr>
        <w:fldChar w:fldCharType="separate"/>
      </w:r>
      <w:r w:rsidR="00264FAF" w:rsidRPr="00264FAF">
        <w:rPr>
          <w:rFonts w:ascii="Georgia Pro" w:hAnsi="Georgia Pro"/>
          <w:noProof/>
          <w:sz w:val="22"/>
        </w:rPr>
        <w:t>[9]</w:t>
      </w:r>
      <w:r w:rsidRPr="00713569">
        <w:rPr>
          <w:rFonts w:ascii="Georgia Pro" w:hAnsi="Georgia Pro"/>
          <w:sz w:val="22"/>
        </w:rPr>
        <w:fldChar w:fldCharType="end"/>
      </w:r>
    </w:p>
    <w:p w14:paraId="0C062FF5" w14:textId="2E0A8F19" w:rsidR="00F94C8D" w:rsidRPr="00713569" w:rsidRDefault="00F94C8D" w:rsidP="009F4AD8">
      <w:pPr>
        <w:spacing w:after="0" w:line="276" w:lineRule="auto"/>
        <w:rPr>
          <w:rFonts w:ascii="Georgia Pro" w:hAnsi="Georgia Pro"/>
          <w:sz w:val="22"/>
        </w:rPr>
      </w:pPr>
    </w:p>
    <w:p w14:paraId="051FBFB7" w14:textId="3E8B7A3A" w:rsidR="00F94C8D" w:rsidRPr="00713569" w:rsidRDefault="00F94C8D" w:rsidP="009F4AD8">
      <w:pPr>
        <w:spacing w:after="0" w:line="276" w:lineRule="auto"/>
        <w:rPr>
          <w:rFonts w:ascii="Georgia Pro" w:hAnsi="Georgia Pro"/>
          <w:sz w:val="22"/>
        </w:rPr>
      </w:pPr>
      <w:r w:rsidRPr="00713569">
        <w:rPr>
          <w:rFonts w:ascii="Georgia Pro" w:hAnsi="Georgia Pro"/>
          <w:sz w:val="22"/>
        </w:rPr>
        <w:t xml:space="preserve">In </w:t>
      </w:r>
      <w:r w:rsidRPr="00713569">
        <w:rPr>
          <w:rFonts w:ascii="Georgia Pro" w:hAnsi="Georgia Pro"/>
          <w:sz w:val="22"/>
        </w:rPr>
        <w:fldChar w:fldCharType="begin" w:fldLock="1"/>
      </w:r>
      <w:r w:rsidR="003350F8">
        <w:rPr>
          <w:rFonts w:ascii="Georgia Pro" w:hAnsi="Georgia Pro"/>
          <w:sz w:val="22"/>
        </w:rPr>
        <w:instrText>ADDIN CSL_CITATION { "citationItems" : [ { "id" : "ITEM-1", "itemData" : { "author" : [ { "dropping-particle" : "", "family" : "Carley", "given" : "Kathleen M.", "non-dropping-particle" : "", "parse-names" : false, "suffix" : "" } ], "id" : "ITEM-1", "issue" : "September", "issued" : { "date-parts" : [ [ "2001" ] ] }, "title" : "Dynamic Network Analysis", "type" : "article-journal" }, "uris" : [ "http://www.mendeley.com/documents/?uuid=f5347abb-1f1f-45d4-962c-6f5e4c1598c1" ] } ], "mendeley" : { "formattedCitation" : "[8]", "plainTextFormattedCitation" : "[8]", "previouslyFormattedCitation" : "[8]" }, "properties" : { "noteIndex" : 0 }, "schema" : "https://github.com/citation-style-language/schema/raw/master/csl-citation.json" }</w:instrText>
      </w:r>
      <w:r w:rsidRPr="00713569">
        <w:rPr>
          <w:rFonts w:ascii="Georgia Pro" w:hAnsi="Georgia Pro"/>
          <w:sz w:val="22"/>
        </w:rPr>
        <w:fldChar w:fldCharType="separate"/>
      </w:r>
      <w:r w:rsidR="00264FAF" w:rsidRPr="00264FAF">
        <w:rPr>
          <w:rFonts w:ascii="Georgia Pro" w:hAnsi="Georgia Pro"/>
          <w:noProof/>
          <w:sz w:val="22"/>
        </w:rPr>
        <w:t>[8]</w:t>
      </w:r>
      <w:r w:rsidRPr="00713569">
        <w:rPr>
          <w:rFonts w:ascii="Georgia Pro" w:hAnsi="Georgia Pro"/>
          <w:sz w:val="22"/>
        </w:rPr>
        <w:fldChar w:fldCharType="end"/>
      </w:r>
      <w:r w:rsidRPr="00713569">
        <w:rPr>
          <w:rFonts w:ascii="Georgia Pro" w:hAnsi="Georgia Pro"/>
          <w:sz w:val="22"/>
        </w:rPr>
        <w:t xml:space="preserve"> the key advances</w:t>
      </w:r>
      <w:r w:rsidR="000007A1" w:rsidRPr="00713569">
        <w:rPr>
          <w:rFonts w:ascii="Georgia Pro" w:hAnsi="Georgia Pro"/>
          <w:sz w:val="22"/>
        </w:rPr>
        <w:t xml:space="preserve"> that allow for the analysis of such dynamic networks are identified as:</w:t>
      </w:r>
    </w:p>
    <w:p w14:paraId="19062066" w14:textId="3C7AF610" w:rsidR="000007A1" w:rsidRPr="00713569" w:rsidRDefault="000007A1" w:rsidP="00150E74">
      <w:pPr>
        <w:pStyle w:val="ListParagraph"/>
        <w:numPr>
          <w:ilvl w:val="0"/>
          <w:numId w:val="2"/>
        </w:numPr>
        <w:spacing w:after="0" w:line="276" w:lineRule="auto"/>
        <w:rPr>
          <w:rFonts w:ascii="Georgia Pro" w:hAnsi="Georgia Pro"/>
          <w:sz w:val="22"/>
        </w:rPr>
      </w:pPr>
      <w:r w:rsidRPr="00713569">
        <w:rPr>
          <w:rFonts w:ascii="Georgia Pro" w:hAnsi="Georgia Pro"/>
          <w:sz w:val="22"/>
        </w:rPr>
        <w:t>The meta matrix</w:t>
      </w:r>
    </w:p>
    <w:p w14:paraId="585E80AB" w14:textId="5134859D" w:rsidR="000007A1" w:rsidRPr="00713569" w:rsidRDefault="000007A1" w:rsidP="00150E74">
      <w:pPr>
        <w:pStyle w:val="ListParagraph"/>
        <w:numPr>
          <w:ilvl w:val="0"/>
          <w:numId w:val="2"/>
        </w:numPr>
        <w:spacing w:after="0" w:line="276" w:lineRule="auto"/>
        <w:rPr>
          <w:rFonts w:ascii="Georgia Pro" w:hAnsi="Georgia Pro"/>
          <w:sz w:val="22"/>
        </w:rPr>
      </w:pPr>
      <w:r w:rsidRPr="00713569">
        <w:rPr>
          <w:rFonts w:ascii="Georgia Pro" w:hAnsi="Georgia Pro"/>
          <w:sz w:val="22"/>
        </w:rPr>
        <w:t>Probabilistic edges between nodes</w:t>
      </w:r>
    </w:p>
    <w:p w14:paraId="6C609B59" w14:textId="642F7F8E" w:rsidR="000007A1" w:rsidRPr="00713569" w:rsidRDefault="000007A1" w:rsidP="00150E74">
      <w:pPr>
        <w:pStyle w:val="ListParagraph"/>
        <w:numPr>
          <w:ilvl w:val="0"/>
          <w:numId w:val="2"/>
        </w:numPr>
        <w:spacing w:after="0" w:line="276" w:lineRule="auto"/>
        <w:rPr>
          <w:rFonts w:ascii="Georgia Pro" w:hAnsi="Georgia Pro"/>
          <w:sz w:val="22"/>
        </w:rPr>
      </w:pPr>
      <w:r w:rsidRPr="00713569">
        <w:rPr>
          <w:rFonts w:ascii="Georgia Pro" w:hAnsi="Georgia Pro"/>
          <w:sz w:val="22"/>
        </w:rPr>
        <w:t>Combining social networks with cognitive science and multi-agent systems</w:t>
      </w:r>
    </w:p>
    <w:p w14:paraId="7D407436" w14:textId="77777777" w:rsidR="00713569" w:rsidRPr="00713569" w:rsidRDefault="00713569" w:rsidP="009F4AD8">
      <w:pPr>
        <w:spacing w:after="0" w:line="276" w:lineRule="auto"/>
        <w:rPr>
          <w:rFonts w:ascii="Georgia Pro" w:hAnsi="Georgia Pro"/>
          <w:i/>
          <w:sz w:val="22"/>
        </w:rPr>
      </w:pPr>
    </w:p>
    <w:p w14:paraId="337037E1" w14:textId="5CFD5205" w:rsidR="009A77DC" w:rsidRPr="00326E6A" w:rsidRDefault="009A77DC" w:rsidP="00726BDB">
      <w:pPr>
        <w:pStyle w:val="Heading3"/>
      </w:pPr>
      <w:bookmarkStart w:id="12" w:name="_Toc454715220"/>
      <w:r w:rsidRPr="00326E6A">
        <w:t>The Meta Matrix</w:t>
      </w:r>
      <w:bookmarkEnd w:id="12"/>
    </w:p>
    <w:p w14:paraId="091E7A33" w14:textId="22733EE9" w:rsidR="009A77DC" w:rsidRPr="00713569" w:rsidRDefault="003C3E7E" w:rsidP="00326E6A">
      <w:pPr>
        <w:spacing w:before="240" w:after="0" w:line="276" w:lineRule="auto"/>
        <w:rPr>
          <w:rFonts w:ascii="Georgia Pro" w:hAnsi="Georgia Pro"/>
          <w:sz w:val="22"/>
        </w:rPr>
      </w:pPr>
      <w:r w:rsidRPr="00713569">
        <w:rPr>
          <w:rFonts w:ascii="Georgia Pro" w:hAnsi="Georgia Pro"/>
          <w:sz w:val="22"/>
        </w:rPr>
        <w:t xml:space="preserve">The Meta matrix is a method used in operations research and organisational management that seeks to represent the entity and class relationships as a collection of networks. In the DNA context this translates as a multi-mode, multi-plex approach to representing systems. </w:t>
      </w:r>
      <w:r w:rsidR="00713569" w:rsidRPr="00713569">
        <w:rPr>
          <w:rFonts w:ascii="Georgia Pro" w:hAnsi="Georgia Pro"/>
          <w:sz w:val="22"/>
        </w:rPr>
        <w:t>Therefore,</w:t>
      </w:r>
      <w:r w:rsidR="006821BA" w:rsidRPr="00713569">
        <w:rPr>
          <w:rFonts w:ascii="Georgia Pro" w:hAnsi="Georgia Pro"/>
          <w:sz w:val="22"/>
        </w:rPr>
        <w:t xml:space="preserve"> </w:t>
      </w:r>
      <w:r w:rsidRPr="00713569">
        <w:rPr>
          <w:rFonts w:ascii="Georgia Pro" w:hAnsi="Georgia Pro"/>
          <w:sz w:val="22"/>
        </w:rPr>
        <w:t xml:space="preserve">the </w:t>
      </w:r>
      <w:r w:rsidR="006821BA" w:rsidRPr="00713569">
        <w:rPr>
          <w:rFonts w:ascii="Georgia Pro" w:hAnsi="Georgia Pro"/>
          <w:sz w:val="22"/>
        </w:rPr>
        <w:t>Meta</w:t>
      </w:r>
      <w:r w:rsidRPr="00713569">
        <w:rPr>
          <w:rFonts w:ascii="Georgia Pro" w:hAnsi="Georgia Pro"/>
          <w:sz w:val="22"/>
        </w:rPr>
        <w:t xml:space="preserve"> matrix can </w:t>
      </w:r>
      <w:r w:rsidR="006821BA" w:rsidRPr="00713569">
        <w:rPr>
          <w:rFonts w:ascii="Georgia Pro" w:hAnsi="Georgia Pro"/>
          <w:sz w:val="22"/>
        </w:rPr>
        <w:t>contain</w:t>
      </w:r>
      <w:r w:rsidRPr="00713569">
        <w:rPr>
          <w:rFonts w:ascii="Georgia Pro" w:hAnsi="Georgia Pro"/>
          <w:sz w:val="22"/>
        </w:rPr>
        <w:t xml:space="preserve"> </w:t>
      </w:r>
      <w:r w:rsidR="006821BA" w:rsidRPr="00713569">
        <w:rPr>
          <w:rFonts w:ascii="Georgia Pro" w:hAnsi="Georgia Pro"/>
          <w:sz w:val="22"/>
        </w:rPr>
        <w:t xml:space="preserve">a social network, a membership network and knowledge network and allow us to explore and analyse the connections between them. </w:t>
      </w:r>
      <w:r w:rsidRPr="00713569">
        <w:rPr>
          <w:rFonts w:ascii="Georgia Pro" w:hAnsi="Georgia Pro"/>
          <w:sz w:val="22"/>
        </w:rPr>
        <w:fldChar w:fldCharType="begin" w:fldLock="1"/>
      </w:r>
      <w:r w:rsidR="003350F8">
        <w:rPr>
          <w:rFonts w:ascii="Georgia Pro" w:hAnsi="Georgia Pro"/>
          <w:sz w:val="22"/>
        </w:rPr>
        <w:instrText>ADDIN CSL_CITATION { "citationItems" : [ { "id" : "ITEM-1", "itemData" : { "DOI" : "10.1.1.150.3888", "ISBN" : "ADA460034", "abstract" : "ORA is a network analysis tool that detects risks or vulnerabilities of an organization\u2019s design structure. The design structure of an organization is the relationship among its personnel, knowledge, resources, and tasks entities. These entities and relationships are represented by the Meta-Matrix. Measures that take as input a Meta-Matrix are used to analyze the structural properties of an organization for potential risk. ORA contains over 50 measures which are categorized by which type of risk they detect. Measures are also organized by input requirements and by output. ORA generates formatted reports viewable on screen or in log files, and reads and writes networks in multiple data formats to be interoperable with existing network analysis packages. In addition, it has tools for graphically visualizing Meta-Matrix data and for optimizing a network\u2019s design structure. ORA uses a Java interface for ease of use, and a C++ computational backend. The current version ORA 1.2 software is available on the CASOS website http://www.casos.ece.cmu.edu/projects/ORA/index.html.", "author" : [ { "dropping-particle" : "", "family" : "Carley", "given" : "K.M.", "non-dropping-particle" : "", "parse-names" : false, "suffix" : "" } ], "container-title" : "Science", "id" : "ITEM-1", "issue" : "January", "issued" : { "date-parts" : [ [ "2004" ] ] }, "page" : "49", "title" : "Ora: Organization risk analyzer", "type" : "article-journal" }, "uris" : [ "http://www.mendeley.com/documents/?uuid=b0337e1b-598f-4dff-bba6-be7c4399b143" ] }, { "id" : "ITEM-2", "itemData" : { "DOI" : "10.1016/j.dss.2006.04.003", "ISBN" : "01679236", "ISSN" : "01679236", "abstract" : "To facilitate the analysis of real and simulated data on groups, organizations and societies, tools and measures are needed that can handle relational or network data that is multi-mode, multi-link and multi-time period in which nodes and edges have attributes with possible data errors and missing data. The integrated CASOS dynamic network analysis toolkit described in this paper is an interoperable set of scalable software tools. These tools form a toolchain that facilitate the dynamic extraction, analysis, visualization and reasoning about key actors, hidden groups, vulnerabilities and changes in such data at varying levels of fidelity. We present these tools and illustrate their capabilities using data collected from a series of 368 texts on an organizational system interfaced with covert networks in the Middle East. ?? 2006 Elsevier B.V. All rights reserved.", "author" : [ { "dropping-particle" : "", "family" : "Carley", "given" : "Kathleen M.", "non-dropping-particle" : "", "parse-names" : false, "suffix" : "" }, { "dropping-particle" : "", "family" : "Diesner", "given" : "Jana", "non-dropping-particle" : "", "parse-names" : false, "suffix" : "" }, { "dropping-particle" : "", "family" : "Reminga", "given" : "Jeffrey", "non-dropping-particle" : "", "parse-names" : false, "suffix" : "" }, { "dropping-particle" : "", "family" : "Tsvetovat", "given" : "Maksim", "non-dropping-particle" : "", "parse-names" : false, "suffix" : "" } ], "container-title" : "Decision Support Systems", "id" : "ITEM-2", "issue" : "4", "issued" : { "date-parts" : [ [ "2007" ] ] }, "page" : "1324-1347", "title" : "Toward an interoperable dynamic network analysis toolkit", "type" : "article-journal", "volume" : "43" }, "uris" : [ "http://www.mendeley.com/documents/?uuid=13632951-3334-4ea9-b39d-87ce95dec98c" ] }, { "id" : "ITEM-3", "itemData" : { "author" : [ { "dropping-particle" : "", "family" : "Snijders", "given" : "Tom A B", "non-dropping-particle" : "", "parse-names" : false, "suffix" : "" } ], "container-title" : "BRiMS 2015", "id" : "ITEM-3", "issue" : "November", "issued" : { "date-parts" : [ [ "2015" ] ] }, "title" : "Introduction To Dynamic Social Network Analysis", "type" : "article-journal" }, "uris" : [ "http://www.mendeley.com/documents/?uuid=e154163f-3bcc-495b-a0fc-5247fe394854" ] }, { "id" : "ITEM-4", "itemData" : { "author" : [ { "dropping-particle" : "", "family" : "Carley", "given" : "Kathleen M.", "non-dropping-particle" : "", "parse-names" : false, "suffix" : "" } ], "id" : "ITEM-4", "issue" : "September", "issued" : { "date-parts" : [ [ "2001" ] ] }, "title" : "Dynamic Network Analysis", "type" : "article-journal" }, "uris" : [ "http://www.mendeley.com/documents/?uuid=f5347abb-1f1f-45d4-962c-6f5e4c1598c1" ] } ], "mendeley" : { "formattedCitation" : "[8]\u2013[11]", "plainTextFormattedCitation" : "[8]\u2013[11]", "previouslyFormattedCitation" : "[8]\u2013[11]" }, "properties" : { "noteIndex" : 0 }, "schema" : "https://github.com/citation-style-language/schema/raw/master/csl-citation.json" }</w:instrText>
      </w:r>
      <w:r w:rsidRPr="00713569">
        <w:rPr>
          <w:rFonts w:ascii="Georgia Pro" w:hAnsi="Georgia Pro"/>
          <w:sz w:val="22"/>
        </w:rPr>
        <w:fldChar w:fldCharType="separate"/>
      </w:r>
      <w:r w:rsidR="00264FAF" w:rsidRPr="00264FAF">
        <w:rPr>
          <w:rFonts w:ascii="Georgia Pro" w:hAnsi="Georgia Pro"/>
          <w:noProof/>
          <w:sz w:val="22"/>
        </w:rPr>
        <w:t>[8]–[11]</w:t>
      </w:r>
      <w:r w:rsidRPr="00713569">
        <w:rPr>
          <w:rFonts w:ascii="Georgia Pro" w:hAnsi="Georgia Pro"/>
          <w:sz w:val="22"/>
        </w:rPr>
        <w:fldChar w:fldCharType="end"/>
      </w:r>
    </w:p>
    <w:p w14:paraId="3A3DCBD2" w14:textId="77777777" w:rsidR="003C3E7E" w:rsidRPr="00713569" w:rsidRDefault="003C3E7E" w:rsidP="009F4AD8">
      <w:pPr>
        <w:spacing w:after="0" w:line="276" w:lineRule="auto"/>
        <w:rPr>
          <w:rFonts w:ascii="Georgia Pro" w:hAnsi="Georgia Pro"/>
          <w:sz w:val="22"/>
        </w:rPr>
      </w:pPr>
    </w:p>
    <w:p w14:paraId="546E9F87" w14:textId="7784F7FB" w:rsidR="003C398C" w:rsidRPr="00713569" w:rsidRDefault="003C398C" w:rsidP="00726BDB">
      <w:pPr>
        <w:pStyle w:val="Heading3"/>
      </w:pPr>
      <w:bookmarkStart w:id="13" w:name="_Toc454715221"/>
      <w:r w:rsidRPr="00713569">
        <w:t>Probabilistic Ties</w:t>
      </w:r>
      <w:bookmarkEnd w:id="13"/>
    </w:p>
    <w:p w14:paraId="39EB6ECC" w14:textId="77777777" w:rsidR="00326E6A" w:rsidRDefault="00326E6A" w:rsidP="009F4AD8">
      <w:pPr>
        <w:spacing w:after="0" w:line="276" w:lineRule="auto"/>
        <w:rPr>
          <w:rFonts w:ascii="Georgia Pro" w:hAnsi="Georgia Pro"/>
          <w:sz w:val="22"/>
        </w:rPr>
      </w:pPr>
    </w:p>
    <w:p w14:paraId="624FB62A" w14:textId="3C165A57" w:rsidR="003C398C" w:rsidRPr="00713569" w:rsidRDefault="003C398C" w:rsidP="009F4AD8">
      <w:pPr>
        <w:spacing w:after="0" w:line="276" w:lineRule="auto"/>
        <w:rPr>
          <w:rFonts w:ascii="Georgia Pro" w:hAnsi="Georgia Pro"/>
          <w:sz w:val="22"/>
        </w:rPr>
      </w:pPr>
      <w:r w:rsidRPr="00713569">
        <w:rPr>
          <w:rFonts w:ascii="Georgia Pro" w:hAnsi="Georgia Pro"/>
          <w:sz w:val="22"/>
        </w:rPr>
        <w:t xml:space="preserve">The ties or connections in the </w:t>
      </w:r>
      <w:r w:rsidR="00593260" w:rsidRPr="00713569">
        <w:rPr>
          <w:rFonts w:ascii="Georgia Pro" w:hAnsi="Georgia Pro"/>
          <w:sz w:val="22"/>
        </w:rPr>
        <w:t>Meta</w:t>
      </w:r>
      <w:r w:rsidRPr="00713569">
        <w:rPr>
          <w:rFonts w:ascii="Georgia Pro" w:hAnsi="Georgia Pro"/>
          <w:sz w:val="22"/>
        </w:rPr>
        <w:t xml:space="preserve"> matrix are probabilistic with various factors affecting their probability. This allows for </w:t>
      </w:r>
      <w:r w:rsidR="00593260" w:rsidRPr="00713569">
        <w:rPr>
          <w:rFonts w:ascii="Georgia Pro" w:hAnsi="Georgia Pro"/>
          <w:sz w:val="22"/>
        </w:rPr>
        <w:t xml:space="preserve">inclusion of the </w:t>
      </w:r>
      <w:r w:rsidR="00D55DA4" w:rsidRPr="00713569">
        <w:rPr>
          <w:rFonts w:ascii="Georgia Pro" w:hAnsi="Georgia Pro"/>
          <w:sz w:val="22"/>
        </w:rPr>
        <w:t>observers’</w:t>
      </w:r>
      <w:r w:rsidR="00593260" w:rsidRPr="00713569">
        <w:rPr>
          <w:rFonts w:ascii="Georgia Pro" w:hAnsi="Georgia Pro"/>
          <w:sz w:val="22"/>
        </w:rPr>
        <w:t xml:space="preserve"> </w:t>
      </w:r>
      <w:r w:rsidR="00E11A8E" w:rsidRPr="00713569">
        <w:rPr>
          <w:rFonts w:ascii="Georgia Pro" w:hAnsi="Georgia Pro"/>
          <w:sz w:val="22"/>
        </w:rPr>
        <w:t xml:space="preserve">uncertainty and the likelihood that the tie is present at the time of observation. These probabilities themselves and their temporal evolution maybe estimated by the Bayesian methods, cognitive inferencing and models of social and cognitive change. </w:t>
      </w:r>
      <w:r w:rsidR="00E11A8E" w:rsidRPr="00713569">
        <w:rPr>
          <w:rFonts w:ascii="Georgia Pro" w:hAnsi="Georgia Pro"/>
          <w:sz w:val="22"/>
        </w:rPr>
        <w:fldChar w:fldCharType="begin" w:fldLock="1"/>
      </w:r>
      <w:r w:rsidR="003350F8">
        <w:rPr>
          <w:rFonts w:ascii="Georgia Pro" w:hAnsi="Georgia Pro"/>
          <w:sz w:val="22"/>
        </w:rPr>
        <w:instrText>ADDIN CSL_CITATION { "citationItems" : [ { "id" : "ITEM-1", "itemData" : { "author" : [ { "dropping-particle" : "", "family" : "Carley", "given" : "Kathleen M.", "non-dropping-particle" : "", "parse-names" : false, "suffix" : "" } ], "id" : "ITEM-1", "issue" : "September", "issued" : { "date-parts" : [ [ "2001" ] ] }, "title" : "Dynamic Network Analysis", "type" : "article-journal" }, "uris" : [ "http://www.mendeley.com/documents/?uuid=f5347abb-1f1f-45d4-962c-6f5e4c1598c1" ] } ], "mendeley" : { "formattedCitation" : "[8]", "plainTextFormattedCitation" : "[8]", "previouslyFormattedCitation" : "[8]" }, "properties" : { "noteIndex" : 0 }, "schema" : "https://github.com/citation-style-language/schema/raw/master/csl-citation.json" }</w:instrText>
      </w:r>
      <w:r w:rsidR="00E11A8E" w:rsidRPr="00713569">
        <w:rPr>
          <w:rFonts w:ascii="Georgia Pro" w:hAnsi="Georgia Pro"/>
          <w:sz w:val="22"/>
        </w:rPr>
        <w:fldChar w:fldCharType="separate"/>
      </w:r>
      <w:r w:rsidR="00264FAF" w:rsidRPr="00264FAF">
        <w:rPr>
          <w:rFonts w:ascii="Georgia Pro" w:hAnsi="Georgia Pro"/>
          <w:noProof/>
          <w:sz w:val="22"/>
        </w:rPr>
        <w:t>[8]</w:t>
      </w:r>
      <w:r w:rsidR="00E11A8E" w:rsidRPr="00713569">
        <w:rPr>
          <w:rFonts w:ascii="Georgia Pro" w:hAnsi="Georgia Pro"/>
          <w:sz w:val="22"/>
        </w:rPr>
        <w:fldChar w:fldCharType="end"/>
      </w:r>
    </w:p>
    <w:p w14:paraId="027A078A" w14:textId="77777777" w:rsidR="00067FA0" w:rsidRPr="00713569" w:rsidRDefault="00067FA0" w:rsidP="009F4AD8">
      <w:pPr>
        <w:spacing w:after="0" w:line="276" w:lineRule="auto"/>
        <w:rPr>
          <w:rFonts w:ascii="Georgia Pro" w:hAnsi="Georgia Pro"/>
          <w:sz w:val="22"/>
        </w:rPr>
      </w:pPr>
    </w:p>
    <w:p w14:paraId="50FBDB75" w14:textId="0FC22E70" w:rsidR="00E11A8E" w:rsidRPr="00713569" w:rsidRDefault="00E11A8E" w:rsidP="00726BDB">
      <w:pPr>
        <w:pStyle w:val="Heading3"/>
      </w:pPr>
      <w:bookmarkStart w:id="14" w:name="_Toc454715222"/>
      <w:r w:rsidRPr="00713569">
        <w:t>Multi Agent Network Models</w:t>
      </w:r>
      <w:bookmarkEnd w:id="14"/>
    </w:p>
    <w:p w14:paraId="3ADBD79F" w14:textId="77777777" w:rsidR="00326E6A" w:rsidRDefault="00326E6A" w:rsidP="009F4AD8">
      <w:pPr>
        <w:spacing w:after="0" w:line="276" w:lineRule="auto"/>
        <w:rPr>
          <w:rFonts w:ascii="Georgia Pro" w:hAnsi="Georgia Pro"/>
          <w:sz w:val="22"/>
        </w:rPr>
      </w:pPr>
    </w:p>
    <w:p w14:paraId="5CB0EF15" w14:textId="53324EE0" w:rsidR="00596C1E" w:rsidRPr="00713569" w:rsidRDefault="00596C1E" w:rsidP="009F4AD8">
      <w:pPr>
        <w:spacing w:after="0" w:line="276" w:lineRule="auto"/>
        <w:rPr>
          <w:rFonts w:ascii="Georgia Pro" w:hAnsi="Georgia Pro"/>
          <w:sz w:val="22"/>
        </w:rPr>
      </w:pPr>
      <w:r w:rsidRPr="00713569">
        <w:rPr>
          <w:rFonts w:ascii="Georgia Pro" w:hAnsi="Georgia Pro"/>
          <w:sz w:val="22"/>
        </w:rPr>
        <w:t xml:space="preserve">As previously discussed the SNA treatment of nodes as static agents unable to learn is insufficient when dynamic networks are concerned. In DNA the nodes are able to take actions, learn from experience and alter their networks as a result. Some social and cognitive processes that influence the agent’s interactions are relative similarity, relative expertise and co-workers. The dynamic behaviour of the network emerges from these interactions and experience a shared evolution. </w:t>
      </w:r>
      <w:r w:rsidRPr="00713569">
        <w:rPr>
          <w:rFonts w:ascii="Georgia Pro" w:hAnsi="Georgia Pro"/>
          <w:sz w:val="22"/>
        </w:rPr>
        <w:fldChar w:fldCharType="begin" w:fldLock="1"/>
      </w:r>
      <w:r w:rsidR="003350F8">
        <w:rPr>
          <w:rFonts w:ascii="Georgia Pro" w:hAnsi="Georgia Pro"/>
          <w:sz w:val="22"/>
        </w:rPr>
        <w:instrText>ADDIN CSL_CITATION { "citationItems" : [ { "id" : "ITEM-1", "itemData" : { "author" : [ { "dropping-particle" : "", "family" : "Carley", "given" : "Kathleen M.", "non-dropping-particle" : "", "parse-names" : false, "suffix" : "" } ], "id" : "ITEM-1", "issue" : "September", "issued" : { "date-parts" : [ [ "2001" ] ] }, "title" : "Dynamic Network Analysis", "type" : "article-journal" }, "uris" : [ "http://www.mendeley.com/documents/?uuid=f5347abb-1f1f-45d4-962c-6f5e4c1598c1" ] } ], "mendeley" : { "formattedCitation" : "[8]", "plainTextFormattedCitation" : "[8]", "previouslyFormattedCitation" : "[8]" }, "properties" : { "noteIndex" : 0 }, "schema" : "https://github.com/citation-style-language/schema/raw/master/csl-citation.json" }</w:instrText>
      </w:r>
      <w:r w:rsidRPr="00713569">
        <w:rPr>
          <w:rFonts w:ascii="Georgia Pro" w:hAnsi="Georgia Pro"/>
          <w:sz w:val="22"/>
        </w:rPr>
        <w:fldChar w:fldCharType="separate"/>
      </w:r>
      <w:r w:rsidR="00264FAF" w:rsidRPr="00264FAF">
        <w:rPr>
          <w:rFonts w:ascii="Georgia Pro" w:hAnsi="Georgia Pro"/>
          <w:noProof/>
          <w:sz w:val="22"/>
        </w:rPr>
        <w:t>[8]</w:t>
      </w:r>
      <w:r w:rsidRPr="00713569">
        <w:rPr>
          <w:rFonts w:ascii="Georgia Pro" w:hAnsi="Georgia Pro"/>
          <w:sz w:val="22"/>
        </w:rPr>
        <w:fldChar w:fldCharType="end"/>
      </w:r>
    </w:p>
    <w:p w14:paraId="1957ED12" w14:textId="77777777" w:rsidR="00596C1E" w:rsidRPr="00713569" w:rsidRDefault="00596C1E" w:rsidP="009F4AD8">
      <w:pPr>
        <w:spacing w:after="0" w:line="276" w:lineRule="auto"/>
        <w:rPr>
          <w:rFonts w:ascii="Georgia Pro" w:hAnsi="Georgia Pro"/>
          <w:sz w:val="22"/>
        </w:rPr>
      </w:pPr>
    </w:p>
    <w:p w14:paraId="16A8BBFB" w14:textId="194EF4E8" w:rsidR="00A07F1F" w:rsidRPr="00713569" w:rsidRDefault="00A07F1F" w:rsidP="009F4AD8">
      <w:pPr>
        <w:spacing w:after="0" w:line="276" w:lineRule="auto"/>
        <w:rPr>
          <w:rFonts w:ascii="Georgia Pro" w:hAnsi="Georgia Pro"/>
          <w:sz w:val="22"/>
        </w:rPr>
      </w:pPr>
      <w:r w:rsidRPr="00713569">
        <w:rPr>
          <w:rFonts w:ascii="Georgia Pro" w:hAnsi="Georgia Pro"/>
          <w:sz w:val="22"/>
        </w:rPr>
        <w:t xml:space="preserve">We briefly discuss some of the more common measures associated with networks which relate to their global and local properties. These will be important when we discuss similarity because one of the ways to assess similarity is to consider snapshots of a network attribute at different time intervals. </w:t>
      </w:r>
    </w:p>
    <w:p w14:paraId="0D9B4912" w14:textId="77777777" w:rsidR="00A07F1F" w:rsidRPr="00713569" w:rsidRDefault="00A07F1F" w:rsidP="009F4AD8">
      <w:pPr>
        <w:spacing w:after="0" w:line="276" w:lineRule="auto"/>
        <w:rPr>
          <w:rFonts w:ascii="Georgia Pro" w:hAnsi="Georgia Pro"/>
          <w:sz w:val="22"/>
        </w:rPr>
      </w:pPr>
    </w:p>
    <w:p w14:paraId="0033FB80" w14:textId="34D2F15F" w:rsidR="00F94C8D" w:rsidRPr="00713569" w:rsidRDefault="005D4D1A" w:rsidP="00726BDB">
      <w:pPr>
        <w:pStyle w:val="h2"/>
      </w:pPr>
      <w:bookmarkStart w:id="15" w:name="_Toc454715223"/>
      <w:r>
        <w:t xml:space="preserve">Network </w:t>
      </w:r>
      <w:r w:rsidR="0027516F">
        <w:t>Measures:</w:t>
      </w:r>
      <w:r>
        <w:t xml:space="preserve"> Local</w:t>
      </w:r>
      <w:bookmarkEnd w:id="15"/>
    </w:p>
    <w:p w14:paraId="180084D5" w14:textId="5AE4ACF5" w:rsidR="00EB38D9" w:rsidRPr="00713569" w:rsidRDefault="00AE1BE9" w:rsidP="009F4AD8">
      <w:pPr>
        <w:spacing w:after="0" w:line="276" w:lineRule="auto"/>
        <w:rPr>
          <w:rFonts w:ascii="Georgia Pro" w:hAnsi="Georgia Pro"/>
          <w:sz w:val="22"/>
        </w:rPr>
      </w:pPr>
      <w:r w:rsidRPr="00713569">
        <w:rPr>
          <w:rFonts w:ascii="Georgia Pro" w:hAnsi="Georgia Pro"/>
          <w:sz w:val="22"/>
        </w:rPr>
        <w:t xml:space="preserve">Centrality measures are a fundamental statistic in network analysis. In </w:t>
      </w:r>
      <w:r w:rsidRPr="00713569">
        <w:rPr>
          <w:rFonts w:ascii="Georgia Pro" w:hAnsi="Georgia Pro"/>
          <w:sz w:val="22"/>
        </w:rPr>
        <w:fldChar w:fldCharType="begin" w:fldLock="1"/>
      </w:r>
      <w:r w:rsidR="003350F8">
        <w:rPr>
          <w:rFonts w:ascii="Georgia Pro" w:hAnsi="Georgia Pro"/>
          <w:sz w:val="22"/>
        </w:rPr>
        <w:instrText>ADDIN CSL_CITATION { "citationItems" : [ { "id" : "ITEM-1", "itemData" : { "DOI" : "10.1016/j.socnet.2005.11.005", "ISBN" : "0378-8733", "ISSN" : "03788733", "PMID" : "5232444", "abstract" : "The concept of centrality is often invoked in social network analysis, and diverse indices have been proposed to measure it. This paper develops a unified framework for the measurement of centrality. All measures of centrality assess a node's involvement in the walk structure of a network. Measures vary along four key dimensions: type of nodal involvement assessed, type of walk considered, property of walk assessed, and choice of summary measure. If we cross-classify measures by type of nodal involvement (radial versus medial) and property of walk assessed (volume versus length), we obtain a four-fold polychotomization with one cell empty which mirrors Freeman's 1979 categorization. At a more substantive level, measures of centrality summarize a node's involvement in or contribution to the cohesiveness of the network. Radial measures in particular are reductions of pair-wise proximities/cohesion to attributes of nodes or actors. The usefulness and interpretability of radial measures depend on the fit of the cohesion matrix to the one-dimensional model. In network terms, a network that is fit by a one-dimensional model has a core-periphery structure in which all nodes revolve more or less closely around a single core. This in turn implies that the network does not contain distinct cohesive subgroups. Thus, centrality is shown to be intimately connected with the cohesive subgroup structure of a network. ?? 2005 Elsevier B.V. All rights reserved.", "author" : [ { "dropping-particle" : "", "family" : "Borgatti", "given" : "Stephen P.", "non-dropping-particle" : "", "parse-names" : false, "suffix" : "" }, { "dropping-particle" : "", "family" : "Everett", "given" : "Martin G.", "non-dropping-particle" : "", "parse-names" : false, "suffix" : "" } ], "container-title" : "Social Networks", "id" : "ITEM-1", "issue" : "4", "issued" : { "date-parts" : [ [ "2006" ] ] }, "page" : "466-484", "title" : "A Graph-theoretic perspective on centrality", "type" : "article-journal", "volume" : "28" }, "uris" : [ "http://www.mendeley.com/documents/?uuid=37a5698b-8e1d-4b39-9280-4482f6bb9143" ] } ], "mendeley" : { "formattedCitation" : "[12]", "plainTextFormattedCitation" : "[12]", "previouslyFormattedCitation" : "[12]" }, "properties" : { "noteIndex" : 0 }, "schema" : "https://github.com/citation-style-language/schema/raw/master/csl-citation.json" }</w:instrText>
      </w:r>
      <w:r w:rsidRPr="00713569">
        <w:rPr>
          <w:rFonts w:ascii="Georgia Pro" w:hAnsi="Georgia Pro"/>
          <w:sz w:val="22"/>
        </w:rPr>
        <w:fldChar w:fldCharType="separate"/>
      </w:r>
      <w:r w:rsidR="00264FAF" w:rsidRPr="00264FAF">
        <w:rPr>
          <w:rFonts w:ascii="Georgia Pro" w:hAnsi="Georgia Pro"/>
          <w:noProof/>
          <w:sz w:val="22"/>
        </w:rPr>
        <w:t>[12]</w:t>
      </w:r>
      <w:r w:rsidRPr="00713569">
        <w:rPr>
          <w:rFonts w:ascii="Georgia Pro" w:hAnsi="Georgia Pro"/>
          <w:sz w:val="22"/>
        </w:rPr>
        <w:fldChar w:fldCharType="end"/>
      </w:r>
      <w:r w:rsidRPr="00713569">
        <w:rPr>
          <w:rFonts w:ascii="Georgia Pro" w:hAnsi="Georgia Pro"/>
          <w:sz w:val="22"/>
        </w:rPr>
        <w:t xml:space="preserve"> two paradigms of centrality definitions are suggested. One is the means based definition of centrality or the graph theoretic and the other is the ends-based definition which is a dynamic model based view that focuses on the outcome for the nodes in a network where there is flows across the nodes</w:t>
      </w:r>
      <w:r w:rsidR="005E6EA0" w:rsidRPr="00713569">
        <w:rPr>
          <w:rFonts w:ascii="Georgia Pro" w:hAnsi="Georgia Pro"/>
          <w:sz w:val="22"/>
        </w:rPr>
        <w:fldChar w:fldCharType="begin" w:fldLock="1"/>
      </w:r>
      <w:r w:rsidR="003350F8">
        <w:rPr>
          <w:rFonts w:ascii="Georgia Pro" w:hAnsi="Georgia Pro"/>
          <w:sz w:val="22"/>
        </w:rPr>
        <w:instrText>ADDIN CSL_CITATION { "citationItems" : [ { "id" : "ITEM-1", "itemData" : { "DOI" : "10.1016/j.socnet.2004.11.008", "ISBN" : "0378-8733", "ISSN" : "03788733", "PMID" : "16271455", "abstract" : "Centrality measures, or at least popular interpretations of these measures, make implicit assumptions about the manner in which traffic flows through a network. For example, some measures count only geodesic paths, apparently assuming that whatever flows through the network only moves along the shortest possible paths. This paper lays out a typology of network flows based on two dimensions of variation, namely the kinds of trajectories that traffic may follow (geodesics, paths, trails, or walks) and the method of spread (broadcast, serial replication, or transfer). Measures of centrality are then matched to the kinds of flows that they are appropriate for. Simulations are used to examine the relationship between type of flow and the differential importance of nodes with respect to key measurements such as speed of reception of traffic and frequency of receiving traffic. It is shown that the off-the-shelf formulas for centrality measures are fully applicable only for the specific flow processes they are designed for, and that when they are applied to other flow processes they get the \"wrong\" answer. It is noted that the most commonly used centrality measures are not appropriate for most of the flows we are routinely interested in. A key claim made in this paper is that centrality measures can be regarded as generating expected values for certain kinds of node outcomes (such as speed and frequency of reception) given implicit models of how traffic flows, and that this provides a new and useful way of thinking about centrality. ?? 2004 Elsevier B.V. All rights reserved.", "author" : [ { "dropping-particle" : "", "family" : "Borgatti", "given" : "Stephen P.", "non-dropping-particle" : "", "parse-names" : false, "suffix" : "" } ], "container-title" : "Social Networks", "id" : "ITEM-1", "issue" : "1", "issued" : { "date-parts" : [ [ "2005" ] ] }, "page" : "55-71", "title" : "Centrality and network flow", "type" : "article-journal", "volume" : "27" }, "uris" : [ "http://www.mendeley.com/documents/?uuid=643da6c4-595f-4ea7-bb86-9144ad8c07d8" ] } ], "mendeley" : { "formattedCitation" : "[13]", "plainTextFormattedCitation" : "[13]", "previouslyFormattedCitation" : "[13]" }, "properties" : { "noteIndex" : 0 }, "schema" : "https://github.com/citation-style-language/schema/raw/master/csl-citation.json" }</w:instrText>
      </w:r>
      <w:r w:rsidR="005E6EA0" w:rsidRPr="00713569">
        <w:rPr>
          <w:rFonts w:ascii="Georgia Pro" w:hAnsi="Georgia Pro"/>
          <w:sz w:val="22"/>
        </w:rPr>
        <w:fldChar w:fldCharType="separate"/>
      </w:r>
      <w:r w:rsidR="00264FAF" w:rsidRPr="00264FAF">
        <w:rPr>
          <w:rFonts w:ascii="Georgia Pro" w:hAnsi="Georgia Pro"/>
          <w:noProof/>
          <w:sz w:val="22"/>
        </w:rPr>
        <w:t>[13]</w:t>
      </w:r>
      <w:r w:rsidR="005E6EA0" w:rsidRPr="00713569">
        <w:rPr>
          <w:rFonts w:ascii="Georgia Pro" w:hAnsi="Georgia Pro"/>
          <w:sz w:val="22"/>
        </w:rPr>
        <w:fldChar w:fldCharType="end"/>
      </w:r>
      <w:r w:rsidRPr="00713569">
        <w:rPr>
          <w:rFonts w:ascii="Georgia Pro" w:hAnsi="Georgia Pro"/>
          <w:sz w:val="22"/>
        </w:rPr>
        <w:t xml:space="preserve">. However, both approaches agree that this measure is a node level property. </w:t>
      </w:r>
    </w:p>
    <w:p w14:paraId="0F23C22D" w14:textId="62FE98D7" w:rsidR="005E6EA0" w:rsidRPr="00713569" w:rsidRDefault="005E6EA0" w:rsidP="009F4AD8">
      <w:pPr>
        <w:spacing w:after="0" w:line="276" w:lineRule="auto"/>
        <w:rPr>
          <w:rFonts w:ascii="Georgia Pro" w:hAnsi="Georgia Pro"/>
          <w:sz w:val="22"/>
        </w:rPr>
      </w:pPr>
    </w:p>
    <w:p w14:paraId="21D77DB7" w14:textId="6CF845E9" w:rsidR="005E6EA0" w:rsidRDefault="005E6EA0" w:rsidP="009F4AD8">
      <w:pPr>
        <w:spacing w:after="0" w:line="276" w:lineRule="auto"/>
        <w:rPr>
          <w:rFonts w:ascii="Georgia Pro" w:hAnsi="Georgia Pro"/>
          <w:sz w:val="22"/>
        </w:rPr>
      </w:pPr>
      <w:r w:rsidRPr="00713569">
        <w:rPr>
          <w:rFonts w:ascii="Georgia Pro" w:hAnsi="Georgia Pro"/>
          <w:sz w:val="22"/>
        </w:rPr>
        <w:t>In both formulations of centrality measures noted above we characterise centrality measures as follows:</w:t>
      </w:r>
      <w:r w:rsidRPr="00713569">
        <w:rPr>
          <w:rFonts w:ascii="Georgia Pro" w:hAnsi="Georgia Pro"/>
          <w:sz w:val="22"/>
        </w:rPr>
        <w:fldChar w:fldCharType="begin" w:fldLock="1"/>
      </w:r>
      <w:r w:rsidR="003350F8">
        <w:rPr>
          <w:rFonts w:ascii="Georgia Pro" w:hAnsi="Georgia Pro"/>
          <w:sz w:val="22"/>
        </w:rPr>
        <w:instrText>ADDIN CSL_CITATION { "citationItems" : [ { "id" : "ITEM-1", "itemData" : { "DOI" : "10.1016/j.socnet.2005.11.005", "ISBN" : "0378-8733", "ISSN" : "03788733", "PMID" : "5232444", "abstract" : "The concept of centrality is often invoked in social network analysis, and diverse indices have been proposed to measure it. This paper develops a unified framework for the measurement of centrality. All measures of centrality assess a node's involvement in the walk structure of a network. Measures vary along four key dimensions: type of nodal involvement assessed, type of walk considered, property of walk assessed, and choice of summary measure. If we cross-classify measures by type of nodal involvement (radial versus medial) and property of walk assessed (volume versus length), we obtain a four-fold polychotomization with one cell empty which mirrors Freeman's 1979 categorization. At a more substantive level, measures of centrality summarize a node's involvement in or contribution to the cohesiveness of the network. Radial measures in particular are reductions of pair-wise proximities/cohesion to attributes of nodes or actors. The usefulness and interpretability of radial measures depend on the fit of the cohesion matrix to the one-dimensional model. In network terms, a network that is fit by a one-dimensional model has a core-periphery structure in which all nodes revolve more or less closely around a single core. This in turn implies that the network does not contain distinct cohesive subgroups. Thus, centrality is shown to be intimately connected with the cohesive subgroup structure of a network. ?? 2005 Elsevier B.V. All rights reserved.", "author" : [ { "dropping-particle" : "", "family" : "Borgatti", "given" : "Stephen P.", "non-dropping-particle" : "", "parse-names" : false, "suffix" : "" }, { "dropping-particle" : "", "family" : "Everett", "given" : "Martin G.", "non-dropping-particle" : "", "parse-names" : false, "suffix" : "" } ], "container-title" : "Social Networks", "id" : "ITEM-1", "issue" : "4", "issued" : { "date-parts" : [ [ "2006" ] ] }, "page" : "466-484", "title" : "A Graph-theoretic perspective on centrality", "type" : "article-journal", "volume" : "28" }, "uris" : [ "http://www.mendeley.com/documents/?uuid=37a5698b-8e1d-4b39-9280-4482f6bb9143" ] } ], "mendeley" : { "formattedCitation" : "[12]", "plainTextFormattedCitation" : "[12]", "previouslyFormattedCitation" : "[12]" }, "properties" : { "noteIndex" : 0 }, "schema" : "https://github.com/citation-style-language/schema/raw/master/csl-citation.json" }</w:instrText>
      </w:r>
      <w:r w:rsidRPr="00713569">
        <w:rPr>
          <w:rFonts w:ascii="Georgia Pro" w:hAnsi="Georgia Pro"/>
          <w:sz w:val="22"/>
        </w:rPr>
        <w:fldChar w:fldCharType="separate"/>
      </w:r>
      <w:r w:rsidR="00264FAF" w:rsidRPr="00264FAF">
        <w:rPr>
          <w:rFonts w:ascii="Georgia Pro" w:hAnsi="Georgia Pro"/>
          <w:noProof/>
          <w:sz w:val="22"/>
        </w:rPr>
        <w:t>[12]</w:t>
      </w:r>
      <w:r w:rsidRPr="00713569">
        <w:rPr>
          <w:rFonts w:ascii="Georgia Pro" w:hAnsi="Georgia Pro"/>
          <w:sz w:val="22"/>
        </w:rPr>
        <w:fldChar w:fldCharType="end"/>
      </w:r>
    </w:p>
    <w:p w14:paraId="19B89EEB" w14:textId="77777777" w:rsidR="00326E6A" w:rsidRPr="00713569" w:rsidRDefault="00326E6A" w:rsidP="009F4AD8">
      <w:pPr>
        <w:spacing w:after="0" w:line="276" w:lineRule="auto"/>
        <w:rPr>
          <w:rFonts w:ascii="Georgia Pro" w:hAnsi="Georgia Pro"/>
          <w:sz w:val="22"/>
        </w:rPr>
      </w:pPr>
    </w:p>
    <w:p w14:paraId="5C7F6414" w14:textId="0B1E0D39" w:rsidR="005E6EA0" w:rsidRPr="00713569" w:rsidRDefault="005E6EA0" w:rsidP="00150E74">
      <w:pPr>
        <w:pStyle w:val="ListParagraph"/>
        <w:numPr>
          <w:ilvl w:val="0"/>
          <w:numId w:val="4"/>
        </w:numPr>
        <w:spacing w:after="0" w:line="276" w:lineRule="auto"/>
        <w:rPr>
          <w:rFonts w:ascii="Georgia Pro" w:hAnsi="Georgia Pro"/>
          <w:sz w:val="22"/>
        </w:rPr>
      </w:pPr>
      <w:r w:rsidRPr="00713569">
        <w:rPr>
          <w:rFonts w:ascii="Georgia Pro" w:hAnsi="Georgia Pro"/>
          <w:sz w:val="22"/>
        </w:rPr>
        <w:t>Volume based measures – degree like centrality</w:t>
      </w:r>
    </w:p>
    <w:p w14:paraId="2889DFED" w14:textId="07B90D8B" w:rsidR="005E6EA0" w:rsidRPr="00713569" w:rsidRDefault="005E6EA0" w:rsidP="00150E74">
      <w:pPr>
        <w:pStyle w:val="ListParagraph"/>
        <w:numPr>
          <w:ilvl w:val="0"/>
          <w:numId w:val="4"/>
        </w:numPr>
        <w:spacing w:after="0" w:line="276" w:lineRule="auto"/>
        <w:rPr>
          <w:rFonts w:ascii="Georgia Pro" w:hAnsi="Georgia Pro"/>
          <w:sz w:val="22"/>
        </w:rPr>
      </w:pPr>
      <w:r w:rsidRPr="00713569">
        <w:rPr>
          <w:rFonts w:ascii="Georgia Pro" w:hAnsi="Georgia Pro"/>
          <w:sz w:val="22"/>
        </w:rPr>
        <w:t>Length based measures – closeness like centrality</w:t>
      </w:r>
    </w:p>
    <w:p w14:paraId="57E8595C" w14:textId="7D8F714B" w:rsidR="005E6EA0" w:rsidRDefault="005E6EA0" w:rsidP="00150E74">
      <w:pPr>
        <w:pStyle w:val="ListParagraph"/>
        <w:numPr>
          <w:ilvl w:val="0"/>
          <w:numId w:val="4"/>
        </w:numPr>
        <w:spacing w:after="0" w:line="276" w:lineRule="auto"/>
        <w:rPr>
          <w:rFonts w:ascii="Georgia Pro" w:hAnsi="Georgia Pro"/>
          <w:sz w:val="22"/>
        </w:rPr>
      </w:pPr>
      <w:r w:rsidRPr="00713569">
        <w:rPr>
          <w:rFonts w:ascii="Georgia Pro" w:hAnsi="Georgia Pro"/>
          <w:sz w:val="22"/>
        </w:rPr>
        <w:t xml:space="preserve">Medial measures – betweenness like centrality </w:t>
      </w:r>
    </w:p>
    <w:p w14:paraId="02FA3C97" w14:textId="77777777" w:rsidR="00326E6A" w:rsidRPr="00713569" w:rsidRDefault="00326E6A" w:rsidP="00326E6A">
      <w:pPr>
        <w:pStyle w:val="ListParagraph"/>
        <w:spacing w:after="0" w:line="276" w:lineRule="auto"/>
        <w:ind w:left="360"/>
        <w:rPr>
          <w:rFonts w:ascii="Georgia Pro" w:hAnsi="Georgia Pro"/>
          <w:sz w:val="22"/>
        </w:rPr>
      </w:pPr>
    </w:p>
    <w:p w14:paraId="25238B82" w14:textId="2AF8FF88" w:rsidR="005E6EA0" w:rsidRPr="00713569" w:rsidRDefault="00A60F57" w:rsidP="009F4AD8">
      <w:pPr>
        <w:spacing w:after="0" w:line="276" w:lineRule="auto"/>
        <w:rPr>
          <w:rFonts w:ascii="Georgia Pro" w:hAnsi="Georgia Pro"/>
          <w:sz w:val="22"/>
        </w:rPr>
      </w:pPr>
      <w:r w:rsidRPr="00713569">
        <w:rPr>
          <w:rFonts w:ascii="Georgia Pro" w:hAnsi="Georgia Pro"/>
          <w:sz w:val="22"/>
        </w:rPr>
        <w:t xml:space="preserve">Volume and length based measures are what are called radial measures because they analyse walks that emanate from or terminate with a given node. Medial measures on the other hand are based on position so how many times does one encounter a node while trying to reach other nodes in the network. </w:t>
      </w:r>
    </w:p>
    <w:p w14:paraId="7953006D" w14:textId="77777777" w:rsidR="00366FD8" w:rsidRPr="00713569" w:rsidRDefault="00366FD8" w:rsidP="009F4AD8">
      <w:pPr>
        <w:spacing w:after="0" w:line="276" w:lineRule="auto"/>
        <w:rPr>
          <w:rFonts w:ascii="Georgia Pro" w:hAnsi="Georgia Pro"/>
          <w:sz w:val="22"/>
        </w:rPr>
      </w:pPr>
    </w:p>
    <w:p w14:paraId="263E82A1" w14:textId="06F0C9C5" w:rsidR="00A60F57" w:rsidRPr="00713569" w:rsidRDefault="002D1701" w:rsidP="00726BDB">
      <w:pPr>
        <w:pStyle w:val="Heading3"/>
      </w:pPr>
      <w:bookmarkStart w:id="16" w:name="_Toc454715224"/>
      <w:r w:rsidRPr="00713569">
        <w:t>Degree Centrality</w:t>
      </w:r>
      <w:bookmarkEnd w:id="16"/>
    </w:p>
    <w:p w14:paraId="05AF3906" w14:textId="3A739719" w:rsidR="00BF4D4C" w:rsidRPr="00713569" w:rsidRDefault="00BF4D4C" w:rsidP="009F4AD8">
      <w:pPr>
        <w:spacing w:after="0" w:line="276" w:lineRule="auto"/>
        <w:rPr>
          <w:rFonts w:ascii="Georgia Pro" w:hAnsi="Georgia Pro"/>
          <w:sz w:val="22"/>
        </w:rPr>
      </w:pPr>
      <w:r w:rsidRPr="00713569">
        <w:rPr>
          <w:rFonts w:ascii="Georgia Pro" w:hAnsi="Georgia Pro"/>
          <w:sz w:val="22"/>
        </w:rPr>
        <w:t xml:space="preserve">Degree Centrality is a special case of the k-path centrality that </w:t>
      </w:r>
      <w:r w:rsidR="003D392B" w:rsidRPr="00713569">
        <w:rPr>
          <w:rFonts w:ascii="Georgia Pro" w:hAnsi="Georgia Pro"/>
          <w:sz w:val="22"/>
        </w:rPr>
        <w:t xml:space="preserve">counts the all the paths of a length, k that originate from a given node. Degree Centrality is then defined as the number of edges incident on a node. Which translates to summing all the rows of the adjacency matrix of a network. </w:t>
      </w:r>
      <w:r w:rsidR="003D392B" w:rsidRPr="00713569">
        <w:rPr>
          <w:rFonts w:ascii="Georgia Pro" w:hAnsi="Georgia Pro"/>
          <w:sz w:val="22"/>
        </w:rPr>
        <w:fldChar w:fldCharType="begin" w:fldLock="1"/>
      </w:r>
      <w:r w:rsidR="003350F8">
        <w:rPr>
          <w:rFonts w:ascii="Georgia Pro" w:hAnsi="Georgia Pro"/>
          <w:sz w:val="22"/>
        </w:rPr>
        <w:instrText>ADDIN CSL_CITATION { "citationItems" : [ { "id" : "ITEM-1", "itemData" : { "DOI" : "10.1016/j.socnet.2005.11.005", "ISBN" : "0378-8733", "ISSN" : "03788733", "PMID" : "5232444", "abstract" : "The concept of centrality is often invoked in social network analysis, and diverse indices have been proposed to measure it. This paper develops a unified framework for the measurement of centrality. All measures of centrality assess a node's involvement in the walk structure of a network. Measures vary along four key dimensions: type of nodal involvement assessed, type of walk considered, property of walk assessed, and choice of summary measure. If we cross-classify measures by type of nodal involvement (radial versus medial) and property of walk assessed (volume versus length), we obtain a four-fold polychotomization with one cell empty which mirrors Freeman's 1979 categorization. At a more substantive level, measures of centrality summarize a node's involvement in or contribution to the cohesiveness of the network. Radial measures in particular are reductions of pair-wise proximities/cohesion to attributes of nodes or actors. The usefulness and interpretability of radial measures depend on the fit of the cohesion matrix to the one-dimensional model. In network terms, a network that is fit by a one-dimensional model has a core-periphery structure in which all nodes revolve more or less closely around a single core. This in turn implies that the network does not contain distinct cohesive subgroups. Thus, centrality is shown to be intimately connected with the cohesive subgroup structure of a network. ?? 2005 Elsevier B.V. All rights reserved.", "author" : [ { "dropping-particle" : "", "family" : "Borgatti", "given" : "Stephen P.", "non-dropping-particle" : "", "parse-names" : false, "suffix" : "" }, { "dropping-particle" : "", "family" : "Everett", "given" : "Martin G.", "non-dropping-particle" : "", "parse-names" : false, "suffix" : "" } ], "container-title" : "Social Networks", "id" : "ITEM-1", "issue" : "4", "issued" : { "date-parts" : [ [ "2006" ] ] }, "page" : "466-484", "title" : "A Graph-theoretic perspective on centrality", "type" : "article-journal", "volume" : "28" }, "uris" : [ "http://www.mendeley.com/documents/?uuid=37a5698b-8e1d-4b39-9280-4482f6bb9143" ] }, { "id" : "ITEM-2", "itemData" : { "DOI" : "10.1016/j.socnet.2004.11.008", "ISBN" : "0378-8733", "ISSN" : "03788733", "PMID" : "16271455", "abstract" : "Centrality measures, or at least popular interpretations of these measures, make implicit assumptions about the manner in which traffic flows through a network. For example, some measures count only geodesic paths, apparently assuming that whatever flows through the network only moves along the shortest possible paths. This paper lays out a typology of network flows based on two dimensions of variation, namely the kinds of trajectories that traffic may follow (geodesics, paths, trails, or walks) and the method of spread (broadcast, serial replication, or transfer). Measures of centrality are then matched to the kinds of flows that they are appropriate for. Simulations are used to examine the relationship between type of flow and the differential importance of nodes with respect to key measurements such as speed of reception of traffic and frequency of receiving traffic. It is shown that the off-the-shelf formulas for centrality measures are fully applicable only for the specific flow processes they are designed for, and that when they are applied to other flow processes they get the \"wrong\" answer. It is noted that the most commonly used centrality measures are not appropriate for most of the flows we are routinely interested in. A key claim made in this paper is that centrality measures can be regarded as generating expected values for certain kinds of node outcomes (such as speed and frequency of reception) given implicit models of how traffic flows, and that this provides a new and useful way of thinking about centrality. ?? 2004 Elsevier B.V. All rights reserved.", "author" : [ { "dropping-particle" : "", "family" : "Borgatti", "given" : "Stephen P.", "non-dropping-particle" : "", "parse-names" : false, "suffix" : "" } ], "container-title" : "Social Networks", "id" : "ITEM-2", "issue" : "1", "issued" : { "date-parts" : [ [ "2005" ] ] }, "page" : "55-71", "title" : "Centrality and network flow", "type" : "article-journal", "volume" : "27" }, "uris" : [ "http://www.mendeley.com/documents/?uuid=643da6c4-595f-4ea7-bb86-9144ad8c07d8" ] } ], "mendeley" : { "formattedCitation" : "[12], [13]", "plainTextFormattedCitation" : "[12], [13]", "previouslyFormattedCitation" : "[12], [13]" }, "properties" : { "noteIndex" : 0 }, "schema" : "https://github.com/citation-style-language/schema/raw/master/csl-citation.json" }</w:instrText>
      </w:r>
      <w:r w:rsidR="003D392B" w:rsidRPr="00713569">
        <w:rPr>
          <w:rFonts w:ascii="Georgia Pro" w:hAnsi="Georgia Pro"/>
          <w:sz w:val="22"/>
        </w:rPr>
        <w:fldChar w:fldCharType="separate"/>
      </w:r>
      <w:r w:rsidR="00264FAF" w:rsidRPr="00264FAF">
        <w:rPr>
          <w:rFonts w:ascii="Georgia Pro" w:hAnsi="Georgia Pro"/>
          <w:noProof/>
          <w:sz w:val="22"/>
        </w:rPr>
        <w:t>[12], [13]</w:t>
      </w:r>
      <w:r w:rsidR="003D392B" w:rsidRPr="00713569">
        <w:rPr>
          <w:rFonts w:ascii="Georgia Pro" w:hAnsi="Georgia Pro"/>
          <w:sz w:val="22"/>
        </w:rPr>
        <w:fldChar w:fldCharType="end"/>
      </w:r>
    </w:p>
    <w:p w14:paraId="5AB9636D" w14:textId="77777777" w:rsidR="0024342B" w:rsidRPr="00713569" w:rsidRDefault="0024342B" w:rsidP="009F4AD8">
      <w:pPr>
        <w:spacing w:after="0" w:line="276" w:lineRule="auto"/>
        <w:rPr>
          <w:rFonts w:ascii="Georgia Pro" w:hAnsi="Georgia Pro"/>
          <w:i/>
          <w:sz w:val="22"/>
        </w:rPr>
      </w:pPr>
    </w:p>
    <w:p w14:paraId="2809288D" w14:textId="1AE10F21" w:rsidR="00F94C8D" w:rsidRPr="00713569" w:rsidRDefault="003D392B" w:rsidP="00726BDB">
      <w:pPr>
        <w:pStyle w:val="Heading3"/>
      </w:pPr>
      <w:bookmarkStart w:id="17" w:name="_Toc454715225"/>
      <w:r w:rsidRPr="00713569">
        <w:t>Closeness Centrality</w:t>
      </w:r>
      <w:bookmarkEnd w:id="17"/>
    </w:p>
    <w:p w14:paraId="3B2312C0" w14:textId="0C977D70" w:rsidR="003D392B" w:rsidRPr="00713569" w:rsidRDefault="003D392B" w:rsidP="009F4AD8">
      <w:pPr>
        <w:spacing w:after="0" w:line="276" w:lineRule="auto"/>
        <w:rPr>
          <w:rFonts w:ascii="Georgia Pro" w:hAnsi="Georgia Pro"/>
          <w:sz w:val="22"/>
        </w:rPr>
      </w:pPr>
      <w:r w:rsidRPr="00713569">
        <w:rPr>
          <w:rFonts w:ascii="Georgia Pro" w:hAnsi="Georgia Pro"/>
          <w:sz w:val="22"/>
        </w:rPr>
        <w:t xml:space="preserve">Closeness Centrality is the graph theoretic distance or the geodetic distance from a given to all the other nodes in a network. </w:t>
      </w:r>
      <w:r w:rsidRPr="00713569">
        <w:rPr>
          <w:rFonts w:ascii="Georgia Pro" w:hAnsi="Georgia Pro"/>
          <w:sz w:val="22"/>
        </w:rPr>
        <w:fldChar w:fldCharType="begin" w:fldLock="1"/>
      </w:r>
      <w:r w:rsidR="003350F8">
        <w:rPr>
          <w:rFonts w:ascii="Georgia Pro" w:hAnsi="Georgia Pro"/>
          <w:sz w:val="22"/>
        </w:rPr>
        <w:instrText>ADDIN CSL_CITATION { "citationItems" : [ { "id" : "ITEM-1", "itemData" : { "DOI" : "10.1016/j.socnet.2005.11.005", "ISBN" : "0378-8733", "ISSN" : "03788733", "PMID" : "5232444", "abstract" : "The concept of centrality is often invoked in social network analysis, and diverse indices have been proposed to measure it. This paper develops a unified framework for the measurement of centrality. All measures of centrality assess a node's involvement in the walk structure of a network. Measures vary along four key dimensions: type of nodal involvement assessed, type of walk considered, property of walk assessed, and choice of summary measure. If we cross-classify measures by type of nodal involvement (radial versus medial) and property of walk assessed (volume versus length), we obtain a four-fold polychotomization with one cell empty which mirrors Freeman's 1979 categorization. At a more substantive level, measures of centrality summarize a node's involvement in or contribution to the cohesiveness of the network. Radial measures in particular are reductions of pair-wise proximities/cohesion to attributes of nodes or actors. The usefulness and interpretability of radial measures depend on the fit of the cohesion matrix to the one-dimensional model. In network terms, a network that is fit by a one-dimensional model has a core-periphery structure in which all nodes revolve more or less closely around a single core. This in turn implies that the network does not contain distinct cohesive subgroups. Thus, centrality is shown to be intimately connected with the cohesive subgroup structure of a network. ?? 2005 Elsevier B.V. All rights reserved.", "author" : [ { "dropping-particle" : "", "family" : "Borgatti", "given" : "Stephen P.", "non-dropping-particle" : "", "parse-names" : false, "suffix" : "" }, { "dropping-particle" : "", "family" : "Everett", "given" : "Martin G.", "non-dropping-particle" : "", "parse-names" : false, "suffix" : "" } ], "container-title" : "Social Networks", "id" : "ITEM-1", "issue" : "4", "issued" : { "date-parts" : [ [ "2006" ] ] }, "page" : "466-484", "title" : "A Graph-theoretic perspective on centrality", "type" : "article-journal", "volume" : "28" }, "uris" : [ "http://www.mendeley.com/documents/?uuid=37a5698b-8e1d-4b39-9280-4482f6bb9143" ] }, { "id" : "ITEM-2", "itemData" : { "DOI" : "10.1016/j.socnet.2004.11.008", "ISBN" : "0378-8733", "ISSN" : "03788733", "PMID" : "16271455", "abstract" : "Centrality measures, or at least popular interpretations of these measures, make implicit assumptions about the manner in which traffic flows through a network. For example, some measures count only geodesic paths, apparently assuming that whatever flows through the network only moves along the shortest possible paths. This paper lays out a typology of network flows based on two dimensions of variation, namely the kinds of trajectories that traffic may follow (geodesics, paths, trails, or walks) and the method of spread (broadcast, serial replication, or transfer). Measures of centrality are then matched to the kinds of flows that they are appropriate for. Simulations are used to examine the relationship between type of flow and the differential importance of nodes with respect to key measurements such as speed of reception of traffic and frequency of receiving traffic. It is shown that the off-the-shelf formulas for centrality measures are fully applicable only for the specific flow processes they are designed for, and that when they are applied to other flow processes they get the \"wrong\" answer. It is noted that the most commonly used centrality measures are not appropriate for most of the flows we are routinely interested in. A key claim made in this paper is that centrality measures can be regarded as generating expected values for certain kinds of node outcomes (such as speed and frequency of reception) given implicit models of how traffic flows, and that this provides a new and useful way of thinking about centrality. ?? 2004 Elsevier B.V. All rights reserved.", "author" : [ { "dropping-particle" : "", "family" : "Borgatti", "given" : "Stephen P.", "non-dropping-particle" : "", "parse-names" : false, "suffix" : "" } ], "container-title" : "Social Networks", "id" : "ITEM-2", "issue" : "1", "issued" : { "date-parts" : [ [ "2005" ] ] }, "page" : "55-71", "title" : "Centrality and network flow", "type" : "article-journal", "volume" : "27" }, "uris" : [ "http://www.mendeley.com/documents/?uuid=643da6c4-595f-4ea7-bb86-9144ad8c07d8" ] } ], "mendeley" : { "formattedCitation" : "[12], [13]", "plainTextFormattedCitation" : "[12], [13]", "previouslyFormattedCitation" : "[12], [13]" }, "properties" : { "noteIndex" : 0 }, "schema" : "https://github.com/citation-style-language/schema/raw/master/csl-citation.json" }</w:instrText>
      </w:r>
      <w:r w:rsidRPr="00713569">
        <w:rPr>
          <w:rFonts w:ascii="Georgia Pro" w:hAnsi="Georgia Pro"/>
          <w:sz w:val="22"/>
        </w:rPr>
        <w:fldChar w:fldCharType="separate"/>
      </w:r>
      <w:r w:rsidR="00264FAF" w:rsidRPr="00264FAF">
        <w:rPr>
          <w:rFonts w:ascii="Georgia Pro" w:hAnsi="Georgia Pro"/>
          <w:noProof/>
          <w:sz w:val="22"/>
        </w:rPr>
        <w:t>[12], [13]</w:t>
      </w:r>
      <w:r w:rsidRPr="00713569">
        <w:rPr>
          <w:rFonts w:ascii="Georgia Pro" w:hAnsi="Georgia Pro"/>
          <w:sz w:val="22"/>
        </w:rPr>
        <w:fldChar w:fldCharType="end"/>
      </w:r>
    </w:p>
    <w:p w14:paraId="4B931967" w14:textId="77777777" w:rsidR="003D392B" w:rsidRPr="00713569" w:rsidRDefault="003D392B" w:rsidP="009F4AD8">
      <w:pPr>
        <w:spacing w:after="0" w:line="276" w:lineRule="auto"/>
        <w:rPr>
          <w:rFonts w:ascii="Georgia Pro" w:hAnsi="Georgia Pro"/>
          <w:sz w:val="22"/>
        </w:rPr>
      </w:pPr>
    </w:p>
    <w:p w14:paraId="28A6D81A" w14:textId="6C7DE601" w:rsidR="003D392B" w:rsidRPr="00713569" w:rsidRDefault="003D392B" w:rsidP="00726BDB">
      <w:pPr>
        <w:pStyle w:val="Heading3"/>
      </w:pPr>
      <w:bookmarkStart w:id="18" w:name="_Toc454715226"/>
      <w:r w:rsidRPr="00713569">
        <w:t>Betweenness Centrality</w:t>
      </w:r>
      <w:bookmarkEnd w:id="18"/>
    </w:p>
    <w:p w14:paraId="4EFD5B6F" w14:textId="79192BED" w:rsidR="00B6007B" w:rsidRPr="00713569" w:rsidRDefault="00B6007B" w:rsidP="009F4AD8">
      <w:pPr>
        <w:spacing w:after="0" w:line="276" w:lineRule="auto"/>
        <w:rPr>
          <w:rFonts w:ascii="Georgia Pro" w:hAnsi="Georgia Pro"/>
          <w:sz w:val="22"/>
        </w:rPr>
      </w:pPr>
      <w:r w:rsidRPr="00713569">
        <w:rPr>
          <w:rFonts w:ascii="Georgia Pro" w:hAnsi="Georgia Pro"/>
          <w:sz w:val="22"/>
        </w:rPr>
        <w:t xml:space="preserve">Betweenness centrality counts the number of times that a certain node, x needs to pass another node, y to get to another node, z through the shortest path between them. </w:t>
      </w:r>
      <w:r w:rsidRPr="00713569">
        <w:rPr>
          <w:rFonts w:ascii="Georgia Pro" w:hAnsi="Georgia Pro"/>
          <w:sz w:val="22"/>
        </w:rPr>
        <w:fldChar w:fldCharType="begin" w:fldLock="1"/>
      </w:r>
      <w:r w:rsidR="003350F8">
        <w:rPr>
          <w:rFonts w:ascii="Georgia Pro" w:hAnsi="Georgia Pro"/>
          <w:sz w:val="22"/>
        </w:rPr>
        <w:instrText>ADDIN CSL_CITATION { "citationItems" : [ { "id" : "ITEM-1", "itemData" : { "DOI" : "10.1016/j.socnet.2005.11.005", "ISBN" : "0378-8733", "ISSN" : "03788733", "PMID" : "5232444", "abstract" : "The concept of centrality is often invoked in social network analysis, and diverse indices have been proposed to measure it. This paper develops a unified framework for the measurement of centrality. All measures of centrality assess a node's involvement in the walk structure of a network. Measures vary along four key dimensions: type of nodal involvement assessed, type of walk considered, property of walk assessed, and choice of summary measure. If we cross-classify measures by type of nodal involvement (radial versus medial) and property of walk assessed (volume versus length), we obtain a four-fold polychotomization with one cell empty which mirrors Freeman's 1979 categorization. At a more substantive level, measures of centrality summarize a node's involvement in or contribution to the cohesiveness of the network. Radial measures in particular are reductions of pair-wise proximities/cohesion to attributes of nodes or actors. The usefulness and interpretability of radial measures depend on the fit of the cohesion matrix to the one-dimensional model. In network terms, a network that is fit by a one-dimensional model has a core-periphery structure in which all nodes revolve more or less closely around a single core. This in turn implies that the network does not contain distinct cohesive subgroups. Thus, centrality is shown to be intimately connected with the cohesive subgroup structure of a network. ?? 2005 Elsevier B.V. All rights reserved.", "author" : [ { "dropping-particle" : "", "family" : "Borgatti", "given" : "Stephen P.", "non-dropping-particle" : "", "parse-names" : false, "suffix" : "" }, { "dropping-particle" : "", "family" : "Everett", "given" : "Martin G.", "non-dropping-particle" : "", "parse-names" : false, "suffix" : "" } ], "container-title" : "Social Networks", "id" : "ITEM-1", "issue" : "4", "issued" : { "date-parts" : [ [ "2006" ] ] }, "page" : "466-484", "title" : "A Graph-theoretic perspective on centrality", "type" : "article-journal", "volume" : "28" }, "uris" : [ "http://www.mendeley.com/documents/?uuid=37a5698b-8e1d-4b39-9280-4482f6bb9143" ] }, { "id" : "ITEM-2", "itemData" : { "DOI" : "10.1016/j.socnet.2004.11.008", "ISBN" : "0378-8733", "ISSN" : "03788733", "PMID" : "16271455", "abstract" : "Centrality measures, or at least popular interpretations of these measures, make implicit assumptions about the manner in which traffic flows through a network. For example, some measures count only geodesic paths, apparently assuming that whatever flows through the network only moves along the shortest possible paths. This paper lays out a typology of network flows based on two dimensions of variation, namely the kinds of trajectories that traffic may follow (geodesics, paths, trails, or walks) and the method of spread (broadcast, serial replication, or transfer). Measures of centrality are then matched to the kinds of flows that they are appropriate for. Simulations are used to examine the relationship between type of flow and the differential importance of nodes with respect to key measurements such as speed of reception of traffic and frequency of receiving traffic. It is shown that the off-the-shelf formulas for centrality measures are fully applicable only for the specific flow processes they are designed for, and that when they are applied to other flow processes they get the \"wrong\" answer. It is noted that the most commonly used centrality measures are not appropriate for most of the flows we are routinely interested in. A key claim made in this paper is that centrality measures can be regarded as generating expected values for certain kinds of node outcomes (such as speed and frequency of reception) given implicit models of how traffic flows, and that this provides a new and useful way of thinking about centrality. ?? 2004 Elsevier B.V. All rights reserved.", "author" : [ { "dropping-particle" : "", "family" : "Borgatti", "given" : "Stephen P.", "non-dropping-particle" : "", "parse-names" : false, "suffix" : "" } ], "container-title" : "Social Networks", "id" : "ITEM-2", "issue" : "1", "issued" : { "date-parts" : [ [ "2005" ] ] }, "page" : "55-71", "title" : "Centrality and network flow", "type" : "article-journal", "volume" : "27" }, "uris" : [ "http://www.mendeley.com/documents/?uuid=643da6c4-595f-4ea7-bb86-9144ad8c07d8" ] } ], "mendeley" : { "formattedCitation" : "[12], [13]", "plainTextFormattedCitation" : "[12], [13]", "previouslyFormattedCitation" : "[12], [13]" }, "properties" : { "noteIndex" : 0 }, "schema" : "https://github.com/citation-style-language/schema/raw/master/csl-citation.json" }</w:instrText>
      </w:r>
      <w:r w:rsidRPr="00713569">
        <w:rPr>
          <w:rFonts w:ascii="Georgia Pro" w:hAnsi="Georgia Pro"/>
          <w:sz w:val="22"/>
        </w:rPr>
        <w:fldChar w:fldCharType="separate"/>
      </w:r>
      <w:r w:rsidR="00264FAF" w:rsidRPr="00264FAF">
        <w:rPr>
          <w:rFonts w:ascii="Georgia Pro" w:hAnsi="Georgia Pro"/>
          <w:noProof/>
          <w:sz w:val="22"/>
        </w:rPr>
        <w:t>[12], [13]</w:t>
      </w:r>
      <w:r w:rsidRPr="00713569">
        <w:rPr>
          <w:rFonts w:ascii="Georgia Pro" w:hAnsi="Georgia Pro"/>
          <w:sz w:val="22"/>
        </w:rPr>
        <w:fldChar w:fldCharType="end"/>
      </w:r>
    </w:p>
    <w:p w14:paraId="4BB13767" w14:textId="77777777" w:rsidR="00B6007B" w:rsidRPr="00713569" w:rsidRDefault="00B6007B" w:rsidP="009F4AD8">
      <w:pPr>
        <w:spacing w:after="0" w:line="276" w:lineRule="auto"/>
        <w:rPr>
          <w:rFonts w:ascii="Georgia Pro" w:hAnsi="Georgia Pro"/>
          <w:sz w:val="22"/>
        </w:rPr>
      </w:pPr>
    </w:p>
    <w:p w14:paraId="5B9B3983" w14:textId="0C3D047C" w:rsidR="00B6007B" w:rsidRPr="00713569" w:rsidRDefault="00107CCD" w:rsidP="00726BDB">
      <w:pPr>
        <w:pStyle w:val="Heading3"/>
      </w:pPr>
      <w:bookmarkStart w:id="19" w:name="_Toc454715227"/>
      <w:r w:rsidRPr="00713569">
        <w:t>Eigenvector Centrality</w:t>
      </w:r>
      <w:bookmarkEnd w:id="19"/>
    </w:p>
    <w:p w14:paraId="09BB153C" w14:textId="48BAE002" w:rsidR="00107CCD" w:rsidRPr="00713569" w:rsidRDefault="00107CCD" w:rsidP="009F4AD8">
      <w:pPr>
        <w:spacing w:after="0" w:line="276" w:lineRule="auto"/>
        <w:rPr>
          <w:rFonts w:ascii="Georgia Pro" w:hAnsi="Georgia Pro"/>
          <w:sz w:val="22"/>
        </w:rPr>
      </w:pPr>
      <w:r w:rsidRPr="00713569">
        <w:rPr>
          <w:rFonts w:ascii="Georgia Pro" w:hAnsi="Georgia Pro"/>
          <w:sz w:val="22"/>
        </w:rPr>
        <w:t xml:space="preserve">The Eigenvector Centrality is defined as the principal eigenvector of the adjacency matrix of a network. It captures the intuition that nodes that have high eigenvector centrality scores are likely to be close to other nodes which themselves have high values for this measure. </w:t>
      </w:r>
      <w:r w:rsidRPr="00713569">
        <w:rPr>
          <w:rFonts w:ascii="Georgia Pro" w:hAnsi="Georgia Pro"/>
          <w:sz w:val="22"/>
        </w:rPr>
        <w:fldChar w:fldCharType="begin" w:fldLock="1"/>
      </w:r>
      <w:r w:rsidR="003350F8">
        <w:rPr>
          <w:rFonts w:ascii="Georgia Pro" w:hAnsi="Georgia Pro"/>
          <w:sz w:val="22"/>
        </w:rPr>
        <w:instrText>ADDIN CSL_CITATION { "citationItems" : [ { "id" : "ITEM-1", "itemData" : { "DOI" : "10.1016/j.socnet.2005.11.005", "ISBN" : "0378-8733", "ISSN" : "03788733", "PMID" : "5232444", "abstract" : "The concept of centrality is often invoked in social network analysis, and diverse indices have been proposed to measure it. This paper develops a unified framework for the measurement of centrality. All measures of centrality assess a node's involvement in the walk structure of a network. Measures vary along four key dimensions: type of nodal involvement assessed, type of walk considered, property of walk assessed, and choice of summary measure. If we cross-classify measures by type of nodal involvement (radial versus medial) and property of walk assessed (volume versus length), we obtain a four-fold polychotomization with one cell empty which mirrors Freeman's 1979 categorization. At a more substantive level, measures of centrality summarize a node's involvement in or contribution to the cohesiveness of the network. Radial measures in particular are reductions of pair-wise proximities/cohesion to attributes of nodes or actors. The usefulness and interpretability of radial measures depend on the fit of the cohesion matrix to the one-dimensional model. In network terms, a network that is fit by a one-dimensional model has a core-periphery structure in which all nodes revolve more or less closely around a single core. This in turn implies that the network does not contain distinct cohesive subgroups. Thus, centrality is shown to be intimately connected with the cohesive subgroup structure of a network. ?? 2005 Elsevier B.V. All rights reserved.", "author" : [ { "dropping-particle" : "", "family" : "Borgatti", "given" : "Stephen P.", "non-dropping-particle" : "", "parse-names" : false, "suffix" : "" }, { "dropping-particle" : "", "family" : "Everett", "given" : "Martin G.", "non-dropping-particle" : "", "parse-names" : false, "suffix" : "" } ], "container-title" : "Social Networks", "id" : "ITEM-1", "issue" : "4", "issued" : { "date-parts" : [ [ "2006" ] ] }, "page" : "466-484", "title" : "A Graph-theoretic perspective on centrality", "type" : "article-journal", "volume" : "28" }, "uris" : [ "http://www.mendeley.com/documents/?uuid=37a5698b-8e1d-4b39-9280-4482f6bb9143" ] }, { "id" : "ITEM-2", "itemData" : { "DOI" : "10.1016/j.socnet.2004.11.008", "ISBN" : "0378-8733", "ISSN" : "03788733", "PMID" : "16271455", "abstract" : "Centrality measures, or at least popular interpretations of these measures, make implicit assumptions about the manner in which traffic flows through a network. For example, some measures count only geodesic paths, apparently assuming that whatever flows through the network only moves along the shortest possible paths. This paper lays out a typology of network flows based on two dimensions of variation, namely the kinds of trajectories that traffic may follow (geodesics, paths, trails, or walks) and the method of spread (broadcast, serial replication, or transfer). Measures of centrality are then matched to the kinds of flows that they are appropriate for. Simulations are used to examine the relationship between type of flow and the differential importance of nodes with respect to key measurements such as speed of reception of traffic and frequency of receiving traffic. It is shown that the off-the-shelf formulas for centrality measures are fully applicable only for the specific flow processes they are designed for, and that when they are applied to other flow processes they get the \"wrong\" answer. It is noted that the most commonly used centrality measures are not appropriate for most of the flows we are routinely interested in. A key claim made in this paper is that centrality measures can be regarded as generating expected values for certain kinds of node outcomes (such as speed and frequency of reception) given implicit models of how traffic flows, and that this provides a new and useful way of thinking about centrality. ?? 2004 Elsevier B.V. All rights reserved.", "author" : [ { "dropping-particle" : "", "family" : "Borgatti", "given" : "Stephen P.", "non-dropping-particle" : "", "parse-names" : false, "suffix" : "" } ], "container-title" : "Social Networks", "id" : "ITEM-2", "issue" : "1", "issued" : { "date-parts" : [ [ "2005" ] ] }, "page" : "55-71", "title" : "Centrality and network flow", "type" : "article-journal", "volume" : "27" }, "uris" : [ "http://www.mendeley.com/documents/?uuid=643da6c4-595f-4ea7-bb86-9144ad8c07d8" ] } ], "mendeley" : { "formattedCitation" : "[12], [13]", "plainTextFormattedCitation" : "[12], [13]", "previouslyFormattedCitation" : "[12], [13]" }, "properties" : { "noteIndex" : 0 }, "schema" : "https://github.com/citation-style-language/schema/raw/master/csl-citation.json" }</w:instrText>
      </w:r>
      <w:r w:rsidRPr="00713569">
        <w:rPr>
          <w:rFonts w:ascii="Georgia Pro" w:hAnsi="Georgia Pro"/>
          <w:sz w:val="22"/>
        </w:rPr>
        <w:fldChar w:fldCharType="separate"/>
      </w:r>
      <w:r w:rsidR="00264FAF" w:rsidRPr="00264FAF">
        <w:rPr>
          <w:rFonts w:ascii="Georgia Pro" w:hAnsi="Georgia Pro"/>
          <w:noProof/>
          <w:sz w:val="22"/>
        </w:rPr>
        <w:t>[12], [13]</w:t>
      </w:r>
      <w:r w:rsidRPr="00713569">
        <w:rPr>
          <w:rFonts w:ascii="Georgia Pro" w:hAnsi="Georgia Pro"/>
          <w:sz w:val="22"/>
        </w:rPr>
        <w:fldChar w:fldCharType="end"/>
      </w:r>
    </w:p>
    <w:p w14:paraId="067777D3" w14:textId="77777777" w:rsidR="00107CCD" w:rsidRPr="00713569" w:rsidRDefault="00107CCD" w:rsidP="009F4AD8">
      <w:pPr>
        <w:spacing w:after="0" w:line="276" w:lineRule="auto"/>
        <w:rPr>
          <w:rFonts w:ascii="Georgia Pro" w:hAnsi="Georgia Pro"/>
          <w:sz w:val="22"/>
        </w:rPr>
      </w:pPr>
    </w:p>
    <w:p w14:paraId="303C9C31" w14:textId="07B30B44" w:rsidR="00107CCD" w:rsidRPr="00713569" w:rsidRDefault="00107CCD" w:rsidP="009F4AD8">
      <w:pPr>
        <w:spacing w:after="0" w:line="276" w:lineRule="auto"/>
        <w:rPr>
          <w:rFonts w:ascii="Georgia Pro" w:hAnsi="Georgia Pro"/>
          <w:sz w:val="22"/>
        </w:rPr>
      </w:pPr>
      <w:r w:rsidRPr="00713569">
        <w:rPr>
          <w:rFonts w:ascii="Georgia Pro" w:hAnsi="Georgia Pro"/>
          <w:sz w:val="22"/>
        </w:rPr>
        <w:t xml:space="preserve">We have mentioned some of the most popular centrality measures but there are numerous other variations mentioned in the literature and </w:t>
      </w:r>
      <w:r w:rsidR="007E5EB3" w:rsidRPr="00713569">
        <w:rPr>
          <w:rFonts w:ascii="Georgia Pro" w:hAnsi="Georgia Pro"/>
          <w:sz w:val="22"/>
        </w:rPr>
        <w:t>are beyond the scope of this work the interested reader is referred to the following starter references.</w:t>
      </w:r>
      <w:r w:rsidRPr="00713569">
        <w:rPr>
          <w:rFonts w:ascii="Georgia Pro" w:hAnsi="Georgia Pro"/>
          <w:sz w:val="22"/>
        </w:rPr>
        <w:fldChar w:fldCharType="begin" w:fldLock="1"/>
      </w:r>
      <w:r w:rsidR="003350F8">
        <w:rPr>
          <w:rFonts w:ascii="Georgia Pro" w:hAnsi="Georgia Pro"/>
          <w:sz w:val="22"/>
        </w:rPr>
        <w:instrText>ADDIN CSL_CITATION { "citationItems" : [ { "id" : "ITEM-1", "itemData" : { "DOI" : "10.1016/j.jrp.2014.07.003", "ISBN" : "0092-6566", "ISSN" : "10957251", "abstract" : "Network analysis represents a novel theoretical approach to personality. Network approaches motivate alternative ways of analyzing data, and suggest new ways of modeling and simulating personality processes. In the present paper, we provide an overview of network analysis strategies as they apply to personality data. We discuss different ways to construct networks from typical personality data, show how to compute and interpret important measures of centrality and clustering, and illustrate how one can simulate on networks to mimic personality processes. All analyses are illustrated using a data set on the commonly used HEXACO questionnaire using elementary R-code that readers may easily adapt to apply to their own data.", "author" : [ { "dropping-particle" : "", "family" : "Costantini", "given" : "Giulio", "non-dropping-particle" : "", "parse-names" : false, "suffix" : "" }, { "dropping-particle" : "", "family" : "Epskamp", "given" : "Sacha", "non-dropping-particle" : "", "parse-names" : false, "suffix" : "" }, { "dropping-particle" : "", "family" : "Borsboom", "given" : "Denny", "non-dropping-particle" : "", "parse-names" : false, "suffix" : "" }, { "dropping-particle" : "", "family" : "Perugini", "given" : "Marco", "non-dropping-particle" : "", "parse-names" : false, "suffix" : "" }, { "dropping-particle" : "", "family" : "M\u00f5ttus", "given" : "Ren\u00e9", "non-dropping-particle" : "", "parse-names" : false, "suffix" : "" }, { "dropping-particle" : "", "family" : "Waldorp", "given" : "Lourens J.", "non-dropping-particle" : "", "parse-names" : false, "suffix" : "" }, { "dropping-particle" : "", "family" : "Cramer", "given" : "Ang\u00e9lique O J", "non-dropping-particle" : "", "parse-names" : false, "suffix" : "" } ], "container-title" : "Journal of Research in Personality", "id" : "ITEM-1", "issued" : { "date-parts" : [ [ "2015" ] ] }, "page" : "13-29", "publisher" : "Elsevier Inc.", "title" : "State of the aRt personality research: A tutorial on network analysis of personality data in R", "type" : "article-journal", "volume" : "54" }, "uris" : [ "http://www.mendeley.com/documents/?uuid=94428bd2-629b-4f55-9bf8-85e017d832ab" ] }, { "id" : "ITEM-2", "itemData" : { "DOI" : "10.1016/j.jocs.2015.09.011", "ISSN" : "18777503", "abstract" : "Complex networks are often characterized by their statistical and topological network properties such as degree distribution, average path length, and clustering coefficient. However, many more characteristics can also be considered such as graph similarity, centrality, or flow properties. These properties have been utilized as feedback for algorithms whose goal is to ascertain plausible network models (also called generators) for a given network. However, a good set of network measures to employ that can be said to sufficiently capture network structure is not yet known. In this paper we provide an investigation into this question through a meta-analysis that quantifies the ability of a subset of measures to appropriately compare model (dis)similarity. The results are utilized as fitness measures for improving a recently proposed genetic programming (GP) framework that is capable of ascertaining a plausible network model from a single network observation. It is shown that the candidate model evaluation criteria of the GP system to automatically infer existing (man-made) network models, in addition to real-world networks, is improved.", "author" : [ { "dropping-particle" : "", "family" : "Harrison", "given" : "Kyle Robert", "non-dropping-particle" : "", "parse-names" : false, "suffix" : "" }, { "dropping-particle" : "", "family" : "Ventresca", "given" : "Mario", "non-dropping-particle" : "", "parse-names" : false, "suffix" : "" }, { "dropping-particle" : "", "family" : "Ombuki-Berman", "given" : "Beatrice M.", "non-dropping-particle" : "", "parse-names" : false, "suffix" : "" } ], "container-title" : "Journal of Computational Science", "id" : "ITEM-2", "issued" : { "date-parts" : [ [ "2015" ] ] }, "publisher" : "Elsevier B.V.", "title" : "A meta-analysis of centrality measures for comparing and generating complex network models", "type" : "article-journal" }, "uris" : [ "http://www.mendeley.com/documents/?uuid=8e438015-607a-44dd-bc2b-5da5a22b7089" ] }, { "id" : "ITEM-3", "itemData" : { "DOI" : "10.1016/j.eij.2015.11.004", "ISSN" : "11108665", "abstract" : "With the increasing trend of online social networks in different domains, social network analysis has recently become the center of research. Online Social Networks (OSNs) have fetched the interest of researchers for their analysis of usage as well as detection of abnormal activities. Anomalous activities in social networks represent unusual and illegal activities exhibiting different behaviors than others present in the same structure. This paper discusses different types of anomalies and their novel categorization based on various characteristics. A review of number of techniques for preventing and detecting anomalies along with underlying assumptions and reasons for the presence of such anomalies is covered in this paper. The paper presents a review of number of data mining approaches used to detect anomalies. A special reference is made to the analysis of social network centric anomaly detection techniques which are broadly classified as behavior based, structure based and spectral based. Each one of this classification further incorporates number of techniques which are discussed in the paper. The paper has been concluded with different future directions and areas of research that could be addressed and worked upon.", "author" : [ { "dropping-particle" : "", "family" : "Kaur", "given" : "Ravneet", "non-dropping-particle" : "", "parse-names" : false, "suffix" : "" }, { "dropping-particle" : "", "family" : "Singh", "given" : "Sarbjeet", "non-dropping-particle" : "", "parse-names" : false, "suffix" : "" } ], "container-title" : "Egyptian Informatics Journal", "id" : "ITEM-3", "issued" : { "date-parts" : [ [ "2015" ] ] }, "publisher" : "Ministry of Higher Education and Scientific Research", "title" : "A survey of data mining and social network analysis based anomaly detection techniques", "type" : "article-journal" }, "uris" : [ "http://www.mendeley.com/documents/?uuid=a36f5d22-54f3-41e3-a491-2456bb4de1d9" ] }, { "id" : "ITEM-4", "itemData" : { "URL" : "http://www.faculty.ucr.edu/~hanneman/nettext/C13_ Structural_Equivalence.html", "accessed" : { "date-parts" : [ [ "2016", "3", "26" ] ] }, "author" : [ { "dropping-particle" : "", "family" : "Hanneman", "given" : "Robert a.", "non-dropping-particle" : "", "parse-names" : false, "suffix" : "" }, { "dropping-particle" : "", "family" : "Riddle", "given" : "Mark", "non-dropping-particle" : "", "parse-names" : false, "suffix" : "" } ], "container-title" : "Introduction to social network methods", "id" : "ITEM-4", "issued" : { "date-parts" : [ [ "2011" ] ] }, "page" : "1-20", "title" : "Measures of similarity and structural equivalence", "type" : "webpage" }, "uris" : [ "http://www.mendeley.com/documents/?uuid=42172804-9da5-4173-9333-4aeae813dd66" ] } ], "mendeley" : { "formattedCitation" : "[14]\u2013[17]", "plainTextFormattedCitation" : "[14]\u2013[17]", "previouslyFormattedCitation" : "[14]\u2013[17]" }, "properties" : { "noteIndex" : 0 }, "schema" : "https://github.com/citation-style-language/schema/raw/master/csl-citation.json" }</w:instrText>
      </w:r>
      <w:r w:rsidRPr="00713569">
        <w:rPr>
          <w:rFonts w:ascii="Georgia Pro" w:hAnsi="Georgia Pro"/>
          <w:sz w:val="22"/>
        </w:rPr>
        <w:fldChar w:fldCharType="separate"/>
      </w:r>
      <w:r w:rsidR="00264FAF" w:rsidRPr="00264FAF">
        <w:rPr>
          <w:rFonts w:ascii="Georgia Pro" w:hAnsi="Georgia Pro"/>
          <w:noProof/>
          <w:sz w:val="22"/>
        </w:rPr>
        <w:t>[14]–[17]</w:t>
      </w:r>
      <w:r w:rsidRPr="00713569">
        <w:rPr>
          <w:rFonts w:ascii="Georgia Pro" w:hAnsi="Georgia Pro"/>
          <w:sz w:val="22"/>
        </w:rPr>
        <w:fldChar w:fldCharType="end"/>
      </w:r>
    </w:p>
    <w:p w14:paraId="2462509C" w14:textId="5EDB847D" w:rsidR="00B6007B" w:rsidRDefault="00B6007B" w:rsidP="009F4AD8">
      <w:pPr>
        <w:spacing w:after="0" w:line="276" w:lineRule="auto"/>
        <w:rPr>
          <w:rFonts w:ascii="Georgia Pro" w:hAnsi="Georgia Pro"/>
          <w:sz w:val="22"/>
        </w:rPr>
      </w:pPr>
    </w:p>
    <w:p w14:paraId="733ABBFB" w14:textId="52C8ECDE" w:rsidR="00AD3C46" w:rsidRDefault="005D4D1A" w:rsidP="00AD3C46">
      <w:pPr>
        <w:pStyle w:val="h2"/>
      </w:pPr>
      <w:bookmarkStart w:id="20" w:name="_Toc454715228"/>
      <w:r>
        <w:t xml:space="preserve">Network </w:t>
      </w:r>
      <w:r w:rsidR="002255A0">
        <w:t>Measures:</w:t>
      </w:r>
      <w:r>
        <w:t xml:space="preserve"> Global</w:t>
      </w:r>
      <w:bookmarkEnd w:id="20"/>
    </w:p>
    <w:p w14:paraId="1308CEE2" w14:textId="4B6B6CD3" w:rsidR="0024342B" w:rsidRPr="00713569" w:rsidRDefault="0024342B" w:rsidP="00AD3C46">
      <w:pPr>
        <w:pStyle w:val="Heading3"/>
      </w:pPr>
      <w:bookmarkStart w:id="21" w:name="_Toc454715229"/>
      <w:r w:rsidRPr="00713569">
        <w:t>Network Size</w:t>
      </w:r>
      <w:bookmarkEnd w:id="21"/>
    </w:p>
    <w:p w14:paraId="3E99E07B" w14:textId="7249B8DB" w:rsidR="0024342B" w:rsidRPr="00713569" w:rsidRDefault="0024342B" w:rsidP="00AD3C46">
      <w:pPr>
        <w:spacing w:before="40" w:after="0" w:line="276" w:lineRule="auto"/>
        <w:rPr>
          <w:rFonts w:ascii="Georgia Pro" w:hAnsi="Georgia Pro"/>
          <w:sz w:val="22"/>
        </w:rPr>
      </w:pPr>
      <w:r w:rsidRPr="00713569">
        <w:rPr>
          <w:rFonts w:ascii="Georgia Pro" w:hAnsi="Georgia Pro"/>
          <w:sz w:val="22"/>
        </w:rPr>
        <w:t>This can be defined by counting the number of nodes in a network.</w:t>
      </w:r>
      <w:r w:rsidR="00263768" w:rsidRPr="00713569">
        <w:rPr>
          <w:rFonts w:ascii="Georgia Pro" w:hAnsi="Georgia Pro"/>
          <w:sz w:val="22"/>
        </w:rPr>
        <w:fldChar w:fldCharType="begin" w:fldLock="1"/>
      </w:r>
      <w:r w:rsidR="003350F8">
        <w:rPr>
          <w:rFonts w:ascii="Georgia Pro" w:hAnsi="Georgia Pro"/>
          <w:sz w:val="22"/>
        </w:rPr>
        <w:instrText>ADDIN CSL_CITATION { "citationItems" : [ { "id" : "ITEM-1", "itemData" : { "DOI" : "10.1016/j.socnet.2006.08.002", "ISBN" : "210225503", "ISSN" : "10744770", "PMID" : "21414486", "abstract" : "This on-line textbook introduces many of the basics of formal approaches to the analysis of social networks. The text relies heavily on the work of Freeman, Borgatti, and Everett (the authors of the UCINET software package). The materials here, and their organization, were also very strongly influenced by the text of Wasserman and Faust, and by a graduate seminar conducted by Professor Phillip Bonacich at UCLA. Many other users have also made very helpful comments and suggestions based on the first version. Errors and omissions, of course, are the responsibility of the authors.", "author" : [ { "dropping-particle" : "", "family" : "Hanneman", "given" : "Robert a", "non-dropping-particle" : "", "parse-names" : false, "suffix" : "" }, { "dropping-particle" : "", "family" : "Riddle", "given" : "Mark", "non-dropping-particle" : "", "parse-names" : false, "suffix" : "" } ], "container-title" : "Riverside, CA: University of California, Riverside. On-line textbook", "id" : "ITEM-1", "issue" : "7", "issued" : { "date-parts" : [ [ "2005" ] ] }, "page" : "5128-30", "title" : "Introduction to Social Network Methods", "type" : "article-journal", "volume" : "46" }, "uris" : [ "http://www.mendeley.com/documents/?uuid=593447f0-aef2-4c0e-a747-6fcf7996ff7a" ] } ], "mendeley" : { "formattedCitation" : "[18]", "plainTextFormattedCitation" : "[18]", "previouslyFormattedCitation" : "[18]" }, "properties" : { "noteIndex" : 0 }, "schema" : "https://github.com/citation-style-language/schema/raw/master/csl-citation.json" }</w:instrText>
      </w:r>
      <w:r w:rsidR="00263768" w:rsidRPr="00713569">
        <w:rPr>
          <w:rFonts w:ascii="Georgia Pro" w:hAnsi="Georgia Pro"/>
          <w:sz w:val="22"/>
        </w:rPr>
        <w:fldChar w:fldCharType="separate"/>
      </w:r>
      <w:r w:rsidR="00264FAF" w:rsidRPr="00264FAF">
        <w:rPr>
          <w:rFonts w:ascii="Georgia Pro" w:hAnsi="Georgia Pro"/>
          <w:noProof/>
          <w:sz w:val="22"/>
        </w:rPr>
        <w:t>[18]</w:t>
      </w:r>
      <w:r w:rsidR="00263768" w:rsidRPr="00713569">
        <w:rPr>
          <w:rFonts w:ascii="Georgia Pro" w:hAnsi="Georgia Pro"/>
          <w:sz w:val="22"/>
        </w:rPr>
        <w:fldChar w:fldCharType="end"/>
      </w:r>
    </w:p>
    <w:p w14:paraId="6E2869D8" w14:textId="7D8FD72D" w:rsidR="0024342B" w:rsidRPr="00713569" w:rsidRDefault="0024342B" w:rsidP="00AD3C46">
      <w:pPr>
        <w:pStyle w:val="Heading3"/>
      </w:pPr>
      <w:bookmarkStart w:id="22" w:name="_Toc454715230"/>
      <w:r w:rsidRPr="00713569">
        <w:t>Density</w:t>
      </w:r>
      <w:bookmarkEnd w:id="22"/>
    </w:p>
    <w:p w14:paraId="2B8BC027" w14:textId="556C6DB5" w:rsidR="0024342B" w:rsidRDefault="0024342B" w:rsidP="00AD3C46">
      <w:pPr>
        <w:spacing w:before="40" w:after="0" w:line="276" w:lineRule="auto"/>
        <w:rPr>
          <w:rFonts w:ascii="Georgia Pro" w:hAnsi="Georgia Pro"/>
          <w:sz w:val="22"/>
        </w:rPr>
      </w:pPr>
      <w:r w:rsidRPr="00713569">
        <w:rPr>
          <w:rFonts w:ascii="Georgia Pro" w:hAnsi="Georgia Pro"/>
          <w:sz w:val="22"/>
        </w:rPr>
        <w:t>This is defined as the total number of edges divided by the total number of possible edges.</w:t>
      </w:r>
      <w:r w:rsidR="00263768" w:rsidRPr="00713569">
        <w:rPr>
          <w:rFonts w:ascii="Georgia Pro" w:hAnsi="Georgia Pro"/>
          <w:sz w:val="22"/>
        </w:rPr>
        <w:t xml:space="preserve"> </w:t>
      </w:r>
      <w:r w:rsidR="00263768" w:rsidRPr="00713569">
        <w:rPr>
          <w:rFonts w:ascii="Georgia Pro" w:hAnsi="Georgia Pro"/>
          <w:sz w:val="22"/>
        </w:rPr>
        <w:fldChar w:fldCharType="begin" w:fldLock="1"/>
      </w:r>
      <w:r w:rsidR="003350F8">
        <w:rPr>
          <w:rFonts w:ascii="Georgia Pro" w:hAnsi="Georgia Pro"/>
          <w:sz w:val="22"/>
        </w:rPr>
        <w:instrText>ADDIN CSL_CITATION { "citationItems" : [ { "id" : "ITEM-1", "itemData" : { "DOI" : "10.1016/j.socnet.2006.08.002", "ISBN" : "210225503", "ISSN" : "10744770", "PMID" : "21414486", "abstract" : "This on-line textbook introduces many of the basics of formal approaches to the analysis of social networks. The text relies heavily on the work of Freeman, Borgatti, and Everett (the authors of the UCINET software package). The materials here, and their organization, were also very strongly influenced by the text of Wasserman and Faust, and by a graduate seminar conducted by Professor Phillip Bonacich at UCLA. Many other users have also made very helpful comments and suggestions based on the first version. Errors and omissions, of course, are the responsibility of the authors.", "author" : [ { "dropping-particle" : "", "family" : "Hanneman", "given" : "Robert a", "non-dropping-particle" : "", "parse-names" : false, "suffix" : "" }, { "dropping-particle" : "", "family" : "Riddle", "given" : "Mark", "non-dropping-particle" : "", "parse-names" : false, "suffix" : "" } ], "container-title" : "Riverside, CA: University of California, Riverside. On-line textbook", "id" : "ITEM-1", "issue" : "7", "issued" : { "date-parts" : [ [ "2005" ] ] }, "page" : "5128-30", "title" : "Introduction to Social Network Methods", "type" : "article-journal", "volume" : "46" }, "uris" : [ "http://www.mendeley.com/documents/?uuid=593447f0-aef2-4c0e-a747-6fcf7996ff7a" ] } ], "mendeley" : { "formattedCitation" : "[18]", "plainTextFormattedCitation" : "[18]", "previouslyFormattedCitation" : "[18]" }, "properties" : { "noteIndex" : 0 }, "schema" : "https://github.com/citation-style-language/schema/raw/master/csl-citation.json" }</w:instrText>
      </w:r>
      <w:r w:rsidR="00263768" w:rsidRPr="00713569">
        <w:rPr>
          <w:rFonts w:ascii="Georgia Pro" w:hAnsi="Georgia Pro"/>
          <w:sz w:val="22"/>
        </w:rPr>
        <w:fldChar w:fldCharType="separate"/>
      </w:r>
      <w:r w:rsidR="00264FAF" w:rsidRPr="00264FAF">
        <w:rPr>
          <w:rFonts w:ascii="Georgia Pro" w:hAnsi="Georgia Pro"/>
          <w:noProof/>
          <w:sz w:val="22"/>
        </w:rPr>
        <w:t>[18]</w:t>
      </w:r>
      <w:r w:rsidR="00263768" w:rsidRPr="00713569">
        <w:rPr>
          <w:rFonts w:ascii="Georgia Pro" w:hAnsi="Georgia Pro"/>
          <w:sz w:val="22"/>
        </w:rPr>
        <w:fldChar w:fldCharType="end"/>
      </w:r>
    </w:p>
    <w:p w14:paraId="5D1584AA" w14:textId="61B5FDD6" w:rsidR="0024342B" w:rsidRPr="00713569" w:rsidRDefault="00263768" w:rsidP="00AD3C46">
      <w:pPr>
        <w:pStyle w:val="Heading3"/>
      </w:pPr>
      <w:bookmarkStart w:id="23" w:name="_Toc454715231"/>
      <w:r w:rsidRPr="00713569">
        <w:t>Diameter</w:t>
      </w:r>
      <w:bookmarkEnd w:id="23"/>
    </w:p>
    <w:p w14:paraId="4B7051C6" w14:textId="7F515FD2" w:rsidR="000D4EE7" w:rsidRDefault="00263768" w:rsidP="00AD3C46">
      <w:pPr>
        <w:spacing w:before="40" w:after="0" w:line="276" w:lineRule="auto"/>
        <w:rPr>
          <w:rFonts w:ascii="Georgia Pro" w:hAnsi="Georgia Pro"/>
          <w:sz w:val="22"/>
        </w:rPr>
      </w:pPr>
      <w:r w:rsidRPr="00713569">
        <w:rPr>
          <w:rFonts w:ascii="Georgia Pro" w:hAnsi="Georgia Pro"/>
          <w:sz w:val="22"/>
        </w:rPr>
        <w:t xml:space="preserve">The diameter of a network is the maximum geodesic distance between two </w:t>
      </w:r>
      <w:r w:rsidR="000D4EE7" w:rsidRPr="00713569">
        <w:rPr>
          <w:rFonts w:ascii="Georgia Pro" w:hAnsi="Georgia Pro"/>
          <w:sz w:val="22"/>
        </w:rPr>
        <w:t>nodes.</w:t>
      </w:r>
    </w:p>
    <w:p w14:paraId="25E62510" w14:textId="77777777" w:rsidR="000D4EE7" w:rsidRPr="00713569" w:rsidRDefault="000D4EE7" w:rsidP="00AD3C46">
      <w:pPr>
        <w:pStyle w:val="Heading3"/>
      </w:pPr>
      <w:bookmarkStart w:id="24" w:name="_Toc454715232"/>
      <w:r w:rsidRPr="00713569">
        <w:t>Modularity</w:t>
      </w:r>
      <w:bookmarkEnd w:id="24"/>
    </w:p>
    <w:p w14:paraId="1C10F75F" w14:textId="3D55BF04" w:rsidR="000D4EE7" w:rsidRPr="00713569" w:rsidRDefault="000D4EE7" w:rsidP="00AD3C46">
      <w:pPr>
        <w:spacing w:before="40" w:after="0" w:line="276" w:lineRule="auto"/>
        <w:rPr>
          <w:rFonts w:ascii="Georgia Pro" w:hAnsi="Georgia Pro"/>
          <w:sz w:val="22"/>
        </w:rPr>
      </w:pPr>
      <w:r w:rsidRPr="00713569">
        <w:rPr>
          <w:rFonts w:ascii="Georgia Pro" w:hAnsi="Georgia Pro"/>
          <w:sz w:val="22"/>
        </w:rPr>
        <w:t>The modularity function finds partitions within the graph where a large proportion of the edges fall entirely within that partition and biases against those partitions that have too few or unequal sized parts.</w:t>
      </w:r>
      <w:r w:rsidRPr="00713569">
        <w:rPr>
          <w:rFonts w:ascii="Georgia Pro" w:hAnsi="Georgia Pro"/>
          <w:sz w:val="22"/>
        </w:rPr>
        <w:fldChar w:fldCharType="begin" w:fldLock="1"/>
      </w:r>
      <w:r w:rsidR="003350F8">
        <w:rPr>
          <w:rFonts w:ascii="Georgia Pro" w:hAnsi="Georgia Pro"/>
          <w:sz w:val="22"/>
        </w:rPr>
        <w:instrText>ADDIN CSL_CITATION { "citationItems" : [ { "id" : "ITEM-1", "itemData" : { "DOI" : "10.1016/j.endm.2013.07.063", "ISSN" : "15710653", "author" : [ { "dropping-particle" : "", "family" : "McDiarmid", "given" : "Colin", "non-dropping-particle" : "", "parse-names" : false, "suffix" : "" }, { "dropping-particle" : "", "family" : "Skerman", "given" : "Fiona", "non-dropping-particle" : "", "parse-names" : false, "suffix" : "" } ], "container-title" : "Electronic Notes in Discrete Mathematics", "id" : "ITEM-1", "issued" : { "date-parts" : [ [ "2013" ] ] }, "page" : "431-437", "publisher" : "Elsevier B.V.", "title" : "Modularity in random regular graphs and lattices", "type" : "article-journal", "volume" : "43" }, "uris" : [ "http://www.mendeley.com/documents/?uuid=6f3b1589-2e14-417e-ab61-e6b8f3420838" ] } ], "mendeley" : { "formattedCitation" : "[19]", "plainTextFormattedCitation" : "[19]", "previouslyFormattedCitation" : "[19]" }, "properties" : { "noteIndex" : 0 }, "schema" : "https://github.com/citation-style-language/schema/raw/master/csl-citation.json" }</w:instrText>
      </w:r>
      <w:r w:rsidRPr="00713569">
        <w:rPr>
          <w:rFonts w:ascii="Georgia Pro" w:hAnsi="Georgia Pro"/>
          <w:sz w:val="22"/>
        </w:rPr>
        <w:fldChar w:fldCharType="separate"/>
      </w:r>
      <w:r w:rsidR="00264FAF" w:rsidRPr="00264FAF">
        <w:rPr>
          <w:rFonts w:ascii="Georgia Pro" w:hAnsi="Georgia Pro"/>
          <w:noProof/>
          <w:sz w:val="22"/>
        </w:rPr>
        <w:t>[19]</w:t>
      </w:r>
      <w:r w:rsidRPr="00713569">
        <w:rPr>
          <w:rFonts w:ascii="Georgia Pro" w:hAnsi="Georgia Pro"/>
          <w:sz w:val="22"/>
        </w:rPr>
        <w:fldChar w:fldCharType="end"/>
      </w:r>
    </w:p>
    <w:p w14:paraId="5EB4ACDB" w14:textId="77777777" w:rsidR="00356F03" w:rsidRDefault="00356F03" w:rsidP="00356F03">
      <w:pPr>
        <w:jc w:val="left"/>
        <w:rPr>
          <w:rFonts w:ascii="Georgia Pro" w:hAnsi="Georgia Pro"/>
          <w:sz w:val="22"/>
        </w:rPr>
      </w:pPr>
    </w:p>
    <w:p w14:paraId="0AA8E975" w14:textId="00ABED21" w:rsidR="00D26612" w:rsidRPr="00713569" w:rsidRDefault="002075F2" w:rsidP="00356F03">
      <w:pPr>
        <w:jc w:val="left"/>
        <w:rPr>
          <w:rFonts w:ascii="Georgia Pro" w:hAnsi="Georgia Pro"/>
          <w:sz w:val="22"/>
        </w:rPr>
      </w:pPr>
      <w:r w:rsidRPr="00713569">
        <w:rPr>
          <w:rFonts w:ascii="Georgia Pro" w:hAnsi="Georgia Pro"/>
          <w:sz w:val="22"/>
        </w:rPr>
        <w:t>The purpose of detailing the some of the key properties and attributes</w:t>
      </w:r>
      <w:r w:rsidR="00CB204F" w:rsidRPr="00713569">
        <w:rPr>
          <w:rFonts w:ascii="Georgia Pro" w:hAnsi="Georgia Pro"/>
          <w:sz w:val="22"/>
        </w:rPr>
        <w:t xml:space="preserve"> are they can be used as to derive similarity measures</w:t>
      </w:r>
      <w:r w:rsidR="00EE4200" w:rsidRPr="00713569">
        <w:rPr>
          <w:rFonts w:ascii="Georgia Pro" w:hAnsi="Georgia Pro"/>
          <w:sz w:val="22"/>
        </w:rPr>
        <w:t xml:space="preserve"> on graphs</w:t>
      </w:r>
      <w:r w:rsidRPr="00713569">
        <w:rPr>
          <w:rFonts w:ascii="Georgia Pro" w:hAnsi="Georgia Pro"/>
          <w:sz w:val="22"/>
        </w:rPr>
        <w:t>. These measures will form the basis of our exploration of existing and new similarity measures for DNA.</w:t>
      </w:r>
      <w:r w:rsidR="00D26612" w:rsidRPr="00713569">
        <w:rPr>
          <w:rFonts w:ascii="Georgia Pro" w:hAnsi="Georgia Pro"/>
          <w:sz w:val="22"/>
        </w:rPr>
        <w:t xml:space="preserve"> </w:t>
      </w:r>
    </w:p>
    <w:p w14:paraId="282BCAAF" w14:textId="462E5CEF" w:rsidR="00EE4200" w:rsidRDefault="00EE4200" w:rsidP="009F4AD8">
      <w:pPr>
        <w:spacing w:after="0" w:line="276" w:lineRule="auto"/>
        <w:rPr>
          <w:rFonts w:ascii="Georgia Pro" w:hAnsi="Georgia Pro"/>
          <w:sz w:val="22"/>
        </w:rPr>
      </w:pPr>
    </w:p>
    <w:p w14:paraId="7BB01E3A" w14:textId="19C723D4" w:rsidR="00356F03" w:rsidRDefault="00356F03" w:rsidP="00726BDB">
      <w:pPr>
        <w:pStyle w:val="h2"/>
      </w:pPr>
      <w:bookmarkStart w:id="25" w:name="_Toc454715233"/>
      <w:r>
        <w:t>Graph Similarity</w:t>
      </w:r>
      <w:bookmarkEnd w:id="25"/>
    </w:p>
    <w:p w14:paraId="39AE4D82" w14:textId="407188C7" w:rsidR="00EE4200" w:rsidRPr="00713569" w:rsidRDefault="00EE4200" w:rsidP="009F4AD8">
      <w:pPr>
        <w:spacing w:after="0" w:line="276" w:lineRule="auto"/>
        <w:rPr>
          <w:rFonts w:ascii="Georgia Pro" w:hAnsi="Georgia Pro"/>
          <w:sz w:val="22"/>
        </w:rPr>
      </w:pPr>
      <w:r w:rsidRPr="00713569">
        <w:rPr>
          <w:rFonts w:ascii="Georgia Pro" w:hAnsi="Georgia Pro"/>
          <w:sz w:val="22"/>
        </w:rPr>
        <w:t xml:space="preserve">The problem of graph similarity or graph matching then becomes one of finding the equivalence of two graphs with potentially different number of nodes and edges and returning a measure within [0, 1] that captures their similarity or dissimilarity. </w:t>
      </w:r>
      <w:r w:rsidRPr="00713569">
        <w:rPr>
          <w:rFonts w:ascii="Georgia Pro" w:hAnsi="Georgia Pro"/>
          <w:sz w:val="22"/>
        </w:rPr>
        <w:fldChar w:fldCharType="begin" w:fldLock="1"/>
      </w:r>
      <w:r w:rsidR="003350F8">
        <w:rPr>
          <w:rFonts w:ascii="Georgia Pro" w:hAnsi="Georgia Pro"/>
          <w:sz w:val="22"/>
        </w:rPr>
        <w:instrText>ADDIN CSL_CITATION { "citationItems" : [ { "id" : "ITEM-1", "itemData" : { "DOI" : "10.4249/scholarpedia.4116", "ISSN" : "1941-6016", "author" : [ { "dropping-particle" : "", "family" : "Ashby", "given" : "F.", "non-dropping-particle" : "", "parse-names" : false, "suffix" : "" }, { "dropping-particle" : "", "family" : "Ennis", "given" : "Daniel", "non-dropping-particle" : "", "parse-names" : false, "suffix" : "" } ], "container-title" : "Scholarpedia", "id" : "ITEM-1", "issue" : "12", "issued" : { "date-parts" : [ [ "2007" ] ] }, "page" : "4116", "title" : "Similarity measures", "type" : "article-journal", "volume" : "2" }, "uris" : [ "http://www.mendeley.com/documents/?uuid=8fc10ef3-c0db-41fa-8a06-8f60238a7ba1" ] }, { "id" : "ITEM-2", "itemData" : { "DOI" : "10.1016/j.amc.2006.04.006", "ISSN" : "00963003", "author" : [ { "dropping-particle" : "", "family" : "Dehmer", "given" : "Matthias", "non-dropping-particle" : "", "parse-names" : false, "suffix" : "" }, { "dropping-particle" : "", "family" : "Emmert-Streib", "given" : "Frank", "non-dropping-particle" : "", "parse-names" : false, "suffix" : "" }, { "dropping-particle" : "", "family" : "Kilian", "given" : "J\u00fcrgen", "non-dropping-particle" : "", "parse-names" : false, "suffix" : "" } ], "container-title" : "Applied Mathematics and Computation", "id" : "ITEM-2", "issue" : "1", "issued" : { "date-parts" : [ [ "2006", "11" ] ] }, "page" : "447-459", "title" : "A similarity measure for graphs with low computational complexity", "type" : "article-journal", "volume" : "182" }, "uris" : [ "http://www.mendeley.com/documents/?uuid=a345252a-b9dd-4d03-ba4b-df9832d1e5f3" ] }, { "id" : "ITEM-3", "itemData" : { "URL" : "http://www.faculty.ucr.edu/~hanneman/nettext/C13_ Structural_Equivalence.html", "accessed" : { "date-parts" : [ [ "2016", "3", "26" ] ] }, "author" : [ { "dropping-particle" : "", "family" : "Hanneman", "given" : "Robert a.", "non-dropping-particle" : "", "parse-names" : false, "suffix" : "" }, { "dropping-particle" : "", "family" : "Riddle", "given" : "Mark", "non-dropping-particle" : "", "parse-names" : false, "suffix" : "" } ], "container-title" : "Introduction to social network methods", "id" : "ITEM-3", "issued" : { "date-parts" : [ [ "2011" ] ] }, "page" : "1-20", "title" : "Measures of similarity and structural equivalence", "type" : "webpage" }, "uris" : [ "http://www.mendeley.com/documents/?uuid=42172804-9da5-4173-9333-4aeae813dd66" ] }, { "id" : "ITEM-4", "itemData" : { "DOI" : "10.1002/cplx.20367", "ISBN" : "1099-0526", "ISSN" : "10762787", "abstract" : "This work describes a new heuristic algorithm that estimates structural and geometric similarity of three-dimensional morphologies. It is an extension to previously developed measure of similarity (Komosinski et al., Theor Biosci 2001, 120, 271-286) that was only able to consider the structure of 3D constructs. Morphologies are modeled as graphs with vertices as points in a 3D space, and edges connecting these vertices. This model is very general, therefore the proposed algorithm can be applied in (and across) a number of disciplines including artificial life, evolutionary design, engineering, robotics, biology, and chemistry. The primary areas of application of this fast numerical similarity measure are artificial life and evolutionary design, where great numbers of morphologies result from simulated evolutionary processes, and both structural and geometric aspects are significant. Geometry of 3D constructs (i.e., locations of body parts in space) is as important as the structure (i.e., connections of body parts), because both determine behavior of creatures or designs and their fitness in a particular environment. In this work, both morphological aspects are incorporated in a single, highly discriminative measure of similarity. \u00a9 2011 Wiley Periodicals, Inc.", "author" : [ { "dropping-particle" : "", "family" : "Komosinski", "given" : "Maciej", "non-dropping-particle" : "", "parse-names" : false, "suffix" : "" }, { "dropping-particle" : "", "family" : "Kubiak", "given" : "Marek", "non-dropping-particle" : "", "parse-names" : false, "suffix" : "" } ], "container-title" : "Complexity", "id" : "ITEM-4", "issue" : "6", "issued" : { "date-parts" : [ [ "2011" ] ] }, "page" : "40-52", "title" : "Quantitative measure of structural and geometric similarity of 3D morphologies", "type" : "article-journal", "volume" : "16" }, "uris" : [ "http://www.mendeley.com/documents/?uuid=7332782d-afe8-4c8b-91c1-3c176792a5aa" ] }, { "id" : "ITEM-5", "itemData" : { "abstract" : "We deal with two independent but related problems, those of graph similarity and subgraph matching, which are both important practical problems useful in several fields of science, engineering and data analysis. For the problem of graph similarity, we develop and test a new framework for solving the problem using belief propagation and related ideas. For the subgraph matching problem, we develop a new algorithm based on existing techniques in the bioinformatics and data mining literature, which uncover periodic or infrequent matchings. We make substantial progress compared to the existing methods for both problems.", "author" : [ { "dropping-particle" : "", "family" : "Koutra", "given" : "D", "non-dropping-particle" : "", "parse-names" : false, "suffix" : "" }, { "dropping-particle" : "", "family" : "Parikh", "given" : "a", "non-dropping-particle" : "", "parse-names" : false, "suffix" : "" }, { "dropping-particle" : "", "family" : "Ramdas", "given" : "a", "non-dropping-particle" : "", "parse-names" : false, "suffix" : "" }, { "dropping-particle" : "", "family" : "Xiang", "given" : "J", "non-dropping-particle" : "", "parse-names" : false, "suffix" : "" } ], "id" : "ITEM-5", "issued" : { "date-parts" : [ [ "2011" ] ] }, "title" : "Algorithms for Graph Similarity and Subgraph Matching", "type" : "article-journal" }, "uris" : [ "http://www.mendeley.com/documents/?uuid=23d31f8b-112a-42c2-ac43-db0770eea047" ] }, { "id" : "ITEM-6", "itemData" : { "author" : [ { "dropping-particle" : "", "family" : "Rawashdeh", "given" : "Ahmad", "non-dropping-particle" : "", "parse-names" : false, "suffix" : "" }, { "dropping-particle" : "", "family" : "Ralescu", "given" : "Anca L", "non-dropping-particle" : "", "parse-names" : false, "suffix" : "" } ], "id" : "ITEM-6", "issued" : { "date-parts" : [ [ "2012" ] ] }, "title" : "Similarity Measure for Social Networks \u2013 A Brief Survey", "type" : "article-journal" }, "uris" : [ "http://www.mendeley.com/documents/?uuid=e52362a1-e7d9-416d-9384-20f874c4acf4" ] }, { "id" : "ITEM-7", "itemData" : { "DOI" : "10.1137/1.9781611973440.118", "ISBN" : "9781510811515", "author" : [ { "dropping-particle" : "", "family" : "Soundarajan", "given" : "Sucheta", "non-dropping-particle" : "", "parse-names" : false, "suffix" : "" }, { "dropping-particle" : "", "family" : "Eliassi-Rad", "given" : "T", "non-dropping-particle" : "", "parse-names" : false, "suffix" : "" }, { "dropping-particle" : "", "family" : "Gallagher", "given" : "Brian", "non-dropping-particle" : "", "parse-names" : false, "suffix" : "" } ], "container-title" : "Sdm", "id" : "ITEM-7", "issue" : "1", "issued" : { "date-parts" : [ [ "2014" ] ] }, "title" : "A guide to selecting a network similarity method", "type" : "article-journal" }, "uris" : [ "http://www.mendeley.com/documents/?uuid=9dbd7654-a261-4ba6-9645-3a3f115533c0" ] }, { "id" : "ITEM-8", "itemData" : { "DOI" : "10.1016/j.aml.2007.01.006", "ISBN" : "0893-9659", "ISSN" : "08939659", "abstract" : "We outline a class of graph similarity measures that uses the structural similarity of local neighborhoods to derive pairwise similarity scores for the nodes of two different graphs, and present a related similarity measure that uses a linear update to generate both node and edge similarity scores. This measure is then applied to the task of graph matching. ?? 2007 Elsevier Ltd. All rights reserved.", "author" : [ { "dropping-particle" : "", "family" : "Zager", "given" : "Laura A.", "non-dropping-particle" : "", "parse-names" : false, "suffix" : "" }, { "dropping-particle" : "", "family" : "Verghese", "given" : "George C.", "non-dropping-particle" : "", "parse-names" : false, "suffix" : "" } ], "container-title" : "Applied Mathematics Letters", "id" : "ITEM-8", "issue" : "1", "issued" : { "date-parts" : [ [ "2008" ] ] }, "page" : "86-94", "title" : "Graph similarity scoring and matching", "type" : "article-journal", "volume" : "21" }, "uris" : [ "http://www.mendeley.com/documents/?uuid=9a36185a-689f-4911-b3f2-d7dcb3e16988" ] } ], "mendeley" : { "formattedCitation" : "[17], [20]\u2013[26]", "plainTextFormattedCitation" : "[17], [20]\u2013[26]", "previouslyFormattedCitation" : "[17], [20]\u2013[26]" }, "properties" : { "noteIndex" : 0 }, "schema" : "https://github.com/citation-style-language/schema/raw/master/csl-citation.json" }</w:instrText>
      </w:r>
      <w:r w:rsidRPr="00713569">
        <w:rPr>
          <w:rFonts w:ascii="Georgia Pro" w:hAnsi="Georgia Pro"/>
          <w:sz w:val="22"/>
        </w:rPr>
        <w:fldChar w:fldCharType="separate"/>
      </w:r>
      <w:r w:rsidR="00264FAF" w:rsidRPr="00264FAF">
        <w:rPr>
          <w:rFonts w:ascii="Georgia Pro" w:hAnsi="Georgia Pro"/>
          <w:noProof/>
          <w:sz w:val="22"/>
        </w:rPr>
        <w:t>[17], [20]–[26]</w:t>
      </w:r>
      <w:r w:rsidRPr="00713569">
        <w:rPr>
          <w:rFonts w:ascii="Georgia Pro" w:hAnsi="Georgia Pro"/>
          <w:sz w:val="22"/>
        </w:rPr>
        <w:fldChar w:fldCharType="end"/>
      </w:r>
    </w:p>
    <w:p w14:paraId="549A9F54" w14:textId="77777777" w:rsidR="00EE4200" w:rsidRPr="00713569" w:rsidRDefault="00EE4200" w:rsidP="009F4AD8">
      <w:pPr>
        <w:spacing w:after="0" w:line="276" w:lineRule="auto"/>
        <w:rPr>
          <w:rFonts w:ascii="Georgia Pro" w:hAnsi="Georgia Pro"/>
          <w:sz w:val="22"/>
        </w:rPr>
      </w:pPr>
    </w:p>
    <w:p w14:paraId="65F6824A" w14:textId="3D40ACD6" w:rsidR="002075F2" w:rsidRPr="00713569" w:rsidRDefault="002075F2" w:rsidP="009F4AD8">
      <w:pPr>
        <w:spacing w:after="0" w:line="276" w:lineRule="auto"/>
        <w:rPr>
          <w:rFonts w:ascii="Georgia Pro" w:hAnsi="Georgia Pro"/>
          <w:sz w:val="22"/>
        </w:rPr>
      </w:pPr>
      <w:r w:rsidRPr="00713569">
        <w:rPr>
          <w:rFonts w:ascii="Georgia Pro" w:hAnsi="Georgia Pro"/>
          <w:sz w:val="22"/>
        </w:rPr>
        <w:t xml:space="preserve">The key idea of graph matching in the context of dynamic networks can be summarised as finding a subgraph or an attribute that we can compare between two time instances. For example, if we consider the Degree Centrality of a network at time step 0 and then again calculate this measure at time step 1 we can apply a similarity measure on this attribute to quantify the change within the network. This can be done by means of a distance metric such as cosine similarity and others are possible. </w:t>
      </w:r>
    </w:p>
    <w:p w14:paraId="3E3106DD" w14:textId="77777777" w:rsidR="00713569" w:rsidRPr="00713569" w:rsidRDefault="00713569" w:rsidP="009F4AD8">
      <w:pPr>
        <w:spacing w:after="0" w:line="276" w:lineRule="auto"/>
        <w:rPr>
          <w:rFonts w:ascii="Georgia Pro" w:hAnsi="Georgia Pro"/>
          <w:sz w:val="22"/>
        </w:rPr>
      </w:pPr>
    </w:p>
    <w:p w14:paraId="0DDC0F1A" w14:textId="27C0C3E8" w:rsidR="002075F2" w:rsidRPr="00713569" w:rsidRDefault="00713569" w:rsidP="009F4AD8">
      <w:pPr>
        <w:spacing w:after="0" w:line="276" w:lineRule="auto"/>
        <w:rPr>
          <w:rFonts w:ascii="Georgia Pro" w:hAnsi="Georgia Pro"/>
          <w:sz w:val="22"/>
        </w:rPr>
      </w:pPr>
      <w:r w:rsidRPr="00713569">
        <w:rPr>
          <w:rFonts w:ascii="Georgia Pro" w:hAnsi="Georgia Pro"/>
          <w:sz w:val="22"/>
        </w:rPr>
        <w:t>Therefore,</w:t>
      </w:r>
      <w:r w:rsidR="002075F2" w:rsidRPr="00713569">
        <w:rPr>
          <w:rFonts w:ascii="Georgia Pro" w:hAnsi="Georgia Pro"/>
          <w:sz w:val="22"/>
        </w:rPr>
        <w:t xml:space="preserve"> the analysis methodology can be </w:t>
      </w:r>
      <w:r w:rsidR="00FC6B66" w:rsidRPr="00713569">
        <w:rPr>
          <w:rFonts w:ascii="Georgia Pro" w:hAnsi="Georgia Pro"/>
          <w:sz w:val="22"/>
        </w:rPr>
        <w:t>generalised</w:t>
      </w:r>
      <w:r w:rsidR="002075F2" w:rsidRPr="00713569">
        <w:rPr>
          <w:rFonts w:ascii="Georgia Pro" w:hAnsi="Georgia Pro"/>
          <w:sz w:val="22"/>
        </w:rPr>
        <w:t xml:space="preserve"> as follows:</w:t>
      </w:r>
    </w:p>
    <w:p w14:paraId="15E33925" w14:textId="0EF923CD" w:rsidR="002075F2" w:rsidRPr="00713569" w:rsidRDefault="002075F2" w:rsidP="00150E74">
      <w:pPr>
        <w:pStyle w:val="ListParagraph"/>
        <w:numPr>
          <w:ilvl w:val="0"/>
          <w:numId w:val="7"/>
        </w:numPr>
        <w:spacing w:after="0" w:line="276" w:lineRule="auto"/>
        <w:rPr>
          <w:rFonts w:ascii="Georgia Pro" w:hAnsi="Georgia Pro"/>
          <w:sz w:val="22"/>
        </w:rPr>
      </w:pPr>
      <w:r w:rsidRPr="00713569">
        <w:rPr>
          <w:rFonts w:ascii="Georgia Pro" w:hAnsi="Georgia Pro"/>
          <w:sz w:val="22"/>
        </w:rPr>
        <w:t xml:space="preserve">For network X at time step, </w:t>
      </w:r>
      <w:r w:rsidRPr="00713569">
        <w:rPr>
          <w:rFonts w:ascii="Georgia Pro" w:hAnsi="Georgia Pro"/>
          <w:b/>
          <w:sz w:val="22"/>
        </w:rPr>
        <w:t xml:space="preserve">t </w:t>
      </w:r>
      <w:r w:rsidR="00356F03" w:rsidRPr="00713569">
        <w:rPr>
          <w:rFonts w:ascii="Georgia Pro" w:hAnsi="Georgia Pro"/>
          <w:sz w:val="22"/>
        </w:rPr>
        <w:t>extract</w:t>
      </w:r>
      <w:r w:rsidRPr="00713569">
        <w:rPr>
          <w:rFonts w:ascii="Georgia Pro" w:hAnsi="Georgia Pro"/>
          <w:sz w:val="22"/>
        </w:rPr>
        <w:t xml:space="preserve"> some attribute</w:t>
      </w:r>
    </w:p>
    <w:p w14:paraId="55F2127F" w14:textId="77777777" w:rsidR="002075F2" w:rsidRPr="00713569" w:rsidRDefault="002075F2" w:rsidP="00150E74">
      <w:pPr>
        <w:pStyle w:val="ListParagraph"/>
        <w:numPr>
          <w:ilvl w:val="0"/>
          <w:numId w:val="7"/>
        </w:numPr>
        <w:spacing w:after="0" w:line="276" w:lineRule="auto"/>
        <w:rPr>
          <w:rFonts w:ascii="Georgia Pro" w:hAnsi="Georgia Pro"/>
          <w:sz w:val="22"/>
        </w:rPr>
      </w:pPr>
      <w:r w:rsidRPr="00713569">
        <w:rPr>
          <w:rFonts w:ascii="Georgia Pro" w:hAnsi="Georgia Pro"/>
          <w:sz w:val="22"/>
        </w:rPr>
        <w:t xml:space="preserve">At time step, </w:t>
      </w:r>
      <w:r w:rsidRPr="00713569">
        <w:rPr>
          <w:rFonts w:ascii="Georgia Pro" w:hAnsi="Georgia Pro"/>
          <w:b/>
          <w:sz w:val="22"/>
        </w:rPr>
        <w:t>t +1</w:t>
      </w:r>
      <w:r w:rsidRPr="00713569">
        <w:rPr>
          <w:rFonts w:ascii="Georgia Pro" w:hAnsi="Georgia Pro"/>
          <w:sz w:val="22"/>
        </w:rPr>
        <w:t xml:space="preserve"> extract the same attribute</w:t>
      </w:r>
    </w:p>
    <w:p w14:paraId="3AD8FFFA" w14:textId="77777777" w:rsidR="004B23D1" w:rsidRPr="00713569" w:rsidRDefault="002075F2" w:rsidP="00150E74">
      <w:pPr>
        <w:pStyle w:val="ListParagraph"/>
        <w:numPr>
          <w:ilvl w:val="0"/>
          <w:numId w:val="7"/>
        </w:numPr>
        <w:spacing w:after="0" w:line="276" w:lineRule="auto"/>
        <w:rPr>
          <w:rFonts w:ascii="Georgia Pro" w:hAnsi="Georgia Pro"/>
          <w:sz w:val="22"/>
        </w:rPr>
      </w:pPr>
      <w:r w:rsidRPr="00713569">
        <w:rPr>
          <w:rFonts w:ascii="Georgia Pro" w:hAnsi="Georgia Pro"/>
          <w:sz w:val="22"/>
        </w:rPr>
        <w:t xml:space="preserve">Perform </w:t>
      </w:r>
      <w:r w:rsidR="004B23D1" w:rsidRPr="00713569">
        <w:rPr>
          <w:rFonts w:ascii="Georgia Pro" w:hAnsi="Georgia Pro"/>
          <w:sz w:val="22"/>
        </w:rPr>
        <w:t>similarity analysis on attribute</w:t>
      </w:r>
    </w:p>
    <w:p w14:paraId="0B5B7D00" w14:textId="77777777" w:rsidR="00FC6B66" w:rsidRPr="00713569" w:rsidRDefault="00FC6B66" w:rsidP="00150E74">
      <w:pPr>
        <w:pStyle w:val="ListParagraph"/>
        <w:numPr>
          <w:ilvl w:val="0"/>
          <w:numId w:val="7"/>
        </w:numPr>
        <w:spacing w:after="0" w:line="276" w:lineRule="auto"/>
        <w:rPr>
          <w:rFonts w:ascii="Georgia Pro" w:hAnsi="Georgia Pro"/>
          <w:sz w:val="22"/>
        </w:rPr>
      </w:pPr>
      <w:r w:rsidRPr="00713569">
        <w:rPr>
          <w:rFonts w:ascii="Georgia Pro" w:hAnsi="Georgia Pro"/>
          <w:sz w:val="22"/>
        </w:rPr>
        <w:t xml:space="preserve">Track the change in the similarity metric over time through some control process. </w:t>
      </w:r>
    </w:p>
    <w:p w14:paraId="662DE59C" w14:textId="77777777" w:rsidR="00FC6B66" w:rsidRPr="00713569" w:rsidRDefault="00FC6B66" w:rsidP="009F4AD8">
      <w:pPr>
        <w:spacing w:after="0" w:line="276" w:lineRule="auto"/>
        <w:rPr>
          <w:rFonts w:ascii="Georgia Pro" w:hAnsi="Georgia Pro"/>
          <w:sz w:val="22"/>
        </w:rPr>
      </w:pPr>
    </w:p>
    <w:p w14:paraId="4145ACEE" w14:textId="5153DA6C" w:rsidR="00FC6B66" w:rsidRDefault="00FC6B66" w:rsidP="009F4AD8">
      <w:pPr>
        <w:spacing w:after="0" w:line="276" w:lineRule="auto"/>
        <w:rPr>
          <w:rFonts w:ascii="Georgia Pro" w:hAnsi="Georgia Pro"/>
          <w:sz w:val="22"/>
          <w:lang w:val="en-US"/>
        </w:rPr>
      </w:pPr>
      <w:r w:rsidRPr="00713569">
        <w:rPr>
          <w:rFonts w:ascii="Georgia Pro" w:hAnsi="Georgia Pro"/>
          <w:sz w:val="22"/>
        </w:rPr>
        <w:t xml:space="preserve">The evaluation of the change in metrics over time will be done through a statistical control process as suggested in </w:t>
      </w:r>
      <w:r w:rsidRPr="00713569">
        <w:rPr>
          <w:rFonts w:ascii="Georgia Pro" w:hAnsi="Georgia Pro"/>
          <w:sz w:val="22"/>
        </w:rPr>
        <w:fldChar w:fldCharType="begin" w:fldLock="1"/>
      </w:r>
      <w:r w:rsidR="003350F8">
        <w:rPr>
          <w:rFonts w:ascii="Georgia Pro" w:hAnsi="Georgia Pro"/>
          <w:sz w:val="22"/>
        </w:rPr>
        <w:instrText>ADDIN CSL_CITATION { "citationItems" : [ { "id" : "ITEM-1", "itemData" : { "id" : "ITEM-1", "issued" : { "date-parts" : [ [ "0" ] ] }, "title" : "Dynamic Social Network Analysis of Al-Qaeda", "type" : "article" }, "uris" : [ "http://www.mendeley.com/documents/?uuid=47a24f2a-e9ac-4ea3-8c72-2759d5e80a8a" ] } ], "mendeley" : { "formattedCitation" : "[27]", "plainTextFormattedCitation" : "[27]", "previouslyFormattedCitation" : "[27]" }, "properties" : { "noteIndex" : 0 }, "schema" : "https://github.com/citation-style-language/schema/raw/master/csl-citation.json" }</w:instrText>
      </w:r>
      <w:r w:rsidRPr="00713569">
        <w:rPr>
          <w:rFonts w:ascii="Georgia Pro" w:hAnsi="Georgia Pro"/>
          <w:sz w:val="22"/>
        </w:rPr>
        <w:fldChar w:fldCharType="separate"/>
      </w:r>
      <w:r w:rsidR="00264FAF" w:rsidRPr="00264FAF">
        <w:rPr>
          <w:rFonts w:ascii="Georgia Pro" w:hAnsi="Georgia Pro"/>
          <w:noProof/>
          <w:sz w:val="22"/>
        </w:rPr>
        <w:t>[27]</w:t>
      </w:r>
      <w:r w:rsidRPr="00713569">
        <w:rPr>
          <w:rFonts w:ascii="Georgia Pro" w:hAnsi="Georgia Pro"/>
          <w:sz w:val="22"/>
        </w:rPr>
        <w:fldChar w:fldCharType="end"/>
      </w:r>
      <w:r w:rsidRPr="00713569">
        <w:rPr>
          <w:rFonts w:ascii="Georgia Pro" w:hAnsi="Georgia Pro"/>
          <w:sz w:val="22"/>
        </w:rPr>
        <w:t xml:space="preserve">. This is a concept that comes from quality engineering and it essentially involves calculating a </w:t>
      </w:r>
      <w:r w:rsidRPr="00713569">
        <w:rPr>
          <w:rFonts w:ascii="Georgia Pro" w:hAnsi="Georgia Pro"/>
          <w:sz w:val="22"/>
          <w:lang w:val="en-US"/>
        </w:rPr>
        <w:t>statistic from a sequence of measurements of a random process and then comparing it so some control limit. This process translates to:</w:t>
      </w:r>
    </w:p>
    <w:p w14:paraId="0D2422FF" w14:textId="77777777" w:rsidR="00356F03" w:rsidRPr="00713569" w:rsidRDefault="00356F03" w:rsidP="009F4AD8">
      <w:pPr>
        <w:spacing w:after="0" w:line="276" w:lineRule="auto"/>
        <w:rPr>
          <w:rFonts w:ascii="Georgia Pro" w:hAnsi="Georgia Pro"/>
          <w:sz w:val="22"/>
          <w:lang w:val="en-US"/>
        </w:rPr>
      </w:pPr>
    </w:p>
    <w:p w14:paraId="7C19E178" w14:textId="67A2C284" w:rsidR="00FC6B66" w:rsidRPr="00713569" w:rsidRDefault="00FC6B66" w:rsidP="00150E74">
      <w:pPr>
        <w:pStyle w:val="ListParagraph"/>
        <w:numPr>
          <w:ilvl w:val="0"/>
          <w:numId w:val="5"/>
        </w:numPr>
        <w:spacing w:after="0" w:line="276" w:lineRule="auto"/>
        <w:rPr>
          <w:rFonts w:ascii="Georgia Pro" w:hAnsi="Georgia Pro"/>
          <w:sz w:val="22"/>
          <w:lang w:val="en-US"/>
        </w:rPr>
      </w:pPr>
      <w:r w:rsidRPr="00713569">
        <w:rPr>
          <w:rFonts w:ascii="Georgia Pro" w:hAnsi="Georgia Pro"/>
          <w:sz w:val="22"/>
          <w:lang w:val="en-US"/>
        </w:rPr>
        <w:t>Calculating a cumulative sum control chart which is very good for detecting small changes in mean over time</w:t>
      </w:r>
    </w:p>
    <w:p w14:paraId="594591E8" w14:textId="306E5DA3" w:rsidR="00FC6B66" w:rsidRPr="00713569" w:rsidRDefault="00FC6B66" w:rsidP="00150E74">
      <w:pPr>
        <w:pStyle w:val="ListParagraph"/>
        <w:numPr>
          <w:ilvl w:val="0"/>
          <w:numId w:val="5"/>
        </w:numPr>
        <w:spacing w:after="0" w:line="276" w:lineRule="auto"/>
        <w:rPr>
          <w:rFonts w:ascii="Georgia Pro" w:hAnsi="Georgia Pro"/>
          <w:sz w:val="22"/>
          <w:lang w:val="en-US"/>
        </w:rPr>
      </w:pPr>
      <w:r w:rsidRPr="00713569">
        <w:rPr>
          <w:rFonts w:ascii="Georgia Pro" w:hAnsi="Georgia Pro"/>
          <w:sz w:val="22"/>
          <w:lang w:val="en-US"/>
        </w:rPr>
        <w:t>Calculating a z-score for each time step</w:t>
      </w:r>
      <w:r w:rsidR="005E6BEC" w:rsidRPr="00713569">
        <w:rPr>
          <w:rFonts w:ascii="Georgia Pro" w:hAnsi="Georgia Pro"/>
          <w:sz w:val="22"/>
          <w:lang w:val="en-US"/>
        </w:rPr>
        <w:t xml:space="preserve"> (Eq. 1)</w:t>
      </w:r>
    </w:p>
    <w:p w14:paraId="6A0D41DA" w14:textId="7B73C212" w:rsidR="00FC6B66" w:rsidRPr="00713569" w:rsidRDefault="00FC6B66" w:rsidP="00150E74">
      <w:pPr>
        <w:pStyle w:val="ListParagraph"/>
        <w:numPr>
          <w:ilvl w:val="0"/>
          <w:numId w:val="5"/>
        </w:numPr>
        <w:spacing w:after="0" w:line="276" w:lineRule="auto"/>
        <w:rPr>
          <w:rFonts w:ascii="Georgia Pro" w:hAnsi="Georgia Pro"/>
          <w:sz w:val="22"/>
          <w:lang w:val="en-US"/>
        </w:rPr>
      </w:pPr>
      <w:r w:rsidRPr="00713569">
        <w:rPr>
          <w:rFonts w:ascii="Georgia Pro" w:hAnsi="Georgia Pro"/>
          <w:sz w:val="22"/>
          <w:lang w:val="en-US"/>
        </w:rPr>
        <w:t>Construction of two charts to detect increase and decrease in the metric</w:t>
      </w:r>
      <w:r w:rsidR="005E6BEC" w:rsidRPr="00713569">
        <w:rPr>
          <w:rFonts w:ascii="Georgia Pro" w:hAnsi="Georgia Pro"/>
          <w:sz w:val="22"/>
          <w:lang w:val="en-US"/>
        </w:rPr>
        <w:t xml:space="preserve"> as shown.</w:t>
      </w:r>
    </w:p>
    <w:p w14:paraId="37B6D0C4" w14:textId="70F23B36" w:rsidR="005E6BEC" w:rsidRPr="00713569" w:rsidRDefault="00EE4200" w:rsidP="009F4AD8">
      <w:pPr>
        <w:pStyle w:val="ListParagraph"/>
        <w:spacing w:after="0" w:line="276" w:lineRule="auto"/>
        <w:ind w:left="360"/>
        <w:jc w:val="center"/>
        <w:rPr>
          <w:rFonts w:ascii="Georgia Pro" w:hAnsi="Georgia Pro"/>
          <w:sz w:val="22"/>
          <w:lang w:val="en-US"/>
        </w:rPr>
      </w:pPr>
      <w:r w:rsidRPr="00713569">
        <w:rPr>
          <w:rFonts w:ascii="Georgia Pro" w:hAnsi="Georgia Pro"/>
          <w:position w:val="-14"/>
          <w:sz w:val="22"/>
        </w:rPr>
        <w:object w:dxaOrig="1680" w:dyaOrig="380" w14:anchorId="707FC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7pt;height:19.15pt" o:ole="">
            <v:imagedata r:id="rId12" o:title=""/>
          </v:shape>
          <o:OLEObject Type="Embed" ProgID="Equation.3" ShapeID="_x0000_i1025" DrawAspect="Content" ObjectID="_1528473434" r:id="rId13"/>
        </w:object>
      </w:r>
    </w:p>
    <w:p w14:paraId="76E2671C" w14:textId="77777777" w:rsidR="005E6BEC" w:rsidRPr="00713569" w:rsidRDefault="005E6BEC" w:rsidP="009F4AD8">
      <w:pPr>
        <w:pStyle w:val="ListParagraph"/>
        <w:keepNext/>
        <w:spacing w:after="0" w:line="276" w:lineRule="auto"/>
        <w:ind w:left="1080"/>
        <w:rPr>
          <w:rFonts w:ascii="Georgia Pro" w:hAnsi="Georgia Pro"/>
        </w:rPr>
      </w:pPr>
      <w:r w:rsidRPr="00713569">
        <w:rPr>
          <w:rFonts w:ascii="Georgia Pro" w:hAnsi="Georgia Pro"/>
          <w:noProof/>
          <w:sz w:val="22"/>
          <w:lang w:eastAsia="en-GB"/>
        </w:rPr>
        <mc:AlternateContent>
          <mc:Choice Requires="wpg">
            <w:drawing>
              <wp:inline distT="0" distB="0" distL="0" distR="0" wp14:anchorId="4982435D" wp14:editId="54AD0A21">
                <wp:extent cx="1555750" cy="445135"/>
                <wp:effectExtent l="0" t="0" r="6350" b="0"/>
                <wp:docPr id="5" name="Group 5"/>
                <wp:cNvGraphicFramePr/>
                <a:graphic xmlns:a="http://schemas.openxmlformats.org/drawingml/2006/main">
                  <a:graphicData uri="http://schemas.microsoft.com/office/word/2010/wordprocessingGroup">
                    <wpg:wgp>
                      <wpg:cNvGrpSpPr/>
                      <wpg:grpSpPr>
                        <a:xfrm>
                          <a:off x="0" y="0"/>
                          <a:ext cx="1555750" cy="445135"/>
                          <a:chOff x="0" y="0"/>
                          <a:chExt cx="1752600" cy="445135"/>
                        </a:xfrm>
                      </wpg:grpSpPr>
                      <pic:pic xmlns:pic="http://schemas.openxmlformats.org/drawingml/2006/picture">
                        <pic:nvPicPr>
                          <pic:cNvPr id="2" name="Picture 2"/>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0" cy="224790"/>
                          </a:xfrm>
                          <a:prstGeom prst="rect">
                            <a:avLst/>
                          </a:prstGeom>
                          <a:noFill/>
                          <a:extLst/>
                        </pic:spPr>
                      </pic:pic>
                      <pic:pic xmlns:pic="http://schemas.openxmlformats.org/drawingml/2006/picture">
                        <pic:nvPicPr>
                          <pic:cNvPr id="3" name="Picture 3"/>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6350" y="234950"/>
                            <a:ext cx="1746250" cy="210185"/>
                          </a:xfrm>
                          <a:prstGeom prst="rect">
                            <a:avLst/>
                          </a:prstGeom>
                          <a:noFill/>
                          <a:extLst/>
                        </pic:spPr>
                      </pic:pic>
                    </wpg:wgp>
                  </a:graphicData>
                </a:graphic>
              </wp:inline>
            </w:drawing>
          </mc:Choice>
          <mc:Fallback>
            <w:pict>
              <v:group w14:anchorId="2628B6B0" id="Group 5" o:spid="_x0000_s1026" style="width:122.5pt;height:35.05pt;mso-position-horizontal-relative:char;mso-position-vertical-relative:line" coordsize="17526,445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">
                <v:shape id="Picture 2" o:spid="_x0000_s1027" type="#_x0000_t75" style="position:absolute;width:17462;height:2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">
                  <v:imagedata r:id="rId16" o:title=""/>
                  <v:path arrowok="t"/>
                </v:shape>
                <v:shape id="Picture 3" o:spid="_x0000_s1028" type="#_x0000_t75" style="position:absolute;left:63;top:2349;width:17463;height:2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">
                  <v:imagedata r:id="rId17" o:title=""/>
                  <v:path arrowok="t"/>
                </v:shape>
                <w10:anchorlock/>
              </v:group>
            </w:pict>
          </mc:Fallback>
        </mc:AlternateContent>
      </w:r>
    </w:p>
    <w:p w14:paraId="3A63DED8" w14:textId="77777777" w:rsidR="005E6BEC" w:rsidRPr="00713569" w:rsidRDefault="005E6BEC" w:rsidP="009F4AD8">
      <w:pPr>
        <w:pStyle w:val="ListParagraph"/>
        <w:keepNext/>
        <w:spacing w:after="0" w:line="276" w:lineRule="auto"/>
        <w:ind w:left="1080"/>
        <w:rPr>
          <w:rFonts w:ascii="Georgia Pro" w:hAnsi="Georgia Pro"/>
          <w:sz w:val="18"/>
        </w:rPr>
      </w:pPr>
    </w:p>
    <w:p w14:paraId="669AA191" w14:textId="6347E417" w:rsidR="005E6BEC" w:rsidRPr="00713569" w:rsidRDefault="005E6BEC" w:rsidP="009F4AD8">
      <w:pPr>
        <w:pStyle w:val="Caption"/>
        <w:spacing w:line="276" w:lineRule="auto"/>
        <w:rPr>
          <w:rFonts w:ascii="Georgia Pro" w:hAnsi="Georgia Pro"/>
          <w:i w:val="0"/>
          <w:color w:val="355D7E" w:themeColor="accent1" w:themeShade="80"/>
          <w:sz w:val="22"/>
        </w:rPr>
      </w:pPr>
      <w:r w:rsidRPr="00713569">
        <w:rPr>
          <w:rFonts w:ascii="Georgia Pro" w:hAnsi="Georgia Pro"/>
          <w:i w:val="0"/>
          <w:color w:val="355D7E" w:themeColor="accent1" w:themeShade="80"/>
          <w:sz w:val="22"/>
        </w:rPr>
        <w:t xml:space="preserve">Equation </w:t>
      </w:r>
      <w:r w:rsidRPr="00713569">
        <w:rPr>
          <w:rFonts w:ascii="Georgia Pro" w:hAnsi="Georgia Pro"/>
          <w:i w:val="0"/>
          <w:color w:val="355D7E" w:themeColor="accent1" w:themeShade="80"/>
          <w:sz w:val="22"/>
        </w:rPr>
        <w:fldChar w:fldCharType="begin"/>
      </w:r>
      <w:r w:rsidRPr="00713569">
        <w:rPr>
          <w:rFonts w:ascii="Georgia Pro" w:hAnsi="Georgia Pro"/>
          <w:i w:val="0"/>
          <w:color w:val="355D7E" w:themeColor="accent1" w:themeShade="80"/>
          <w:sz w:val="22"/>
        </w:rPr>
        <w:instrText xml:space="preserve"> SEQ Equation \* ARABIC </w:instrText>
      </w:r>
      <w:r w:rsidRPr="00713569">
        <w:rPr>
          <w:rFonts w:ascii="Georgia Pro" w:hAnsi="Georgia Pro"/>
          <w:i w:val="0"/>
          <w:color w:val="355D7E" w:themeColor="accent1" w:themeShade="80"/>
          <w:sz w:val="22"/>
        </w:rPr>
        <w:fldChar w:fldCharType="separate"/>
      </w:r>
      <w:r w:rsidR="00814CCF" w:rsidRPr="00713569">
        <w:rPr>
          <w:rFonts w:ascii="Georgia Pro" w:hAnsi="Georgia Pro"/>
          <w:i w:val="0"/>
          <w:noProof/>
          <w:color w:val="355D7E" w:themeColor="accent1" w:themeShade="80"/>
          <w:sz w:val="22"/>
        </w:rPr>
        <w:t>1</w:t>
      </w:r>
      <w:r w:rsidRPr="00713569">
        <w:rPr>
          <w:rFonts w:ascii="Georgia Pro" w:hAnsi="Georgia Pro"/>
          <w:i w:val="0"/>
          <w:color w:val="355D7E" w:themeColor="accent1" w:themeShade="80"/>
          <w:sz w:val="22"/>
        </w:rPr>
        <w:fldChar w:fldCharType="end"/>
      </w:r>
      <w:r w:rsidRPr="00713569">
        <w:rPr>
          <w:rFonts w:ascii="Georgia Pro" w:hAnsi="Georgia Pro"/>
          <w:i w:val="0"/>
          <w:color w:val="355D7E" w:themeColor="accent1" w:themeShade="80"/>
          <w:sz w:val="22"/>
        </w:rPr>
        <w:t>: Control chart to detect increase and decrease in metric over time</w:t>
      </w:r>
    </w:p>
    <w:p w14:paraId="7CFCDD53" w14:textId="28DB5E51" w:rsidR="0044459A" w:rsidRDefault="0044459A" w:rsidP="009F4AD8">
      <w:pPr>
        <w:spacing w:after="0" w:line="276" w:lineRule="auto"/>
        <w:rPr>
          <w:rFonts w:ascii="Georgia Pro" w:hAnsi="Georgia Pro"/>
          <w:sz w:val="22"/>
        </w:rPr>
      </w:pPr>
      <w:r w:rsidRPr="00713569">
        <w:rPr>
          <w:rFonts w:ascii="Georgia Pro" w:hAnsi="Georgia Pro"/>
          <w:noProof/>
          <w:lang w:eastAsia="en-GB"/>
        </w:rPr>
        <mc:AlternateContent>
          <mc:Choice Requires="wpg">
            <w:drawing>
              <wp:anchor distT="0" distB="0" distL="114300" distR="114300" simplePos="0" relativeHeight="251676672" behindDoc="0" locked="0" layoutInCell="1" allowOverlap="1" wp14:anchorId="02BE018D" wp14:editId="52E184F5">
                <wp:simplePos x="0" y="0"/>
                <wp:positionH relativeFrom="column">
                  <wp:posOffset>555625</wp:posOffset>
                </wp:positionH>
                <wp:positionV relativeFrom="paragraph">
                  <wp:posOffset>184150</wp:posOffset>
                </wp:positionV>
                <wp:extent cx="4622800" cy="3489325"/>
                <wp:effectExtent l="0" t="0" r="6350" b="0"/>
                <wp:wrapTopAndBottom/>
                <wp:docPr id="25" name="Group 25"/>
                <wp:cNvGraphicFramePr/>
                <a:graphic xmlns:a="http://schemas.openxmlformats.org/drawingml/2006/main">
                  <a:graphicData uri="http://schemas.microsoft.com/office/word/2010/wordprocessingGroup">
                    <wpg:wgp>
                      <wpg:cNvGrpSpPr/>
                      <wpg:grpSpPr>
                        <a:xfrm>
                          <a:off x="0" y="0"/>
                          <a:ext cx="4622800" cy="3489325"/>
                          <a:chOff x="0" y="0"/>
                          <a:chExt cx="3232150" cy="3537623"/>
                        </a:xfrm>
                      </wpg:grpSpPr>
                      <pic:pic xmlns:pic="http://schemas.openxmlformats.org/drawingml/2006/picture">
                        <pic:nvPicPr>
                          <pic:cNvPr id="26" name="Picture 26"/>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1719618"/>
                            <a:ext cx="3232150" cy="1818005"/>
                          </a:xfrm>
                          <a:prstGeom prst="rect">
                            <a:avLst/>
                          </a:prstGeom>
                        </pic:spPr>
                      </pic:pic>
                      <pic:pic xmlns:pic="http://schemas.openxmlformats.org/drawingml/2006/picture">
                        <pic:nvPicPr>
                          <pic:cNvPr id="27" name="Picture 27"/>
                          <pic:cNvPicPr>
                            <a:picLocks noChangeAspect="1"/>
                          </pic:cNvPicPr>
                        </pic:nvPicPr>
                        <pic:blipFill rotWithShape="1">
                          <a:blip r:embed="rId19" cstate="print">
                            <a:extLst>
                              <a:ext uri="{28A0092B-C50C-407E-A947-70E740481C1C}">
                                <a14:useLocalDpi xmlns:a14="http://schemas.microsoft.com/office/drawing/2010/main" val="0"/>
                              </a:ext>
                            </a:extLst>
                          </a:blip>
                          <a:srcRect l="1179" t="3239" r="1155" b="6111"/>
                          <a:stretch/>
                        </pic:blipFill>
                        <pic:spPr bwMode="auto">
                          <a:xfrm>
                            <a:off x="0" y="0"/>
                            <a:ext cx="3187700" cy="159385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86FC817" id="Group 25" o:spid="_x0000_s1026" style="position:absolute;margin-left:43.75pt;margin-top:14.5pt;width:364pt;height:274.75pt;z-index:251676672;mso-width-relative:margin;mso-height-relative:margin" coordsize="32321,35376"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">
                <v:shape id="Picture 26" o:spid="_x0000_s1027" type="#_x0000_t75" style="position:absolute;top:17196;width:32321;height:18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">
                  <v:imagedata r:id="rId20" o:title=""/>
                  <v:path arrowok="t"/>
                </v:shape>
                <v:shape id="Picture 27" o:spid="_x0000_s1028" type="#_x0000_t75" style="position:absolute;width:31877;height:15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">
                  <v:imagedata r:id="rId21" o:title="" croptop="2123f" cropbottom="4005f" cropleft="773f" cropright="757f"/>
                  <v:path arrowok="t"/>
                </v:shape>
                <w10:wrap type="topAndBottom"/>
              </v:group>
            </w:pict>
          </mc:Fallback>
        </mc:AlternateContent>
      </w:r>
    </w:p>
    <w:p w14:paraId="2799DB64" w14:textId="0E33A7EC" w:rsidR="0044459A" w:rsidRDefault="0044459A" w:rsidP="009F4AD8">
      <w:pPr>
        <w:spacing w:after="0" w:line="276" w:lineRule="auto"/>
        <w:rPr>
          <w:rFonts w:ascii="Georgia Pro" w:hAnsi="Georgia Pro"/>
          <w:sz w:val="22"/>
        </w:rPr>
      </w:pPr>
    </w:p>
    <w:p w14:paraId="1EF5A931" w14:textId="2F3B9B52" w:rsidR="0044459A" w:rsidRPr="00713569" w:rsidRDefault="0044459A" w:rsidP="0044459A">
      <w:pPr>
        <w:pStyle w:val="Caption"/>
        <w:spacing w:line="276" w:lineRule="auto"/>
        <w:rPr>
          <w:rFonts w:ascii="Georgia Pro" w:hAnsi="Georgia Pro"/>
          <w:i w:val="0"/>
          <w:color w:val="355D7E" w:themeColor="accent1" w:themeShade="80"/>
          <w:sz w:val="22"/>
        </w:rPr>
      </w:pPr>
      <w:r w:rsidRPr="00713569">
        <w:rPr>
          <w:rFonts w:ascii="Georgia Pro" w:hAnsi="Georgia Pro"/>
          <w:i w:val="0"/>
          <w:color w:val="355D7E" w:themeColor="accent1" w:themeShade="80"/>
          <w:sz w:val="22"/>
        </w:rPr>
        <w:t xml:space="preserve">Figure </w:t>
      </w:r>
      <w:r w:rsidRPr="00713569">
        <w:rPr>
          <w:rFonts w:ascii="Georgia Pro" w:hAnsi="Georgia Pro"/>
          <w:i w:val="0"/>
          <w:color w:val="355D7E" w:themeColor="accent1" w:themeShade="80"/>
          <w:sz w:val="22"/>
        </w:rPr>
        <w:fldChar w:fldCharType="begin"/>
      </w:r>
      <w:r w:rsidRPr="00713569">
        <w:rPr>
          <w:rFonts w:ascii="Georgia Pro" w:hAnsi="Georgia Pro"/>
          <w:i w:val="0"/>
          <w:color w:val="355D7E" w:themeColor="accent1" w:themeShade="80"/>
          <w:sz w:val="22"/>
        </w:rPr>
        <w:instrText xml:space="preserve"> SEQ Figure \* ARABIC </w:instrText>
      </w:r>
      <w:r w:rsidRPr="00713569">
        <w:rPr>
          <w:rFonts w:ascii="Georgia Pro" w:hAnsi="Georgia Pro"/>
          <w:i w:val="0"/>
          <w:color w:val="355D7E" w:themeColor="accent1" w:themeShade="80"/>
          <w:sz w:val="22"/>
        </w:rPr>
        <w:fldChar w:fldCharType="separate"/>
      </w:r>
      <w:r>
        <w:rPr>
          <w:rFonts w:ascii="Georgia Pro" w:hAnsi="Georgia Pro"/>
          <w:i w:val="0"/>
          <w:noProof/>
          <w:color w:val="355D7E" w:themeColor="accent1" w:themeShade="80"/>
          <w:sz w:val="22"/>
        </w:rPr>
        <w:t>2</w:t>
      </w:r>
      <w:r w:rsidRPr="00713569">
        <w:rPr>
          <w:rFonts w:ascii="Georgia Pro" w:hAnsi="Georgia Pro"/>
          <w:i w:val="0"/>
          <w:color w:val="355D7E" w:themeColor="accent1" w:themeShade="80"/>
          <w:sz w:val="22"/>
        </w:rPr>
        <w:fldChar w:fldCharType="end"/>
      </w:r>
      <w:r w:rsidRPr="00713569">
        <w:rPr>
          <w:rFonts w:ascii="Georgia Pro" w:hAnsi="Georgia Pro"/>
          <w:i w:val="0"/>
          <w:color w:val="355D7E" w:themeColor="accent1" w:themeShade="80"/>
          <w:sz w:val="22"/>
        </w:rPr>
        <w:t xml:space="preserve">: From </w:t>
      </w:r>
      <w:r w:rsidRPr="00713569">
        <w:rPr>
          <w:rFonts w:ascii="Georgia Pro" w:hAnsi="Georgia Pro"/>
          <w:i w:val="0"/>
          <w:color w:val="355D7E" w:themeColor="accent1" w:themeShade="80"/>
          <w:sz w:val="22"/>
        </w:rPr>
        <w:fldChar w:fldCharType="begin" w:fldLock="1"/>
      </w:r>
      <w:r w:rsidR="003350F8">
        <w:rPr>
          <w:rFonts w:ascii="Georgia Pro" w:hAnsi="Georgia Pro"/>
          <w:i w:val="0"/>
          <w:color w:val="355D7E" w:themeColor="accent1" w:themeShade="80"/>
          <w:sz w:val="22"/>
        </w:rPr>
        <w:instrText>ADDIN CSL_CITATION { "citationItems" : [ { "id" : "ITEM-1", "itemData" : { "id" : "ITEM-1", "issued" : { "date-parts" : [ [ "0" ] ] }, "title" : "Dynamic Social Network Analysis of Al-Qaeda", "type" : "article" }, "uris" : [ "http://www.mendeley.com/documents/?uuid=47a24f2a-e9ac-4ea3-8c72-2759d5e80a8a" ] } ], "mendeley" : { "formattedCitation" : "[27]", "plainTextFormattedCitation" : "[27]", "previouslyFormattedCitation" : "[27]" }, "properties" : { "noteIndex" : 0 }, "schema" : "https://github.com/citation-style-language/schema/raw/master/csl-citation.json" }</w:instrText>
      </w:r>
      <w:r w:rsidRPr="00713569">
        <w:rPr>
          <w:rFonts w:ascii="Georgia Pro" w:hAnsi="Georgia Pro"/>
          <w:i w:val="0"/>
          <w:color w:val="355D7E" w:themeColor="accent1" w:themeShade="80"/>
          <w:sz w:val="22"/>
        </w:rPr>
        <w:fldChar w:fldCharType="separate"/>
      </w:r>
      <w:r w:rsidR="00264FAF" w:rsidRPr="00264FAF">
        <w:rPr>
          <w:rFonts w:ascii="Georgia Pro" w:hAnsi="Georgia Pro"/>
          <w:i w:val="0"/>
          <w:noProof/>
          <w:color w:val="355D7E" w:themeColor="accent1" w:themeShade="80"/>
          <w:sz w:val="22"/>
        </w:rPr>
        <w:t>[27]</w:t>
      </w:r>
      <w:r w:rsidRPr="00713569">
        <w:rPr>
          <w:rFonts w:ascii="Georgia Pro" w:hAnsi="Georgia Pro"/>
          <w:i w:val="0"/>
          <w:color w:val="355D7E" w:themeColor="accent1" w:themeShade="80"/>
          <w:sz w:val="22"/>
        </w:rPr>
        <w:fldChar w:fldCharType="end"/>
      </w:r>
      <w:r w:rsidRPr="00713569">
        <w:rPr>
          <w:rFonts w:ascii="Georgia Pro" w:hAnsi="Georgia Pro"/>
          <w:i w:val="0"/>
          <w:color w:val="355D7E" w:themeColor="accent1" w:themeShade="80"/>
          <w:sz w:val="22"/>
        </w:rPr>
        <w:t xml:space="preserve"> (top) shows the application of this method on the Al Qaeda network for the Betweenness, Density and Closeness measures. Bottom modified from </w:t>
      </w:r>
      <w:r w:rsidRPr="00713569">
        <w:rPr>
          <w:rFonts w:ascii="Georgia Pro" w:hAnsi="Georgia Pro"/>
          <w:i w:val="0"/>
          <w:color w:val="355D7E" w:themeColor="accent1" w:themeShade="80"/>
          <w:sz w:val="22"/>
        </w:rPr>
        <w:fldChar w:fldCharType="begin" w:fldLock="1"/>
      </w:r>
      <w:r w:rsidR="003350F8">
        <w:rPr>
          <w:rFonts w:ascii="Georgia Pro" w:hAnsi="Georgia Pro"/>
          <w:i w:val="0"/>
          <w:color w:val="355D7E" w:themeColor="accent1" w:themeShade="80"/>
          <w:sz w:val="22"/>
        </w:rPr>
        <w:instrText>ADDIN CSL_CITATION { "citationItems" : [ { "id" : "ITEM-1", "itemData" : { "id" : "ITEM-1", "issued" : { "date-parts" : [ [ "0" ] ] }, "title" : "Dynamic Social Network Analysis of Al-Qaeda", "type" : "article" }, "uris" : [ "http://www.mendeley.com/documents/?uuid=47a24f2a-e9ac-4ea3-8c72-2759d5e80a8a" ] } ], "mendeley" : { "formattedCitation" : "[27]", "plainTextFormattedCitation" : "[27]", "previouslyFormattedCitation" : "[27]" }, "properties" : { "noteIndex" : 0 }, "schema" : "https://github.com/citation-style-language/schema/raw/master/csl-citation.json" }</w:instrText>
      </w:r>
      <w:r w:rsidRPr="00713569">
        <w:rPr>
          <w:rFonts w:ascii="Georgia Pro" w:hAnsi="Georgia Pro"/>
          <w:i w:val="0"/>
          <w:color w:val="355D7E" w:themeColor="accent1" w:themeShade="80"/>
          <w:sz w:val="22"/>
        </w:rPr>
        <w:fldChar w:fldCharType="separate"/>
      </w:r>
      <w:r w:rsidR="00264FAF" w:rsidRPr="00264FAF">
        <w:rPr>
          <w:rFonts w:ascii="Georgia Pro" w:hAnsi="Georgia Pro"/>
          <w:i w:val="0"/>
          <w:noProof/>
          <w:color w:val="355D7E" w:themeColor="accent1" w:themeShade="80"/>
          <w:sz w:val="22"/>
        </w:rPr>
        <w:t>[27]</w:t>
      </w:r>
      <w:r w:rsidRPr="00713569">
        <w:rPr>
          <w:rFonts w:ascii="Georgia Pro" w:hAnsi="Georgia Pro"/>
          <w:i w:val="0"/>
          <w:color w:val="355D7E" w:themeColor="accent1" w:themeShade="80"/>
          <w:sz w:val="22"/>
        </w:rPr>
        <w:fldChar w:fldCharType="end"/>
      </w:r>
      <w:r w:rsidRPr="00713569">
        <w:rPr>
          <w:rFonts w:ascii="Georgia Pro" w:hAnsi="Georgia Pro"/>
          <w:i w:val="0"/>
          <w:color w:val="355D7E" w:themeColor="accent1" w:themeShade="80"/>
          <w:sz w:val="22"/>
        </w:rPr>
        <w:t xml:space="preserve"> shows the change in Closeness Centrality for the network through the control chart. The control limit is shown in red</w:t>
      </w:r>
    </w:p>
    <w:p w14:paraId="5E63882C" w14:textId="32979A07" w:rsidR="00D5228F" w:rsidRPr="00713569" w:rsidRDefault="00D5228F" w:rsidP="009F4AD8">
      <w:pPr>
        <w:spacing w:after="0" w:line="276" w:lineRule="auto"/>
        <w:rPr>
          <w:rFonts w:ascii="Georgia Pro" w:hAnsi="Georgia Pro"/>
          <w:sz w:val="22"/>
        </w:rPr>
      </w:pPr>
      <w:r w:rsidRPr="00713569">
        <w:rPr>
          <w:rFonts w:ascii="Georgia Pro" w:hAnsi="Georgia Pro"/>
          <w:sz w:val="22"/>
        </w:rPr>
        <w:t xml:space="preserve">In the following section will present a brief treatment of the subject of similarity. </w:t>
      </w:r>
    </w:p>
    <w:p w14:paraId="12C0330C" w14:textId="77777777" w:rsidR="00B51317" w:rsidRPr="00713569" w:rsidRDefault="00B51317" w:rsidP="009F4AD8">
      <w:pPr>
        <w:spacing w:after="0" w:line="276" w:lineRule="auto"/>
        <w:rPr>
          <w:rFonts w:ascii="Georgia Pro" w:hAnsi="Georgia Pro"/>
          <w:sz w:val="22"/>
        </w:rPr>
      </w:pPr>
    </w:p>
    <w:p w14:paraId="60ACAE9D" w14:textId="49997EC2" w:rsidR="00B51317" w:rsidRPr="00713569" w:rsidRDefault="00B51317" w:rsidP="009F4AD8">
      <w:pPr>
        <w:spacing w:after="0" w:line="276" w:lineRule="auto"/>
        <w:rPr>
          <w:rFonts w:ascii="Georgia Pro" w:hAnsi="Georgia Pro"/>
          <w:sz w:val="22"/>
        </w:rPr>
      </w:pPr>
      <w:r w:rsidRPr="00713569">
        <w:rPr>
          <w:rFonts w:ascii="Georgia Pro" w:hAnsi="Georgia Pro"/>
          <w:sz w:val="22"/>
        </w:rPr>
        <w:t>The problem of finding similarity between nodes which are similar in a network can be thought of as a problem of finding a set of nodes which are similar to a given node according to some attributes which are represented as connections</w:t>
      </w:r>
      <w:r w:rsidRPr="00713569">
        <w:rPr>
          <w:rFonts w:ascii="Georgia Pro" w:hAnsi="Georgia Pro"/>
          <w:sz w:val="22"/>
        </w:rPr>
        <w:fldChar w:fldCharType="begin" w:fldLock="1"/>
      </w:r>
      <w:r w:rsidR="003350F8">
        <w:rPr>
          <w:rFonts w:ascii="Georgia Pro" w:hAnsi="Georgia Pro"/>
          <w:sz w:val="22"/>
        </w:rPr>
        <w:instrText>ADDIN CSL_CITATION { "citationItems" : [ { "id" : "ITEM-1", "itemData" : { "author" : [ { "dropping-particle" : "", "family" : "Rawashdeh", "given" : "Ahmad", "non-dropping-particle" : "", "parse-names" : false, "suffix" : "" }, { "dropping-particle" : "", "family" : "Ralescu", "given" : "Anca L", "non-dropping-particle" : "", "parse-names" : false, "suffix" : "" } ], "id" : "ITEM-1", "issued" : { "date-parts" : [ [ "2012" ] ] }, "title" : "Similarity Measure for Social Networks \u2013 A Brief Survey", "type" : "article-journal" }, "uris" : [ "http://www.mendeley.com/documents/?uuid=e52362a1-e7d9-416d-9384-20f874c4acf4" ] } ], "mendeley" : { "formattedCitation" : "[24]", "plainTextFormattedCitation" : "[24]", "previouslyFormattedCitation" : "[24]" }, "properties" : { "noteIndex" : 0 }, "schema" : "https://github.com/citation-style-language/schema/raw/master/csl-citation.json" }</w:instrText>
      </w:r>
      <w:r w:rsidRPr="00713569">
        <w:rPr>
          <w:rFonts w:ascii="Georgia Pro" w:hAnsi="Georgia Pro"/>
          <w:sz w:val="22"/>
        </w:rPr>
        <w:fldChar w:fldCharType="separate"/>
      </w:r>
      <w:r w:rsidR="00264FAF" w:rsidRPr="00264FAF">
        <w:rPr>
          <w:rFonts w:ascii="Georgia Pro" w:hAnsi="Georgia Pro"/>
          <w:noProof/>
          <w:sz w:val="22"/>
        </w:rPr>
        <w:t>[24]</w:t>
      </w:r>
      <w:r w:rsidRPr="00713569">
        <w:rPr>
          <w:rFonts w:ascii="Georgia Pro" w:hAnsi="Georgia Pro"/>
          <w:sz w:val="22"/>
        </w:rPr>
        <w:fldChar w:fldCharType="end"/>
      </w:r>
      <w:r w:rsidRPr="00713569">
        <w:rPr>
          <w:rFonts w:ascii="Georgia Pro" w:hAnsi="Georgia Pro"/>
          <w:sz w:val="22"/>
        </w:rPr>
        <w:t>.</w:t>
      </w:r>
    </w:p>
    <w:p w14:paraId="5BB3B24C" w14:textId="7A0E3C32" w:rsidR="00B51317" w:rsidRDefault="00B51317" w:rsidP="009F4AD8">
      <w:pPr>
        <w:spacing w:after="0" w:line="276" w:lineRule="auto"/>
        <w:rPr>
          <w:rFonts w:ascii="Georgia Pro" w:hAnsi="Georgia Pro"/>
          <w:sz w:val="22"/>
        </w:rPr>
      </w:pPr>
    </w:p>
    <w:p w14:paraId="0F283C6F" w14:textId="07908B9C" w:rsidR="002825AE" w:rsidRDefault="002825AE" w:rsidP="00726BDB">
      <w:pPr>
        <w:pStyle w:val="h2"/>
      </w:pPr>
      <w:bookmarkStart w:id="26" w:name="_Toc454715234"/>
      <w:r>
        <w:t>Similarity Methods</w:t>
      </w:r>
      <w:bookmarkEnd w:id="26"/>
    </w:p>
    <w:p w14:paraId="7D497315" w14:textId="77777777" w:rsidR="0027516F" w:rsidRDefault="0027516F" w:rsidP="009F4AD8">
      <w:pPr>
        <w:spacing w:after="0" w:line="276" w:lineRule="auto"/>
        <w:rPr>
          <w:rFonts w:ascii="Georgia Pro" w:hAnsi="Georgia Pro"/>
          <w:sz w:val="22"/>
        </w:rPr>
      </w:pPr>
    </w:p>
    <w:p w14:paraId="17CBF1B7" w14:textId="6A84A20B" w:rsidR="00B51317" w:rsidRPr="00713569" w:rsidRDefault="00B51317" w:rsidP="009F4AD8">
      <w:pPr>
        <w:spacing w:after="0" w:line="276" w:lineRule="auto"/>
        <w:rPr>
          <w:rFonts w:ascii="Georgia Pro" w:hAnsi="Georgia Pro"/>
          <w:sz w:val="22"/>
        </w:rPr>
      </w:pPr>
      <w:r w:rsidRPr="00713569">
        <w:rPr>
          <w:rFonts w:ascii="Georgia Pro" w:hAnsi="Georgia Pro"/>
          <w:sz w:val="22"/>
        </w:rPr>
        <w:t xml:space="preserve">Similarity in a networks is classified as being of structural, content or keyword based The Structural similarity or link based similarity considers the similarity of links between the nodes in the graph e.g. Cosine, Jaccard, Hub Promoted and Hub Depressed Index etc. Content similarity considers the attributes of the node in the graph. For </w:t>
      </w:r>
      <w:r w:rsidR="005D4D1A" w:rsidRPr="00713569">
        <w:rPr>
          <w:rFonts w:ascii="Georgia Pro" w:hAnsi="Georgia Pro"/>
          <w:sz w:val="22"/>
        </w:rPr>
        <w:t>example,</w:t>
      </w:r>
      <w:r w:rsidRPr="00713569">
        <w:rPr>
          <w:rFonts w:ascii="Georgia Pro" w:hAnsi="Georgia Pro"/>
          <w:sz w:val="22"/>
        </w:rPr>
        <w:t xml:space="preserve"> on a social network this could be birth dates or hobbies of individuals. Keyword similarity aims to find similarity based on nodes representing word collections.  Global Structural Similarity can be classified as being:</w:t>
      </w:r>
    </w:p>
    <w:p w14:paraId="0604C6BC" w14:textId="77777777" w:rsidR="00B51317" w:rsidRPr="00713569" w:rsidRDefault="00B51317" w:rsidP="00150E74">
      <w:pPr>
        <w:pStyle w:val="ListParagraph"/>
        <w:numPr>
          <w:ilvl w:val="0"/>
          <w:numId w:val="6"/>
        </w:numPr>
        <w:spacing w:after="0" w:line="276" w:lineRule="auto"/>
        <w:rPr>
          <w:rFonts w:ascii="Georgia Pro" w:hAnsi="Georgia Pro"/>
          <w:sz w:val="22"/>
        </w:rPr>
      </w:pPr>
      <w:r w:rsidRPr="00713569">
        <w:rPr>
          <w:rFonts w:ascii="Georgia Pro" w:hAnsi="Georgia Pro"/>
          <w:sz w:val="22"/>
        </w:rPr>
        <w:t>local vs. global</w:t>
      </w:r>
    </w:p>
    <w:p w14:paraId="0048D831" w14:textId="77777777" w:rsidR="00B51317" w:rsidRPr="00713569" w:rsidRDefault="00B51317" w:rsidP="00150E74">
      <w:pPr>
        <w:pStyle w:val="ListParagraph"/>
        <w:numPr>
          <w:ilvl w:val="0"/>
          <w:numId w:val="6"/>
        </w:numPr>
        <w:spacing w:after="0" w:line="276" w:lineRule="auto"/>
        <w:rPr>
          <w:rFonts w:ascii="Georgia Pro" w:hAnsi="Georgia Pro"/>
          <w:sz w:val="22"/>
        </w:rPr>
      </w:pPr>
      <w:r w:rsidRPr="00713569">
        <w:rPr>
          <w:rFonts w:ascii="Georgia Pro" w:hAnsi="Georgia Pro"/>
          <w:sz w:val="22"/>
        </w:rPr>
        <w:t>parameter-free vs. parameter-dependent</w:t>
      </w:r>
    </w:p>
    <w:p w14:paraId="059A84A1" w14:textId="77777777" w:rsidR="00B51317" w:rsidRPr="00713569" w:rsidRDefault="00B51317" w:rsidP="00150E74">
      <w:pPr>
        <w:pStyle w:val="ListParagraph"/>
        <w:numPr>
          <w:ilvl w:val="0"/>
          <w:numId w:val="6"/>
        </w:numPr>
        <w:spacing w:after="0" w:line="276" w:lineRule="auto"/>
        <w:rPr>
          <w:rFonts w:ascii="Georgia Pro" w:hAnsi="Georgia Pro"/>
          <w:sz w:val="22"/>
        </w:rPr>
      </w:pPr>
      <w:r w:rsidRPr="00713569">
        <w:rPr>
          <w:rFonts w:ascii="Georgia Pro" w:hAnsi="Georgia Pro"/>
          <w:sz w:val="22"/>
        </w:rPr>
        <w:t xml:space="preserve">node-dependent vs. path- dependent </w:t>
      </w:r>
    </w:p>
    <w:p w14:paraId="3AF653D0" w14:textId="77777777" w:rsidR="00CF01C0" w:rsidRPr="00713569" w:rsidRDefault="00CF01C0" w:rsidP="009F4AD8">
      <w:pPr>
        <w:pStyle w:val="ListParagraph"/>
        <w:spacing w:after="0" w:line="276" w:lineRule="auto"/>
        <w:ind w:left="780"/>
        <w:rPr>
          <w:rFonts w:ascii="Georgia Pro" w:hAnsi="Georgia Pro"/>
          <w:sz w:val="22"/>
        </w:rPr>
      </w:pPr>
    </w:p>
    <w:p w14:paraId="13DECA24" w14:textId="6A07E5A5" w:rsidR="00B51317" w:rsidRPr="00713569" w:rsidRDefault="00B51317" w:rsidP="009F4AD8">
      <w:pPr>
        <w:spacing w:after="0" w:line="276" w:lineRule="auto"/>
        <w:ind w:left="60"/>
        <w:rPr>
          <w:rFonts w:ascii="Georgia Pro" w:hAnsi="Georgia Pro"/>
          <w:sz w:val="22"/>
        </w:rPr>
      </w:pPr>
      <w:r w:rsidRPr="00713569">
        <w:rPr>
          <w:rFonts w:ascii="Georgia Pro" w:hAnsi="Georgia Pro"/>
          <w:sz w:val="22"/>
        </w:rPr>
        <w:t xml:space="preserve">The global structural measures aim to measure node similarity compared to the whole network. We will call them intra network similarity measures. </w:t>
      </w:r>
      <w:r w:rsidRPr="00713569">
        <w:rPr>
          <w:rFonts w:ascii="Georgia Pro" w:hAnsi="Georgia Pro"/>
          <w:sz w:val="22"/>
        </w:rPr>
        <w:fldChar w:fldCharType="begin" w:fldLock="1"/>
      </w:r>
      <w:r w:rsidR="003350F8">
        <w:rPr>
          <w:rFonts w:ascii="Georgia Pro" w:hAnsi="Georgia Pro"/>
          <w:sz w:val="22"/>
        </w:rPr>
        <w:instrText>ADDIN CSL_CITATION { "citationItems" : [ { "id" : "ITEM-1", "itemData" : { "author" : [ { "dropping-particle" : "", "family" : "Rawashdeh", "given" : "Ahmad", "non-dropping-particle" : "", "parse-names" : false, "suffix" : "" }, { "dropping-particle" : "", "family" : "Ralescu", "given" : "Anca L", "non-dropping-particle" : "", "parse-names" : false, "suffix" : "" } ], "id" : "ITEM-1", "issued" : { "date-parts" : [ [ "2012" ] ] }, "title" : "Similarity Measure for Social Networks \u2013 A Brief Survey", "type" : "article-journal" }, "uris" : [ "http://www.mendeley.com/documents/?uuid=e52362a1-e7d9-416d-9384-20f874c4acf4" ] } ], "mendeley" : { "formattedCitation" : "[24]", "plainTextFormattedCitation" : "[24]", "previouslyFormattedCitation" : "[24]" }, "properties" : { "noteIndex" : 0 }, "schema" : "https://github.com/citation-style-language/schema/raw/master/csl-citation.json" }</w:instrText>
      </w:r>
      <w:r w:rsidRPr="00713569">
        <w:rPr>
          <w:rFonts w:ascii="Georgia Pro" w:hAnsi="Georgia Pro"/>
          <w:sz w:val="22"/>
        </w:rPr>
        <w:fldChar w:fldCharType="separate"/>
      </w:r>
      <w:r w:rsidR="00264FAF" w:rsidRPr="00264FAF">
        <w:rPr>
          <w:rFonts w:ascii="Georgia Pro" w:hAnsi="Georgia Pro"/>
          <w:noProof/>
          <w:sz w:val="22"/>
        </w:rPr>
        <w:t>[24]</w:t>
      </w:r>
      <w:r w:rsidRPr="00713569">
        <w:rPr>
          <w:rFonts w:ascii="Georgia Pro" w:hAnsi="Georgia Pro"/>
          <w:sz w:val="22"/>
        </w:rPr>
        <w:fldChar w:fldCharType="end"/>
      </w:r>
    </w:p>
    <w:p w14:paraId="64FD8B06" w14:textId="77777777" w:rsidR="00B51317" w:rsidRPr="00713569" w:rsidRDefault="00B51317" w:rsidP="009F4AD8">
      <w:pPr>
        <w:spacing w:after="0" w:line="276" w:lineRule="auto"/>
        <w:rPr>
          <w:rFonts w:ascii="Georgia Pro" w:hAnsi="Georgia Pro"/>
          <w:sz w:val="22"/>
        </w:rPr>
      </w:pPr>
    </w:p>
    <w:p w14:paraId="5040045D" w14:textId="5EF4D636" w:rsidR="00B9559C" w:rsidRDefault="00B51317" w:rsidP="009F4AD8">
      <w:pPr>
        <w:spacing w:after="0" w:line="276" w:lineRule="auto"/>
        <w:rPr>
          <w:rFonts w:ascii="Georgia Pro" w:hAnsi="Georgia Pro"/>
          <w:sz w:val="22"/>
        </w:rPr>
      </w:pPr>
      <w:r w:rsidRPr="00713569">
        <w:rPr>
          <w:rFonts w:ascii="Georgia Pro" w:hAnsi="Georgia Pro"/>
          <w:sz w:val="22"/>
        </w:rPr>
        <w:t xml:space="preserve">Inter network similarity measures are described in </w:t>
      </w:r>
      <w:r w:rsidRPr="00713569">
        <w:rPr>
          <w:rFonts w:ascii="Georgia Pro" w:hAnsi="Georgia Pro"/>
          <w:sz w:val="22"/>
        </w:rPr>
        <w:fldChar w:fldCharType="begin" w:fldLock="1"/>
      </w:r>
      <w:r w:rsidR="003350F8">
        <w:rPr>
          <w:rFonts w:ascii="Georgia Pro" w:hAnsi="Georgia Pro"/>
          <w:sz w:val="22"/>
        </w:rPr>
        <w:instrText>ADDIN CSL_CITATION { "citationItems" : [ { "id" : "ITEM-1", "itemData" : { "DOI" : "10.1109/CVPR.2008.4587500", "ISBN" : "9781424422432", "ISSN" : "1063-6919", "abstract" : "We consider the problem of finding a matching between two sets of features, given complex relations among them, going beyond pairwise. Each feature set is modeled by a hypergraph where the complex relations are represented by hyper-edges. A match between the feature sets is then modeled as a hypergraph matching problem. We derive the hyper-graph matching problem in a probabilistic setting represented by a convex optimization. First, we formalize a soft matching criterion that emerges from a probabilistic interpretation of the problem input and output, as opposed to previous methods that treat soft matching as a mere relaxation of the hard matching problem. Second, the model induces an algebraic relation between the hyper-edge weight matrix and the desired vertex-to-vertex probabilistic matching. Third, the model explains some of the graph matching normalization proposed in the past on a heuristic basis such as doubly stochastic normalizations of the edge weights. A key benefit of the model is that the global optimum of the matching criteria can be found via an iterative successive projection algorithm. The algorithm reduces to the well known Sinkhorn [15] row/column matrix normalization procedure in the special case when the two graphs have the same number of vertices and a complete matching is desired. Another benefit of our model is the straight-forward scalability from graphs to hyper-graphs.", "author" : [ { "dropping-particle" : "", "family" : "Zass", "given" : "Ron", "non-dropping-particle" : "", "parse-names" : false, "suffix" : "" }, { "dropping-particle" : "", "family" : "Shashua", "given" : "Amnon", "non-dropping-particle" : "", "parse-names" : false, "suffix" : "" } ], "container-title" : "26th IEEE Conference on Computer Vision and Pattern Recognition, CVPR", "id" : "ITEM-1", "issued" : { "date-parts" : [ [ "2008" ] ] }, "page" : "0-7", "title" : "Probabilistic graph and hypergraph matching", "type" : "article-journal" }, "uris" : [ "http://www.mendeley.com/documents/?uuid=88a8650a-6fa5-42e1-9083-b3a3c0318add" ] }, { "id" : "ITEM-2", "itemData" : { "DOI" : "10.1016/j.aml.2007.01.006", "ISBN" : "0893-9659", "ISSN" : "08939659", "abstract" : "We outline a class of graph similarity measures that uses the structural similarity of local neighborhoods to derive pairwise similarity scores for the nodes of two different graphs, and present a related similarity measure that uses a linear update to generate both node and edge similarity scores. This measure is then applied to the task of graph matching. ?? 2007 Elsevier Ltd. All rights reserved.", "author" : [ { "dropping-particle" : "", "family" : "Zager", "given" : "Laura A.", "non-dropping-particle" : "", "parse-names" : false, "suffix" : "" }, { "dropping-particle" : "", "family" : "Verghese", "given" : "George C.", "non-dropping-particle" : "", "parse-names" : false, "suffix" : "" } ], "container-title" : "Applied Mathematics Letters", "id" : "ITEM-2", "issue" : "1", "issued" : { "date-parts" : [ [ "2008" ] ] }, "page" : "86-94", "title" : "Graph similarity scoring and matching", "type" : "article-journal", "volume" : "21" }, "uris" : [ "http://www.mendeley.com/documents/?uuid=9a36185a-689f-4911-b3f2-d7dcb3e16988" ] }, { "id" : "ITEM-3", "itemData" : { "DOI" : "10.1109/ICCV.2013.425", "ISBN" : "9781479928392", "ISSN" : "1550-5499", "abstract" : "Graph matching has been widely used in various applications in \\ncomputer vision due to its powerful performance. However, it poses three \\nchallenges to image sparse feature matching: (1) The combinatorial nature limits \\nthe size of the possible matches, (2) It is sensitive to outliers because the \\nobjective function prefers more matches, (3) It works poorly when handling \\nmany-to-many object correspondences, due to its assumption of one single cluster \\nfor each graph. In this paper, we address these problems with a unified \\nframework-Density Maximization. We propose a graph density local estimator (DLE) \\nto measure the quality of matches. Density Maximization aims to maximize the DLE \\nvalues both locally and globally. The local maximization of DLE finds the \\nclusters of nodes as well as eliminates the outliers. The global maximization of \\nDLE efficiently refines the matches by exploring a much larger matching space. \\nOur Density Maximization is orthogonal to specific graph matching algorithms. \\nExperimental evaluation demonstrates that it significantly boosts the true \\nmatches and enables graph matching to handle both outliers and many-to-many \\nobject correspondences.", "author" : [ { "dropping-particle" : "", "family" : "Wang", "given" : "Chao", "non-dropping-particle" : "", "parse-names" : false, "suffix" : "" }, { "dropping-particle" : "", "family" : "Wang", "given" : "Lei", "non-dropping-particle" : "", "parse-names" : false, "suffix" : "" }, { "dropping-particle" : "", "family" : "Liu", "given" : "Lingqiao", "non-dropping-particle" : "", "parse-names" : false, "suffix" : "" } ], "container-title" : "Proceedings of the IEEE International Conference on Computer Vision", "id" : "ITEM-3", "issued" : { "date-parts" : [ [ "2013" ] ] }, "page" : "3424-3431", "title" : "Improving graph matching via density maximization", "type" : "article-journal" }, "uris" : [ "http://www.mendeley.com/documents/?uuid=3f6274b7-edd4-41b9-90bd-62cb864ba05a" ] }, { "id" : "ITEM-4", "itemData" : { "DOI" : "10.1137/1.9781611973440.118", "ISBN" : "9781510811515", "author" : [ { "dropping-particle" : "", "family" : "Soundarajan", "given" : "Sucheta", "non-dropping-particle" : "", "parse-names" : false, "suffix" : "" }, { "dropping-particle" : "", "family" : "Eliassi-Rad", "given" : "T", "non-dropping-particle" : "", "parse-names" : false, "suffix" : "" }, { "dropping-particle" : "", "family" : "Gallagher", "given" : "Brian", "non-dropping-particle" : "", "parse-names" : false, "suffix" : "" } ], "container-title" : "Sdm", "id" : "ITEM-4", "issue" : "1", "issued" : { "date-parts" : [ [ "2014" ] ] }, "title" : "A guide to selecting a network similarity method", "type" : "article-journal" }, "uris" : [ "http://www.mendeley.com/documents/?uuid=9dbd7654-a261-4ba6-9645-3a3f115533c0" ] }, { "id" : "ITEM-5", "itemData" : { "abstract" : "We deal with two independent but related problems, those of graph similarity and subgraph matching, which are both important practical problems useful in several fields of science, engineering and data analysis. For the problem of graph similarity, we develop and test a new framework for solving the problem using belief propagation and related ideas. For the subgraph matching problem, we develop a new algorithm based on existing techniques in the bioinformatics and data mining literature, which uncover periodic or infrequent matchings. We make substantial progress compared to the existing methods for both problems.", "author" : [ { "dropping-particle" : "", "family" : "Koutra", "given" : "D", "non-dropping-particle" : "", "parse-names" : false, "suffix" : "" }, { "dropping-particle" : "", "family" : "Parikh", "given" : "a", "non-dropping-particle" : "", "parse-names" : false, "suffix" : "" }, { "dropping-particle" : "", "family" : "Ramdas", "given" : "a", "non-dropping-particle" : "", "parse-names" : false, "suffix" : "" }, { "dropping-particle" : "", "family" : "Xiang", "given" : "J", "non-dropping-particle" : "", "parse-names" : false, "suffix" : "" } ], "id" : "ITEM-5", "issued" : { "date-parts" : [ [ "2011" ] ] }, "title" : "Algorithms for Graph Similarity and Subgraph Matching", "type" : "article-journal" }, "uris" : [ "http://www.mendeley.com/documents/?uuid=23d31f8b-112a-42c2-ac43-db0770eea047" ] }, { "id" : "ITEM-6", "itemData" : { "DOI" : "10.1016/j.amc.2006.04.006", "ISSN" : "00963003", "author" : [ { "dropping-particle" : "", "family" : "Dehmer", "given" : "Matthias", "non-dropping-particle" : "", "parse-names" : false, "suffix" : "" }, { "dropping-particle" : "", "family" : "Emmert-Streib", "given" : "Frank", "non-dropping-particle" : "", "parse-names" : false, "suffix" : "" }, { "dropping-particle" : "", "family" : "Kilian", "given" : "J\u00fcrgen", "non-dropping-particle" : "", "parse-names" : false, "suffix" : "" } ], "container-title" : "Applied Mathematics and Computation", "id" : "ITEM-6", "issue" : "1", "issued" : { "date-parts" : [ [ "2006", "11" ] ] }, "page" : "447-459", "title" : "A similarity measure for graphs with low computational complexity", "type" : "article-journal", "volume" : "182" }, "uris" : [ "http://www.mendeley.com/documents/?uuid=a345252a-b9dd-4d03-ba4b-df9832d1e5f3" ] }, { "id" : "ITEM-7", "itemData" : { "DOI" : "10.1142/S0218001404003228", "ISBN" : "0218-0014", "ISSN" : "0218-0014", "abstract" : "A recent paper posed the question: \u201cGraph Matching: What are we really talking about?\u201d. Far from providing a definite answer to that question, in this paper we will try to characterize the role that graphs play within the Pattern Recognition field. To this aim two taxonomies are presented and discussed. The first includes almost all the graph matching algorithms proposed from the late seventies, and describes the different classes of algorithms. The second taxonomy considers the types of common applications of graph-based techniques in the Pattern Recognition and Machine Vision field", "author" : [ { "dropping-particle" : "", "family" : "Conet", "given" : "D.", "non-dropping-particle" : "", "parse-names" : false, "suffix" : "" }, { "dropping-particle" : "", "family" : "Foggia", "given" : "P.", "non-dropping-particle" : "", "parse-names" : false, "suffix" : "" }, { "dropping-particle" : "", "family" : "Sansone", "given" : "C.", "non-dropping-particle" : "", "parse-names" : false, "suffix" : "" }, { "dropping-particle" : "", "family" : "Vento", "given" : "M.", "non-dropping-particle" : "", "parse-names" : false, "suffix" : "" } ], "container-title" : "International Journal of Pattern Recognition and Artificial Intelligence", "id" : "ITEM-7", "issue" : "03", "issued" : { "date-parts" : [ [ "2004" ] ] }, "page" : "265-298", "title" : "Thirty Years of Graph Matching in Pattern Recognition", "type" : "article-journal", "volume" : "18" }, "uris" : [ "http://www.mendeley.com/documents/?uuid=a428fb96-f27b-4d75-8723-05a9e5ef0c15" ] }, { "id" : "ITEM-8", "itemData" : { "DOI" : "10.1109/ICPR.2000.906030", "ISBN" : "0769507506", "ISSN" : "1051-4651", "abstract" : "Graphs are a powerful and versatile tool useful in various subfields of science and engineering. In many applications, for example, in pattern recognition and computer vision, it is required to measure the similarity of objects. When graphs are used for the representation of structured objects, then the problem of measuring object similarity turns into the problem of computing the similarity of graphs, which is also known as graph matching. In this paper, similarity measures on graphs and related algorithms are reviewed. Also theoretical work showing various relations between different similarity measures is discussed. Other topics to be addressed include graph clustering and efficient indexing of large databases of graphs", "author" : [ { "dropping-particle" : "", "family" : "Bunke", "given" : "H", "non-dropping-particle" : "", "parse-names" : false, "suffix" : "" } ], "container-title" : "Pattern Recognition, 2000. Proceedings. 15th \u2026", "id" : "ITEM-8", "issued" : { "date-parts" : [ [ "2000" ] ] }, "page" : "117-124", "title" : "Recent developments in graph matching", "type" : "article-journal", "volume" : "2" }, "uris" : [ "http://www.mendeley.com/documents/?uuid=ada9d461-d288-4baf-b828-ff0290edf7fc" ] } ], "mendeley" : { "formattedCitation" : "[21], [23], [25], [26], [28]\u2013[31]", "plainTextFormattedCitation" : "[21], [23], [25], [26], [28]\u2013[31]", "previouslyFormattedCitation" : "[21], [23], [25], [26], [28]\u2013[31]" }, "properties" : { "noteIndex" : 0 }, "schema" : "https://github.com/citation-style-language/schema/raw/master/csl-citation.json" }</w:instrText>
      </w:r>
      <w:r w:rsidRPr="00713569">
        <w:rPr>
          <w:rFonts w:ascii="Georgia Pro" w:hAnsi="Georgia Pro"/>
          <w:sz w:val="22"/>
        </w:rPr>
        <w:fldChar w:fldCharType="separate"/>
      </w:r>
      <w:r w:rsidR="00264FAF" w:rsidRPr="00264FAF">
        <w:rPr>
          <w:rFonts w:ascii="Georgia Pro" w:hAnsi="Georgia Pro"/>
          <w:noProof/>
          <w:sz w:val="22"/>
        </w:rPr>
        <w:t>[21], [23], [25], [26], [28]–[31]</w:t>
      </w:r>
      <w:r w:rsidRPr="00713569">
        <w:rPr>
          <w:rFonts w:ascii="Georgia Pro" w:hAnsi="Georgia Pro"/>
          <w:sz w:val="22"/>
        </w:rPr>
        <w:fldChar w:fldCharType="end"/>
      </w:r>
      <w:r w:rsidRPr="00713569">
        <w:rPr>
          <w:rFonts w:ascii="Georgia Pro" w:hAnsi="Georgia Pro"/>
          <w:sz w:val="22"/>
        </w:rPr>
        <w:t xml:space="preserve">. These measures are classified by </w:t>
      </w:r>
      <w:r w:rsidRPr="00713569">
        <w:rPr>
          <w:rFonts w:ascii="Georgia Pro" w:hAnsi="Georgia Pro"/>
          <w:sz w:val="22"/>
        </w:rPr>
        <w:fldChar w:fldCharType="begin" w:fldLock="1"/>
      </w:r>
      <w:r w:rsidR="003350F8">
        <w:rPr>
          <w:rFonts w:ascii="Georgia Pro" w:hAnsi="Georgia Pro"/>
          <w:sz w:val="22"/>
        </w:rPr>
        <w:instrText>ADDIN CSL_CITATION { "citationItems" : [ { "id" : "ITEM-1", "itemData" : { "DOI" : "10.4249/scholarpedia.4116", "ISSN" : "1941-6016", "author" : [ { "dropping-particle" : "", "family" : "Ashby", "given" : "F.", "non-dropping-particle" : "", "parse-names" : false, "suffix" : "" }, { "dropping-particle" : "", "family" : "Ennis", "given" : "Daniel", "non-dropping-particle" : "", "parse-names" : false, "suffix" : "" } ], "container-title" : "Scholarpedia", "id" : "ITEM-1", "issue" : "12", "issued" : { "date-parts" : [ [ "2007" ] ] }, "page" : "4116", "title" : "Similarity measures", "type" : "article-journal", "volume" : "2" }, "uris" : [ "http://www.mendeley.com/documents/?uuid=8fc10ef3-c0db-41fa-8a06-8f60238a7ba1" ] } ], "mendeley" : { "formattedCitation" : "[20]", "plainTextFormattedCitation" : "[20]", "previouslyFormattedCitation" : "[20]" }, "properties" : { "noteIndex" : 0 }, "schema" : "https://github.com/citation-style-language/schema/raw/master/csl-citation.json" }</w:instrText>
      </w:r>
      <w:r w:rsidRPr="00713569">
        <w:rPr>
          <w:rFonts w:ascii="Georgia Pro" w:hAnsi="Georgia Pro"/>
          <w:sz w:val="22"/>
        </w:rPr>
        <w:fldChar w:fldCharType="separate"/>
      </w:r>
      <w:r w:rsidR="00264FAF" w:rsidRPr="00264FAF">
        <w:rPr>
          <w:rFonts w:ascii="Georgia Pro" w:hAnsi="Georgia Pro"/>
          <w:noProof/>
          <w:sz w:val="22"/>
        </w:rPr>
        <w:t>[20]</w:t>
      </w:r>
      <w:r w:rsidRPr="00713569">
        <w:rPr>
          <w:rFonts w:ascii="Georgia Pro" w:hAnsi="Georgia Pro"/>
          <w:sz w:val="22"/>
        </w:rPr>
        <w:fldChar w:fldCharType="end"/>
      </w:r>
      <w:r w:rsidR="00B9559C">
        <w:rPr>
          <w:rFonts w:ascii="Georgia Pro" w:hAnsi="Georgia Pro"/>
          <w:sz w:val="22"/>
        </w:rPr>
        <w:t xml:space="preserve"> into three categories:</w:t>
      </w:r>
    </w:p>
    <w:p w14:paraId="464785F2" w14:textId="77777777" w:rsidR="00B9559C" w:rsidRPr="00B9559C" w:rsidRDefault="00B9559C" w:rsidP="00B9559C">
      <w:pPr>
        <w:pStyle w:val="ListParagraph"/>
        <w:numPr>
          <w:ilvl w:val="0"/>
          <w:numId w:val="13"/>
        </w:numPr>
        <w:spacing w:after="0" w:line="276" w:lineRule="auto"/>
        <w:rPr>
          <w:rFonts w:ascii="Georgia Pro" w:hAnsi="Georgia Pro"/>
          <w:sz w:val="22"/>
        </w:rPr>
      </w:pPr>
      <w:r w:rsidRPr="00B9559C">
        <w:rPr>
          <w:rFonts w:ascii="Georgia Pro" w:hAnsi="Georgia Pro"/>
          <w:sz w:val="22"/>
        </w:rPr>
        <w:t xml:space="preserve">Distance Based </w:t>
      </w:r>
    </w:p>
    <w:p w14:paraId="25DA6EFF" w14:textId="4C40E395" w:rsidR="00B9559C" w:rsidRPr="00B9559C" w:rsidRDefault="00B9559C" w:rsidP="00B9559C">
      <w:pPr>
        <w:pStyle w:val="ListParagraph"/>
        <w:numPr>
          <w:ilvl w:val="0"/>
          <w:numId w:val="13"/>
        </w:numPr>
        <w:spacing w:after="0" w:line="276" w:lineRule="auto"/>
        <w:rPr>
          <w:rFonts w:ascii="Georgia Pro" w:hAnsi="Georgia Pro"/>
          <w:sz w:val="22"/>
        </w:rPr>
      </w:pPr>
      <w:r w:rsidRPr="00B9559C">
        <w:rPr>
          <w:rFonts w:ascii="Georgia Pro" w:hAnsi="Georgia Pro"/>
          <w:sz w:val="22"/>
        </w:rPr>
        <w:t xml:space="preserve">Feature Based </w:t>
      </w:r>
    </w:p>
    <w:p w14:paraId="6DCB44D3" w14:textId="600AC0F3" w:rsidR="00B51317" w:rsidRPr="00B9559C" w:rsidRDefault="00B51317" w:rsidP="00B9559C">
      <w:pPr>
        <w:pStyle w:val="ListParagraph"/>
        <w:numPr>
          <w:ilvl w:val="0"/>
          <w:numId w:val="13"/>
        </w:numPr>
        <w:spacing w:after="0" w:line="276" w:lineRule="auto"/>
        <w:rPr>
          <w:rFonts w:ascii="Georgia Pro" w:hAnsi="Georgia Pro"/>
          <w:sz w:val="22"/>
        </w:rPr>
      </w:pPr>
      <w:r w:rsidRPr="00B9559C">
        <w:rPr>
          <w:rFonts w:ascii="Georgia Pro" w:hAnsi="Georgia Pro"/>
          <w:sz w:val="22"/>
        </w:rPr>
        <w:t>P</w:t>
      </w:r>
      <w:r w:rsidR="00B9559C" w:rsidRPr="00B9559C">
        <w:rPr>
          <w:rFonts w:ascii="Georgia Pro" w:hAnsi="Georgia Pro"/>
          <w:sz w:val="22"/>
        </w:rPr>
        <w:t>robabilistic</w:t>
      </w:r>
    </w:p>
    <w:p w14:paraId="2A1C3A81" w14:textId="77777777" w:rsidR="00B51317" w:rsidRPr="00713569" w:rsidRDefault="00B51317" w:rsidP="009F4AD8">
      <w:pPr>
        <w:spacing w:after="0" w:line="276" w:lineRule="auto"/>
        <w:rPr>
          <w:rFonts w:ascii="Georgia Pro" w:hAnsi="Georgia Pro"/>
          <w:sz w:val="22"/>
        </w:rPr>
      </w:pPr>
    </w:p>
    <w:p w14:paraId="17FD376A" w14:textId="77777777" w:rsidR="00B51317" w:rsidRPr="00713569" w:rsidRDefault="00B51317" w:rsidP="00726BDB">
      <w:pPr>
        <w:pStyle w:val="Heading3"/>
      </w:pPr>
      <w:bookmarkStart w:id="27" w:name="_Toc454715235"/>
      <w:r w:rsidRPr="00713569">
        <w:t>Distance based approach</w:t>
      </w:r>
      <w:bookmarkEnd w:id="27"/>
    </w:p>
    <w:p w14:paraId="50AFC3EA" w14:textId="77777777" w:rsidR="0027516F" w:rsidRDefault="0027516F" w:rsidP="009F4AD8">
      <w:pPr>
        <w:spacing w:after="0" w:line="276" w:lineRule="auto"/>
        <w:rPr>
          <w:rFonts w:ascii="Georgia Pro" w:hAnsi="Georgia Pro"/>
          <w:sz w:val="22"/>
        </w:rPr>
      </w:pPr>
    </w:p>
    <w:p w14:paraId="68439B19" w14:textId="1DC1D101" w:rsidR="00B51317" w:rsidRPr="00713569" w:rsidRDefault="00B51317" w:rsidP="009F4AD8">
      <w:pPr>
        <w:spacing w:after="0" w:line="276" w:lineRule="auto"/>
        <w:rPr>
          <w:rFonts w:ascii="Georgia Pro" w:hAnsi="Georgia Pro"/>
          <w:sz w:val="22"/>
        </w:rPr>
      </w:pPr>
      <w:r w:rsidRPr="00713569">
        <w:rPr>
          <w:rFonts w:ascii="Georgia Pro" w:hAnsi="Georgia Pro"/>
          <w:sz w:val="22"/>
        </w:rPr>
        <w:t xml:space="preserve">The distance based approach is perhaps the earliest of the methods encountered which is based on edit distance </w:t>
      </w:r>
      <w:r w:rsidRPr="00713569">
        <w:rPr>
          <w:rFonts w:ascii="Georgia Pro" w:hAnsi="Georgia Pro"/>
          <w:sz w:val="22"/>
        </w:rPr>
        <w:fldChar w:fldCharType="begin" w:fldLock="1"/>
      </w:r>
      <w:r w:rsidR="003350F8">
        <w:rPr>
          <w:rFonts w:ascii="Georgia Pro" w:hAnsi="Georgia Pro"/>
          <w:sz w:val="22"/>
        </w:rPr>
        <w:instrText>ADDIN CSL_CITATION { "citationItems" : [ { "id" : "ITEM-1", "itemData" : { "DOI" : "10.1109/ICPR.2000.906030", "ISBN" : "0769507506", "ISSN" : "1051-4651", "abstract" : "Graphs are a powerful and versatile tool useful in various subfields of science and engineering. In many applications, for example, in pattern recognition and computer vision, it is required to measure the similarity of objects. When graphs are used for the representation of structured objects, then the problem of measuring object similarity turns into the problem of computing the similarity of graphs, which is also known as graph matching. In this paper, similarity measures on graphs and related algorithms are reviewed. Also theoretical work showing various relations between different similarity measures is discussed. Other topics to be addressed include graph clustering and efficient indexing of large databases of graphs", "author" : [ { "dropping-particle" : "", "family" : "Bunke", "given" : "H", "non-dropping-particle" : "", "parse-names" : false, "suffix" : "" } ], "container-title" : "Pattern Recognition, 2000. Proceedings. 15th \u2026", "id" : "ITEM-1", "issued" : { "date-parts" : [ [ "2000" ] ] }, "page" : "117-124", "title" : "Recent developments in graph matching", "type" : "article-journal", "volume" : "2" }, "uris" : [ "http://www.mendeley.com/documents/?uuid=ada9d461-d288-4baf-b828-ff0290edf7fc" ] } ], "mendeley" : { "formattedCitation" : "[31]", "plainTextFormattedCitation" : "[31]", "previouslyFormattedCitation" : "[31]" }, "properties" : { "noteIndex" : 0 }, "schema" : "https://github.com/citation-style-language/schema/raw/master/csl-citation.json" }</w:instrText>
      </w:r>
      <w:r w:rsidRPr="00713569">
        <w:rPr>
          <w:rFonts w:ascii="Georgia Pro" w:hAnsi="Georgia Pro"/>
          <w:sz w:val="22"/>
        </w:rPr>
        <w:fldChar w:fldCharType="separate"/>
      </w:r>
      <w:r w:rsidR="00264FAF" w:rsidRPr="00264FAF">
        <w:rPr>
          <w:rFonts w:ascii="Georgia Pro" w:hAnsi="Georgia Pro"/>
          <w:noProof/>
          <w:sz w:val="22"/>
        </w:rPr>
        <w:t>[31]</w:t>
      </w:r>
      <w:r w:rsidRPr="00713569">
        <w:rPr>
          <w:rFonts w:ascii="Georgia Pro" w:hAnsi="Georgia Pro"/>
          <w:sz w:val="22"/>
        </w:rPr>
        <w:fldChar w:fldCharType="end"/>
      </w:r>
      <w:r w:rsidRPr="00713569">
        <w:rPr>
          <w:rFonts w:ascii="Georgia Pro" w:hAnsi="Georgia Pro"/>
          <w:sz w:val="22"/>
        </w:rPr>
        <w:t xml:space="preserve">. Essentially this boils down to finding a sequence of operations such as deletion, insertion, or substitution minimising some cost function that will turn one graph into another. These involve detection and comparison of the graph isomorphism, subgraph isomorphism and maximum common subgraph detection utilising the edit distance. Although these methods are guaranteed to converge to an optimal solution their exponential complexity makes them unsuitable for large graphs. </w:t>
      </w:r>
    </w:p>
    <w:p w14:paraId="541145F9" w14:textId="62E01A9E" w:rsidR="00B51317" w:rsidRPr="00713569" w:rsidRDefault="00B51317" w:rsidP="009F4AD8">
      <w:pPr>
        <w:spacing w:after="0" w:line="276" w:lineRule="auto"/>
        <w:rPr>
          <w:rFonts w:ascii="Georgia Pro" w:hAnsi="Georgia Pro"/>
          <w:sz w:val="22"/>
        </w:rPr>
      </w:pPr>
    </w:p>
    <w:p w14:paraId="35B63BE5" w14:textId="77777777" w:rsidR="00B51317" w:rsidRPr="00713569" w:rsidRDefault="00B51317" w:rsidP="00726BDB">
      <w:pPr>
        <w:pStyle w:val="Heading3"/>
      </w:pPr>
      <w:bookmarkStart w:id="28" w:name="_Toc454715236"/>
      <w:r w:rsidRPr="00713569">
        <w:t>Feature Based approach</w:t>
      </w:r>
      <w:bookmarkEnd w:id="28"/>
    </w:p>
    <w:p w14:paraId="5590E6DD" w14:textId="77777777" w:rsidR="0027516F" w:rsidRDefault="0027516F" w:rsidP="009F4AD8">
      <w:pPr>
        <w:spacing w:after="0" w:line="276" w:lineRule="auto"/>
        <w:rPr>
          <w:rFonts w:ascii="Georgia Pro" w:hAnsi="Georgia Pro"/>
          <w:sz w:val="22"/>
        </w:rPr>
      </w:pPr>
    </w:p>
    <w:p w14:paraId="2B24A340" w14:textId="58692A84" w:rsidR="00B51317" w:rsidRPr="00713569" w:rsidRDefault="00B51317" w:rsidP="009F4AD8">
      <w:pPr>
        <w:spacing w:after="0" w:line="276" w:lineRule="auto"/>
        <w:rPr>
          <w:rFonts w:ascii="Georgia Pro" w:hAnsi="Georgia Pro"/>
          <w:sz w:val="22"/>
        </w:rPr>
      </w:pPr>
      <w:r w:rsidRPr="00713569">
        <w:rPr>
          <w:rFonts w:ascii="Georgia Pro" w:hAnsi="Georgia Pro"/>
          <w:sz w:val="22"/>
        </w:rPr>
        <w:t xml:space="preserve">We have already hinted at the feature based approach above in the Al-Qaeda example above. But more formally this involves calculation of a network attribute such as degree, closeness, betweenness, and/or eigenvector centrality for the graphs and then applying a similarity measure on them that will characterise their similarity or dissimilarity. This has the benefit of being scalable to very large networks as the aggregated statistics are much smaller than the network themselves. </w:t>
      </w:r>
    </w:p>
    <w:p w14:paraId="379786AC" w14:textId="77777777" w:rsidR="00B51317" w:rsidRPr="00713569" w:rsidRDefault="00B51317" w:rsidP="009F4AD8">
      <w:pPr>
        <w:spacing w:after="0" w:line="276" w:lineRule="auto"/>
        <w:rPr>
          <w:rFonts w:ascii="Georgia Pro" w:hAnsi="Georgia Pro"/>
          <w:sz w:val="22"/>
        </w:rPr>
      </w:pPr>
    </w:p>
    <w:p w14:paraId="4B1645B5" w14:textId="5B9C56C4" w:rsidR="00B51317" w:rsidRPr="00713569" w:rsidRDefault="00B51317" w:rsidP="009F4AD8">
      <w:pPr>
        <w:spacing w:after="0" w:line="276" w:lineRule="auto"/>
        <w:rPr>
          <w:rFonts w:ascii="Georgia Pro" w:hAnsi="Georgia Pro"/>
          <w:i/>
          <w:sz w:val="22"/>
        </w:rPr>
      </w:pPr>
      <w:r w:rsidRPr="00713569">
        <w:rPr>
          <w:rFonts w:ascii="Georgia Pro" w:hAnsi="Georgia Pro"/>
          <w:sz w:val="22"/>
        </w:rPr>
        <w:t xml:space="preserve">A taxonomy of the methods that have been proposed to solve these problems are shown in Fig 3. We include this for illustrative purposes and their discussion will form part of the extended review performed for the final report. </w:t>
      </w:r>
    </w:p>
    <w:p w14:paraId="307D06B3" w14:textId="77777777" w:rsidR="00B51317" w:rsidRPr="00713569" w:rsidRDefault="00B51317" w:rsidP="009F4AD8">
      <w:pPr>
        <w:spacing w:after="0" w:line="276" w:lineRule="auto"/>
        <w:rPr>
          <w:rFonts w:ascii="Georgia Pro" w:hAnsi="Georgia Pro"/>
          <w:sz w:val="22"/>
        </w:rPr>
      </w:pPr>
    </w:p>
    <w:p w14:paraId="4776C19E" w14:textId="77777777" w:rsidR="00B51317" w:rsidRPr="00713569" w:rsidRDefault="00B51317" w:rsidP="00726BDB">
      <w:pPr>
        <w:pStyle w:val="Heading3"/>
      </w:pPr>
      <w:bookmarkStart w:id="29" w:name="_Toc454715237"/>
      <w:r w:rsidRPr="00713569">
        <w:t>Probabilistic Approach</w:t>
      </w:r>
      <w:bookmarkEnd w:id="29"/>
      <w:r w:rsidRPr="00713569">
        <w:t xml:space="preserve"> </w:t>
      </w:r>
    </w:p>
    <w:p w14:paraId="5EF2F297" w14:textId="77777777" w:rsidR="0027516F" w:rsidRDefault="0027516F" w:rsidP="009F4AD8">
      <w:pPr>
        <w:spacing w:after="0" w:line="276" w:lineRule="auto"/>
        <w:rPr>
          <w:rFonts w:ascii="Georgia Pro" w:hAnsi="Georgia Pro"/>
          <w:sz w:val="22"/>
        </w:rPr>
      </w:pPr>
    </w:p>
    <w:p w14:paraId="31EE93E7" w14:textId="568A843F" w:rsidR="00B51317" w:rsidRPr="00713569" w:rsidRDefault="00B51317" w:rsidP="009F4AD8">
      <w:pPr>
        <w:spacing w:after="0" w:line="276" w:lineRule="auto"/>
        <w:rPr>
          <w:rFonts w:ascii="Georgia Pro" w:hAnsi="Georgia Pro"/>
          <w:sz w:val="22"/>
        </w:rPr>
      </w:pPr>
      <w:r w:rsidRPr="00713569">
        <w:rPr>
          <w:rFonts w:ascii="Georgia Pro" w:hAnsi="Georgia Pro"/>
          <w:sz w:val="22"/>
        </w:rPr>
        <w:t xml:space="preserve">The methods that fall under this approach in the literature are vast. Some approaches under the probabilistic framework for graph matching are discussed here </w:t>
      </w:r>
      <w:r w:rsidRPr="00713569">
        <w:rPr>
          <w:rFonts w:ascii="Georgia Pro" w:hAnsi="Georgia Pro"/>
          <w:sz w:val="22"/>
        </w:rPr>
        <w:fldChar w:fldCharType="begin" w:fldLock="1"/>
      </w:r>
      <w:r w:rsidR="003350F8">
        <w:rPr>
          <w:rFonts w:ascii="Georgia Pro" w:hAnsi="Georgia Pro"/>
          <w:sz w:val="22"/>
        </w:rPr>
        <w:instrText>ADDIN CSL_CITATION { "citationItems" : [ { "id" : "ITEM-1", "itemData" : { "DOI" : "10.1109/CVPR.2008.4587500", "ISBN" : "9781424422432", "ISSN" : "1063-6919", "abstract" : "We consider the problem of finding a matching between two sets of features, given complex relations among them, going beyond pairwise. Each feature set is modeled by a hypergraph where the complex relations are represented by hyper-edges. A match between the feature sets is then modeled as a hypergraph matching problem. We derive the hyper-graph matching problem in a probabilistic setting represented by a convex optimization. First, we formalize a soft matching criterion that emerges from a probabilistic interpretation of the problem input and output, as opposed to previous methods that treat soft matching as a mere relaxation of the hard matching problem. Second, the model induces an algebraic relation between the hyper-edge weight matrix and the desired vertex-to-vertex probabilistic matching. Third, the model explains some of the graph matching normalization proposed in the past on a heuristic basis such as doubly stochastic normalizations of the edge weights. A key benefit of the model is that the global optimum of the matching criteria can be found via an iterative successive projection algorithm. The algorithm reduces to the well known Sinkhorn [15] row/column matrix normalization procedure in the special case when the two graphs have the same number of vertices and a complete matching is desired. Another benefit of our model is the straight-forward scalability from graphs to hyper-graphs.", "author" : [ { "dropping-particle" : "", "family" : "Zass", "given" : "Ron", "non-dropping-particle" : "", "parse-names" : false, "suffix" : "" }, { "dropping-particle" : "", "family" : "Shashua", "given" : "Amnon", "non-dropping-particle" : "", "parse-names" : false, "suffix" : "" } ], "container-title" : "26th IEEE Conference on Computer Vision and Pattern Recognition, CVPR", "id" : "ITEM-1", "issued" : { "date-parts" : [ [ "2008" ] ] }, "page" : "0-7", "title" : "Probabilistic graph and hypergraph matching", "type" : "article-journal" }, "uris" : [ "http://www.mendeley.com/documents/?uuid=88a8650a-6fa5-42e1-9083-b3a3c0318add" ] }, { "id" : "ITEM-2", "itemData" : { "DOI" : "10.1109/TPAMI.2012.51", "ISSN" : "0162-8828", "abstract" : "Spectral Matching (SM) is a computationally efficient approach to approximate the solution of pairwise matching problems that are np-hard. In this paper, we present a probabilistic interpretation of spectral matching schemes and derive a novel Probabilistic Matching (PM) scheme that is shown to outperform previous approaches. We show that spectral matching can be interpreted as a Maximum Likelihood (ML) estimate of the assignment probabilities and that the Graduated Assignment (GA) algorithm can be cast as a Maximum a Posteriori (MAP) estimator. Based on this analysis, we derive a ranking scheme for spectral matchings based on their reliability, and propose a novel iterative probabilistic matching algorithm that relaxes some of the implicit assumptions used in prior works. We experimentally show our approaches to outperform previous schemes when applied to exhaustive synthetic tests as well as the analysis of real image sequences.", "author" : [ { "dropping-particle" : "", "family" : "Egozi", "given" : "A.", "non-dropping-particle" : "", "parse-names" : false, "suffix" : "" }, { "dropping-particle" : "", "family" : "Keller", "given" : "Y.", "non-dropping-particle" : "", "parse-names" : false, "suffix" : "" }, { "dropping-particle" : "", "family" : "Guterman", "given" : "H.", "non-dropping-particle" : "", "parse-names" : false, "suffix" : "" } ], "container-title" : "IEEE Transactions on Pattern Analysis and Machine Intelligence", "id" : "ITEM-2", "issue" : "1", "issued" : { "date-parts" : [ [ "2013" ] ] }, "page" : "18-27", "title" : "A Probabilistic Approach to Spectral Graph Matching", "type" : "article-journal", "volume" : "35" }, "uris" : [ "http://www.mendeley.com/documents/?uuid=240bd584-e186-4db2-8567-f82a841ab87d" ] }, { "id" : "ITEM-3", "itemData" : { "DOI" : "10.1109/TPAMI.2009.28", "ISBN" : "978-1-4244-1631-8", "ISSN" : "01628828", "PMID" : "19372609", "abstract" : "As a fundamental problem in pattern recognition, graph matching has applications in a variety of fields, from computer vision to computational biology. In graph matching, patterns are modeled as graphs and pattern recognition amounts to finding a correspondence between the nodes of different graphs. Many formulations of this problem can be cast in general as a quadratic assignment problem, where a linear term in the objective function encodes node compatibility and a quadratic term encodes edge compatibility. The main research focus in this theme is about designing efficient algorithms for approximately solving the quadratic assignment problem, since it is NP-hard. In this paper we turn our attention to a different question: how to estimate compatibility functions such that the solution of the resulting graph matching problem best matches the expected solution that a human would manually provide. We present a method for learning graph matching: the training examples are pairs of graphs and the `labels' are matches between them. Our experimental results reveal that learning can substantially improve the performance of standard graph matching algorithms. In particular, we find that simple linear assignment with such a learning scheme outperforms Graduated Assignment with bistochastic normalisation, a state-of-the-art quadratic assignment relaxation algorithm.", "author" : [ { "dropping-particle" : "", "family" : "Caetano", "given" : "Tib??rio S.", "non-dropping-particle" : "", "parse-names" : false, "suffix" : "" }, { "dropping-particle" : "", "family" : "McAuley", "given" : "Julian J.", "non-dropping-particle" : "", "parse-names" : false, "suffix" : "" }, { "dropping-particle" : "", "family" : "Cheng", "given" : "Li", "non-dropping-particle" : "", "parse-names" : false, "suffix" : "" }, { "dropping-particle" : "V.", "family" : "Le", "given" : "Quoc", "non-dropping-particle" : "", "parse-names" : false, "suffix" : "" }, { "dropping-particle" : "", "family" : "Smola", "given" : "Alex J.", "non-dropping-particle" : "", "parse-names" : false, "suffix" : "" } ], "container-title" : "IEEE Transactions on Pattern Analysis and Machine Intelligence", "id" : "ITEM-3", "issue" : "6", "issued" : { "date-parts" : [ [ "2009" ] ] }, "page" : "1048-1058", "title" : "Learning graph matching", "type" : "article-journal", "volume" : "31" }, "uris" : [ "http://www.mendeley.com/documents/?uuid=f6f5286b-6e09-405c-abe6-0cdf709ae5c3" ] }, { "id" : "ITEM-4", "itemData" : { "DOI" : "10.1109/ICIP.2008.4712268", "ISBN" : "1522-4880 VO  -", "author" : [ { "dropping-particle" : "", "family" : "Yaghi", "given" : "H", "non-dropping-particle" : "", "parse-names" : false, "suffix" : "" }, { "dropping-particle" : "", "family" : "Krim", "given" : "H", "non-dropping-particle" : "", "parse-names" : false, "suffix" : "" } ], "container-title" : "Image Processing, 2008. ICIP 2008. 15th IEEE International Conference on", "genre" : "CONF ", "id" : "ITEM-4", "issued" : { "date-parts" : [ [ "2008" ] ] }, "page" : "2368-2371", "title" : "Probabilistic graph matching by canonical decomposition", "type" : "article-journal" }, "uris" : [ "http://www.mendeley.com/documents/?uuid=a90cbbfd-3068-4a03-8cb2-cf1a6e07ae65" ] } ], "mendeley" : { "formattedCitation" : "[28], [32]\u2013[34]", "plainTextFormattedCitation" : "[28], [32]\u2013[34]", "previouslyFormattedCitation" : "[28], [32]\u2013[34]" }, "properties" : { "noteIndex" : 0 }, "schema" : "https://github.com/citation-style-language/schema/raw/master/csl-citation.json" }</w:instrText>
      </w:r>
      <w:r w:rsidRPr="00713569">
        <w:rPr>
          <w:rFonts w:ascii="Georgia Pro" w:hAnsi="Georgia Pro"/>
          <w:sz w:val="22"/>
        </w:rPr>
        <w:fldChar w:fldCharType="separate"/>
      </w:r>
      <w:r w:rsidR="00264FAF" w:rsidRPr="00264FAF">
        <w:rPr>
          <w:rFonts w:ascii="Georgia Pro" w:hAnsi="Georgia Pro"/>
          <w:noProof/>
          <w:sz w:val="22"/>
        </w:rPr>
        <w:t>[28], [32]–[34]</w:t>
      </w:r>
      <w:r w:rsidRPr="00713569">
        <w:rPr>
          <w:rFonts w:ascii="Georgia Pro" w:hAnsi="Georgia Pro"/>
          <w:sz w:val="22"/>
        </w:rPr>
        <w:fldChar w:fldCharType="end"/>
      </w:r>
      <w:r w:rsidRPr="00713569">
        <w:rPr>
          <w:rFonts w:ascii="Georgia Pro" w:hAnsi="Georgia Pro"/>
          <w:sz w:val="22"/>
        </w:rPr>
        <w:t>. But simply stated these methods define a probability distribution over mappings or graph embedding’s</w:t>
      </w:r>
      <w:r w:rsidRPr="00713569">
        <w:rPr>
          <w:rFonts w:ascii="Georgia Pro" w:hAnsi="Georgia Pro"/>
          <w:sz w:val="22"/>
        </w:rPr>
        <w:fldChar w:fldCharType="begin" w:fldLock="1"/>
      </w:r>
      <w:r w:rsidR="003350F8">
        <w:rPr>
          <w:rFonts w:ascii="Georgia Pro" w:hAnsi="Georgia Pro"/>
          <w:sz w:val="22"/>
        </w:rPr>
        <w:instrText>ADDIN CSL_CITATION { "citationItems" : [ { "id" : "ITEM-1", "itemData" : { "DOI" : "10.1142/S0218001404003228", "ISBN" : "0218-0014", "ISSN" : "0218-0014", "abstract" : "A recent paper posed the question: \u201cGraph Matching: What are we really talking about?\u201d. Far from providing a definite answer to that question, in this paper we will try to characterize the role that graphs play within the Pattern Recognition field. To this aim two taxonomies are presented and discussed. The first includes almost all the graph matching algorithms proposed from the late seventies, and describes the different classes of algorithms. The second taxonomy considers the types of common applications of graph-based techniques in the Pattern Recognition and Machine Vision field", "author" : [ { "dropping-particle" : "", "family" : "Conet", "given" : "D.", "non-dropping-particle" : "", "parse-names" : false, "suffix" : "" }, { "dropping-particle" : "", "family" : "Foggia", "given" : "P.", "non-dropping-particle" : "", "parse-names" : false, "suffix" : "" }, { "dropping-particle" : "", "family" : "Sansone", "given" : "C.", "non-dropping-particle" : "", "parse-names" : false, "suffix" : "" }, { "dropping-particle" : "", "family" : "Vento", "given" : "M.", "non-dropping-particle" : "", "parse-names" : false, "suffix" : "" } ], "container-title" : "International Journal of Pattern Recognition and Artificial Intelligence", "id" : "ITEM-1", "issue" : "03", "issued" : { "date-parts" : [ [ "2004" ] ] }, "page" : "265-298", "title" : "Thirty Years of Graph Matching in Pattern Recognition", "type" : "article-journal", "volume" : "18" }, "uris" : [ "http://www.mendeley.com/documents/?uuid=a428fb96-f27b-4d75-8723-05a9e5ef0c15" ] }, { "id" : "ITEM-2", "itemData" : { "DOI" : "10.1109/TPAMI.2009.28", "ISBN" : "978-1-4244-1631-8", "ISSN" : "01628828", "PMID" : "19372609", "abstract" : "As a fundamental problem in pattern recognition, graph matching has applications in a variety of fields, from computer vision to computational biology. In graph matching, patterns are modeled as graphs and pattern recognition amounts to finding a correspondence between the nodes of different graphs. Many formulations of this problem can be cast in general as a quadratic assignment problem, where a linear term in the objective function encodes node compatibility and a quadratic term encodes edge compatibility. The main research focus in this theme is about designing efficient algorithms for approximately solving the quadratic assignment problem, since it is NP-hard. In this paper we turn our attention to a different question: how to estimate compatibility functions such that the solution of the resulting graph matching problem best matches the expected solution that a human would manually provide. We present a method for learning graph matching: the training examples are pairs of graphs and the `labels' are matches between them. Our experimental results reveal that learning can substantially improve the performance of standard graph matching algorithms. In particular, we find that simple linear assignment with such a learning scheme outperforms Graduated Assignment with bistochastic normalisation, a state-of-the-art quadratic assignment relaxation algorithm.", "author" : [ { "dropping-particle" : "", "family" : "Caetano", "given" : "Tib??rio S.", "non-dropping-particle" : "", "parse-names" : false, "suffix" : "" }, { "dropping-particle" : "", "family" : "McAuley", "given" : "Julian J.", "non-dropping-particle" : "", "parse-names" : false, "suffix" : "" }, { "dropping-particle" : "", "family" : "Cheng", "given" : "Li", "non-dropping-particle" : "", "parse-names" : false, "suffix" : "" }, { "dropping-particle" : "V.", "family" : "Le", "given" : "Quoc", "non-dropping-particle" : "", "parse-names" : false, "suffix" : "" }, { "dropping-particle" : "", "family" : "Smola", "given" : "Alex J.", "non-dropping-particle" : "", "parse-names" : false, "suffix" : "" } ], "container-title" : "IEEE Transactions on Pattern Analysis and Machine Intelligence", "id" : "ITEM-2", "issue" : "6", "issued" : { "date-parts" : [ [ "2009" ] ] }, "page" : "1048-1058", "title" : "Learning graph matching", "type" : "article-journal", "volume" : "31" }, "uris" : [ "http://www.mendeley.com/documents/?uuid=f6f5286b-6e09-405c-abe6-0cdf709ae5c3" ] } ], "mendeley" : { "formattedCitation" : "[30], [33]", "plainTextFormattedCitation" : "[30], [33]", "previouslyFormattedCitation" : "[30], [33]" }, "properties" : { "noteIndex" : 0 }, "schema" : "https://github.com/citation-style-language/schema/raw/master/csl-citation.json" }</w:instrText>
      </w:r>
      <w:r w:rsidRPr="00713569">
        <w:rPr>
          <w:rFonts w:ascii="Georgia Pro" w:hAnsi="Georgia Pro"/>
          <w:sz w:val="22"/>
        </w:rPr>
        <w:fldChar w:fldCharType="separate"/>
      </w:r>
      <w:r w:rsidR="00264FAF" w:rsidRPr="00264FAF">
        <w:rPr>
          <w:rFonts w:ascii="Georgia Pro" w:hAnsi="Georgia Pro"/>
          <w:noProof/>
          <w:sz w:val="22"/>
        </w:rPr>
        <w:t>[30], [33]</w:t>
      </w:r>
      <w:r w:rsidRPr="00713569">
        <w:rPr>
          <w:rFonts w:ascii="Georgia Pro" w:hAnsi="Georgia Pro"/>
          <w:sz w:val="22"/>
        </w:rPr>
        <w:fldChar w:fldCharType="end"/>
      </w:r>
      <w:r w:rsidRPr="00713569">
        <w:rPr>
          <w:rFonts w:ascii="Georgia Pro" w:hAnsi="Georgia Pro"/>
          <w:sz w:val="22"/>
        </w:rPr>
        <w:t>. Graph embeddings are graphs whose nodes correspond to distinct points on a plane and the edges represents relationships connecting these points. The matching algorithm is strongly dependent upon the geometric information attached to the graphs</w:t>
      </w:r>
      <w:r w:rsidRPr="00713569">
        <w:rPr>
          <w:rFonts w:ascii="Georgia Pro" w:hAnsi="Georgia Pro"/>
          <w:sz w:val="22"/>
        </w:rPr>
        <w:fldChar w:fldCharType="begin" w:fldLock="1"/>
      </w:r>
      <w:r w:rsidR="003350F8">
        <w:rPr>
          <w:rFonts w:ascii="Georgia Pro" w:hAnsi="Georgia Pro"/>
          <w:sz w:val="22"/>
        </w:rPr>
        <w:instrText>ADDIN CSL_CITATION { "citationItems" : [ { "id" : "ITEM-1", "itemData" : { "DOI" : "10.1142/S0218001404003228", "ISBN" : "0218-0014", "ISSN" : "0218-0014", "abstract" : "A recent paper posed the question: \u201cGraph Matching: What are we really talking about?\u201d. Far from providing a definite answer to that question, in this paper we will try to characterize the role that graphs play within the Pattern Recognition field. To this aim two taxonomies are presented and discussed. The first includes almost all the graph matching algorithms proposed from the late seventies, and describes the different classes of algorithms. The second taxonomy considers the types of common applications of graph-based techniques in the Pattern Recognition and Machine Vision field", "author" : [ { "dropping-particle" : "", "family" : "Conet", "given" : "D.", "non-dropping-particle" : "", "parse-names" : false, "suffix" : "" }, { "dropping-particle" : "", "family" : "Foggia", "given" : "P.", "non-dropping-particle" : "", "parse-names" : false, "suffix" : "" }, { "dropping-particle" : "", "family" : "Sansone", "given" : "C.", "non-dropping-particle" : "", "parse-names" : false, "suffix" : "" }, { "dropping-particle" : "", "family" : "Vento", "given" : "M.", "non-dropping-particle" : "", "parse-names" : false, "suffix" : "" } ], "container-title" : "International Journal of Pattern Recognition and Artificial Intelligence", "id" : "ITEM-1", "issue" : "03", "issued" : { "date-parts" : [ [ "2004" ] ] }, "page" : "265-298", "title" : "Thirty Years of Graph Matching in Pattern Recognition", "type" : "article-journal", "volume" : "18" }, "uris" : [ "http://www.mendeley.com/documents/?uuid=a428fb96-f27b-4d75-8723-05a9e5ef0c15" ] }, { "id" : "ITEM-2", "itemData" : { "DOI" : "10.1109/TPAMI.2009.28", "ISBN" : "978-1-4244-1631-8", "ISSN" : "01628828", "PMID" : "19372609", "abstract" : "As a fundamental problem in pattern recognition, graph matching has applications in a variety of fields, from computer vision to computational biology. In graph matching, patterns are modeled as graphs and pattern recognition amounts to finding a correspondence between the nodes of different graphs. Many formulations of this problem can be cast in general as a quadratic assignment problem, where a linear term in the objective function encodes node compatibility and a quadratic term encodes edge compatibility. The main research focus in this theme is about designing efficient algorithms for approximately solving the quadratic assignment problem, since it is NP-hard. In this paper we turn our attention to a different question: how to estimate compatibility functions such that the solution of the resulting graph matching problem best matches the expected solution that a human would manually provide. We present a method for learning graph matching: the training examples are pairs of graphs and the `labels' are matches between them. Our experimental results reveal that learning can substantially improve the performance of standard graph matching algorithms. In particular, we find that simple linear assignment with such a learning scheme outperforms Graduated Assignment with bistochastic normalisation, a state-of-the-art quadratic assignment relaxation algorithm.", "author" : [ { "dropping-particle" : "", "family" : "Caetano", "given" : "Tib??rio S.", "non-dropping-particle" : "", "parse-names" : false, "suffix" : "" }, { "dropping-particle" : "", "family" : "McAuley", "given" : "Julian J.", "non-dropping-particle" : "", "parse-names" : false, "suffix" : "" }, { "dropping-particle" : "", "family" : "Cheng", "given" : "Li", "non-dropping-particle" : "", "parse-names" : false, "suffix" : "" }, { "dropping-particle" : "V.", "family" : "Le", "given" : "Quoc", "non-dropping-particle" : "", "parse-names" : false, "suffix" : "" }, { "dropping-particle" : "", "family" : "Smola", "given" : "Alex J.", "non-dropping-particle" : "", "parse-names" : false, "suffix" : "" } ], "container-title" : "IEEE Transactions on Pattern Analysis and Machine Intelligence", "id" : "ITEM-2", "issue" : "6", "issued" : { "date-parts" : [ [ "2009" ] ] }, "page" : "1048-1058", "title" : "Learning graph matching", "type" : "article-journal", "volume" : "31" }, "uris" : [ "http://www.mendeley.com/documents/?uuid=f6f5286b-6e09-405c-abe6-0cdf709ae5c3" ] } ], "mendeley" : { "formattedCitation" : "[30], [33]", "plainTextFormattedCitation" : "[30], [33]", "previouslyFormattedCitation" : "[30], [33]" }, "properties" : { "noteIndex" : 0 }, "schema" : "https://github.com/citation-style-language/schema/raw/master/csl-citation.json" }</w:instrText>
      </w:r>
      <w:r w:rsidRPr="00713569">
        <w:rPr>
          <w:rFonts w:ascii="Georgia Pro" w:hAnsi="Georgia Pro"/>
          <w:sz w:val="22"/>
        </w:rPr>
        <w:fldChar w:fldCharType="separate"/>
      </w:r>
      <w:r w:rsidR="00264FAF" w:rsidRPr="00264FAF">
        <w:rPr>
          <w:rFonts w:ascii="Georgia Pro" w:hAnsi="Georgia Pro"/>
          <w:noProof/>
          <w:sz w:val="22"/>
        </w:rPr>
        <w:t>[30], [33]</w:t>
      </w:r>
      <w:r w:rsidRPr="00713569">
        <w:rPr>
          <w:rFonts w:ascii="Georgia Pro" w:hAnsi="Georgia Pro"/>
          <w:sz w:val="22"/>
        </w:rPr>
        <w:fldChar w:fldCharType="end"/>
      </w:r>
      <w:r w:rsidRPr="00713569">
        <w:rPr>
          <w:rFonts w:ascii="Georgia Pro" w:hAnsi="Georgia Pro"/>
          <w:sz w:val="22"/>
        </w:rPr>
        <w:t xml:space="preserve">. </w:t>
      </w:r>
    </w:p>
    <w:p w14:paraId="28ACE607" w14:textId="77777777" w:rsidR="00B51317" w:rsidRPr="00713569" w:rsidRDefault="00B51317" w:rsidP="009F4AD8">
      <w:pPr>
        <w:spacing w:after="0" w:line="276" w:lineRule="auto"/>
        <w:rPr>
          <w:rFonts w:ascii="Georgia Pro" w:hAnsi="Georgia Pro"/>
          <w:sz w:val="22"/>
        </w:rPr>
      </w:pPr>
    </w:p>
    <w:p w14:paraId="42FE6194" w14:textId="2BCF1052" w:rsidR="0027516F" w:rsidRDefault="00B51317" w:rsidP="009F4AD8">
      <w:pPr>
        <w:spacing w:after="0" w:line="276" w:lineRule="auto"/>
        <w:rPr>
          <w:rFonts w:ascii="Georgia Pro" w:hAnsi="Georgia Pro"/>
          <w:sz w:val="22"/>
        </w:rPr>
      </w:pPr>
      <w:r w:rsidRPr="00713569">
        <w:rPr>
          <w:rFonts w:ascii="Georgia Pro" w:hAnsi="Georgia Pro"/>
          <w:sz w:val="22"/>
        </w:rPr>
        <w:t xml:space="preserve">Graph matching allows for recovering point correspondences. In </w:t>
      </w:r>
      <w:r w:rsidRPr="00713569">
        <w:rPr>
          <w:rFonts w:ascii="Georgia Pro" w:hAnsi="Georgia Pro"/>
          <w:sz w:val="22"/>
        </w:rPr>
        <w:fldChar w:fldCharType="begin" w:fldLock="1"/>
      </w:r>
      <w:r w:rsidR="003350F8">
        <w:rPr>
          <w:rFonts w:ascii="Georgia Pro" w:hAnsi="Georgia Pro"/>
          <w:sz w:val="22"/>
        </w:rPr>
        <w:instrText>ADDIN CSL_CITATION { "citationItems" : [ { "id" : "ITEM-1", "itemData" : { "DOI" : "10.1109/CVPR.2008.4587500", "ISBN" : "9781424422432", "ISSN" : "1063-6919", "abstract" : "We consider the problem of finding a matching between two sets of features, given complex relations among them, going beyond pairwise. Each feature set is modeled by a hypergraph where the complex relations are represented by hyper-edges. A match between the feature sets is then modeled as a hypergraph matching problem. We derive the hyper-graph matching problem in a probabilistic setting represented by a convex optimization. First, we formalize a soft matching criterion that emerges from a probabilistic interpretation of the problem input and output, as opposed to previous methods that treat soft matching as a mere relaxation of the hard matching problem. Second, the model induces an algebraic relation between the hyper-edge weight matrix and the desired vertex-to-vertex probabilistic matching. Third, the model explains some of the graph matching normalization proposed in the past on a heuristic basis such as doubly stochastic normalizations of the edge weights. A key benefit of the model is that the global optimum of the matching criteria can be found via an iterative successive projection algorithm. The algorithm reduces to the well known Sinkhorn [15] row/column matrix normalization procedure in the special case when the two graphs have the same number of vertices and a complete matching is desired. Another benefit of our model is the straight-forward scalability from graphs to hyper-graphs.", "author" : [ { "dropping-particle" : "", "family" : "Zass", "given" : "Ron", "non-dropping-particle" : "", "parse-names" : false, "suffix" : "" }, { "dropping-particle" : "", "family" : "Shashua", "given" : "Amnon", "non-dropping-particle" : "", "parse-names" : false, "suffix" : "" } ], "container-title" : "26th IEEE Conference on Computer Vision and Pattern Recognition, CVPR", "id" : "ITEM-1", "issued" : { "date-parts" : [ [ "2008" ] ] }, "page" : "0-7", "title" : "Probabilistic graph and hypergraph matching", "type" : "article-journal" }, "uris" : [ "http://www.mendeley.com/documents/?uuid=88a8650a-6fa5-42e1-9083-b3a3c0318add" ] } ], "mendeley" : { "formattedCitation" : "[28]", "plainTextFormattedCitation" : "[28]", "previouslyFormattedCitation" : "[28]" }, "properties" : { "noteIndex" : 0 }, "schema" : "https://github.com/citation-style-language/schema/raw/master/csl-citation.json" }</w:instrText>
      </w:r>
      <w:r w:rsidRPr="00713569">
        <w:rPr>
          <w:rFonts w:ascii="Georgia Pro" w:hAnsi="Georgia Pro"/>
          <w:sz w:val="22"/>
        </w:rPr>
        <w:fldChar w:fldCharType="separate"/>
      </w:r>
      <w:r w:rsidR="00264FAF" w:rsidRPr="00264FAF">
        <w:rPr>
          <w:rFonts w:ascii="Georgia Pro" w:hAnsi="Georgia Pro"/>
          <w:noProof/>
          <w:sz w:val="22"/>
        </w:rPr>
        <w:t>[28]</w:t>
      </w:r>
      <w:r w:rsidRPr="00713569">
        <w:rPr>
          <w:rFonts w:ascii="Georgia Pro" w:hAnsi="Georgia Pro"/>
          <w:sz w:val="22"/>
        </w:rPr>
        <w:fldChar w:fldCharType="end"/>
      </w:r>
      <w:r w:rsidRPr="00713569">
        <w:rPr>
          <w:rFonts w:ascii="Georgia Pro" w:hAnsi="Georgia Pro"/>
          <w:sz w:val="22"/>
        </w:rPr>
        <w:t xml:space="preserve"> the authors show that assuming that the assignment matrix that represents these correspondences are statistically independent the high order matching problem can be represented by a Kronecker product matrix. Also they show that that a high order tensor affinity tensor can be marginalised into a one dimensional vector of probabilities. This probability vector is then updated by projection to a vector assignment space and then minimizing a distance measure (Bregman measure) </w:t>
      </w:r>
      <w:r w:rsidRPr="00713569">
        <w:rPr>
          <w:rFonts w:ascii="Georgia Pro" w:hAnsi="Georgia Pro"/>
          <w:sz w:val="22"/>
        </w:rPr>
        <w:fldChar w:fldCharType="begin" w:fldLock="1"/>
      </w:r>
      <w:r w:rsidR="003350F8">
        <w:rPr>
          <w:rFonts w:ascii="Georgia Pro" w:hAnsi="Georgia Pro"/>
          <w:sz w:val="22"/>
        </w:rPr>
        <w:instrText>ADDIN CSL_CITATION { "citationItems" : [ { "id" : "ITEM-1", "itemData" : { "DOI" : "10.1109/TPAMI.2012.51", "ISSN" : "0162-8828", "abstract" : "Spectral Matching (SM) is a computationally efficient approach to approximate the solution of pairwise matching problems that are np-hard. In this paper, we present a probabilistic interpretation of spectral matching schemes and derive a novel Probabilistic Matching (PM) scheme that is shown to outperform previous approaches. We show that spectral matching can be interpreted as a Maximum Likelihood (ML) estimate of the assignment probabilities and that the Graduated Assignment (GA) algorithm can be cast as a Maximum a Posteriori (MAP) estimator. Based on this analysis, we derive a ranking scheme for spectral matchings based on their reliability, and propose a novel iterative probabilistic matching algorithm that relaxes some of the implicit assumptions used in prior works. We experimentally show our approaches to outperform previous schemes when applied to exhaustive synthetic tests as well as the analysis of real image sequences.", "author" : [ { "dropping-particle" : "", "family" : "Egozi", "given" : "A.", "non-dropping-particle" : "", "parse-names" : false, "suffix" : "" }, { "dropping-particle" : "", "family" : "Keller", "given" : "Y.", "non-dropping-particle" : "", "parse-names" : false, "suffix" : "" }, { "dropping-particle" : "", "family" : "Guterman", "given" : "H.", "non-dropping-particle" : "", "parse-names" : false, "suffix" : "" } ], "container-title" : "IEEE Transactions on Pattern Analysis and Machine Intelligence", "id" : "ITEM-1", "issue" : "1", "issued" : { "date-parts" : [ [ "2013" ] ] }, "page" : "18-27", "title" : "A Probabilistic Approach to Spectral Graph Matching", "type" : "article-journal", "volume" : "35" }, "uris" : [ "http://www.mendeley.com/documents/?uuid=240bd584-e186-4db2-8567-f82a841ab87d" ] } ], "mendeley" : { "formattedCitation" : "[32]", "plainTextFormattedCitation" : "[32]", "previouslyFormattedCitation" : "[32]" }, "properties" : { "noteIndex" : 0 }, "schema" : "https://github.com/citation-style-language/schema/raw/master/csl-citation.json" }</w:instrText>
      </w:r>
      <w:r w:rsidRPr="00713569">
        <w:rPr>
          <w:rFonts w:ascii="Georgia Pro" w:hAnsi="Georgia Pro"/>
          <w:sz w:val="22"/>
        </w:rPr>
        <w:fldChar w:fldCharType="separate"/>
      </w:r>
      <w:r w:rsidR="00264FAF" w:rsidRPr="00264FAF">
        <w:rPr>
          <w:rFonts w:ascii="Georgia Pro" w:hAnsi="Georgia Pro"/>
          <w:noProof/>
          <w:sz w:val="22"/>
        </w:rPr>
        <w:t>[32]</w:t>
      </w:r>
      <w:r w:rsidRPr="00713569">
        <w:rPr>
          <w:rFonts w:ascii="Georgia Pro" w:hAnsi="Georgia Pro"/>
          <w:sz w:val="22"/>
        </w:rPr>
        <w:fldChar w:fldCharType="end"/>
      </w:r>
      <w:r w:rsidRPr="00713569">
        <w:rPr>
          <w:rFonts w:ascii="Georgia Pro" w:hAnsi="Georgia Pro"/>
          <w:sz w:val="22"/>
        </w:rPr>
        <w:t xml:space="preserve">. </w:t>
      </w:r>
    </w:p>
    <w:p w14:paraId="538599DE" w14:textId="77777777" w:rsidR="0027516F" w:rsidRDefault="0027516F" w:rsidP="009F4AD8">
      <w:pPr>
        <w:spacing w:after="0" w:line="276" w:lineRule="auto"/>
        <w:rPr>
          <w:rFonts w:ascii="Georgia Pro" w:hAnsi="Georgia Pro"/>
          <w:sz w:val="22"/>
        </w:rPr>
      </w:pPr>
    </w:p>
    <w:p w14:paraId="293891F8" w14:textId="7AF677DB" w:rsidR="0027516F" w:rsidRDefault="0027516F" w:rsidP="0027516F">
      <w:pPr>
        <w:pStyle w:val="h2"/>
      </w:pPr>
      <w:bookmarkStart w:id="30" w:name="_Toc454715238"/>
      <w:r>
        <w:t xml:space="preserve">Spectral </w:t>
      </w:r>
      <w:r w:rsidR="00682F0F">
        <w:t xml:space="preserve">and Tensor </w:t>
      </w:r>
      <w:r>
        <w:t>Methods</w:t>
      </w:r>
      <w:bookmarkEnd w:id="30"/>
    </w:p>
    <w:p w14:paraId="64D735C7" w14:textId="77777777" w:rsidR="0027516F" w:rsidRDefault="0027516F" w:rsidP="00264FAF">
      <w:pPr>
        <w:spacing w:after="0" w:line="276" w:lineRule="auto"/>
        <w:rPr>
          <w:rFonts w:ascii="Georgia Pro" w:hAnsi="Georgia Pro"/>
          <w:sz w:val="22"/>
        </w:rPr>
      </w:pPr>
    </w:p>
    <w:p w14:paraId="0B481721" w14:textId="59C6B89E" w:rsidR="00264FAF" w:rsidRDefault="00264FAF" w:rsidP="00264FAF">
      <w:pPr>
        <w:rPr>
          <w:rFonts w:ascii="Georgia Pro" w:hAnsi="Georgia Pro"/>
          <w:sz w:val="22"/>
        </w:rPr>
      </w:pPr>
      <w:r>
        <w:rPr>
          <w:rFonts w:ascii="Georgia Pro" w:hAnsi="Georgia Pro"/>
          <w:sz w:val="22"/>
        </w:rPr>
        <w:t xml:space="preserve">Spectral graph theory is the study of the eigenvectors and eigenvalues of graph matrices </w:t>
      </w:r>
      <w:r>
        <w:rPr>
          <w:rFonts w:ascii="Georgia Pro" w:hAnsi="Georgia Pro"/>
          <w:sz w:val="22"/>
        </w:rPr>
        <w:fldChar w:fldCharType="begin" w:fldLock="1"/>
      </w:r>
      <w:r w:rsidR="003350F8">
        <w:rPr>
          <w:rFonts w:ascii="Georgia Pro" w:hAnsi="Georgia Pro"/>
          <w:sz w:val="22"/>
        </w:rPr>
        <w:instrText>ADDIN CSL_CITATION { "citationItems" : [ { "id" : "ITEM-1", "itemData" : { "DOI" : "10.1109/FOCS.2007.56", "ISBN" : "978-0-7695-3010-9", "ISSN" : "0272-5428", "abstract" : "Spectral graph theory is the study of the eigenvalues and eigenvectors of matrices associated with graphs. In this tutorial, we will try to provide some intuition as to why these eigenvectors and eigenvalues have combinatorial significance, and will sitn'ey some of their applications.", "author" : [ { "dropping-particle" : "", "family" : "Spielman", "given" : "D.a.", "non-dropping-particle" : "", "parse-names" : false, "suffix" : "" } ], "container-title" : "48th Annual IEEE Symposium on Foundations of Computer Science (FOCS'07)", "id" : "ITEM-1", "issue" : "1", "issued" : { "date-parts" : [ [ "2007" ] ] }, "page" : "29-38", "title" : "Spectral Graph Theory and its Applications", "type" : "article-journal" }, "uris" : [ "http://www.mendeley.com/documents/?uuid=15f5f245-13a7-4486-aa1c-7142ec7b355a" ] } ], "mendeley" : { "formattedCitation" : "[35]", "plainTextFormattedCitation" : "[35]", "previouslyFormattedCitation" : "[35]" }, "properties" : { "noteIndex" : 0 }, "schema" : "https://github.com/citation-style-language/schema/raw/master/csl-citation.json" }</w:instrText>
      </w:r>
      <w:r>
        <w:rPr>
          <w:rFonts w:ascii="Georgia Pro" w:hAnsi="Georgia Pro"/>
          <w:sz w:val="22"/>
        </w:rPr>
        <w:fldChar w:fldCharType="separate"/>
      </w:r>
      <w:r w:rsidRPr="00264FAF">
        <w:rPr>
          <w:rFonts w:ascii="Georgia Pro" w:hAnsi="Georgia Pro"/>
          <w:noProof/>
          <w:sz w:val="22"/>
        </w:rPr>
        <w:t>[35]</w:t>
      </w:r>
      <w:r>
        <w:rPr>
          <w:rFonts w:ascii="Georgia Pro" w:hAnsi="Georgia Pro"/>
          <w:sz w:val="22"/>
        </w:rPr>
        <w:fldChar w:fldCharType="end"/>
      </w:r>
      <w:r>
        <w:rPr>
          <w:rFonts w:ascii="Georgia Pro" w:hAnsi="Georgia Pro"/>
          <w:sz w:val="22"/>
        </w:rPr>
        <w:t xml:space="preserve">. The spectrum of a finite graph is the spectrum of the adjacency matrix, which is the eigenvectors and eigenvalues derived from the eigendecomposition of this matrix. </w:t>
      </w:r>
      <w:r w:rsidR="003350F8">
        <w:rPr>
          <w:rFonts w:ascii="Georgia Pro" w:hAnsi="Georgia Pro"/>
          <w:sz w:val="22"/>
        </w:rPr>
        <w:t xml:space="preserve">For an undirected graph without loops, the Laplace Matrix is the matrix indexed by a vertex set of </w:t>
      </w:r>
      <w:r w:rsidR="003350F8" w:rsidRPr="003350F8">
        <w:rPr>
          <w:rFonts w:ascii="Georgia Pro" w:hAnsi="Georgia Pro"/>
          <w:b/>
          <w:i/>
          <w:sz w:val="22"/>
        </w:rPr>
        <w:t>v</w:t>
      </w:r>
      <w:r w:rsidR="003350F8">
        <w:rPr>
          <w:rFonts w:ascii="Georgia Pro" w:hAnsi="Georgia Pro"/>
          <w:sz w:val="22"/>
        </w:rPr>
        <w:t xml:space="preserve">, with zero row sums if D is the degree matrix of a graph and A is the adjacency matrix then the Laplacian Matrix, L can be defined as L = D – A, where Q = D + A is called the signless Laplacian Matrix of the graph. </w:t>
      </w:r>
      <w:r w:rsidR="003350F8">
        <w:rPr>
          <w:rFonts w:ascii="Georgia Pro" w:hAnsi="Georgia Pro"/>
          <w:sz w:val="22"/>
        </w:rPr>
        <w:fldChar w:fldCharType="begin" w:fldLock="1"/>
      </w:r>
      <w:r w:rsidR="008B0A5F">
        <w:rPr>
          <w:rFonts w:ascii="Georgia Pro" w:hAnsi="Georgia Pro"/>
          <w:sz w:val="22"/>
        </w:rPr>
        <w:instrText>ADDIN CSL_CITATION { "citationItems" : [ { "id" : "ITEM-1", "itemData" : { "DOI" : "10.1109/FOCS.2007.56", "ISBN" : "978-0-7695-3010-9", "ISSN" : "0272-5428", "abstract" : "Spectral graph theory is the study of the eigenvalues and eigenvectors of matrices associated with graphs. In this tutorial, we will try to provide some intuition as to why these eigenvectors and eigenvalues have combinatorial significance, and will sitn'ey some of their applications.", "author" : [ { "dropping-particle" : "", "family" : "Spielman", "given" : "D.a.", "non-dropping-particle" : "", "parse-names" : false, "suffix" : "" } ], "container-title" : "48th Annual IEEE Symposium on Foundations of Computer Science (FOCS'07)", "id" : "ITEM-1", "issue" : "1", "issued" : { "date-parts" : [ [ "2007" ] ] }, "page" : "29-38", "title" : "Spectral Graph Theory and its Applications", "type" : "article-journal" }, "uris" : [ "http://www.mendeley.com/documents/?uuid=15f5f245-13a7-4486-aa1c-7142ec7b355a" ] }, { "id" : "ITEM-2", "itemData" : { "DOI" : "10.1007/s10115-012-0575-9", "ISSN" : "0219-1377", "author" : [ { "dropping-particle" : "", "family" : "Kunegis", "given" : "J\u00e9r\u00f4me", "non-dropping-particle" : "", "parse-names" : false, "suffix" : "" }, { "dropping-particle" : "", "family" : "Fay", "given" : "Damien", "non-dropping-particle" : "", "parse-names" : false, "suffix" : "" }, { "dropping-particle" : "", "family" : "Bauckhage", "given" : "Christian", "non-dropping-particle" : "", "parse-names" : false, "suffix" : "" } ], "container-title" : "Knowledge and Information Systems", "id" : "ITEM-2", "issue" : "1", "issued" : { "date-parts" : [ [ "2013", "10", "20" ] ] }, "page" : "1-36", "title" : "Spectral evolution in dynamic networks", "type" : "article-journal", "volume" : "37" }, "uris" : [ "http://www.mendeley.com/documents/?uuid=1a256104-5089-32d6-86d8-585e9c088892" ] }, { "id" : "ITEM-3", "itemData" : { "DOI" : "10.1007/978-1-4614-1939-6", "ISBN" : "978-1-4614-1938-9",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"Brouwer", "given" : "Andries E.", "non-dropping-particle" : "", "parse-names" : false, "suffix" : "" }, { "dropping-particle" : "", "family" : "Haemers", "given" : "Willem H.", "non-dropping-particle" : "", "parse-names" : false, "suffix" : "" } ], "collection-title" : "Universitext", "container-title" : "CEUR Workshop Proceedings", "id" : "ITEM-3", "issued" : { "date-parts" : [ [ "2012" ] ] }, "number-of-pages" : "33-36", "publisher" : "Springer New York", "publisher-place" : "New York, NY", "title" : "Spectra of Graphs", "type" : "book", "volume" : "1542" }, "uris" : [ "http://www.mendeley.com/documents/?uuid=cc8fb656-f128-45f5-bea9-55a967919326" ] } ], "mendeley" : { "formattedCitation" : "[35]\u2013[37]", "plainTextFormattedCitation" : "[35]\u2013[37]", "previouslyFormattedCitation" : "[35]\u2013[37]" }, "properties" : { "noteIndex" : 0 }, "schema" : "https://github.com/citation-style-language/schema/raw/master/csl-citation.json" }</w:instrText>
      </w:r>
      <w:r w:rsidR="003350F8">
        <w:rPr>
          <w:rFonts w:ascii="Georgia Pro" w:hAnsi="Georgia Pro"/>
          <w:sz w:val="22"/>
        </w:rPr>
        <w:fldChar w:fldCharType="separate"/>
      </w:r>
      <w:r w:rsidR="003350F8" w:rsidRPr="003350F8">
        <w:rPr>
          <w:rFonts w:ascii="Georgia Pro" w:hAnsi="Georgia Pro"/>
          <w:noProof/>
          <w:sz w:val="22"/>
        </w:rPr>
        <w:t>[35]–[37]</w:t>
      </w:r>
      <w:r w:rsidR="003350F8">
        <w:rPr>
          <w:rFonts w:ascii="Georgia Pro" w:hAnsi="Georgia Pro"/>
          <w:sz w:val="22"/>
        </w:rPr>
        <w:fldChar w:fldCharType="end"/>
      </w:r>
    </w:p>
    <w:p w14:paraId="561BAED2" w14:textId="77777777" w:rsidR="001422D2" w:rsidRDefault="001422D2" w:rsidP="00E60BA1">
      <w:pPr>
        <w:rPr>
          <w:rFonts w:ascii="Georgia Pro" w:hAnsi="Georgia Pro"/>
          <w:sz w:val="22"/>
        </w:rPr>
      </w:pPr>
    </w:p>
    <w:p w14:paraId="50A2E282" w14:textId="5418B964" w:rsidR="008B0A5F" w:rsidRDefault="008B0A5F" w:rsidP="00E60BA1">
      <w:pPr>
        <w:rPr>
          <w:rFonts w:ascii="Georgia Pro" w:hAnsi="Georgia Pro"/>
          <w:sz w:val="22"/>
        </w:rPr>
      </w:pPr>
      <w:r w:rsidRPr="008B0A5F">
        <w:rPr>
          <w:rFonts w:ascii="Georgia Pro" w:hAnsi="Georgia Pro"/>
          <w:sz w:val="22"/>
        </w:rPr>
        <w:t>Spielman</w:t>
      </w:r>
      <w:r>
        <w:rPr>
          <w:rFonts w:ascii="Georgia Pro" w:hAnsi="Georgia Pro"/>
          <w:sz w:val="22"/>
        </w:rPr>
        <w:t xml:space="preserve">, 2007 </w:t>
      </w:r>
      <w:r w:rsidR="001422D2">
        <w:rPr>
          <w:rFonts w:ascii="Georgia Pro" w:hAnsi="Georgia Pro"/>
          <w:sz w:val="22"/>
        </w:rPr>
        <w:t xml:space="preserve"> </w:t>
      </w:r>
      <w:r w:rsidR="001422D2">
        <w:rPr>
          <w:rFonts w:ascii="Georgia Pro" w:hAnsi="Georgia Pro"/>
          <w:sz w:val="22"/>
        </w:rPr>
        <w:fldChar w:fldCharType="begin" w:fldLock="1"/>
      </w:r>
      <w:r w:rsidR="001422D2">
        <w:rPr>
          <w:rFonts w:ascii="Georgia Pro" w:hAnsi="Georgia Pro"/>
          <w:sz w:val="22"/>
        </w:rPr>
        <w:instrText>ADDIN CSL_CITATION { "citationItems" : [ { "id" : "ITEM-1", "itemData" : { "DOI" : "10.1109/FOCS.2007.56", "ISBN" : "978-0-7695-3010-9", "ISSN" : "0272-5428", "abstract" : "Spectral graph theory is the study of the eigenvalues and eigenvectors of matrices associated with graphs. In this tutorial, we will try to provide some intuition as to why these eigenvectors and eigenvalues have combinatorial significance, and will sitn'ey some of their applications.", "author" : [ { "dropping-particle" : "", "family" : "Spielman", "given" : "D.a.", "non-dropping-particle" : "", "parse-names" : false, "suffix" : "" } ], "container-title" : "48th Annual IEEE Symposium on Foundations of Computer Science (FOCS'07)", "id" : "ITEM-1", "issue" : "1", "issued" : { "date-parts" : [ [ "2007" ] ] }, "page" : "29-38", "title" : "Spectral Graph Theory and its Applications", "type" : "article-journal" }, "uris" : [ "http://www.mendeley.com/documents/?uuid=15f5f245-13a7-4486-aa1c-7142ec7b355a" ] } ], "mendeley" : { "formattedCitation" : "[35]", "plainTextFormattedCitation" : "[35]", "previouslyFormattedCitation" : "[35]" }, "properties" : { "noteIndex" : 0 }, "schema" : "https://github.com/citation-style-language/schema/raw/master/csl-citation.json" }</w:instrText>
      </w:r>
      <w:r w:rsidR="001422D2">
        <w:rPr>
          <w:rFonts w:ascii="Georgia Pro" w:hAnsi="Georgia Pro"/>
          <w:sz w:val="22"/>
        </w:rPr>
        <w:fldChar w:fldCharType="separate"/>
      </w:r>
      <w:r w:rsidR="001422D2" w:rsidRPr="008B0A5F">
        <w:rPr>
          <w:rFonts w:ascii="Georgia Pro" w:hAnsi="Georgia Pro"/>
          <w:noProof/>
          <w:sz w:val="22"/>
        </w:rPr>
        <w:t>[35]</w:t>
      </w:r>
      <w:r w:rsidR="001422D2">
        <w:rPr>
          <w:rFonts w:ascii="Georgia Pro" w:hAnsi="Georgia Pro"/>
          <w:sz w:val="22"/>
        </w:rPr>
        <w:fldChar w:fldCharType="end"/>
      </w:r>
      <w:r w:rsidR="002255A0">
        <w:rPr>
          <w:rFonts w:ascii="Georgia Pro" w:hAnsi="Georgia Pro"/>
          <w:sz w:val="22"/>
        </w:rPr>
        <w:t xml:space="preserve"> </w:t>
      </w:r>
      <w:r>
        <w:rPr>
          <w:rFonts w:ascii="Georgia Pro" w:hAnsi="Georgia Pro"/>
          <w:sz w:val="22"/>
        </w:rPr>
        <w:t xml:space="preserve">note that since the eigenvalues of a graph do not depend on the vertex ordering of the graph then they could be used to distinguish between pairs of non-isomorphic graphs. If the </w:t>
      </w:r>
      <w:r w:rsidR="00F45000">
        <w:rPr>
          <w:rFonts w:ascii="Georgia Pro" w:hAnsi="Georgia Pro"/>
          <w:sz w:val="22"/>
        </w:rPr>
        <w:t xml:space="preserve">eigenvalues for the graphs are different then two graphs can be considered different. But he notes that this approach has problems such as the eignevectors being only determined </w:t>
      </w:r>
      <w:r w:rsidR="001422D2">
        <w:rPr>
          <w:rFonts w:ascii="Georgia Pro" w:hAnsi="Georgia Pro"/>
          <w:sz w:val="22"/>
        </w:rPr>
        <w:t>up to</w:t>
      </w:r>
      <w:r w:rsidR="00F45000">
        <w:rPr>
          <w:rFonts w:ascii="Georgia Pro" w:hAnsi="Georgia Pro"/>
          <w:sz w:val="22"/>
        </w:rPr>
        <w:t xml:space="preserve"> sign</w:t>
      </w:r>
      <w:r w:rsidR="00322604">
        <w:rPr>
          <w:rFonts w:ascii="Georgia Pro" w:hAnsi="Georgia Pro"/>
          <w:sz w:val="22"/>
        </w:rPr>
        <w:t xml:space="preserve"> i.e. </w:t>
      </w:r>
      <w:r w:rsidR="00322604" w:rsidRPr="00322604">
        <w:rPr>
          <w:rFonts w:ascii="Georgia Pro" w:hAnsi="Georgia Pro"/>
          <w:b/>
          <w:sz w:val="22"/>
        </w:rPr>
        <w:t>v</w:t>
      </w:r>
      <w:r w:rsidR="00322604">
        <w:rPr>
          <w:rFonts w:ascii="Georgia Pro" w:hAnsi="Georgia Pro"/>
          <w:sz w:val="22"/>
        </w:rPr>
        <w:t xml:space="preserve"> and </w:t>
      </w:r>
      <w:r w:rsidR="00322604" w:rsidRPr="00322604">
        <w:rPr>
          <w:rFonts w:ascii="Georgia Pro" w:hAnsi="Georgia Pro"/>
          <w:b/>
          <w:sz w:val="22"/>
        </w:rPr>
        <w:t>–v</w:t>
      </w:r>
      <w:r w:rsidR="00322604">
        <w:rPr>
          <w:rFonts w:ascii="Georgia Pro" w:hAnsi="Georgia Pro"/>
          <w:sz w:val="22"/>
        </w:rPr>
        <w:t xml:space="preserve"> can both be eigenvectors,</w:t>
      </w:r>
      <w:r w:rsidR="00F45000">
        <w:rPr>
          <w:rFonts w:ascii="Georgia Pro" w:hAnsi="Georgia Pro"/>
          <w:sz w:val="22"/>
        </w:rPr>
        <w:t xml:space="preserve"> so spectral embedding comparison would result in having to check 2</w:t>
      </w:r>
      <w:r w:rsidR="00F45000" w:rsidRPr="00F45000">
        <w:rPr>
          <w:rFonts w:ascii="Georgia Pro" w:hAnsi="Georgia Pro"/>
          <w:sz w:val="22"/>
          <w:vertAlign w:val="superscript"/>
        </w:rPr>
        <w:t>K</w:t>
      </w:r>
      <w:r w:rsidR="00F45000">
        <w:rPr>
          <w:rFonts w:ascii="Georgia Pro" w:hAnsi="Georgia Pro"/>
          <w:sz w:val="22"/>
        </w:rPr>
        <w:t xml:space="preserve"> possible ways of </w:t>
      </w:r>
      <w:r w:rsidR="00A24DB1">
        <w:rPr>
          <w:rFonts w:ascii="Georgia Pro" w:hAnsi="Georgia Pro"/>
          <w:sz w:val="22"/>
        </w:rPr>
        <w:t xml:space="preserve">flipping their signs. The </w:t>
      </w:r>
      <w:r w:rsidR="001422D2">
        <w:rPr>
          <w:rFonts w:ascii="Georgia Pro" w:hAnsi="Georgia Pro"/>
          <w:sz w:val="22"/>
        </w:rPr>
        <w:t xml:space="preserve">eigenvectors can provide coordinates for each vertex in a graph which is independent of the vertex labels but for graphs for which non-trivial eigenvalues have high multiplicity the coordinate flips in addition to its rotation must also be considered. Also the coordinates </w:t>
      </w:r>
      <w:r w:rsidR="00322604">
        <w:rPr>
          <w:rFonts w:ascii="Georgia Pro" w:hAnsi="Georgia Pro"/>
          <w:sz w:val="22"/>
        </w:rPr>
        <w:t>denoted</w:t>
      </w:r>
      <w:r w:rsidR="001422D2">
        <w:rPr>
          <w:rFonts w:ascii="Georgia Pro" w:hAnsi="Georgia Pro"/>
          <w:sz w:val="22"/>
        </w:rPr>
        <w:t xml:space="preserve"> by the eigenvectors are not unique which means that all eigenspaces must be considered to guarantee uniqueness of the coordinates of the vertices. Hence, this approach is problematic in practice. </w:t>
      </w:r>
    </w:p>
    <w:p w14:paraId="7CC6324B" w14:textId="239F58DC" w:rsidR="008B0A5F" w:rsidRDefault="008B0A5F" w:rsidP="00E60BA1">
      <w:pPr>
        <w:rPr>
          <w:rFonts w:ascii="Georgia Pro" w:hAnsi="Georgia Pro"/>
          <w:sz w:val="22"/>
        </w:rPr>
      </w:pPr>
    </w:p>
    <w:p w14:paraId="3320A87E" w14:textId="6AA18F30" w:rsidR="001422D2" w:rsidRDefault="001422D2" w:rsidP="00E60BA1">
      <w:pPr>
        <w:rPr>
          <w:rFonts w:ascii="Georgia Pro" w:hAnsi="Georgia Pro"/>
          <w:sz w:val="22"/>
        </w:rPr>
      </w:pPr>
      <w:r w:rsidRPr="001422D2">
        <w:rPr>
          <w:rFonts w:ascii="Georgia Pro" w:hAnsi="Georgia Pro"/>
          <w:sz w:val="22"/>
        </w:rPr>
        <w:t>Kunegis</w:t>
      </w:r>
      <w:r>
        <w:rPr>
          <w:rFonts w:ascii="Georgia Pro" w:hAnsi="Georgia Pro"/>
          <w:sz w:val="22"/>
        </w:rPr>
        <w:t xml:space="preserve"> </w:t>
      </w:r>
      <w:r w:rsidRPr="001422D2">
        <w:rPr>
          <w:rFonts w:ascii="Georgia Pro" w:hAnsi="Georgia Pro"/>
          <w:i/>
          <w:sz w:val="22"/>
        </w:rPr>
        <w:t>et al</w:t>
      </w:r>
      <w:r>
        <w:rPr>
          <w:rFonts w:ascii="Georgia Pro" w:hAnsi="Georgia Pro"/>
          <w:sz w:val="22"/>
        </w:rPr>
        <w:t xml:space="preserve">., 2012 </w:t>
      </w:r>
      <w:r>
        <w:rPr>
          <w:rFonts w:ascii="Georgia Pro" w:hAnsi="Georgia Pro"/>
          <w:sz w:val="22"/>
        </w:rPr>
        <w:fldChar w:fldCharType="begin" w:fldLock="1"/>
      </w:r>
      <w:r>
        <w:rPr>
          <w:rFonts w:ascii="Georgia Pro" w:hAnsi="Georgia Pro"/>
          <w:sz w:val="22"/>
        </w:rPr>
        <w:instrText>ADDIN CSL_CITATION { "citationItems" : [ { "id" : "ITEM-1", "itemData" : { "DOI" : "10.1007/s10115-012-0575-9", "ISSN" : "0219-1377", "author" : [ { "dropping-particle" : "", "family" : "Kunegis", "given" : "J\u00e9r\u00f4me", "non-dropping-particle" : "", "parse-names" : false, "suffix" : "" }, { "dropping-particle" : "", "family" : "Fay", "given" : "Damien", "non-dropping-particle" : "", "parse-names" : false, "suffix" : "" }, { "dropping-particle" : "", "family" : "Bauckhage", "given" : "Christian", "non-dropping-particle" : "", "parse-names" : false, "suffix" : "" } ], "container-title" : "Knowledge and Information Systems", "id" : "ITEM-1", "issue" : "1", "issued" : { "date-parts" : [ [ "2013", "10", "20" ] ] }, "page" : "1-36", "title" : "Spectral evolution in dynamic networks", "type" : "article-journal", "volume" : "37" }, "uris" : [ "http://www.mendeley.com/documents/?uuid=1a256104-5089-32d6-86d8-585e9c088892" ] } ], "mendeley" : { "formattedCitation" : "[36]", "plainTextFormattedCitation" : "[36]" }, "properties" : { "noteIndex" : 0 }, "schema" : "https://github.com/citation-style-language/schema/raw/master/csl-citation.json" }</w:instrText>
      </w:r>
      <w:r>
        <w:rPr>
          <w:rFonts w:ascii="Georgia Pro" w:hAnsi="Georgia Pro"/>
          <w:sz w:val="22"/>
        </w:rPr>
        <w:fldChar w:fldCharType="separate"/>
      </w:r>
      <w:r w:rsidRPr="001422D2">
        <w:rPr>
          <w:rFonts w:ascii="Georgia Pro" w:hAnsi="Georgia Pro"/>
          <w:noProof/>
          <w:sz w:val="22"/>
        </w:rPr>
        <w:t>[36]</w:t>
      </w:r>
      <w:r>
        <w:rPr>
          <w:rFonts w:ascii="Georgia Pro" w:hAnsi="Georgia Pro"/>
          <w:sz w:val="22"/>
        </w:rPr>
        <w:fldChar w:fldCharType="end"/>
      </w:r>
      <w:r>
        <w:rPr>
          <w:rFonts w:ascii="Georgia Pro" w:hAnsi="Georgia Pro"/>
          <w:sz w:val="22"/>
        </w:rPr>
        <w:t xml:space="preserve">, </w:t>
      </w:r>
      <w:r w:rsidR="002255A0">
        <w:rPr>
          <w:rFonts w:ascii="Georgia Pro" w:hAnsi="Georgia Pro"/>
          <w:sz w:val="22"/>
        </w:rPr>
        <w:t xml:space="preserve">suggest that since evolution or changes in a graph over time will lead to changes in its spectrum therefore an Eigen decomposition of the adjacency matrix can be used to characterise the </w:t>
      </w:r>
      <w:r w:rsidR="003B2682">
        <w:rPr>
          <w:rFonts w:ascii="Georgia Pro" w:hAnsi="Georgia Pro"/>
          <w:sz w:val="22"/>
        </w:rPr>
        <w:t>t</w:t>
      </w:r>
      <w:r w:rsidR="002255A0">
        <w:rPr>
          <w:rFonts w:ascii="Georgia Pro" w:hAnsi="Georgia Pro"/>
          <w:sz w:val="22"/>
        </w:rPr>
        <w:t xml:space="preserve">his change. </w:t>
      </w:r>
      <w:r w:rsidR="003B2682">
        <w:rPr>
          <w:rFonts w:ascii="Georgia Pro" w:hAnsi="Georgia Pro"/>
          <w:sz w:val="22"/>
        </w:rPr>
        <w:t xml:space="preserve">They then use the networks spectrum for link prediction and also discuss a method to reducing this link prediction problem to a 1D curve fitting problem. </w:t>
      </w:r>
    </w:p>
    <w:p w14:paraId="79D70F50" w14:textId="77777777" w:rsidR="003B2682" w:rsidRDefault="003B2682" w:rsidP="009F4AD8">
      <w:pPr>
        <w:spacing w:after="0" w:line="276" w:lineRule="auto"/>
        <w:rPr>
          <w:rFonts w:ascii="Georgia Pro" w:hAnsi="Georgia Pro"/>
          <w:sz w:val="22"/>
        </w:rPr>
      </w:pPr>
    </w:p>
    <w:p w14:paraId="2165890F" w14:textId="62EF735E" w:rsidR="00B51317" w:rsidRPr="00713569" w:rsidRDefault="00B51317" w:rsidP="009F4AD8">
      <w:pPr>
        <w:spacing w:after="0" w:line="276" w:lineRule="auto"/>
        <w:rPr>
          <w:rFonts w:ascii="Georgia Pro" w:hAnsi="Georgia Pro" w:cs="NimbusRomNo9L-Regu"/>
          <w:sz w:val="22"/>
        </w:rPr>
      </w:pPr>
      <w:r w:rsidRPr="00713569">
        <w:rPr>
          <w:rFonts w:ascii="Georgia Pro" w:hAnsi="Georgia Pro"/>
          <w:sz w:val="22"/>
        </w:rPr>
        <w:t xml:space="preserve">In </w:t>
      </w:r>
      <w:r w:rsidR="008429B7" w:rsidRPr="008429B7">
        <w:rPr>
          <w:rFonts w:ascii="Georgia Pro" w:hAnsi="Georgia Pro"/>
          <w:sz w:val="22"/>
        </w:rPr>
        <w:t>Duchenne</w:t>
      </w:r>
      <w:r w:rsidR="008429B7" w:rsidRPr="00713569">
        <w:rPr>
          <w:rFonts w:ascii="Georgia Pro" w:hAnsi="Georgia Pro"/>
          <w:sz w:val="22"/>
        </w:rPr>
        <w:t xml:space="preserve"> </w:t>
      </w:r>
      <w:r w:rsidR="008429B7" w:rsidRPr="003B2682">
        <w:rPr>
          <w:rFonts w:ascii="Georgia Pro" w:hAnsi="Georgia Pro"/>
          <w:i/>
          <w:sz w:val="22"/>
        </w:rPr>
        <w:t>et al</w:t>
      </w:r>
      <w:r w:rsidR="008429B7">
        <w:rPr>
          <w:rFonts w:ascii="Georgia Pro" w:hAnsi="Georgia Pro"/>
          <w:sz w:val="22"/>
        </w:rPr>
        <w:t xml:space="preserve">., 2014 </w:t>
      </w:r>
      <w:r w:rsidRPr="00713569">
        <w:rPr>
          <w:rFonts w:ascii="Georgia Pro" w:hAnsi="Georgia Pro"/>
          <w:sz w:val="22"/>
        </w:rPr>
        <w:fldChar w:fldCharType="begin" w:fldLock="1"/>
      </w:r>
      <w:r w:rsidR="008B0A5F">
        <w:rPr>
          <w:rFonts w:ascii="Georgia Pro" w:hAnsi="Georgia Pro"/>
          <w:sz w:val="22"/>
        </w:rPr>
        <w:instrText>ADDIN CSL_CITATION { "citationItems" : [ { "id" : "ITEM-1", "itemData" : { "author" : [ { "dropping-particle" : "", "family" : "Duchenne", "given" : "Olivier", "non-dropping-particle" : "", "parse-names" : false, "suffix" : "" }, { "dropping-particle" : "", "family" : "Bach", "given" : "Francis", "non-dropping-particle" : "", "parse-names" : false, "suffix" : "" }, { "dropping-particle" : "", "family" : "In-so", "given" : "Kweon", "non-dropping-particle" : "", "parse-names" : false, "suffix" : "" }, { "dropping-particle" : "", "family" : "Ponce", "given" : "Jean", "non-dropping-particle" : "", "parse-names" : false, "suffix" : "" }, { "dropping-particle" : "", "family" : "Duchenne", "given" : "Olivier", "non-dropping-particle" : "", "parse-names" : false, "suffix" : "" }, { "dropping-particle" : "", "family" : "Bach", "given" : "Francis", "non-dropping-particle" : "", "parse-names" : false, "suffix" : "" }, { "dropping-particle" : "", "family" : "In-so", "given" : "Kweon", "non-dropping-particle" : "", "parse-names" : false, "suffix" : "" }, { "dropping-particle" : "", "family" : "Ponce", "given" : "Jean", "non-dropping-particle" : "", "parse-names" : false, "suffix" : "" }, { "dropping-particle" : "", "family" : "Algorithm", "given" : "A Tensor-based", "non-dropping-particle" : "", "parse-names" : false, "suffix" : "" }, { "dropping-particle" : "", "family" : "Duchenne", "given" : "Olivier", "non-dropping-particle" : "", "parse-names" : false, "suffix" : "" }, { "dropping-particle" : "", "family" : "Bach", "given" : "Francis", "non-dropping-particle" : "", "parse-names" : false, "suffix" : "" }, { "dropping-particle" : "", "family" : "Kweon", "given" : "In-so", "non-dropping-particle" : "", "parse-names" : false, "suffix" : "" }, { "dropping-particle" : "", "family" : "Ponce", "given" : "Jean", "non-dropping-particle" : "", "parse-names" : false, "suffix" : "" } ], "id" : "ITEM-1", "issued" : { "date-parts" : [ [ "2014" ] ] }, "title" : "A Tensor-Based Algorithm for High-Order Graph Matching", "type" : "article-journal" }, "uris" : [ "http://www.mendeley.com/documents/?uuid=51a52476-0a36-4e65-8081-a7b7afaca497" ] } ], "mendeley" : { "formattedCitation" : "[38]", "plainTextFormattedCitation" : "[38]", "previouslyFormattedCitation" : "[38]" }, "properties" : { "noteIndex" : 0 }, "schema" : "https://github.com/citation-style-language/schema/raw/master/csl-citation.json" }</w:instrText>
      </w:r>
      <w:r w:rsidRPr="00713569">
        <w:rPr>
          <w:rFonts w:ascii="Georgia Pro" w:hAnsi="Georgia Pro"/>
          <w:sz w:val="22"/>
        </w:rPr>
        <w:fldChar w:fldCharType="separate"/>
      </w:r>
      <w:r w:rsidR="003350F8" w:rsidRPr="003350F8">
        <w:rPr>
          <w:rFonts w:ascii="Georgia Pro" w:hAnsi="Georgia Pro"/>
          <w:noProof/>
          <w:sz w:val="22"/>
        </w:rPr>
        <w:t>[38]</w:t>
      </w:r>
      <w:r w:rsidRPr="00713569">
        <w:rPr>
          <w:rFonts w:ascii="Georgia Pro" w:hAnsi="Georgia Pro"/>
          <w:sz w:val="22"/>
        </w:rPr>
        <w:fldChar w:fldCharType="end"/>
      </w:r>
      <w:r w:rsidR="00D44DFD">
        <w:rPr>
          <w:rFonts w:ascii="Georgia Pro" w:hAnsi="Georgia Pro"/>
          <w:sz w:val="22"/>
        </w:rPr>
        <w:t xml:space="preserve"> formulate the hypergraph matching problem as a maximization of a multilinear objective function over a tensor representing feature permutations. The tensor represents the affinity between tuples of features. A multidimensional power method is used to solve the problem and the solution is then projected onto to the closest assignment matrix. The power method utilises a </w:t>
      </w:r>
      <w:r w:rsidRPr="00713569">
        <w:rPr>
          <w:rFonts w:ascii="Georgia Pro" w:hAnsi="Georgia Pro"/>
          <w:sz w:val="22"/>
        </w:rPr>
        <w:t>tensor Eigen decomposition and</w:t>
      </w:r>
      <w:r w:rsidR="00D44DFD">
        <w:rPr>
          <w:rFonts w:ascii="Georgia Pro" w:hAnsi="Georgia Pro"/>
          <w:sz w:val="22"/>
        </w:rPr>
        <w:t xml:space="preserve"> is</w:t>
      </w:r>
      <w:r w:rsidRPr="00713569">
        <w:rPr>
          <w:rFonts w:ascii="Georgia Pro" w:hAnsi="Georgia Pro"/>
          <w:sz w:val="22"/>
        </w:rPr>
        <w:t xml:space="preserve"> </w:t>
      </w:r>
      <w:r w:rsidRPr="00713569">
        <w:rPr>
          <w:rFonts w:ascii="Georgia Pro" w:hAnsi="Georgia Pro" w:cs="NimbusRomNo9L-Regu"/>
          <w:sz w:val="22"/>
        </w:rPr>
        <w:t xml:space="preserve">applied to point matching using some similarity measure. </w:t>
      </w:r>
    </w:p>
    <w:p w14:paraId="133E5A6A" w14:textId="5EFA8F5F" w:rsidR="00E67D92" w:rsidRDefault="00E67D92" w:rsidP="009F4AD8">
      <w:pPr>
        <w:spacing w:after="0" w:line="276" w:lineRule="auto"/>
        <w:rPr>
          <w:rFonts w:ascii="Georgia Pro" w:hAnsi="Georgia Pro" w:cs="NimbusRomNo9L-Regu"/>
          <w:sz w:val="22"/>
        </w:rPr>
      </w:pPr>
    </w:p>
    <w:p w14:paraId="106EC5BA" w14:textId="7EE5B8C4" w:rsidR="00E67D92" w:rsidRPr="00713569" w:rsidRDefault="00E67D92" w:rsidP="00726BDB">
      <w:pPr>
        <w:pStyle w:val="h2"/>
      </w:pPr>
      <w:bookmarkStart w:id="31" w:name="_Toc454715239"/>
      <w:r w:rsidRPr="00713569">
        <w:t xml:space="preserve">Visual </w:t>
      </w:r>
      <w:bookmarkEnd w:id="31"/>
      <w:r w:rsidR="00444F16">
        <w:t>Methods</w:t>
      </w:r>
      <w:bookmarkStart w:id="32" w:name="_GoBack"/>
      <w:bookmarkEnd w:id="32"/>
    </w:p>
    <w:p w14:paraId="2496A074" w14:textId="3AFEC0E7" w:rsidR="00E67D92" w:rsidRPr="00713569" w:rsidRDefault="00E67D92" w:rsidP="009F4AD8">
      <w:pPr>
        <w:spacing w:after="0" w:line="276" w:lineRule="auto"/>
        <w:rPr>
          <w:rFonts w:ascii="Georgia Pro" w:hAnsi="Georgia Pro" w:cs="NimbusRomNo9L-Regu"/>
          <w:sz w:val="22"/>
        </w:rPr>
      </w:pPr>
      <w:r w:rsidRPr="00713569">
        <w:rPr>
          <w:rFonts w:ascii="Georgia Pro" w:hAnsi="Georgia Pro" w:cs="NimbusRomNo9L-Regu"/>
          <w:sz w:val="22"/>
        </w:rPr>
        <w:t xml:space="preserve">More recently, the authors in </w:t>
      </w:r>
      <w:r w:rsidRPr="00713569">
        <w:rPr>
          <w:rFonts w:ascii="Georgia Pro" w:hAnsi="Georgia Pro" w:cs="NimbusRomNo9L-Regu"/>
          <w:sz w:val="22"/>
        </w:rPr>
        <w:fldChar w:fldCharType="begin" w:fldLock="1"/>
      </w:r>
      <w:r w:rsidR="008B0A5F">
        <w:rPr>
          <w:rFonts w:ascii="Georgia Pro" w:hAnsi="Georgia Pro" w:cs="NimbusRomNo9L-Regu"/>
          <w:sz w:val="22"/>
        </w:rPr>
        <w:instrText>ADDIN CSL_CITATION { "citationItems" : [ { "id" : "ITEM-1", "itemData" : { "DOI" : "10.1145/2556288.2557010", "ISBN" : "9781450324731 (ISBN)", "abstract" : "Designing visualizations of dynamic networks is challenging, both because the data sets tend to be complex and because the tasks associated with them are often cognitively demanding. We introduce the Matrix Cube, a novel visual representation and navigation model for dynamic networks, inspired by the way people comprehend and manipulate physical cubes. Users can change their perspective on the data by rotating or decomposing the 3D cube. These manipulations can produce a range of different 2D visualizations that emphasize specific aspects of the dynamic network suited to particular analysis tasks. We describe Matrix Cubes and the interactions that can be performed on them in the Cubix system. We then show how two domain experts, an astronomer and a neurologist, used Cubix to explore and report on their own network data.", "author" : [ { "dropping-particle" : "", "family" : "Bach", "given" : "B", "non-dropping-particle" : "", "parse-names" : false, "suffix" : "" }, { "dropping-particle" : "", "family" : "Pietriga", "given" : "E", "non-dropping-particle" : "", "parse-names" : false, "suffix" : "" }, { "dropping-particle" : "", "family" : "Fekete", "given" : "J.-D.", "non-dropping-particle" : "", "parse-names" : false, "suffix" : "" } ], "container-title" : "32nd Annual ACM Conference on Human Factors in Computing Systems, CHI 2014", "id" : "ITEM-1", "issued" : { "date-parts" : [ [ "2014" ] ] }, "page" : "877-886", "title" : "Visualizing dynamic networks with matrix cubes", "type" : "article-journal" }, "uris" : [ "http://www.mendeley.com/documents/?uuid=00ce7e8d-9579-4a4a-915b-802017248db0" ] } ], "mendeley" : { "formattedCitation" : "[39]", "plainTextFormattedCitation" : "[39]", "previouslyFormattedCitation" : "[39]" }, "properties" : { "noteIndex" : 0 }, "schema" : "https://github.com/citation-style-language/schema/raw/master/csl-citation.json" }</w:instrText>
      </w:r>
      <w:r w:rsidRPr="00713569">
        <w:rPr>
          <w:rFonts w:ascii="Georgia Pro" w:hAnsi="Georgia Pro" w:cs="NimbusRomNo9L-Regu"/>
          <w:sz w:val="22"/>
        </w:rPr>
        <w:fldChar w:fldCharType="separate"/>
      </w:r>
      <w:r w:rsidR="003350F8" w:rsidRPr="003350F8">
        <w:rPr>
          <w:rFonts w:ascii="Georgia Pro" w:hAnsi="Georgia Pro" w:cs="NimbusRomNo9L-Regu"/>
          <w:noProof/>
          <w:sz w:val="22"/>
        </w:rPr>
        <w:t>[39]</w:t>
      </w:r>
      <w:r w:rsidRPr="00713569">
        <w:rPr>
          <w:rFonts w:ascii="Georgia Pro" w:hAnsi="Georgia Pro" w:cs="NimbusRomNo9L-Regu"/>
          <w:sz w:val="22"/>
        </w:rPr>
        <w:fldChar w:fldCharType="end"/>
      </w:r>
      <w:r w:rsidRPr="00713569">
        <w:rPr>
          <w:rFonts w:ascii="Georgia Pro" w:hAnsi="Georgia Pro" w:cs="NimbusRomNo9L-Regu"/>
          <w:sz w:val="22"/>
        </w:rPr>
        <w:t xml:space="preserve"> have proposed visualising dynamic networks and characterising change by visualising the adjacency matrix of these networks as a matrix cube. Representing the adjacency matrix as a stack of cubes rather than node link diagrams is found to be a much more useful paradigm for analysis of dynamic networks especially when these networks are dense. </w:t>
      </w:r>
    </w:p>
    <w:p w14:paraId="0B54062F" w14:textId="58824983" w:rsidR="00E67D92" w:rsidRPr="00713569" w:rsidRDefault="00E67D92" w:rsidP="009F4AD8">
      <w:pPr>
        <w:keepNext/>
        <w:spacing w:after="0" w:line="276" w:lineRule="auto"/>
        <w:rPr>
          <w:rFonts w:ascii="Georgia Pro" w:hAnsi="Georgia Pro"/>
        </w:rPr>
      </w:pPr>
      <w:r w:rsidRPr="00713569">
        <w:rPr>
          <w:rFonts w:ascii="Georgia Pro" w:hAnsi="Georgia Pro" w:cs="NimbusRomNo9L-Regu"/>
          <w:noProof/>
          <w:sz w:val="22"/>
          <w:lang w:eastAsia="en-GB"/>
        </w:rPr>
        <w:drawing>
          <wp:anchor distT="0" distB="0" distL="114300" distR="114300" simplePos="0" relativeHeight="251677696" behindDoc="0" locked="0" layoutInCell="1" allowOverlap="1" wp14:anchorId="63B6C309" wp14:editId="3B9E7DF0">
            <wp:simplePos x="0" y="0"/>
            <wp:positionH relativeFrom="column">
              <wp:posOffset>1246505</wp:posOffset>
            </wp:positionH>
            <wp:positionV relativeFrom="paragraph">
              <wp:posOffset>0</wp:posOffset>
            </wp:positionV>
            <wp:extent cx="3231515" cy="979170"/>
            <wp:effectExtent l="0" t="0" r="698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31515" cy="979170"/>
                    </a:xfrm>
                    <a:prstGeom prst="rect">
                      <a:avLst/>
                    </a:prstGeom>
                    <a:noFill/>
                    <a:ln>
                      <a:noFill/>
                    </a:ln>
                  </pic:spPr>
                </pic:pic>
              </a:graphicData>
            </a:graphic>
            <wp14:sizeRelV relativeFrom="margin">
              <wp14:pctHeight>0</wp14:pctHeight>
            </wp14:sizeRelV>
          </wp:anchor>
        </w:drawing>
      </w:r>
    </w:p>
    <w:p w14:paraId="317DDED7" w14:textId="7C73EFDD" w:rsidR="00E67D92" w:rsidRPr="00713569" w:rsidRDefault="00E67D92" w:rsidP="009F4AD8">
      <w:pPr>
        <w:pStyle w:val="Caption"/>
        <w:spacing w:line="276" w:lineRule="auto"/>
        <w:rPr>
          <w:rFonts w:ascii="Georgia Pro" w:hAnsi="Georgia Pro"/>
          <w:i w:val="0"/>
          <w:color w:val="355D7E" w:themeColor="accent1" w:themeShade="80"/>
          <w:sz w:val="22"/>
        </w:rPr>
      </w:pPr>
      <w:r w:rsidRPr="00713569">
        <w:rPr>
          <w:rFonts w:ascii="Georgia Pro" w:hAnsi="Georgia Pro"/>
          <w:i w:val="0"/>
          <w:color w:val="355D7E" w:themeColor="accent1" w:themeShade="80"/>
          <w:sz w:val="22"/>
        </w:rPr>
        <w:t xml:space="preserve">Figure </w:t>
      </w:r>
      <w:r w:rsidRPr="00713569">
        <w:rPr>
          <w:rFonts w:ascii="Georgia Pro" w:hAnsi="Georgia Pro"/>
          <w:i w:val="0"/>
          <w:color w:val="355D7E" w:themeColor="accent1" w:themeShade="80"/>
          <w:sz w:val="22"/>
        </w:rPr>
        <w:fldChar w:fldCharType="begin"/>
      </w:r>
      <w:r w:rsidRPr="00713569">
        <w:rPr>
          <w:rFonts w:ascii="Georgia Pro" w:hAnsi="Georgia Pro"/>
          <w:i w:val="0"/>
          <w:color w:val="355D7E" w:themeColor="accent1" w:themeShade="80"/>
          <w:sz w:val="22"/>
        </w:rPr>
        <w:instrText xml:space="preserve"> SEQ Figure \* ARABIC </w:instrText>
      </w:r>
      <w:r w:rsidRPr="00713569">
        <w:rPr>
          <w:rFonts w:ascii="Georgia Pro" w:hAnsi="Georgia Pro"/>
          <w:i w:val="0"/>
          <w:color w:val="355D7E" w:themeColor="accent1" w:themeShade="80"/>
          <w:sz w:val="22"/>
        </w:rPr>
        <w:fldChar w:fldCharType="separate"/>
      </w:r>
      <w:r w:rsidR="002825AE">
        <w:rPr>
          <w:rFonts w:ascii="Georgia Pro" w:hAnsi="Georgia Pro"/>
          <w:i w:val="0"/>
          <w:noProof/>
          <w:color w:val="355D7E" w:themeColor="accent1" w:themeShade="80"/>
          <w:sz w:val="22"/>
        </w:rPr>
        <w:t>3</w:t>
      </w:r>
      <w:r w:rsidRPr="00713569">
        <w:rPr>
          <w:rFonts w:ascii="Georgia Pro" w:hAnsi="Georgia Pro"/>
          <w:i w:val="0"/>
          <w:color w:val="355D7E" w:themeColor="accent1" w:themeShade="80"/>
          <w:sz w:val="22"/>
        </w:rPr>
        <w:fldChar w:fldCharType="end"/>
      </w:r>
      <w:r w:rsidRPr="00713569">
        <w:rPr>
          <w:rFonts w:ascii="Georgia Pro" w:hAnsi="Georgia Pro"/>
          <w:i w:val="0"/>
          <w:color w:val="355D7E" w:themeColor="accent1" w:themeShade="80"/>
          <w:sz w:val="22"/>
        </w:rPr>
        <w:t>: The matrix cube view of dynamic networks that allow for visual characterisation of network evolution over time.</w:t>
      </w:r>
      <w:r w:rsidRPr="00713569">
        <w:rPr>
          <w:rFonts w:ascii="Georgia Pro" w:hAnsi="Georgia Pro"/>
          <w:i w:val="0"/>
          <w:color w:val="355D7E" w:themeColor="accent1" w:themeShade="80"/>
          <w:sz w:val="22"/>
        </w:rPr>
        <w:fldChar w:fldCharType="begin" w:fldLock="1"/>
      </w:r>
      <w:r w:rsidR="008B0A5F">
        <w:rPr>
          <w:rFonts w:ascii="Georgia Pro" w:hAnsi="Georgia Pro"/>
          <w:i w:val="0"/>
          <w:color w:val="355D7E" w:themeColor="accent1" w:themeShade="80"/>
          <w:sz w:val="22"/>
        </w:rPr>
        <w:instrText>ADDIN CSL_CITATION { "citationItems" : [ { "id" : "ITEM-1", "itemData" : { "DOI" : "10.1145/2556288.2557010", "ISBN" : "9781450324731 (ISBN)", "abstract" : "Designing visualizations of dynamic networks is challenging, both because the data sets tend to be complex and because the tasks associated with them are often cognitively demanding. We introduce the Matrix Cube, a novel visual representation and navigation model for dynamic networks, inspired by the way people comprehend and manipulate physical cubes. Users can change their perspective on the data by rotating or decomposing the 3D cube. These manipulations can produce a range of different 2D visualizations that emphasize specific aspects of the dynamic network suited to particular analysis tasks. We describe Matrix Cubes and the interactions that can be performed on them in the Cubix system. We then show how two domain experts, an astronomer and a neurologist, used Cubix to explore and report on their own network data.", "author" : [ { "dropping-particle" : "", "family" : "Bach", "given" : "B", "non-dropping-particle" : "", "parse-names" : false, "suffix" : "" }, { "dropping-particle" : "", "family" : "Pietriga", "given" : "E", "non-dropping-particle" : "", "parse-names" : false, "suffix" : "" }, { "dropping-particle" : "", "family" : "Fekete", "given" : "J.-D.", "non-dropping-particle" : "", "parse-names" : false, "suffix" : "" } ], "container-title" : "32nd Annual ACM Conference on Human Factors in Computing Systems, CHI 2014", "id" : "ITEM-1", "issued" : { "date-parts" : [ [ "2014" ] ] }, "page" : "877-886", "title" : "Visualizing dynamic networks with matrix cubes", "type" : "article-journal" }, "uris" : [ "http://www.mendeley.com/documents/?uuid=00ce7e8d-9579-4a4a-915b-802017248db0" ] } ], "mendeley" : { "formattedCitation" : "[39]", "plainTextFormattedCitation" : "[39]", "previouslyFormattedCitation" : "[39]" }, "properties" : { "noteIndex" : 0 }, "schema" : "https://github.com/citation-style-language/schema/raw/master/csl-citation.json" }</w:instrText>
      </w:r>
      <w:r w:rsidRPr="00713569">
        <w:rPr>
          <w:rFonts w:ascii="Georgia Pro" w:hAnsi="Georgia Pro"/>
          <w:i w:val="0"/>
          <w:color w:val="355D7E" w:themeColor="accent1" w:themeShade="80"/>
          <w:sz w:val="22"/>
        </w:rPr>
        <w:fldChar w:fldCharType="separate"/>
      </w:r>
      <w:r w:rsidR="003350F8" w:rsidRPr="003350F8">
        <w:rPr>
          <w:rFonts w:ascii="Georgia Pro" w:hAnsi="Georgia Pro"/>
          <w:i w:val="0"/>
          <w:noProof/>
          <w:color w:val="355D7E" w:themeColor="accent1" w:themeShade="80"/>
          <w:sz w:val="22"/>
        </w:rPr>
        <w:t>[39]</w:t>
      </w:r>
      <w:r w:rsidRPr="00713569">
        <w:rPr>
          <w:rFonts w:ascii="Georgia Pro" w:hAnsi="Georgia Pro"/>
          <w:i w:val="0"/>
          <w:color w:val="355D7E" w:themeColor="accent1" w:themeShade="80"/>
          <w:sz w:val="22"/>
        </w:rPr>
        <w:fldChar w:fldCharType="end"/>
      </w:r>
    </w:p>
    <w:p w14:paraId="0173E41F" w14:textId="7660F073" w:rsidR="009002E7" w:rsidRPr="00713569" w:rsidRDefault="009002E7" w:rsidP="009002E7">
      <w:pPr>
        <w:pStyle w:val="H1"/>
      </w:pPr>
      <w:bookmarkStart w:id="33" w:name="_Toc454715240"/>
      <w:r>
        <w:t>Methods</w:t>
      </w:r>
      <w:bookmarkEnd w:id="33"/>
    </w:p>
    <w:p w14:paraId="1C7257AE" w14:textId="169724AE" w:rsidR="005E6BEC" w:rsidRPr="00713569" w:rsidRDefault="005E6BEC" w:rsidP="009F4AD8">
      <w:pPr>
        <w:spacing w:after="0" w:line="276" w:lineRule="auto"/>
        <w:rPr>
          <w:rFonts w:ascii="Georgia Pro" w:hAnsi="Georgia Pro"/>
          <w:sz w:val="22"/>
        </w:rPr>
      </w:pPr>
    </w:p>
    <w:p w14:paraId="1A256BE4" w14:textId="090645D7" w:rsidR="009002E7" w:rsidRDefault="009002E7" w:rsidP="009002E7">
      <w:pPr>
        <w:jc w:val="left"/>
        <w:rPr>
          <w:rFonts w:ascii="Georgia Pro" w:hAnsi="Georgia Pro"/>
        </w:rPr>
      </w:pPr>
    </w:p>
    <w:p w14:paraId="50B1EBDF" w14:textId="77777777" w:rsidR="009002E7" w:rsidRDefault="009002E7">
      <w:pPr>
        <w:jc w:val="left"/>
        <w:rPr>
          <w:rFonts w:ascii="Georgia Pro" w:hAnsi="Georgia Pro"/>
        </w:rPr>
      </w:pPr>
      <w:r>
        <w:rPr>
          <w:rFonts w:ascii="Georgia Pro" w:hAnsi="Georgia Pro"/>
        </w:rPr>
        <w:br w:type="page"/>
      </w:r>
    </w:p>
    <w:p w14:paraId="016133A1" w14:textId="040572FA" w:rsidR="009002E7" w:rsidRPr="009002E7" w:rsidRDefault="009002E7" w:rsidP="009002E7">
      <w:pPr>
        <w:pStyle w:val="H1"/>
      </w:pPr>
      <w:bookmarkStart w:id="34" w:name="_Toc454715241"/>
      <w:r w:rsidRPr="009002E7">
        <w:t>Results</w:t>
      </w:r>
      <w:bookmarkEnd w:id="34"/>
    </w:p>
    <w:p w14:paraId="14F98CEE" w14:textId="77777777" w:rsidR="009002E7" w:rsidRDefault="009002E7">
      <w:pPr>
        <w:jc w:val="left"/>
        <w:rPr>
          <w:rFonts w:ascii="Georgia Pro" w:eastAsiaTheme="majorEastAsia" w:hAnsi="Georgia Pro" w:cstheme="majorBidi"/>
          <w:b/>
          <w:color w:val="C00000"/>
          <w:sz w:val="28"/>
          <w:szCs w:val="32"/>
        </w:rPr>
      </w:pPr>
      <w:r>
        <w:br w:type="page"/>
      </w:r>
    </w:p>
    <w:p w14:paraId="3338A59E" w14:textId="74F9247C" w:rsidR="009002E7" w:rsidRDefault="009002E7" w:rsidP="009002E7">
      <w:pPr>
        <w:pStyle w:val="H1"/>
      </w:pPr>
      <w:bookmarkStart w:id="35" w:name="_Toc454715242"/>
      <w:r>
        <w:t>Discussion</w:t>
      </w:r>
      <w:bookmarkEnd w:id="35"/>
    </w:p>
    <w:p w14:paraId="426AD629" w14:textId="77777777" w:rsidR="009002E7" w:rsidRDefault="009002E7">
      <w:pPr>
        <w:jc w:val="left"/>
        <w:rPr>
          <w:rFonts w:ascii="Georgia Pro" w:eastAsiaTheme="majorEastAsia" w:hAnsi="Georgia Pro" w:cstheme="majorBidi"/>
          <w:b/>
          <w:color w:val="C00000"/>
          <w:sz w:val="28"/>
          <w:szCs w:val="32"/>
        </w:rPr>
      </w:pPr>
      <w:r>
        <w:br w:type="page"/>
      </w:r>
    </w:p>
    <w:p w14:paraId="60CEDC1E" w14:textId="222AB48D" w:rsidR="0027516F" w:rsidRDefault="009002E7" w:rsidP="0027516F">
      <w:pPr>
        <w:pStyle w:val="H1"/>
      </w:pPr>
      <w:bookmarkStart w:id="36" w:name="_Toc454715243"/>
      <w:r>
        <w:t>Evaluation, Reflections &amp; Conclusions</w:t>
      </w:r>
      <w:bookmarkEnd w:id="36"/>
    </w:p>
    <w:p w14:paraId="63D28785" w14:textId="77777777" w:rsidR="0027516F" w:rsidRDefault="0027516F">
      <w:pPr>
        <w:jc w:val="left"/>
        <w:rPr>
          <w:rFonts w:ascii="Georgia Pro" w:eastAsiaTheme="majorEastAsia" w:hAnsi="Georgia Pro" w:cstheme="majorBidi"/>
          <w:b/>
          <w:color w:val="C00000"/>
          <w:sz w:val="28"/>
          <w:szCs w:val="32"/>
        </w:rPr>
      </w:pPr>
      <w:r>
        <w:br w:type="page"/>
      </w:r>
    </w:p>
    <w:p w14:paraId="06CF25EA" w14:textId="7ADF4E7A" w:rsidR="00425D00" w:rsidRPr="00713569" w:rsidRDefault="009002E7" w:rsidP="009002E7">
      <w:pPr>
        <w:pStyle w:val="H1"/>
      </w:pPr>
      <w:bookmarkStart w:id="37" w:name="_Toc454715244"/>
      <w:r>
        <w:t>References</w:t>
      </w:r>
      <w:bookmarkEnd w:id="37"/>
    </w:p>
    <w:p w14:paraId="4FFB9E59" w14:textId="77777777" w:rsidR="00D337F3" w:rsidRDefault="00D337F3" w:rsidP="00B73934">
      <w:pPr>
        <w:widowControl w:val="0"/>
        <w:autoSpaceDE w:val="0"/>
        <w:autoSpaceDN w:val="0"/>
        <w:adjustRightInd w:val="0"/>
        <w:spacing w:after="160"/>
        <w:ind w:left="640" w:hanging="640"/>
        <w:rPr>
          <w:rFonts w:ascii="Georgia Pro" w:hAnsi="Georgia Pro"/>
          <w:b/>
          <w:szCs w:val="18"/>
        </w:rPr>
        <w:sectPr w:rsidR="00D337F3" w:rsidSect="00DF22C7">
          <w:type w:val="continuous"/>
          <w:pgSz w:w="11906" w:h="16838"/>
          <w:pgMar w:top="1440" w:right="1440" w:bottom="1440" w:left="1440" w:header="964" w:footer="708" w:gutter="0"/>
          <w:cols w:space="286"/>
          <w:docGrid w:linePitch="360"/>
        </w:sectPr>
      </w:pPr>
    </w:p>
    <w:p w14:paraId="3869FDA1" w14:textId="364FA870" w:rsidR="001422D2" w:rsidRPr="001422D2" w:rsidRDefault="007E7C17" w:rsidP="001422D2">
      <w:pPr>
        <w:widowControl w:val="0"/>
        <w:autoSpaceDE w:val="0"/>
        <w:autoSpaceDN w:val="0"/>
        <w:adjustRightInd w:val="0"/>
        <w:spacing w:after="160"/>
        <w:ind w:left="640" w:hanging="640"/>
        <w:rPr>
          <w:rFonts w:ascii="Georgia Pro" w:hAnsi="Georgia Pro" w:cs="Times New Roman"/>
          <w:noProof/>
          <w:szCs w:val="24"/>
        </w:rPr>
      </w:pPr>
      <w:r w:rsidRPr="00713569">
        <w:rPr>
          <w:rFonts w:ascii="Georgia Pro" w:hAnsi="Georgia Pro"/>
          <w:b/>
          <w:szCs w:val="18"/>
        </w:rPr>
        <w:fldChar w:fldCharType="begin" w:fldLock="1"/>
      </w:r>
      <w:r w:rsidRPr="00713569">
        <w:rPr>
          <w:rFonts w:ascii="Georgia Pro" w:hAnsi="Georgia Pro"/>
          <w:b/>
          <w:szCs w:val="18"/>
        </w:rPr>
        <w:instrText xml:space="preserve">ADDIN Mendeley Bibliography CSL_BIBLIOGRAPHY </w:instrText>
      </w:r>
      <w:r w:rsidRPr="00713569">
        <w:rPr>
          <w:rFonts w:ascii="Georgia Pro" w:hAnsi="Georgia Pro"/>
          <w:b/>
          <w:szCs w:val="18"/>
        </w:rPr>
        <w:fldChar w:fldCharType="separate"/>
      </w:r>
      <w:r w:rsidR="001422D2" w:rsidRPr="001422D2">
        <w:rPr>
          <w:rFonts w:ascii="Georgia Pro" w:hAnsi="Georgia Pro" w:cs="Times New Roman"/>
          <w:noProof/>
          <w:szCs w:val="24"/>
        </w:rPr>
        <w:t>[1]</w:t>
      </w:r>
      <w:r w:rsidR="001422D2" w:rsidRPr="001422D2">
        <w:rPr>
          <w:rFonts w:ascii="Georgia Pro" w:hAnsi="Georgia Pro" w:cs="Times New Roman"/>
          <w:noProof/>
          <w:szCs w:val="24"/>
        </w:rPr>
        <w:tab/>
        <w:t xml:space="preserve">A. Dickson, “Introduction to Graph Theory The Konigsberg Bridge Problem,” </w:t>
      </w:r>
      <w:r w:rsidR="001422D2" w:rsidRPr="001422D2">
        <w:rPr>
          <w:rFonts w:ascii="Georgia Pro" w:hAnsi="Georgia Pro" w:cs="Times New Roman"/>
          <w:i/>
          <w:iCs/>
          <w:noProof/>
          <w:szCs w:val="24"/>
        </w:rPr>
        <w:t>October</w:t>
      </w:r>
      <w:r w:rsidR="001422D2" w:rsidRPr="001422D2">
        <w:rPr>
          <w:rFonts w:ascii="Georgia Pro" w:hAnsi="Georgia Pro" w:cs="Times New Roman"/>
          <w:noProof/>
          <w:szCs w:val="24"/>
        </w:rPr>
        <w:t>, no. October, pp. 1–15, 2006.</w:t>
      </w:r>
    </w:p>
    <w:p w14:paraId="5533E067" w14:textId="77777777" w:rsidR="001422D2" w:rsidRPr="001422D2" w:rsidRDefault="001422D2" w:rsidP="001422D2">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[2]</w:t>
      </w:r>
      <w:r w:rsidRPr="001422D2">
        <w:rPr>
          <w:rFonts w:ascii="Georgia Pro" w:hAnsi="Georgia Pro" w:cs="Times New Roman"/>
          <w:noProof/>
          <w:szCs w:val="24"/>
        </w:rPr>
        <w:tab/>
        <w:t xml:space="preserve">T. Ruya, M. Ning, L. Qianqian, and L. Yijun, “The Evolution and Application of Network Analysis Methods,” </w:t>
      </w:r>
      <w:r w:rsidRPr="001422D2">
        <w:rPr>
          <w:rFonts w:ascii="Georgia Pro" w:hAnsi="Georgia Pro" w:cs="Times New Roman"/>
          <w:i/>
          <w:iCs/>
          <w:noProof/>
          <w:szCs w:val="24"/>
        </w:rPr>
        <w:t>2013 IEEE Int. Conf. Syst. Man, Cybern.</w:t>
      </w:r>
      <w:r w:rsidRPr="001422D2">
        <w:rPr>
          <w:rFonts w:ascii="Georgia Pro" w:hAnsi="Georgia Pro" w:cs="Times New Roman"/>
          <w:noProof/>
          <w:szCs w:val="24"/>
        </w:rPr>
        <w:t>, pp. 2197–2201, 2013.</w:t>
      </w:r>
    </w:p>
    <w:p w14:paraId="4234C43B" w14:textId="77777777" w:rsidR="001422D2" w:rsidRPr="001422D2" w:rsidRDefault="001422D2" w:rsidP="001422D2">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[3]</w:t>
      </w:r>
      <w:r w:rsidRPr="001422D2">
        <w:rPr>
          <w:rFonts w:ascii="Georgia Pro" w:hAnsi="Georgia Pro" w:cs="Times New Roman"/>
          <w:noProof/>
          <w:szCs w:val="24"/>
        </w:rPr>
        <w:tab/>
        <w:t xml:space="preserve">S. Chen, “Graph Theory and Finance in Mathematica,” </w:t>
      </w:r>
      <w:r w:rsidRPr="001422D2">
        <w:rPr>
          <w:rFonts w:ascii="Georgia Pro" w:hAnsi="Georgia Pro" w:cs="Times New Roman"/>
          <w:i/>
          <w:iCs/>
          <w:noProof/>
          <w:szCs w:val="24"/>
        </w:rPr>
        <w:t>Wolfram Blog</w:t>
      </w:r>
      <w:r w:rsidRPr="001422D2">
        <w:rPr>
          <w:rFonts w:ascii="Georgia Pro" w:hAnsi="Georgia Pro" w:cs="Times New Roman"/>
          <w:noProof/>
          <w:szCs w:val="24"/>
        </w:rPr>
        <w:t>, 2015. [Online]. Available: http://blog.wolfram.com/2012/06/01/graph-theory-and-finance-in-mathematica/.</w:t>
      </w:r>
    </w:p>
    <w:p w14:paraId="7D58EC16" w14:textId="77777777" w:rsidR="001422D2" w:rsidRPr="001422D2" w:rsidRDefault="001422D2" w:rsidP="001422D2">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[4]</w:t>
      </w:r>
      <w:r w:rsidRPr="001422D2">
        <w:rPr>
          <w:rFonts w:ascii="Georgia Pro" w:hAnsi="Georgia Pro" w:cs="Times New Roman"/>
          <w:noProof/>
          <w:szCs w:val="24"/>
        </w:rPr>
        <w:tab/>
        <w:t xml:space="preserve">A. Ma’ayan, “Introduction to Network Analysis in Systems Biology,” </w:t>
      </w:r>
      <w:r w:rsidRPr="001422D2">
        <w:rPr>
          <w:rFonts w:ascii="Georgia Pro" w:hAnsi="Georgia Pro" w:cs="Times New Roman"/>
          <w:i/>
          <w:iCs/>
          <w:noProof/>
          <w:szCs w:val="24"/>
        </w:rPr>
        <w:t>Sci. Signal.</w:t>
      </w:r>
      <w:r w:rsidRPr="001422D2">
        <w:rPr>
          <w:rFonts w:ascii="Georgia Pro" w:hAnsi="Georgia Pro" w:cs="Times New Roman"/>
          <w:noProof/>
          <w:szCs w:val="24"/>
        </w:rPr>
        <w:t>, vol. 4, no. 190, p. tr5-tr5, Sep. 2011.</w:t>
      </w:r>
    </w:p>
    <w:p w14:paraId="57661455" w14:textId="77777777" w:rsidR="001422D2" w:rsidRPr="001422D2" w:rsidRDefault="001422D2" w:rsidP="001422D2">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[5]</w:t>
      </w:r>
      <w:r w:rsidRPr="001422D2">
        <w:rPr>
          <w:rFonts w:ascii="Georgia Pro" w:hAnsi="Georgia Pro" w:cs="Times New Roman"/>
          <w:noProof/>
          <w:szCs w:val="24"/>
        </w:rPr>
        <w:tab/>
        <w:t xml:space="preserve">A. Chapanond, M. S. Krishnamoorthy, and B. Yener, “Graph theoretic and spectral analysis of Enron email data,” </w:t>
      </w:r>
      <w:r w:rsidRPr="001422D2">
        <w:rPr>
          <w:rFonts w:ascii="Georgia Pro" w:hAnsi="Georgia Pro" w:cs="Times New Roman"/>
          <w:i/>
          <w:iCs/>
          <w:noProof/>
          <w:szCs w:val="24"/>
        </w:rPr>
        <w:t>Comput. Math. Organ. Theory</w:t>
      </w:r>
      <w:r w:rsidRPr="001422D2">
        <w:rPr>
          <w:rFonts w:ascii="Georgia Pro" w:hAnsi="Georgia Pro" w:cs="Times New Roman"/>
          <w:noProof/>
          <w:szCs w:val="24"/>
        </w:rPr>
        <w:t>, vol. 11, no. 3, pp. 265–281, 2005.</w:t>
      </w:r>
    </w:p>
    <w:p w14:paraId="0226E2F7" w14:textId="77777777" w:rsidR="001422D2" w:rsidRPr="001422D2" w:rsidRDefault="001422D2" w:rsidP="001422D2">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[6]</w:t>
      </w:r>
      <w:r w:rsidRPr="001422D2">
        <w:rPr>
          <w:rFonts w:ascii="Georgia Pro" w:hAnsi="Georgia Pro" w:cs="Times New Roman"/>
          <w:noProof/>
          <w:szCs w:val="24"/>
        </w:rPr>
        <w:tab/>
        <w:t xml:space="preserve">B. Klimt and Y. Yang, “Introducing the Enron Corpus,” </w:t>
      </w:r>
      <w:r w:rsidRPr="001422D2">
        <w:rPr>
          <w:rFonts w:ascii="Georgia Pro" w:hAnsi="Georgia Pro" w:cs="Times New Roman"/>
          <w:i/>
          <w:iCs/>
          <w:noProof/>
          <w:szCs w:val="24"/>
        </w:rPr>
        <w:t>Mach. Learn.</w:t>
      </w:r>
      <w:r w:rsidRPr="001422D2">
        <w:rPr>
          <w:rFonts w:ascii="Georgia Pro" w:hAnsi="Georgia Pro" w:cs="Times New Roman"/>
          <w:noProof/>
          <w:szCs w:val="24"/>
        </w:rPr>
        <w:t>, vol. stitutep1, p. wwceasccaers2004168, 2004.</w:t>
      </w:r>
    </w:p>
    <w:p w14:paraId="28DDC84B" w14:textId="77777777" w:rsidR="001422D2" w:rsidRPr="001422D2" w:rsidRDefault="001422D2" w:rsidP="001422D2">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[7]</w:t>
      </w:r>
      <w:r w:rsidRPr="001422D2">
        <w:rPr>
          <w:rFonts w:ascii="Georgia Pro" w:hAnsi="Georgia Pro" w:cs="Times New Roman"/>
          <w:noProof/>
          <w:szCs w:val="24"/>
        </w:rPr>
        <w:tab/>
        <w:t xml:space="preserve">J. Leskovec, K. J. Lang, A. Dasgupta, and M. W. Mahoney, “Community Structure in Large Networks: Natural Cluster Sizes and the Absence of Large Well-Defined Clusters,” </w:t>
      </w:r>
      <w:r w:rsidRPr="001422D2">
        <w:rPr>
          <w:rFonts w:ascii="Georgia Pro" w:hAnsi="Georgia Pro" w:cs="Times New Roman"/>
          <w:i/>
          <w:iCs/>
          <w:noProof/>
          <w:szCs w:val="24"/>
        </w:rPr>
        <w:t>Internet Math.</w:t>
      </w:r>
      <w:r w:rsidRPr="001422D2">
        <w:rPr>
          <w:rFonts w:ascii="Georgia Pro" w:hAnsi="Georgia Pro" w:cs="Times New Roman"/>
          <w:noProof/>
          <w:szCs w:val="24"/>
        </w:rPr>
        <w:t>, vol. 6, no. 1, pp. 29–123, 2011.</w:t>
      </w:r>
    </w:p>
    <w:p w14:paraId="5F599F51" w14:textId="77777777" w:rsidR="001422D2" w:rsidRPr="001422D2" w:rsidRDefault="001422D2" w:rsidP="001422D2">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[8]</w:t>
      </w:r>
      <w:r w:rsidRPr="001422D2">
        <w:rPr>
          <w:rFonts w:ascii="Georgia Pro" w:hAnsi="Georgia Pro" w:cs="Times New Roman"/>
          <w:noProof/>
          <w:szCs w:val="24"/>
        </w:rPr>
        <w:tab/>
        <w:t>K. M. Carley, “Dynamic Network Analysis,” no. September, 2001.</w:t>
      </w:r>
    </w:p>
    <w:p w14:paraId="0C41CE81" w14:textId="77777777" w:rsidR="001422D2" w:rsidRPr="001422D2" w:rsidRDefault="001422D2" w:rsidP="001422D2">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[9]</w:t>
      </w:r>
      <w:r w:rsidRPr="001422D2">
        <w:rPr>
          <w:rFonts w:ascii="Georgia Pro" w:hAnsi="Georgia Pro" w:cs="Times New Roman"/>
          <w:noProof/>
          <w:szCs w:val="24"/>
        </w:rPr>
        <w:tab/>
        <w:t xml:space="preserve">K. M. Carley, J. Diesner, J. Reminga, and M. Tsvetovat, “Toward an interoperable dynamic network analysis toolkit,” </w:t>
      </w:r>
      <w:r w:rsidRPr="001422D2">
        <w:rPr>
          <w:rFonts w:ascii="Georgia Pro" w:hAnsi="Georgia Pro" w:cs="Times New Roman"/>
          <w:i/>
          <w:iCs/>
          <w:noProof/>
          <w:szCs w:val="24"/>
        </w:rPr>
        <w:t>Decis. Support Syst.</w:t>
      </w:r>
      <w:r w:rsidRPr="001422D2">
        <w:rPr>
          <w:rFonts w:ascii="Georgia Pro" w:hAnsi="Georgia Pro" w:cs="Times New Roman"/>
          <w:noProof/>
          <w:szCs w:val="24"/>
        </w:rPr>
        <w:t>, vol. 43, no. 4, pp. 1324–1347, 2007.</w:t>
      </w:r>
    </w:p>
    <w:p w14:paraId="539BE9CD" w14:textId="77777777" w:rsidR="001422D2" w:rsidRPr="001422D2" w:rsidRDefault="001422D2" w:rsidP="001422D2">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[10]</w:t>
      </w:r>
      <w:r w:rsidRPr="001422D2">
        <w:rPr>
          <w:rFonts w:ascii="Georgia Pro" w:hAnsi="Georgia Pro" w:cs="Times New Roman"/>
          <w:noProof/>
          <w:szCs w:val="24"/>
        </w:rPr>
        <w:tab/>
        <w:t xml:space="preserve">K. M. Carley, “Ora: Organization risk analyzer,” </w:t>
      </w:r>
      <w:r w:rsidRPr="001422D2">
        <w:rPr>
          <w:rFonts w:ascii="Georgia Pro" w:hAnsi="Georgia Pro" w:cs="Times New Roman"/>
          <w:i/>
          <w:iCs/>
          <w:noProof/>
          <w:szCs w:val="24"/>
        </w:rPr>
        <w:t>Science (80-. ).</w:t>
      </w:r>
      <w:r w:rsidRPr="001422D2">
        <w:rPr>
          <w:rFonts w:ascii="Georgia Pro" w:hAnsi="Georgia Pro" w:cs="Times New Roman"/>
          <w:noProof/>
          <w:szCs w:val="24"/>
        </w:rPr>
        <w:t>, no. January, p. 49, 2004.</w:t>
      </w:r>
    </w:p>
    <w:p w14:paraId="1F654D7E" w14:textId="77777777" w:rsidR="001422D2" w:rsidRPr="001422D2" w:rsidRDefault="001422D2" w:rsidP="001422D2">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[11]</w:t>
      </w:r>
      <w:r w:rsidRPr="001422D2">
        <w:rPr>
          <w:rFonts w:ascii="Georgia Pro" w:hAnsi="Georgia Pro" w:cs="Times New Roman"/>
          <w:noProof/>
          <w:szCs w:val="24"/>
        </w:rPr>
        <w:tab/>
        <w:t xml:space="preserve">T. A. B. Snijders, “Introduction To Dynamic Social Network Analysis,” </w:t>
      </w:r>
      <w:r w:rsidRPr="001422D2">
        <w:rPr>
          <w:rFonts w:ascii="Georgia Pro" w:hAnsi="Georgia Pro" w:cs="Times New Roman"/>
          <w:i/>
          <w:iCs/>
          <w:noProof/>
          <w:szCs w:val="24"/>
        </w:rPr>
        <w:t>BRiMS 2015</w:t>
      </w:r>
      <w:r w:rsidRPr="001422D2">
        <w:rPr>
          <w:rFonts w:ascii="Georgia Pro" w:hAnsi="Georgia Pro" w:cs="Times New Roman"/>
          <w:noProof/>
          <w:szCs w:val="24"/>
        </w:rPr>
        <w:t>, no. November, 2015.</w:t>
      </w:r>
    </w:p>
    <w:p w14:paraId="0C5AA375" w14:textId="77777777" w:rsidR="001422D2" w:rsidRPr="001422D2" w:rsidRDefault="001422D2" w:rsidP="001422D2">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[12]</w:t>
      </w:r>
      <w:r w:rsidRPr="001422D2">
        <w:rPr>
          <w:rFonts w:ascii="Georgia Pro" w:hAnsi="Georgia Pro" w:cs="Times New Roman"/>
          <w:noProof/>
          <w:szCs w:val="24"/>
        </w:rPr>
        <w:tab/>
        <w:t xml:space="preserve">S. P. Borgatti and M. G. Everett, “A Graph-theoretic perspective on centrality,” </w:t>
      </w:r>
      <w:r w:rsidRPr="001422D2">
        <w:rPr>
          <w:rFonts w:ascii="Georgia Pro" w:hAnsi="Georgia Pro" w:cs="Times New Roman"/>
          <w:i/>
          <w:iCs/>
          <w:noProof/>
          <w:szCs w:val="24"/>
        </w:rPr>
        <w:t>Soc. Networks</w:t>
      </w:r>
      <w:r w:rsidRPr="001422D2">
        <w:rPr>
          <w:rFonts w:ascii="Georgia Pro" w:hAnsi="Georgia Pro" w:cs="Times New Roman"/>
          <w:noProof/>
          <w:szCs w:val="24"/>
        </w:rPr>
        <w:t>, vol. 28, no. 4, pp. 466–484, 2006.</w:t>
      </w:r>
    </w:p>
    <w:p w14:paraId="0C3D7A53" w14:textId="77777777" w:rsidR="001422D2" w:rsidRPr="001422D2" w:rsidRDefault="001422D2" w:rsidP="001422D2">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[13]</w:t>
      </w:r>
      <w:r w:rsidRPr="001422D2">
        <w:rPr>
          <w:rFonts w:ascii="Georgia Pro" w:hAnsi="Georgia Pro" w:cs="Times New Roman"/>
          <w:noProof/>
          <w:szCs w:val="24"/>
        </w:rPr>
        <w:tab/>
        <w:t xml:space="preserve">S. P. Borgatti, “Centrality and network flow,” </w:t>
      </w:r>
      <w:r w:rsidRPr="001422D2">
        <w:rPr>
          <w:rFonts w:ascii="Georgia Pro" w:hAnsi="Georgia Pro" w:cs="Times New Roman"/>
          <w:i/>
          <w:iCs/>
          <w:noProof/>
          <w:szCs w:val="24"/>
        </w:rPr>
        <w:t>Soc. Networks</w:t>
      </w:r>
      <w:r w:rsidRPr="001422D2">
        <w:rPr>
          <w:rFonts w:ascii="Georgia Pro" w:hAnsi="Georgia Pro" w:cs="Times New Roman"/>
          <w:noProof/>
          <w:szCs w:val="24"/>
        </w:rPr>
        <w:t>, vol. 27, no. 1, pp. 55–71, 2005.</w:t>
      </w:r>
    </w:p>
    <w:p w14:paraId="2D8A8C2F" w14:textId="77777777" w:rsidR="001422D2" w:rsidRPr="001422D2" w:rsidRDefault="001422D2" w:rsidP="001422D2">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[14]</w:t>
      </w:r>
      <w:r w:rsidRPr="001422D2">
        <w:rPr>
          <w:rFonts w:ascii="Georgia Pro" w:hAnsi="Georgia Pro" w:cs="Times New Roman"/>
          <w:noProof/>
          <w:szCs w:val="24"/>
        </w:rPr>
        <w:tab/>
        <w:t xml:space="preserve">G. Costantini, S. Epskamp, D. Borsboom, M. Perugini, R. Mõttus, L. J. Waldorp, and A. O. J. Cramer, “State of the aRt personality research: A tutorial on network analysis of personality data in R,” </w:t>
      </w:r>
      <w:r w:rsidRPr="001422D2">
        <w:rPr>
          <w:rFonts w:ascii="Georgia Pro" w:hAnsi="Georgia Pro" w:cs="Times New Roman"/>
          <w:i/>
          <w:iCs/>
          <w:noProof/>
          <w:szCs w:val="24"/>
        </w:rPr>
        <w:t>J. Res. Pers.</w:t>
      </w:r>
      <w:r w:rsidRPr="001422D2">
        <w:rPr>
          <w:rFonts w:ascii="Georgia Pro" w:hAnsi="Georgia Pro" w:cs="Times New Roman"/>
          <w:noProof/>
          <w:szCs w:val="24"/>
        </w:rPr>
        <w:t>, vol. 54, pp. 13–29, 2015.</w:t>
      </w:r>
    </w:p>
    <w:p w14:paraId="3730AC3C" w14:textId="77777777" w:rsidR="001422D2" w:rsidRPr="001422D2" w:rsidRDefault="001422D2" w:rsidP="001422D2">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[15]</w:t>
      </w:r>
      <w:r w:rsidRPr="001422D2">
        <w:rPr>
          <w:rFonts w:ascii="Georgia Pro" w:hAnsi="Georgia Pro" w:cs="Times New Roman"/>
          <w:noProof/>
          <w:szCs w:val="24"/>
        </w:rPr>
        <w:tab/>
        <w:t xml:space="preserve">K. R. Harrison, M. Ventresca, and B. M. Ombuki-Berman, “A meta-analysis of centrality measures for comparing and generating complex network models,” </w:t>
      </w:r>
      <w:r w:rsidRPr="001422D2">
        <w:rPr>
          <w:rFonts w:ascii="Georgia Pro" w:hAnsi="Georgia Pro" w:cs="Times New Roman"/>
          <w:i/>
          <w:iCs/>
          <w:noProof/>
          <w:szCs w:val="24"/>
        </w:rPr>
        <w:t>J. Comput. Sci.</w:t>
      </w:r>
      <w:r w:rsidRPr="001422D2">
        <w:rPr>
          <w:rFonts w:ascii="Georgia Pro" w:hAnsi="Georgia Pro" w:cs="Times New Roman"/>
          <w:noProof/>
          <w:szCs w:val="24"/>
        </w:rPr>
        <w:t>, 2015.</w:t>
      </w:r>
    </w:p>
    <w:p w14:paraId="614C465F" w14:textId="77777777" w:rsidR="001422D2" w:rsidRPr="001422D2" w:rsidRDefault="001422D2" w:rsidP="001422D2">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[16]</w:t>
      </w:r>
      <w:r w:rsidRPr="001422D2">
        <w:rPr>
          <w:rFonts w:ascii="Georgia Pro" w:hAnsi="Georgia Pro" w:cs="Times New Roman"/>
          <w:noProof/>
          <w:szCs w:val="24"/>
        </w:rPr>
        <w:tab/>
        <w:t xml:space="preserve">R. Kaur and S. Singh, “A survey of data mining and social network analysis based anomaly detection techniques,” </w:t>
      </w:r>
      <w:r w:rsidRPr="001422D2">
        <w:rPr>
          <w:rFonts w:ascii="Georgia Pro" w:hAnsi="Georgia Pro" w:cs="Times New Roman"/>
          <w:i/>
          <w:iCs/>
          <w:noProof/>
          <w:szCs w:val="24"/>
        </w:rPr>
        <w:t>Egypt. Informatics J.</w:t>
      </w:r>
      <w:r w:rsidRPr="001422D2">
        <w:rPr>
          <w:rFonts w:ascii="Georgia Pro" w:hAnsi="Georgia Pro" w:cs="Times New Roman"/>
          <w:noProof/>
          <w:szCs w:val="24"/>
        </w:rPr>
        <w:t>, 2015.</w:t>
      </w:r>
    </w:p>
    <w:p w14:paraId="46349CC7" w14:textId="77777777" w:rsidR="001422D2" w:rsidRPr="001422D2" w:rsidRDefault="001422D2" w:rsidP="001422D2">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[17]</w:t>
      </w:r>
      <w:r w:rsidRPr="001422D2">
        <w:rPr>
          <w:rFonts w:ascii="Georgia Pro" w:hAnsi="Georgia Pro" w:cs="Times New Roman"/>
          <w:noProof/>
          <w:szCs w:val="24"/>
        </w:rPr>
        <w:tab/>
        <w:t xml:space="preserve">R. a. Hanneman and M. Riddle, “Measures of similarity and structural equivalence,” </w:t>
      </w:r>
      <w:r w:rsidRPr="001422D2">
        <w:rPr>
          <w:rFonts w:ascii="Georgia Pro" w:hAnsi="Georgia Pro" w:cs="Times New Roman"/>
          <w:i/>
          <w:iCs/>
          <w:noProof/>
          <w:szCs w:val="24"/>
        </w:rPr>
        <w:t>Introduction to social network methods</w:t>
      </w:r>
      <w:r w:rsidRPr="001422D2">
        <w:rPr>
          <w:rFonts w:ascii="Georgia Pro" w:hAnsi="Georgia Pro" w:cs="Times New Roman"/>
          <w:noProof/>
          <w:szCs w:val="24"/>
        </w:rPr>
        <w:t>, 2011. [Online]. Available: http://www.faculty.ucr.edu/~hanneman/nettext/C13_ Structural_Equivalence.html. [Accessed: 26-Mar-2016].</w:t>
      </w:r>
    </w:p>
    <w:p w14:paraId="6B6F5834" w14:textId="77777777" w:rsidR="001422D2" w:rsidRPr="001422D2" w:rsidRDefault="001422D2" w:rsidP="001422D2">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[18]</w:t>
      </w:r>
      <w:r w:rsidRPr="001422D2">
        <w:rPr>
          <w:rFonts w:ascii="Georgia Pro" w:hAnsi="Georgia Pro" w:cs="Times New Roman"/>
          <w:noProof/>
          <w:szCs w:val="24"/>
        </w:rPr>
        <w:tab/>
        <w:t xml:space="preserve">R. a Hanneman and M. Riddle, “Introduction to Social Network Methods,” </w:t>
      </w:r>
      <w:r w:rsidRPr="001422D2">
        <w:rPr>
          <w:rFonts w:ascii="Georgia Pro" w:hAnsi="Georgia Pro" w:cs="Times New Roman"/>
          <w:i/>
          <w:iCs/>
          <w:noProof/>
          <w:szCs w:val="24"/>
        </w:rPr>
        <w:t>Riverside, CA Univ. California, Riverside. On-line Textb.</w:t>
      </w:r>
      <w:r w:rsidRPr="001422D2">
        <w:rPr>
          <w:rFonts w:ascii="Georgia Pro" w:hAnsi="Georgia Pro" w:cs="Times New Roman"/>
          <w:noProof/>
          <w:szCs w:val="24"/>
        </w:rPr>
        <w:t>, vol. 46, no. 7, pp. 5128–30, 2005.</w:t>
      </w:r>
    </w:p>
    <w:p w14:paraId="2997C1E5" w14:textId="77777777" w:rsidR="001422D2" w:rsidRPr="001422D2" w:rsidRDefault="001422D2" w:rsidP="001422D2">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[19]</w:t>
      </w:r>
      <w:r w:rsidRPr="001422D2">
        <w:rPr>
          <w:rFonts w:ascii="Georgia Pro" w:hAnsi="Georgia Pro" w:cs="Times New Roman"/>
          <w:noProof/>
          <w:szCs w:val="24"/>
        </w:rPr>
        <w:tab/>
        <w:t xml:space="preserve">C. McDiarmid and F. Skerman, “Modularity in random regular graphs and lattices,” </w:t>
      </w:r>
      <w:r w:rsidRPr="001422D2">
        <w:rPr>
          <w:rFonts w:ascii="Georgia Pro" w:hAnsi="Georgia Pro" w:cs="Times New Roman"/>
          <w:i/>
          <w:iCs/>
          <w:noProof/>
          <w:szCs w:val="24"/>
        </w:rPr>
        <w:t>Electron. Notes Discret. Math.</w:t>
      </w:r>
      <w:r w:rsidRPr="001422D2">
        <w:rPr>
          <w:rFonts w:ascii="Georgia Pro" w:hAnsi="Georgia Pro" w:cs="Times New Roman"/>
          <w:noProof/>
          <w:szCs w:val="24"/>
        </w:rPr>
        <w:t>, vol. 43, pp. 431–437, 2013.</w:t>
      </w:r>
    </w:p>
    <w:p w14:paraId="3DF64389" w14:textId="77777777" w:rsidR="001422D2" w:rsidRPr="001422D2" w:rsidRDefault="001422D2" w:rsidP="001422D2">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[20]</w:t>
      </w:r>
      <w:r w:rsidRPr="001422D2">
        <w:rPr>
          <w:rFonts w:ascii="Georgia Pro" w:hAnsi="Georgia Pro" w:cs="Times New Roman"/>
          <w:noProof/>
          <w:szCs w:val="24"/>
        </w:rPr>
        <w:tab/>
        <w:t xml:space="preserve">F. Ashby and D. Ennis, “Similarity measures,” </w:t>
      </w:r>
      <w:r w:rsidRPr="001422D2">
        <w:rPr>
          <w:rFonts w:ascii="Georgia Pro" w:hAnsi="Georgia Pro" w:cs="Times New Roman"/>
          <w:i/>
          <w:iCs/>
          <w:noProof/>
          <w:szCs w:val="24"/>
        </w:rPr>
        <w:t>Scholarpedia</w:t>
      </w:r>
      <w:r w:rsidRPr="001422D2">
        <w:rPr>
          <w:rFonts w:ascii="Georgia Pro" w:hAnsi="Georgia Pro" w:cs="Times New Roman"/>
          <w:noProof/>
          <w:szCs w:val="24"/>
        </w:rPr>
        <w:t>, vol. 2, no. 12, p. 4116, 2007.</w:t>
      </w:r>
    </w:p>
    <w:p w14:paraId="2B89B457" w14:textId="77777777" w:rsidR="001422D2" w:rsidRPr="001422D2" w:rsidRDefault="001422D2" w:rsidP="001422D2">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[21]</w:t>
      </w:r>
      <w:r w:rsidRPr="001422D2">
        <w:rPr>
          <w:rFonts w:ascii="Georgia Pro" w:hAnsi="Georgia Pro" w:cs="Times New Roman"/>
          <w:noProof/>
          <w:szCs w:val="24"/>
        </w:rPr>
        <w:tab/>
        <w:t xml:space="preserve">M. Dehmer, F. Emmert-Streib, and J. Kilian, “A similarity measure for graphs with low computational complexity,” </w:t>
      </w:r>
      <w:r w:rsidRPr="001422D2">
        <w:rPr>
          <w:rFonts w:ascii="Georgia Pro" w:hAnsi="Georgia Pro" w:cs="Times New Roman"/>
          <w:i/>
          <w:iCs/>
          <w:noProof/>
          <w:szCs w:val="24"/>
        </w:rPr>
        <w:t>Appl. Math. Comput.</w:t>
      </w:r>
      <w:r w:rsidRPr="001422D2">
        <w:rPr>
          <w:rFonts w:ascii="Georgia Pro" w:hAnsi="Georgia Pro" w:cs="Times New Roman"/>
          <w:noProof/>
          <w:szCs w:val="24"/>
        </w:rPr>
        <w:t>, vol. 182, no. 1, pp. 447–459, Nov. 2006.</w:t>
      </w:r>
    </w:p>
    <w:p w14:paraId="5CD831B7" w14:textId="77777777" w:rsidR="001422D2" w:rsidRPr="001422D2" w:rsidRDefault="001422D2" w:rsidP="001422D2">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[22]</w:t>
      </w:r>
      <w:r w:rsidRPr="001422D2">
        <w:rPr>
          <w:rFonts w:ascii="Georgia Pro" w:hAnsi="Georgia Pro" w:cs="Times New Roman"/>
          <w:noProof/>
          <w:szCs w:val="24"/>
        </w:rPr>
        <w:tab/>
        <w:t xml:space="preserve">M. Komosinski and M. Kubiak, “Quantitative measure of structural and geometric similarity of 3D morphologies,” </w:t>
      </w:r>
      <w:r w:rsidRPr="001422D2">
        <w:rPr>
          <w:rFonts w:ascii="Georgia Pro" w:hAnsi="Georgia Pro" w:cs="Times New Roman"/>
          <w:i/>
          <w:iCs/>
          <w:noProof/>
          <w:szCs w:val="24"/>
        </w:rPr>
        <w:t>Complexity</w:t>
      </w:r>
      <w:r w:rsidRPr="001422D2">
        <w:rPr>
          <w:rFonts w:ascii="Georgia Pro" w:hAnsi="Georgia Pro" w:cs="Times New Roman"/>
          <w:noProof/>
          <w:szCs w:val="24"/>
        </w:rPr>
        <w:t>, vol. 16, no. 6, pp. 40–52, 2011.</w:t>
      </w:r>
    </w:p>
    <w:p w14:paraId="6CF81797" w14:textId="77777777" w:rsidR="001422D2" w:rsidRPr="001422D2" w:rsidRDefault="001422D2" w:rsidP="001422D2">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[23]</w:t>
      </w:r>
      <w:r w:rsidRPr="001422D2">
        <w:rPr>
          <w:rFonts w:ascii="Georgia Pro" w:hAnsi="Georgia Pro" w:cs="Times New Roman"/>
          <w:noProof/>
          <w:szCs w:val="24"/>
        </w:rPr>
        <w:tab/>
        <w:t>D. Koutra,  a Parikh,  a Ramdas, and J. Xiang, “Algorithms for Graph Similarity and Subgraph Matching,” 2011.</w:t>
      </w:r>
    </w:p>
    <w:p w14:paraId="04ADDB18" w14:textId="77777777" w:rsidR="001422D2" w:rsidRPr="001422D2" w:rsidRDefault="001422D2" w:rsidP="001422D2">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[24]</w:t>
      </w:r>
      <w:r w:rsidRPr="001422D2">
        <w:rPr>
          <w:rFonts w:ascii="Georgia Pro" w:hAnsi="Georgia Pro" w:cs="Times New Roman"/>
          <w:noProof/>
          <w:szCs w:val="24"/>
        </w:rPr>
        <w:tab/>
        <w:t>A. Rawashdeh and A. L. Ralescu, “Similarity Measure for Social Networks – A Brief Survey,” 2012.</w:t>
      </w:r>
    </w:p>
    <w:p w14:paraId="1CBAD61A" w14:textId="77777777" w:rsidR="001422D2" w:rsidRPr="001422D2" w:rsidRDefault="001422D2" w:rsidP="001422D2">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[25]</w:t>
      </w:r>
      <w:r w:rsidRPr="001422D2">
        <w:rPr>
          <w:rFonts w:ascii="Georgia Pro" w:hAnsi="Georgia Pro" w:cs="Times New Roman"/>
          <w:noProof/>
          <w:szCs w:val="24"/>
        </w:rPr>
        <w:tab/>
        <w:t xml:space="preserve">S. Soundarajan, T. Eliassi-Rad, and B. Gallagher, “A guide to selecting a network similarity method,” </w:t>
      </w:r>
      <w:r w:rsidRPr="001422D2">
        <w:rPr>
          <w:rFonts w:ascii="Georgia Pro" w:hAnsi="Georgia Pro" w:cs="Times New Roman"/>
          <w:i/>
          <w:iCs/>
          <w:noProof/>
          <w:szCs w:val="24"/>
        </w:rPr>
        <w:t>Sdm</w:t>
      </w:r>
      <w:r w:rsidRPr="001422D2">
        <w:rPr>
          <w:rFonts w:ascii="Georgia Pro" w:hAnsi="Georgia Pro" w:cs="Times New Roman"/>
          <w:noProof/>
          <w:szCs w:val="24"/>
        </w:rPr>
        <w:t>, no. 1, 2014.</w:t>
      </w:r>
    </w:p>
    <w:p w14:paraId="46B467A1" w14:textId="77777777" w:rsidR="001422D2" w:rsidRPr="001422D2" w:rsidRDefault="001422D2" w:rsidP="001422D2">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[26]</w:t>
      </w:r>
      <w:r w:rsidRPr="001422D2">
        <w:rPr>
          <w:rFonts w:ascii="Georgia Pro" w:hAnsi="Georgia Pro" w:cs="Times New Roman"/>
          <w:noProof/>
          <w:szCs w:val="24"/>
        </w:rPr>
        <w:tab/>
        <w:t xml:space="preserve">L. A. Zager and G. C. Verghese, “Graph similarity scoring and matching,” </w:t>
      </w:r>
      <w:r w:rsidRPr="001422D2">
        <w:rPr>
          <w:rFonts w:ascii="Georgia Pro" w:hAnsi="Georgia Pro" w:cs="Times New Roman"/>
          <w:i/>
          <w:iCs/>
          <w:noProof/>
          <w:szCs w:val="24"/>
        </w:rPr>
        <w:t>Appl. Math. Lett.</w:t>
      </w:r>
      <w:r w:rsidRPr="001422D2">
        <w:rPr>
          <w:rFonts w:ascii="Georgia Pro" w:hAnsi="Georgia Pro" w:cs="Times New Roman"/>
          <w:noProof/>
          <w:szCs w:val="24"/>
        </w:rPr>
        <w:t>, vol. 21, no. 1, pp. 86–94, 2008.</w:t>
      </w:r>
    </w:p>
    <w:p w14:paraId="11F87092" w14:textId="77777777" w:rsidR="001422D2" w:rsidRPr="001422D2" w:rsidRDefault="001422D2" w:rsidP="001422D2">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[27]</w:t>
      </w:r>
      <w:r w:rsidRPr="001422D2">
        <w:rPr>
          <w:rFonts w:ascii="Georgia Pro" w:hAnsi="Georgia Pro" w:cs="Times New Roman"/>
          <w:noProof/>
          <w:szCs w:val="24"/>
        </w:rPr>
        <w:tab/>
        <w:t>“Dynamic Social Network Analysis of Al-Qaeda.” .</w:t>
      </w:r>
    </w:p>
    <w:p w14:paraId="030345CB" w14:textId="77777777" w:rsidR="001422D2" w:rsidRPr="001422D2" w:rsidRDefault="001422D2" w:rsidP="001422D2">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[28]</w:t>
      </w:r>
      <w:r w:rsidRPr="001422D2">
        <w:rPr>
          <w:rFonts w:ascii="Georgia Pro" w:hAnsi="Georgia Pro" w:cs="Times New Roman"/>
          <w:noProof/>
          <w:szCs w:val="24"/>
        </w:rPr>
        <w:tab/>
        <w:t xml:space="preserve">R. Zass and A. Shashua, “Probabilistic graph and hypergraph matching,” </w:t>
      </w:r>
      <w:r w:rsidRPr="001422D2">
        <w:rPr>
          <w:rFonts w:ascii="Georgia Pro" w:hAnsi="Georgia Pro" w:cs="Times New Roman"/>
          <w:i/>
          <w:iCs/>
          <w:noProof/>
          <w:szCs w:val="24"/>
        </w:rPr>
        <w:t>26th IEEE Conf. Comput. Vis. Pattern Recognition, CVPR</w:t>
      </w:r>
      <w:r w:rsidRPr="001422D2">
        <w:rPr>
          <w:rFonts w:ascii="Georgia Pro" w:hAnsi="Georgia Pro" w:cs="Times New Roman"/>
          <w:noProof/>
          <w:szCs w:val="24"/>
        </w:rPr>
        <w:t>, pp. 0–7, 2008.</w:t>
      </w:r>
    </w:p>
    <w:p w14:paraId="2F992B6E" w14:textId="77777777" w:rsidR="001422D2" w:rsidRPr="001422D2" w:rsidRDefault="001422D2" w:rsidP="001422D2">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[29]</w:t>
      </w:r>
      <w:r w:rsidRPr="001422D2">
        <w:rPr>
          <w:rFonts w:ascii="Georgia Pro" w:hAnsi="Georgia Pro" w:cs="Times New Roman"/>
          <w:noProof/>
          <w:szCs w:val="24"/>
        </w:rPr>
        <w:tab/>
        <w:t xml:space="preserve">C. Wang, L. Wang, and L. Liu, “Improving graph matching via density maximization,” </w:t>
      </w:r>
      <w:r w:rsidRPr="001422D2">
        <w:rPr>
          <w:rFonts w:ascii="Georgia Pro" w:hAnsi="Georgia Pro" w:cs="Times New Roman"/>
          <w:i/>
          <w:iCs/>
          <w:noProof/>
          <w:szCs w:val="24"/>
        </w:rPr>
        <w:t>Proc. IEEE Int. Conf. Comput. Vis.</w:t>
      </w:r>
      <w:r w:rsidRPr="001422D2">
        <w:rPr>
          <w:rFonts w:ascii="Georgia Pro" w:hAnsi="Georgia Pro" w:cs="Times New Roman"/>
          <w:noProof/>
          <w:szCs w:val="24"/>
        </w:rPr>
        <w:t>, pp. 3424–3431, 2013.</w:t>
      </w:r>
    </w:p>
    <w:p w14:paraId="2223D4A9" w14:textId="77777777" w:rsidR="001422D2" w:rsidRPr="001422D2" w:rsidRDefault="001422D2" w:rsidP="001422D2">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[30]</w:t>
      </w:r>
      <w:r w:rsidRPr="001422D2">
        <w:rPr>
          <w:rFonts w:ascii="Georgia Pro" w:hAnsi="Georgia Pro" w:cs="Times New Roman"/>
          <w:noProof/>
          <w:szCs w:val="24"/>
        </w:rPr>
        <w:tab/>
        <w:t xml:space="preserve">D. Conet, P. Foggia, C. Sansone, and M. Vento, “Thirty Years of Graph Matching in Pattern Recognition,” </w:t>
      </w:r>
      <w:r w:rsidRPr="001422D2">
        <w:rPr>
          <w:rFonts w:ascii="Georgia Pro" w:hAnsi="Georgia Pro" w:cs="Times New Roman"/>
          <w:i/>
          <w:iCs/>
          <w:noProof/>
          <w:szCs w:val="24"/>
        </w:rPr>
        <w:t>Int. J. Pattern Recognit. Artif. Intell.</w:t>
      </w:r>
      <w:r w:rsidRPr="001422D2">
        <w:rPr>
          <w:rFonts w:ascii="Georgia Pro" w:hAnsi="Georgia Pro" w:cs="Times New Roman"/>
          <w:noProof/>
          <w:szCs w:val="24"/>
        </w:rPr>
        <w:t>, vol. 18, no. 3, pp. 265–298, 2004.</w:t>
      </w:r>
    </w:p>
    <w:p w14:paraId="53A21CA1" w14:textId="77777777" w:rsidR="001422D2" w:rsidRPr="001422D2" w:rsidRDefault="001422D2" w:rsidP="001422D2">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[31]</w:t>
      </w:r>
      <w:r w:rsidRPr="001422D2">
        <w:rPr>
          <w:rFonts w:ascii="Georgia Pro" w:hAnsi="Georgia Pro" w:cs="Times New Roman"/>
          <w:noProof/>
          <w:szCs w:val="24"/>
        </w:rPr>
        <w:tab/>
        <w:t xml:space="preserve">H. Bunke, “Recent developments in graph matching,” </w:t>
      </w:r>
      <w:r w:rsidRPr="001422D2">
        <w:rPr>
          <w:rFonts w:ascii="Georgia Pro" w:hAnsi="Georgia Pro" w:cs="Times New Roman"/>
          <w:i/>
          <w:iCs/>
          <w:noProof/>
          <w:szCs w:val="24"/>
        </w:rPr>
        <w:t>Pattern Recognition, 2000. Proceedings. 15th …</w:t>
      </w:r>
      <w:r w:rsidRPr="001422D2">
        <w:rPr>
          <w:rFonts w:ascii="Georgia Pro" w:hAnsi="Georgia Pro" w:cs="Times New Roman"/>
          <w:noProof/>
          <w:szCs w:val="24"/>
        </w:rPr>
        <w:t>, vol. 2, pp. 117–124, 2000.</w:t>
      </w:r>
    </w:p>
    <w:p w14:paraId="0D312009" w14:textId="77777777" w:rsidR="001422D2" w:rsidRPr="001422D2" w:rsidRDefault="001422D2" w:rsidP="001422D2">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[32]</w:t>
      </w:r>
      <w:r w:rsidRPr="001422D2">
        <w:rPr>
          <w:rFonts w:ascii="Georgia Pro" w:hAnsi="Georgia Pro" w:cs="Times New Roman"/>
          <w:noProof/>
          <w:szCs w:val="24"/>
        </w:rPr>
        <w:tab/>
        <w:t xml:space="preserve">A. Egozi, Y. Keller, and H. Guterman, “A Probabilistic Approach to Spectral Graph Matching,” </w:t>
      </w:r>
      <w:r w:rsidRPr="001422D2">
        <w:rPr>
          <w:rFonts w:ascii="Georgia Pro" w:hAnsi="Georgia Pro" w:cs="Times New Roman"/>
          <w:i/>
          <w:iCs/>
          <w:noProof/>
          <w:szCs w:val="24"/>
        </w:rPr>
        <w:t>IEEE Trans. Pattern Anal. Mach. Intell.</w:t>
      </w:r>
      <w:r w:rsidRPr="001422D2">
        <w:rPr>
          <w:rFonts w:ascii="Georgia Pro" w:hAnsi="Georgia Pro" w:cs="Times New Roman"/>
          <w:noProof/>
          <w:szCs w:val="24"/>
        </w:rPr>
        <w:t>, vol. 35, no. 1, pp. 18–27, 2013.</w:t>
      </w:r>
    </w:p>
    <w:p w14:paraId="30A6C10D" w14:textId="77777777" w:rsidR="001422D2" w:rsidRPr="001422D2" w:rsidRDefault="001422D2" w:rsidP="001422D2">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[33]</w:t>
      </w:r>
      <w:r w:rsidRPr="001422D2">
        <w:rPr>
          <w:rFonts w:ascii="Georgia Pro" w:hAnsi="Georgia Pro" w:cs="Times New Roman"/>
          <w:noProof/>
          <w:szCs w:val="24"/>
        </w:rPr>
        <w:tab/>
        <w:t xml:space="preserve">T. S. Caetano, J. J. McAuley, L. Cheng, Q. V. Le, and A. J. Smola, “Learning graph matching,” </w:t>
      </w:r>
      <w:r w:rsidRPr="001422D2">
        <w:rPr>
          <w:rFonts w:ascii="Georgia Pro" w:hAnsi="Georgia Pro" w:cs="Times New Roman"/>
          <w:i/>
          <w:iCs/>
          <w:noProof/>
          <w:szCs w:val="24"/>
        </w:rPr>
        <w:t>IEEE Trans. Pattern Anal. Mach. Intell.</w:t>
      </w:r>
      <w:r w:rsidRPr="001422D2">
        <w:rPr>
          <w:rFonts w:ascii="Georgia Pro" w:hAnsi="Georgia Pro" w:cs="Times New Roman"/>
          <w:noProof/>
          <w:szCs w:val="24"/>
        </w:rPr>
        <w:t>, vol. 31, no. 6, pp. 1048–1058, 2009.</w:t>
      </w:r>
    </w:p>
    <w:p w14:paraId="0848EA04" w14:textId="77777777" w:rsidR="001422D2" w:rsidRPr="001422D2" w:rsidRDefault="001422D2" w:rsidP="001422D2">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[34]</w:t>
      </w:r>
      <w:r w:rsidRPr="001422D2">
        <w:rPr>
          <w:rFonts w:ascii="Georgia Pro" w:hAnsi="Georgia Pro" w:cs="Times New Roman"/>
          <w:noProof/>
          <w:szCs w:val="24"/>
        </w:rPr>
        <w:tab/>
        <w:t xml:space="preserve">H. Yaghi and H. Krim, “Probabilistic graph matching by canonical decomposition,” </w:t>
      </w:r>
      <w:r w:rsidRPr="001422D2">
        <w:rPr>
          <w:rFonts w:ascii="Georgia Pro" w:hAnsi="Georgia Pro" w:cs="Times New Roman"/>
          <w:i/>
          <w:iCs/>
          <w:noProof/>
          <w:szCs w:val="24"/>
        </w:rPr>
        <w:t>Image Process. 2008. ICIP 2008. 15th IEEE Int. Conf.</w:t>
      </w:r>
      <w:r w:rsidRPr="001422D2">
        <w:rPr>
          <w:rFonts w:ascii="Georgia Pro" w:hAnsi="Georgia Pro" w:cs="Times New Roman"/>
          <w:noProof/>
          <w:szCs w:val="24"/>
        </w:rPr>
        <w:t>, pp. 2368–2371, 2008.</w:t>
      </w:r>
    </w:p>
    <w:p w14:paraId="70464A35" w14:textId="77777777" w:rsidR="001422D2" w:rsidRPr="001422D2" w:rsidRDefault="001422D2" w:rsidP="001422D2">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[35]</w:t>
      </w:r>
      <w:r w:rsidRPr="001422D2">
        <w:rPr>
          <w:rFonts w:ascii="Georgia Pro" w:hAnsi="Georgia Pro" w:cs="Times New Roman"/>
          <w:noProof/>
          <w:szCs w:val="24"/>
        </w:rPr>
        <w:tab/>
        <w:t xml:space="preserve">D. a. Spielman, “Spectral Graph Theory and its Applications,” </w:t>
      </w:r>
      <w:r w:rsidRPr="001422D2">
        <w:rPr>
          <w:rFonts w:ascii="Georgia Pro" w:hAnsi="Georgia Pro" w:cs="Times New Roman"/>
          <w:i/>
          <w:iCs/>
          <w:noProof/>
          <w:szCs w:val="24"/>
        </w:rPr>
        <w:t>48th Annu. IEEE Symp. Found. Comput. Sci.</w:t>
      </w:r>
      <w:r w:rsidRPr="001422D2">
        <w:rPr>
          <w:rFonts w:ascii="Georgia Pro" w:hAnsi="Georgia Pro" w:cs="Times New Roman"/>
          <w:noProof/>
          <w:szCs w:val="24"/>
        </w:rPr>
        <w:t>, no. 1, pp. 29–38, 2007.</w:t>
      </w:r>
    </w:p>
    <w:p w14:paraId="5399BA48" w14:textId="77777777" w:rsidR="001422D2" w:rsidRPr="001422D2" w:rsidRDefault="001422D2" w:rsidP="001422D2">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[36]</w:t>
      </w:r>
      <w:r w:rsidRPr="001422D2">
        <w:rPr>
          <w:rFonts w:ascii="Georgia Pro" w:hAnsi="Georgia Pro" w:cs="Times New Roman"/>
          <w:noProof/>
          <w:szCs w:val="24"/>
        </w:rPr>
        <w:tab/>
        <w:t xml:space="preserve">J. Kunegis, D. Fay, and C. Bauckhage, “Spectral evolution in dynamic networks,” </w:t>
      </w:r>
      <w:r w:rsidRPr="001422D2">
        <w:rPr>
          <w:rFonts w:ascii="Georgia Pro" w:hAnsi="Georgia Pro" w:cs="Times New Roman"/>
          <w:i/>
          <w:iCs/>
          <w:noProof/>
          <w:szCs w:val="24"/>
        </w:rPr>
        <w:t>Knowl. Inf. Syst.</w:t>
      </w:r>
      <w:r w:rsidRPr="001422D2">
        <w:rPr>
          <w:rFonts w:ascii="Georgia Pro" w:hAnsi="Georgia Pro" w:cs="Times New Roman"/>
          <w:noProof/>
          <w:szCs w:val="24"/>
        </w:rPr>
        <w:t>, vol. 37, no. 1, pp. 1–36, Oct. 2013.</w:t>
      </w:r>
    </w:p>
    <w:p w14:paraId="4B8C2CB4" w14:textId="77777777" w:rsidR="001422D2" w:rsidRPr="001422D2" w:rsidRDefault="001422D2" w:rsidP="001422D2">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[37]</w:t>
      </w:r>
      <w:r w:rsidRPr="001422D2">
        <w:rPr>
          <w:rFonts w:ascii="Georgia Pro" w:hAnsi="Georgia Pro" w:cs="Times New Roman"/>
          <w:noProof/>
          <w:szCs w:val="24"/>
        </w:rPr>
        <w:tab/>
        <w:t xml:space="preserve">A. E. Brouwer and W. H. Haemers, </w:t>
      </w:r>
      <w:r w:rsidRPr="001422D2">
        <w:rPr>
          <w:rFonts w:ascii="Georgia Pro" w:hAnsi="Georgia Pro" w:cs="Times New Roman"/>
          <w:i/>
          <w:iCs/>
          <w:noProof/>
          <w:szCs w:val="24"/>
        </w:rPr>
        <w:t>Spectra of Graphs</w:t>
      </w:r>
      <w:r w:rsidRPr="001422D2">
        <w:rPr>
          <w:rFonts w:ascii="Georgia Pro" w:hAnsi="Georgia Pro" w:cs="Times New Roman"/>
          <w:noProof/>
          <w:szCs w:val="24"/>
        </w:rPr>
        <w:t>, vol. 1542. New York, NY: Springer New York, 2012.</w:t>
      </w:r>
    </w:p>
    <w:p w14:paraId="5B9BD958" w14:textId="77777777" w:rsidR="001422D2" w:rsidRPr="001422D2" w:rsidRDefault="001422D2" w:rsidP="001422D2">
      <w:pPr>
        <w:widowControl w:val="0"/>
        <w:autoSpaceDE w:val="0"/>
        <w:autoSpaceDN w:val="0"/>
        <w:adjustRightInd w:val="0"/>
        <w:spacing w:after="160"/>
        <w:ind w:left="640" w:hanging="640"/>
        <w:rPr>
          <w:rFonts w:ascii="Georgia Pro" w:hAnsi="Georgia Pro" w:cs="Times New Roman"/>
          <w:noProof/>
          <w:szCs w:val="24"/>
        </w:rPr>
      </w:pPr>
      <w:r w:rsidRPr="001422D2">
        <w:rPr>
          <w:rFonts w:ascii="Georgia Pro" w:hAnsi="Georgia Pro" w:cs="Times New Roman"/>
          <w:noProof/>
          <w:szCs w:val="24"/>
        </w:rPr>
        <w:t>[38]</w:t>
      </w:r>
      <w:r w:rsidRPr="001422D2">
        <w:rPr>
          <w:rFonts w:ascii="Georgia Pro" w:hAnsi="Georgia Pro" w:cs="Times New Roman"/>
          <w:noProof/>
          <w:szCs w:val="24"/>
        </w:rPr>
        <w:tab/>
        <w:t>O. Duchenne, F. Bach, K. In-so, J. Ponce, O. Duchenne, F. Bach, K. In-so, J. Ponce, A. T. Algorithm, O. Duchenne, F. Bach, I. Kweon, and J. Ponce, “A Tensor-Based Algorithm for High-Order Graph Matching,” 2014.</w:t>
      </w:r>
    </w:p>
    <w:p w14:paraId="04EDEAA6" w14:textId="77777777" w:rsidR="001422D2" w:rsidRPr="001422D2" w:rsidRDefault="001422D2" w:rsidP="001422D2">
      <w:pPr>
        <w:widowControl w:val="0"/>
        <w:autoSpaceDE w:val="0"/>
        <w:autoSpaceDN w:val="0"/>
        <w:adjustRightInd w:val="0"/>
        <w:spacing w:after="160"/>
        <w:ind w:left="640" w:hanging="640"/>
        <w:rPr>
          <w:rFonts w:ascii="Georgia Pro" w:hAnsi="Georgia Pro"/>
          <w:noProof/>
        </w:rPr>
      </w:pPr>
      <w:r w:rsidRPr="001422D2">
        <w:rPr>
          <w:rFonts w:ascii="Georgia Pro" w:hAnsi="Georgia Pro" w:cs="Times New Roman"/>
          <w:noProof/>
          <w:szCs w:val="24"/>
        </w:rPr>
        <w:t>[39]</w:t>
      </w:r>
      <w:r w:rsidRPr="001422D2">
        <w:rPr>
          <w:rFonts w:ascii="Georgia Pro" w:hAnsi="Georgia Pro" w:cs="Times New Roman"/>
          <w:noProof/>
          <w:szCs w:val="24"/>
        </w:rPr>
        <w:tab/>
        <w:t xml:space="preserve">B. Bach, E. Pietriga, and J.-D. Fekete, “Visualizing dynamic networks with matrix cubes,” </w:t>
      </w:r>
      <w:r w:rsidRPr="001422D2">
        <w:rPr>
          <w:rFonts w:ascii="Georgia Pro" w:hAnsi="Georgia Pro" w:cs="Times New Roman"/>
          <w:i/>
          <w:iCs/>
          <w:noProof/>
          <w:szCs w:val="24"/>
        </w:rPr>
        <w:t>32nd Annu. ACM Conf. Hum. Factors Comput. Syst. CHI 2014</w:t>
      </w:r>
      <w:r w:rsidRPr="001422D2">
        <w:rPr>
          <w:rFonts w:ascii="Georgia Pro" w:hAnsi="Georgia Pro" w:cs="Times New Roman"/>
          <w:noProof/>
          <w:szCs w:val="24"/>
        </w:rPr>
        <w:t>, pp. 877–886, 2014.</w:t>
      </w:r>
    </w:p>
    <w:p w14:paraId="47B575A0" w14:textId="77777777" w:rsidR="00D337F3" w:rsidRDefault="007E7C17" w:rsidP="009F4AD8">
      <w:pPr>
        <w:widowControl w:val="0"/>
        <w:autoSpaceDE w:val="0"/>
        <w:autoSpaceDN w:val="0"/>
        <w:adjustRightInd w:val="0"/>
        <w:spacing w:line="276" w:lineRule="auto"/>
        <w:ind w:left="640" w:hanging="640"/>
        <w:rPr>
          <w:rFonts w:ascii="Georgia Pro" w:hAnsi="Georgia Pro"/>
          <w:b/>
          <w:szCs w:val="18"/>
        </w:rPr>
        <w:sectPr w:rsidR="00D337F3" w:rsidSect="00D337F3">
          <w:type w:val="continuous"/>
          <w:pgSz w:w="11906" w:h="16838"/>
          <w:pgMar w:top="1440" w:right="1440" w:bottom="1440" w:left="1440" w:header="708" w:footer="708" w:gutter="0"/>
          <w:cols w:num="2" w:space="286"/>
          <w:docGrid w:linePitch="360"/>
        </w:sectPr>
      </w:pPr>
      <w:r w:rsidRPr="00713569">
        <w:rPr>
          <w:rFonts w:ascii="Georgia Pro" w:hAnsi="Georgia Pro"/>
          <w:b/>
          <w:szCs w:val="18"/>
        </w:rPr>
        <w:fldChar w:fldCharType="end"/>
      </w:r>
    </w:p>
    <w:p w14:paraId="3945440E" w14:textId="02F68E15" w:rsidR="00730B15" w:rsidRPr="00713569" w:rsidRDefault="00730B15" w:rsidP="009F4AD8">
      <w:pPr>
        <w:widowControl w:val="0"/>
        <w:autoSpaceDE w:val="0"/>
        <w:autoSpaceDN w:val="0"/>
        <w:adjustRightInd w:val="0"/>
        <w:spacing w:line="276" w:lineRule="auto"/>
        <w:ind w:left="640" w:hanging="640"/>
        <w:rPr>
          <w:rFonts w:ascii="Georgia Pro" w:hAnsi="Georgia Pro"/>
          <w:b/>
          <w:szCs w:val="18"/>
        </w:rPr>
      </w:pPr>
    </w:p>
    <w:sectPr w:rsidR="00730B15" w:rsidRPr="00713569" w:rsidSect="008351CF">
      <w:type w:val="continuous"/>
      <w:pgSz w:w="11906" w:h="16838"/>
      <w:pgMar w:top="1440" w:right="1440" w:bottom="1440" w:left="1440" w:header="708" w:footer="708" w:gutter="0"/>
      <w:cols w:space="28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A294BB" w14:textId="77777777" w:rsidR="00203589" w:rsidRDefault="00203589" w:rsidP="00AE2933">
      <w:pPr>
        <w:spacing w:after="0"/>
      </w:pPr>
      <w:r>
        <w:separator/>
      </w:r>
    </w:p>
  </w:endnote>
  <w:endnote w:type="continuationSeparator" w:id="0">
    <w:p w14:paraId="03DC968C" w14:textId="77777777" w:rsidR="00203589" w:rsidRDefault="00203589" w:rsidP="00AE2933">
      <w:pPr>
        <w:spacing w:after="0"/>
      </w:pPr>
      <w:r>
        <w:continuationSeparator/>
      </w:r>
    </w:p>
  </w:endnote>
  <w:endnote w:type="continuationNotice" w:id="1">
    <w:p w14:paraId="40CC6B6D" w14:textId="77777777" w:rsidR="00203589" w:rsidRDefault="0020358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wansea">
    <w:panose1 w:val="020B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Georgia Pro">
    <w:panose1 w:val="02040502050405020303"/>
    <w:charset w:val="00"/>
    <w:family w:val="roman"/>
    <w:pitch w:val="variable"/>
    <w:sig w:usb0="80000287" w:usb1="00000043" w:usb2="00000000" w:usb3="00000000" w:csb0="0000009F" w:csb1="00000000"/>
  </w:font>
  <w:font w:name="Segoe UI">
    <w:panose1 w:val="020B0502040204020203"/>
    <w:charset w:val="00"/>
    <w:family w:val="swiss"/>
    <w:pitch w:val="variable"/>
    <w:sig w:usb0="E4002EFF" w:usb1="C000E47F"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889797"/>
      <w:docPartObj>
        <w:docPartGallery w:val="Page Numbers (Bottom of Page)"/>
        <w:docPartUnique/>
      </w:docPartObj>
    </w:sdtPr>
    <w:sdtEndPr>
      <w:rPr>
        <w:rFonts w:ascii="Georgia Pro" w:hAnsi="Georgia Pro"/>
      </w:rPr>
    </w:sdtEndPr>
    <w:sdtContent>
      <w:sdt>
        <w:sdtPr>
          <w:id w:val="-1705238520"/>
          <w:docPartObj>
            <w:docPartGallery w:val="Page Numbers (Top of Page)"/>
            <w:docPartUnique/>
          </w:docPartObj>
        </w:sdtPr>
        <w:sdtEndPr>
          <w:rPr>
            <w:rFonts w:ascii="Georgia Pro" w:hAnsi="Georgia Pro"/>
          </w:rPr>
        </w:sdtEndPr>
        <w:sdtContent>
          <w:p w14:paraId="4CA74150" w14:textId="7CFB93E3" w:rsidR="00203589" w:rsidRDefault="00203589" w:rsidP="00EE6053">
            <w:pPr>
              <w:pStyle w:val="Footer"/>
              <w:pBdr>
                <w:bottom w:val="single" w:sz="12" w:space="1" w:color="auto"/>
              </w:pBdr>
              <w:jc w:val="center"/>
            </w:pPr>
          </w:p>
          <w:p w14:paraId="373C588B" w14:textId="6600C5A2" w:rsidR="00203589" w:rsidRPr="00726BDB" w:rsidRDefault="00203589" w:rsidP="00EE6053">
            <w:pPr>
              <w:pStyle w:val="Footer"/>
              <w:jc w:val="center"/>
              <w:rPr>
                <w:rFonts w:ascii="Georgia Pro" w:hAnsi="Georgia Pro"/>
              </w:rPr>
            </w:pPr>
            <w:r w:rsidRPr="00726BDB">
              <w:rPr>
                <w:rFonts w:ascii="Georgia Pro" w:hAnsi="Georgia Pro"/>
              </w:rPr>
              <w:t xml:space="preserve">Page </w:t>
            </w:r>
            <w:r w:rsidRPr="00726BDB">
              <w:rPr>
                <w:rFonts w:ascii="Georgia Pro" w:hAnsi="Georgia Pro"/>
                <w:b/>
                <w:bCs/>
                <w:sz w:val="24"/>
                <w:szCs w:val="24"/>
              </w:rPr>
              <w:fldChar w:fldCharType="begin"/>
            </w:r>
            <w:r w:rsidRPr="00726BDB">
              <w:rPr>
                <w:rFonts w:ascii="Georgia Pro" w:hAnsi="Georgia Pro"/>
                <w:b/>
                <w:bCs/>
              </w:rPr>
              <w:instrText xml:space="preserve"> PAGE </w:instrText>
            </w:r>
            <w:r w:rsidRPr="00726BDB">
              <w:rPr>
                <w:rFonts w:ascii="Georgia Pro" w:hAnsi="Georgia Pro"/>
                <w:b/>
                <w:bCs/>
                <w:sz w:val="24"/>
                <w:szCs w:val="24"/>
              </w:rPr>
              <w:fldChar w:fldCharType="separate"/>
            </w:r>
            <w:r w:rsidR="00444F16">
              <w:rPr>
                <w:rFonts w:ascii="Georgia Pro" w:hAnsi="Georgia Pro"/>
                <w:b/>
                <w:bCs/>
                <w:noProof/>
              </w:rPr>
              <w:t>15</w:t>
            </w:r>
            <w:r w:rsidRPr="00726BDB">
              <w:rPr>
                <w:rFonts w:ascii="Georgia Pro" w:hAnsi="Georgia Pro"/>
                <w:b/>
                <w:bCs/>
                <w:sz w:val="24"/>
                <w:szCs w:val="24"/>
              </w:rPr>
              <w:fldChar w:fldCharType="end"/>
            </w:r>
            <w:r w:rsidRPr="00726BDB">
              <w:rPr>
                <w:rFonts w:ascii="Georgia Pro" w:hAnsi="Georgia Pro"/>
              </w:rPr>
              <w:t xml:space="preserve"> of </w:t>
            </w:r>
            <w:r w:rsidRPr="00726BDB">
              <w:rPr>
                <w:rFonts w:ascii="Georgia Pro" w:hAnsi="Georgia Pro"/>
                <w:b/>
                <w:bCs/>
                <w:sz w:val="24"/>
                <w:szCs w:val="24"/>
              </w:rPr>
              <w:fldChar w:fldCharType="begin"/>
            </w:r>
            <w:r w:rsidRPr="00726BDB">
              <w:rPr>
                <w:rFonts w:ascii="Georgia Pro" w:hAnsi="Georgia Pro"/>
                <w:b/>
                <w:bCs/>
              </w:rPr>
              <w:instrText xml:space="preserve"> NUMPAGES  </w:instrText>
            </w:r>
            <w:r w:rsidRPr="00726BDB">
              <w:rPr>
                <w:rFonts w:ascii="Georgia Pro" w:hAnsi="Georgia Pro"/>
                <w:b/>
                <w:bCs/>
                <w:sz w:val="24"/>
                <w:szCs w:val="24"/>
              </w:rPr>
              <w:fldChar w:fldCharType="separate"/>
            </w:r>
            <w:r w:rsidR="00444F16">
              <w:rPr>
                <w:rFonts w:ascii="Georgia Pro" w:hAnsi="Georgia Pro"/>
                <w:b/>
                <w:bCs/>
                <w:noProof/>
              </w:rPr>
              <w:t>21</w:t>
            </w:r>
            <w:r w:rsidRPr="00726BDB">
              <w:rPr>
                <w:rFonts w:ascii="Georgia Pro" w:hAnsi="Georgia Pro"/>
                <w:b/>
                <w:bCs/>
                <w:sz w:val="24"/>
                <w:szCs w:val="24"/>
              </w:rPr>
              <w:fldChar w:fldCharType="end"/>
            </w:r>
          </w:p>
        </w:sdtContent>
      </w:sdt>
    </w:sdtContent>
  </w:sdt>
  <w:p w14:paraId="06AD0F55" w14:textId="77777777" w:rsidR="00203589" w:rsidRDefault="002035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EA1C7C" w14:textId="77777777" w:rsidR="00203589" w:rsidRDefault="00203589" w:rsidP="00AE2933">
      <w:pPr>
        <w:spacing w:after="0"/>
      </w:pPr>
      <w:r>
        <w:separator/>
      </w:r>
    </w:p>
  </w:footnote>
  <w:footnote w:type="continuationSeparator" w:id="0">
    <w:p w14:paraId="733E279E" w14:textId="77777777" w:rsidR="00203589" w:rsidRDefault="00203589" w:rsidP="00AE2933">
      <w:pPr>
        <w:spacing w:after="0"/>
      </w:pPr>
      <w:r>
        <w:continuationSeparator/>
      </w:r>
    </w:p>
  </w:footnote>
  <w:footnote w:type="continuationNotice" w:id="1">
    <w:p w14:paraId="614EF72B" w14:textId="77777777" w:rsidR="00203589" w:rsidRDefault="0020358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2C9CE" w14:textId="2AB437C9" w:rsidR="00203589" w:rsidRPr="00C20CC0" w:rsidRDefault="00203589" w:rsidP="00DF22C7">
    <w:pPr>
      <w:pBdr>
        <w:bottom w:val="single" w:sz="12" w:space="1" w:color="auto"/>
      </w:pBdr>
      <w:spacing w:after="0"/>
      <w:jc w:val="right"/>
      <w:rPr>
        <w:rFonts w:ascii="Georgia Pro" w:hAnsi="Georgia Pro"/>
        <w:bCs/>
        <w:color w:val="716767" w:themeColor="accent6" w:themeShade="BF"/>
        <w:sz w:val="22"/>
      </w:rPr>
    </w:pPr>
    <w:r>
      <w:rPr>
        <w:rFonts w:ascii="Georgia Pro" w:hAnsi="Georgia Pro"/>
        <w:bCs/>
        <w:color w:val="716767" w:themeColor="accent6" w:themeShade="BF"/>
        <w:sz w:val="22"/>
      </w:rPr>
      <w:ptab w:relativeTo="margin" w:alignment="center" w:leader="none"/>
    </w:r>
    <w:r w:rsidRPr="00C20CC0">
      <w:rPr>
        <w:rFonts w:ascii="Georgia Pro" w:hAnsi="Georgia Pro"/>
        <w:bCs/>
        <w:color w:val="716767" w:themeColor="accent6" w:themeShade="BF"/>
        <w:sz w:val="22"/>
      </w:rPr>
      <w:t>Arshad Ahmed</w:t>
    </w:r>
    <w:r>
      <w:rPr>
        <w:rFonts w:ascii="Georgia Pro" w:hAnsi="Georgia Pro"/>
        <w:bCs/>
        <w:color w:val="716767" w:themeColor="accent6" w:themeShade="BF"/>
        <w:sz w:val="22"/>
      </w:rPr>
      <w:t xml:space="preserve"> || MSc Data Science 2015/16 || Individual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E6088"/>
    <w:multiLevelType w:val="multilevel"/>
    <w:tmpl w:val="388805B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A919B7"/>
    <w:multiLevelType w:val="hybridMultilevel"/>
    <w:tmpl w:val="84341F10"/>
    <w:lvl w:ilvl="0" w:tplc="9878C8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3449FD"/>
    <w:multiLevelType w:val="hybridMultilevel"/>
    <w:tmpl w:val="43EE589A"/>
    <w:lvl w:ilvl="0" w:tplc="9878C820">
      <w:start w:val="1"/>
      <w:numFmt w:val="bullet"/>
      <w:lvlText w:val=""/>
      <w:lvlJc w:val="left"/>
      <w:pPr>
        <w:ind w:left="780" w:hanging="720"/>
      </w:pPr>
      <w:rPr>
        <w:rFonts w:ascii="Symbol" w:hAnsi="Symbol"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4059678F"/>
    <w:multiLevelType w:val="multilevel"/>
    <w:tmpl w:val="388805B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A36A36"/>
    <w:multiLevelType w:val="hybridMultilevel"/>
    <w:tmpl w:val="7F6A9C26"/>
    <w:lvl w:ilvl="0" w:tplc="9878C820">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AA9082C"/>
    <w:multiLevelType w:val="hybridMultilevel"/>
    <w:tmpl w:val="5B1845D4"/>
    <w:lvl w:ilvl="0" w:tplc="9878C8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916928"/>
    <w:multiLevelType w:val="hybridMultilevel"/>
    <w:tmpl w:val="FFBA322C"/>
    <w:lvl w:ilvl="0" w:tplc="9878C820">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1F91378"/>
    <w:multiLevelType w:val="multilevel"/>
    <w:tmpl w:val="A5E8384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AC6E68"/>
    <w:multiLevelType w:val="multilevel"/>
    <w:tmpl w:val="A5E8384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5891185"/>
    <w:multiLevelType w:val="multilevel"/>
    <w:tmpl w:val="A5E8384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A1A2751"/>
    <w:multiLevelType w:val="multilevel"/>
    <w:tmpl w:val="A5E8384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905695"/>
    <w:multiLevelType w:val="hybridMultilevel"/>
    <w:tmpl w:val="4D8C789C"/>
    <w:lvl w:ilvl="0" w:tplc="9878C820">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10238B9"/>
    <w:multiLevelType w:val="multilevel"/>
    <w:tmpl w:val="F216F866"/>
    <w:lvl w:ilvl="0">
      <w:start w:val="1"/>
      <w:numFmt w:val="decimal"/>
      <w:pStyle w:val="H1"/>
      <w:lvlText w:val="%1."/>
      <w:lvlJc w:val="left"/>
      <w:pPr>
        <w:ind w:left="720" w:hanging="663"/>
      </w:pPr>
      <w:rPr>
        <w:rFonts w:hint="default"/>
      </w:rPr>
    </w:lvl>
    <w:lvl w:ilvl="1">
      <w:start w:val="1"/>
      <w:numFmt w:val="decimal"/>
      <w:pStyle w:val="h2"/>
      <w:lvlText w:val="%1.%2."/>
      <w:lvlJc w:val="left"/>
      <w:pPr>
        <w:ind w:left="1295" w:hanging="585"/>
      </w:pPr>
      <w:rPr>
        <w:rFonts w:hint="default"/>
      </w:rPr>
    </w:lvl>
    <w:lvl w:ilvl="2">
      <w:start w:val="1"/>
      <w:numFmt w:val="decimal"/>
      <w:pStyle w:val="Heading3"/>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abstractNumId w:val="8"/>
  </w:num>
  <w:num w:numId="2">
    <w:abstractNumId w:val="10"/>
  </w:num>
  <w:num w:numId="3">
    <w:abstractNumId w:val="9"/>
  </w:num>
  <w:num w:numId="4">
    <w:abstractNumId w:val="7"/>
  </w:num>
  <w:num w:numId="5">
    <w:abstractNumId w:val="4"/>
  </w:num>
  <w:num w:numId="6">
    <w:abstractNumId w:val="2"/>
  </w:num>
  <w:num w:numId="7">
    <w:abstractNumId w:val="6"/>
  </w:num>
  <w:num w:numId="8">
    <w:abstractNumId w:val="0"/>
  </w:num>
  <w:num w:numId="9">
    <w:abstractNumId w:val="3"/>
  </w:num>
  <w:num w:numId="10">
    <w:abstractNumId w:val="11"/>
  </w:num>
  <w:num w:numId="11">
    <w:abstractNumId w:val="5"/>
  </w:num>
  <w:num w:numId="12">
    <w:abstractNumId w:val="12"/>
  </w:num>
  <w:num w:numId="13">
    <w:abstractNumId w:val="1"/>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457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54D"/>
    <w:rsid w:val="0000022E"/>
    <w:rsid w:val="000007A1"/>
    <w:rsid w:val="00004A51"/>
    <w:rsid w:val="00005090"/>
    <w:rsid w:val="000177AA"/>
    <w:rsid w:val="00036C89"/>
    <w:rsid w:val="0005366F"/>
    <w:rsid w:val="00067FA0"/>
    <w:rsid w:val="000752DE"/>
    <w:rsid w:val="000861EA"/>
    <w:rsid w:val="000874D9"/>
    <w:rsid w:val="000B65E5"/>
    <w:rsid w:val="000D4EE7"/>
    <w:rsid w:val="000F0581"/>
    <w:rsid w:val="00100FD3"/>
    <w:rsid w:val="00107CCD"/>
    <w:rsid w:val="00111C15"/>
    <w:rsid w:val="00114563"/>
    <w:rsid w:val="00124D3B"/>
    <w:rsid w:val="00134580"/>
    <w:rsid w:val="001362E2"/>
    <w:rsid w:val="001362F6"/>
    <w:rsid w:val="001422D2"/>
    <w:rsid w:val="00147311"/>
    <w:rsid w:val="001506A3"/>
    <w:rsid w:val="00150E74"/>
    <w:rsid w:val="00174DB9"/>
    <w:rsid w:val="001A0833"/>
    <w:rsid w:val="001A329C"/>
    <w:rsid w:val="001A3DE4"/>
    <w:rsid w:val="001A75A4"/>
    <w:rsid w:val="001B2202"/>
    <w:rsid w:val="001C729F"/>
    <w:rsid w:val="001E40B0"/>
    <w:rsid w:val="001E4140"/>
    <w:rsid w:val="001F4F95"/>
    <w:rsid w:val="001F623C"/>
    <w:rsid w:val="00203589"/>
    <w:rsid w:val="002075F2"/>
    <w:rsid w:val="00210608"/>
    <w:rsid w:val="00217F24"/>
    <w:rsid w:val="002255A0"/>
    <w:rsid w:val="00241CD4"/>
    <w:rsid w:val="00242855"/>
    <w:rsid w:val="0024342B"/>
    <w:rsid w:val="0024538D"/>
    <w:rsid w:val="00257D56"/>
    <w:rsid w:val="0026025A"/>
    <w:rsid w:val="00263768"/>
    <w:rsid w:val="00264FAF"/>
    <w:rsid w:val="0027516F"/>
    <w:rsid w:val="00276162"/>
    <w:rsid w:val="0027625F"/>
    <w:rsid w:val="00276402"/>
    <w:rsid w:val="002825AE"/>
    <w:rsid w:val="002929A9"/>
    <w:rsid w:val="002A1AF1"/>
    <w:rsid w:val="002A3757"/>
    <w:rsid w:val="002A5376"/>
    <w:rsid w:val="002B4FE7"/>
    <w:rsid w:val="002D16DE"/>
    <w:rsid w:val="002D1701"/>
    <w:rsid w:val="002D54C5"/>
    <w:rsid w:val="002E077A"/>
    <w:rsid w:val="002F40D9"/>
    <w:rsid w:val="00302DE2"/>
    <w:rsid w:val="00303056"/>
    <w:rsid w:val="00322604"/>
    <w:rsid w:val="00326E6A"/>
    <w:rsid w:val="003350F8"/>
    <w:rsid w:val="00356F03"/>
    <w:rsid w:val="00364EAF"/>
    <w:rsid w:val="00366FD8"/>
    <w:rsid w:val="0037459F"/>
    <w:rsid w:val="003769F4"/>
    <w:rsid w:val="00381B6F"/>
    <w:rsid w:val="003935D8"/>
    <w:rsid w:val="003A0C5A"/>
    <w:rsid w:val="003A732A"/>
    <w:rsid w:val="003B2672"/>
    <w:rsid w:val="003B2682"/>
    <w:rsid w:val="003B72A9"/>
    <w:rsid w:val="003C398C"/>
    <w:rsid w:val="003C3E7E"/>
    <w:rsid w:val="003D3067"/>
    <w:rsid w:val="003D392B"/>
    <w:rsid w:val="003E3E24"/>
    <w:rsid w:val="003E6B77"/>
    <w:rsid w:val="003F237A"/>
    <w:rsid w:val="003F2A00"/>
    <w:rsid w:val="003F472C"/>
    <w:rsid w:val="004167DE"/>
    <w:rsid w:val="004173BD"/>
    <w:rsid w:val="004222B2"/>
    <w:rsid w:val="00422D39"/>
    <w:rsid w:val="004234FE"/>
    <w:rsid w:val="00425D00"/>
    <w:rsid w:val="00431319"/>
    <w:rsid w:val="00435B2A"/>
    <w:rsid w:val="004379ED"/>
    <w:rsid w:val="004432AA"/>
    <w:rsid w:val="0044459A"/>
    <w:rsid w:val="00444F16"/>
    <w:rsid w:val="0045038D"/>
    <w:rsid w:val="004560EA"/>
    <w:rsid w:val="00462C62"/>
    <w:rsid w:val="00463D64"/>
    <w:rsid w:val="00477F37"/>
    <w:rsid w:val="00494583"/>
    <w:rsid w:val="004B23D1"/>
    <w:rsid w:val="004C3B72"/>
    <w:rsid w:val="004C6DFD"/>
    <w:rsid w:val="004E0431"/>
    <w:rsid w:val="004E630F"/>
    <w:rsid w:val="004E63FD"/>
    <w:rsid w:val="00502BB0"/>
    <w:rsid w:val="00503A6D"/>
    <w:rsid w:val="005222AA"/>
    <w:rsid w:val="00522FA7"/>
    <w:rsid w:val="00544535"/>
    <w:rsid w:val="005471CA"/>
    <w:rsid w:val="00551CBA"/>
    <w:rsid w:val="00574E51"/>
    <w:rsid w:val="00577519"/>
    <w:rsid w:val="00591C04"/>
    <w:rsid w:val="00593260"/>
    <w:rsid w:val="00593497"/>
    <w:rsid w:val="00595FA6"/>
    <w:rsid w:val="00596C1E"/>
    <w:rsid w:val="005A360F"/>
    <w:rsid w:val="005B10E5"/>
    <w:rsid w:val="005B5C45"/>
    <w:rsid w:val="005C0316"/>
    <w:rsid w:val="005C12CE"/>
    <w:rsid w:val="005C13D2"/>
    <w:rsid w:val="005C3786"/>
    <w:rsid w:val="005C44A0"/>
    <w:rsid w:val="005D4D1A"/>
    <w:rsid w:val="005E6088"/>
    <w:rsid w:val="005E6BEC"/>
    <w:rsid w:val="005E6EA0"/>
    <w:rsid w:val="005E7F1C"/>
    <w:rsid w:val="005F3BA9"/>
    <w:rsid w:val="005F7020"/>
    <w:rsid w:val="00600850"/>
    <w:rsid w:val="00615026"/>
    <w:rsid w:val="00615FB5"/>
    <w:rsid w:val="00637C09"/>
    <w:rsid w:val="006572CD"/>
    <w:rsid w:val="006609E1"/>
    <w:rsid w:val="00671ABE"/>
    <w:rsid w:val="0068037D"/>
    <w:rsid w:val="006821BA"/>
    <w:rsid w:val="0068293A"/>
    <w:rsid w:val="00682F0F"/>
    <w:rsid w:val="00685357"/>
    <w:rsid w:val="006944CF"/>
    <w:rsid w:val="006A4361"/>
    <w:rsid w:val="006A7914"/>
    <w:rsid w:val="006A7B69"/>
    <w:rsid w:val="006B16ED"/>
    <w:rsid w:val="006B5517"/>
    <w:rsid w:val="006B5662"/>
    <w:rsid w:val="006C1FAE"/>
    <w:rsid w:val="006C23FE"/>
    <w:rsid w:val="006C5C05"/>
    <w:rsid w:val="006D3FB5"/>
    <w:rsid w:val="006D7A0E"/>
    <w:rsid w:val="006F354F"/>
    <w:rsid w:val="00713569"/>
    <w:rsid w:val="007213D9"/>
    <w:rsid w:val="007269F3"/>
    <w:rsid w:val="00726BDB"/>
    <w:rsid w:val="00730B15"/>
    <w:rsid w:val="00733C86"/>
    <w:rsid w:val="00734743"/>
    <w:rsid w:val="0073534E"/>
    <w:rsid w:val="00737192"/>
    <w:rsid w:val="00751FD7"/>
    <w:rsid w:val="00760FA9"/>
    <w:rsid w:val="0076737F"/>
    <w:rsid w:val="007752B4"/>
    <w:rsid w:val="00775E04"/>
    <w:rsid w:val="00777707"/>
    <w:rsid w:val="007829FB"/>
    <w:rsid w:val="00786EA1"/>
    <w:rsid w:val="007906BB"/>
    <w:rsid w:val="00791BC5"/>
    <w:rsid w:val="007A03F3"/>
    <w:rsid w:val="007A0E1B"/>
    <w:rsid w:val="007B3FB7"/>
    <w:rsid w:val="007B5DBE"/>
    <w:rsid w:val="007D0B76"/>
    <w:rsid w:val="007D38B4"/>
    <w:rsid w:val="007E1828"/>
    <w:rsid w:val="007E28D0"/>
    <w:rsid w:val="007E5386"/>
    <w:rsid w:val="007E5EB3"/>
    <w:rsid w:val="007E7C17"/>
    <w:rsid w:val="00802968"/>
    <w:rsid w:val="00814CCF"/>
    <w:rsid w:val="00820854"/>
    <w:rsid w:val="00821818"/>
    <w:rsid w:val="00824440"/>
    <w:rsid w:val="008317B4"/>
    <w:rsid w:val="008351CF"/>
    <w:rsid w:val="008359A5"/>
    <w:rsid w:val="0083641A"/>
    <w:rsid w:val="008429B7"/>
    <w:rsid w:val="0086612F"/>
    <w:rsid w:val="008666DB"/>
    <w:rsid w:val="00873311"/>
    <w:rsid w:val="00876DDD"/>
    <w:rsid w:val="008A3764"/>
    <w:rsid w:val="008A730E"/>
    <w:rsid w:val="008B0A5F"/>
    <w:rsid w:val="008C3450"/>
    <w:rsid w:val="008C3A8D"/>
    <w:rsid w:val="008C6DD6"/>
    <w:rsid w:val="008C6E6E"/>
    <w:rsid w:val="008D2E87"/>
    <w:rsid w:val="008D5783"/>
    <w:rsid w:val="008D581B"/>
    <w:rsid w:val="008E1AC2"/>
    <w:rsid w:val="008E323C"/>
    <w:rsid w:val="008E5C55"/>
    <w:rsid w:val="008E65AD"/>
    <w:rsid w:val="008F518B"/>
    <w:rsid w:val="009002E7"/>
    <w:rsid w:val="00900749"/>
    <w:rsid w:val="00901E88"/>
    <w:rsid w:val="0090343C"/>
    <w:rsid w:val="009035BA"/>
    <w:rsid w:val="00905511"/>
    <w:rsid w:val="00912E6B"/>
    <w:rsid w:val="009419C9"/>
    <w:rsid w:val="0095334B"/>
    <w:rsid w:val="0096289D"/>
    <w:rsid w:val="00967652"/>
    <w:rsid w:val="0097105C"/>
    <w:rsid w:val="0098722B"/>
    <w:rsid w:val="009935E3"/>
    <w:rsid w:val="00993CFB"/>
    <w:rsid w:val="00994CE9"/>
    <w:rsid w:val="009A778B"/>
    <w:rsid w:val="009A77DC"/>
    <w:rsid w:val="009C6093"/>
    <w:rsid w:val="009D08AE"/>
    <w:rsid w:val="009E494A"/>
    <w:rsid w:val="009E681D"/>
    <w:rsid w:val="009E6EF3"/>
    <w:rsid w:val="009F4AD8"/>
    <w:rsid w:val="009F6481"/>
    <w:rsid w:val="00A01952"/>
    <w:rsid w:val="00A01E52"/>
    <w:rsid w:val="00A07F1F"/>
    <w:rsid w:val="00A152CC"/>
    <w:rsid w:val="00A2383A"/>
    <w:rsid w:val="00A23CFA"/>
    <w:rsid w:val="00A24DB1"/>
    <w:rsid w:val="00A47212"/>
    <w:rsid w:val="00A50B9D"/>
    <w:rsid w:val="00A5138D"/>
    <w:rsid w:val="00A60F57"/>
    <w:rsid w:val="00A63985"/>
    <w:rsid w:val="00A71F13"/>
    <w:rsid w:val="00A77AFB"/>
    <w:rsid w:val="00A91917"/>
    <w:rsid w:val="00AA38FA"/>
    <w:rsid w:val="00AB4DCD"/>
    <w:rsid w:val="00AB4F24"/>
    <w:rsid w:val="00AC054D"/>
    <w:rsid w:val="00AD2FAA"/>
    <w:rsid w:val="00AD3C46"/>
    <w:rsid w:val="00AD4E17"/>
    <w:rsid w:val="00AE1BE9"/>
    <w:rsid w:val="00AE2933"/>
    <w:rsid w:val="00AF6616"/>
    <w:rsid w:val="00B00621"/>
    <w:rsid w:val="00B11891"/>
    <w:rsid w:val="00B13C72"/>
    <w:rsid w:val="00B16D72"/>
    <w:rsid w:val="00B20E39"/>
    <w:rsid w:val="00B40BF3"/>
    <w:rsid w:val="00B44613"/>
    <w:rsid w:val="00B4626B"/>
    <w:rsid w:val="00B51317"/>
    <w:rsid w:val="00B5369D"/>
    <w:rsid w:val="00B6007B"/>
    <w:rsid w:val="00B64E22"/>
    <w:rsid w:val="00B73934"/>
    <w:rsid w:val="00B760B7"/>
    <w:rsid w:val="00B90F1B"/>
    <w:rsid w:val="00B91AD5"/>
    <w:rsid w:val="00B92158"/>
    <w:rsid w:val="00B9559C"/>
    <w:rsid w:val="00BB06CB"/>
    <w:rsid w:val="00BB1B91"/>
    <w:rsid w:val="00BC1A1D"/>
    <w:rsid w:val="00BC7311"/>
    <w:rsid w:val="00BD6F85"/>
    <w:rsid w:val="00BD6FB2"/>
    <w:rsid w:val="00BE206C"/>
    <w:rsid w:val="00BE77B4"/>
    <w:rsid w:val="00BF294C"/>
    <w:rsid w:val="00BF4755"/>
    <w:rsid w:val="00BF4D4C"/>
    <w:rsid w:val="00BF5820"/>
    <w:rsid w:val="00C20CC0"/>
    <w:rsid w:val="00C3113E"/>
    <w:rsid w:val="00C327B8"/>
    <w:rsid w:val="00C439AE"/>
    <w:rsid w:val="00C52138"/>
    <w:rsid w:val="00C558EA"/>
    <w:rsid w:val="00C607DC"/>
    <w:rsid w:val="00C6326D"/>
    <w:rsid w:val="00C642CD"/>
    <w:rsid w:val="00C731BE"/>
    <w:rsid w:val="00C809E1"/>
    <w:rsid w:val="00C84954"/>
    <w:rsid w:val="00C8508F"/>
    <w:rsid w:val="00C9248D"/>
    <w:rsid w:val="00CA2ECE"/>
    <w:rsid w:val="00CA3D0F"/>
    <w:rsid w:val="00CA4409"/>
    <w:rsid w:val="00CB1D20"/>
    <w:rsid w:val="00CB204F"/>
    <w:rsid w:val="00CC1BEA"/>
    <w:rsid w:val="00CC3FB9"/>
    <w:rsid w:val="00CD1B3D"/>
    <w:rsid w:val="00CD48DB"/>
    <w:rsid w:val="00CE4705"/>
    <w:rsid w:val="00CE7CAE"/>
    <w:rsid w:val="00CF01C0"/>
    <w:rsid w:val="00D13671"/>
    <w:rsid w:val="00D15431"/>
    <w:rsid w:val="00D17C16"/>
    <w:rsid w:val="00D26612"/>
    <w:rsid w:val="00D278C7"/>
    <w:rsid w:val="00D337F3"/>
    <w:rsid w:val="00D36769"/>
    <w:rsid w:val="00D4148B"/>
    <w:rsid w:val="00D43674"/>
    <w:rsid w:val="00D43D77"/>
    <w:rsid w:val="00D44DFD"/>
    <w:rsid w:val="00D47CC6"/>
    <w:rsid w:val="00D5228F"/>
    <w:rsid w:val="00D55DA4"/>
    <w:rsid w:val="00D57637"/>
    <w:rsid w:val="00D67FBA"/>
    <w:rsid w:val="00D70291"/>
    <w:rsid w:val="00D70D4E"/>
    <w:rsid w:val="00D83FF9"/>
    <w:rsid w:val="00D8572E"/>
    <w:rsid w:val="00D93306"/>
    <w:rsid w:val="00DA2EED"/>
    <w:rsid w:val="00DA3DB2"/>
    <w:rsid w:val="00DB16A9"/>
    <w:rsid w:val="00DB277E"/>
    <w:rsid w:val="00DD7477"/>
    <w:rsid w:val="00DE65E0"/>
    <w:rsid w:val="00DF22C7"/>
    <w:rsid w:val="00DF3728"/>
    <w:rsid w:val="00E0454D"/>
    <w:rsid w:val="00E11A8E"/>
    <w:rsid w:val="00E2401D"/>
    <w:rsid w:val="00E24E1D"/>
    <w:rsid w:val="00E452E5"/>
    <w:rsid w:val="00E545CE"/>
    <w:rsid w:val="00E5506D"/>
    <w:rsid w:val="00E6014A"/>
    <w:rsid w:val="00E60BA1"/>
    <w:rsid w:val="00E61BC3"/>
    <w:rsid w:val="00E67D92"/>
    <w:rsid w:val="00E75D5F"/>
    <w:rsid w:val="00E909AA"/>
    <w:rsid w:val="00E91600"/>
    <w:rsid w:val="00E97447"/>
    <w:rsid w:val="00EB064E"/>
    <w:rsid w:val="00EB38D9"/>
    <w:rsid w:val="00EC503A"/>
    <w:rsid w:val="00EC5461"/>
    <w:rsid w:val="00ED7B00"/>
    <w:rsid w:val="00EE0481"/>
    <w:rsid w:val="00EE4200"/>
    <w:rsid w:val="00EE6053"/>
    <w:rsid w:val="00EF3766"/>
    <w:rsid w:val="00F07A89"/>
    <w:rsid w:val="00F15810"/>
    <w:rsid w:val="00F31532"/>
    <w:rsid w:val="00F352F9"/>
    <w:rsid w:val="00F43392"/>
    <w:rsid w:val="00F45000"/>
    <w:rsid w:val="00F560FD"/>
    <w:rsid w:val="00F5725B"/>
    <w:rsid w:val="00F6449F"/>
    <w:rsid w:val="00F7337E"/>
    <w:rsid w:val="00F94C8D"/>
    <w:rsid w:val="00FB7CB7"/>
    <w:rsid w:val="00FC3AD2"/>
    <w:rsid w:val="00FC6B66"/>
    <w:rsid w:val="00FE32C7"/>
    <w:rsid w:val="00FF1080"/>
    <w:rsid w:val="00FF11D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4A317525"/>
  <w15:chartTrackingRefBased/>
  <w15:docId w15:val="{B111C887-B020-4305-8B30-8D2FB1546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aliases w:val="Normal_Swansea"/>
    <w:qFormat/>
    <w:rsid w:val="00544535"/>
    <w:pPr>
      <w:jc w:val="both"/>
    </w:pPr>
    <w:rPr>
      <w:rFonts w:ascii="Swansea" w:hAnsi="Swansea"/>
      <w:sz w:val="16"/>
    </w:rPr>
  </w:style>
  <w:style w:type="paragraph" w:styleId="Heading1">
    <w:name w:val="heading 1"/>
    <w:aliases w:val="Heading 1_mod"/>
    <w:basedOn w:val="Normal"/>
    <w:next w:val="Normal"/>
    <w:link w:val="Heading1Char"/>
    <w:autoRedefine/>
    <w:uiPriority w:val="9"/>
    <w:qFormat/>
    <w:rsid w:val="00CE7CAE"/>
    <w:pPr>
      <w:keepNext/>
      <w:keepLines/>
      <w:spacing w:before="240" w:after="0"/>
      <w:jc w:val="center"/>
      <w:outlineLvl w:val="0"/>
    </w:pPr>
    <w:rPr>
      <w:rFonts w:eastAsiaTheme="majorEastAsia" w:cstheme="majorBidi"/>
      <w:b/>
      <w:i/>
      <w:color w:val="716767" w:themeColor="accent6" w:themeShade="BF"/>
      <w:sz w:val="32"/>
      <w:szCs w:val="32"/>
    </w:rPr>
  </w:style>
  <w:style w:type="paragraph" w:styleId="Heading2">
    <w:name w:val="heading 2"/>
    <w:aliases w:val="Heading 2_mod"/>
    <w:basedOn w:val="Normal"/>
    <w:next w:val="Normal"/>
    <w:link w:val="Heading2Char"/>
    <w:autoRedefine/>
    <w:uiPriority w:val="9"/>
    <w:unhideWhenUsed/>
    <w:qFormat/>
    <w:rsid w:val="000861EA"/>
    <w:pPr>
      <w:keepNext/>
      <w:keepLines/>
      <w:spacing w:before="40" w:after="0"/>
      <w:outlineLvl w:val="1"/>
    </w:pPr>
    <w:rPr>
      <w:rFonts w:asciiTheme="majorHAnsi" w:eastAsiaTheme="majorEastAsia" w:hAnsiTheme="majorHAnsi" w:cstheme="majorBidi"/>
      <w:b/>
      <w:color w:val="355D7E" w:themeColor="accent1" w:themeShade="80"/>
      <w:sz w:val="26"/>
      <w:szCs w:val="26"/>
    </w:rPr>
  </w:style>
  <w:style w:type="paragraph" w:styleId="Heading3">
    <w:name w:val="heading 3"/>
    <w:basedOn w:val="h2"/>
    <w:next w:val="Normal"/>
    <w:link w:val="Heading3Char"/>
    <w:uiPriority w:val="9"/>
    <w:unhideWhenUsed/>
    <w:qFormat/>
    <w:rsid w:val="00326E6A"/>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_mod Char"/>
    <w:basedOn w:val="DefaultParagraphFont"/>
    <w:link w:val="Heading1"/>
    <w:uiPriority w:val="9"/>
    <w:rsid w:val="00CE7CAE"/>
    <w:rPr>
      <w:rFonts w:ascii="Swansea" w:eastAsiaTheme="majorEastAsia" w:hAnsi="Swansea" w:cstheme="majorBidi"/>
      <w:b/>
      <w:i/>
      <w:color w:val="716767" w:themeColor="accent6" w:themeShade="BF"/>
      <w:sz w:val="32"/>
      <w:szCs w:val="32"/>
    </w:rPr>
  </w:style>
  <w:style w:type="character" w:customStyle="1" w:styleId="Heading2Char">
    <w:name w:val="Heading 2 Char"/>
    <w:aliases w:val="Heading 2_mod Char"/>
    <w:basedOn w:val="DefaultParagraphFont"/>
    <w:link w:val="Heading2"/>
    <w:uiPriority w:val="9"/>
    <w:rsid w:val="000861EA"/>
    <w:rPr>
      <w:rFonts w:asciiTheme="majorHAnsi" w:eastAsiaTheme="majorEastAsia" w:hAnsiTheme="majorHAnsi" w:cstheme="majorBidi"/>
      <w:b/>
      <w:color w:val="355D7E" w:themeColor="accent1" w:themeShade="80"/>
      <w:sz w:val="26"/>
      <w:szCs w:val="26"/>
    </w:rPr>
  </w:style>
  <w:style w:type="paragraph" w:styleId="Header">
    <w:name w:val="header"/>
    <w:basedOn w:val="Normal"/>
    <w:link w:val="HeaderChar"/>
    <w:uiPriority w:val="99"/>
    <w:unhideWhenUsed/>
    <w:rsid w:val="00AE2933"/>
    <w:pPr>
      <w:tabs>
        <w:tab w:val="center" w:pos="4513"/>
        <w:tab w:val="right" w:pos="9026"/>
      </w:tabs>
      <w:spacing w:after="0"/>
    </w:pPr>
  </w:style>
  <w:style w:type="character" w:customStyle="1" w:styleId="HeaderChar">
    <w:name w:val="Header Char"/>
    <w:basedOn w:val="DefaultParagraphFont"/>
    <w:link w:val="Header"/>
    <w:uiPriority w:val="99"/>
    <w:rsid w:val="00AE2933"/>
    <w:rPr>
      <w:rFonts w:ascii="Swansea" w:hAnsi="Swansea"/>
      <w:sz w:val="16"/>
    </w:rPr>
  </w:style>
  <w:style w:type="paragraph" w:styleId="Footer">
    <w:name w:val="footer"/>
    <w:basedOn w:val="Normal"/>
    <w:link w:val="FooterChar"/>
    <w:uiPriority w:val="99"/>
    <w:unhideWhenUsed/>
    <w:rsid w:val="00AE2933"/>
    <w:pPr>
      <w:tabs>
        <w:tab w:val="center" w:pos="4513"/>
        <w:tab w:val="right" w:pos="9026"/>
      </w:tabs>
      <w:spacing w:after="0"/>
    </w:pPr>
  </w:style>
  <w:style w:type="character" w:customStyle="1" w:styleId="FooterChar">
    <w:name w:val="Footer Char"/>
    <w:basedOn w:val="DefaultParagraphFont"/>
    <w:link w:val="Footer"/>
    <w:uiPriority w:val="99"/>
    <w:rsid w:val="00AE2933"/>
    <w:rPr>
      <w:rFonts w:ascii="Swansea" w:hAnsi="Swansea"/>
      <w:sz w:val="16"/>
    </w:rPr>
  </w:style>
  <w:style w:type="paragraph" w:styleId="NormalWeb">
    <w:name w:val="Normal (Web)"/>
    <w:basedOn w:val="Normal"/>
    <w:uiPriority w:val="99"/>
    <w:unhideWhenUsed/>
    <w:rsid w:val="00734743"/>
    <w:pPr>
      <w:spacing w:before="100" w:beforeAutospacing="1" w:after="100" w:afterAutospacing="1"/>
      <w:jc w:val="left"/>
    </w:pPr>
    <w:rPr>
      <w:rFonts w:ascii="Times New Roman" w:hAnsi="Times New Roman" w:cs="Times New Roman"/>
      <w:sz w:val="24"/>
      <w:szCs w:val="24"/>
      <w:lang w:eastAsia="en-GB"/>
    </w:rPr>
  </w:style>
  <w:style w:type="paragraph" w:styleId="Caption">
    <w:name w:val="caption"/>
    <w:basedOn w:val="Normal"/>
    <w:next w:val="Normal"/>
    <w:uiPriority w:val="35"/>
    <w:unhideWhenUsed/>
    <w:qFormat/>
    <w:rsid w:val="008F518B"/>
    <w:pPr>
      <w:spacing w:after="200"/>
    </w:pPr>
    <w:rPr>
      <w:i/>
      <w:iCs/>
      <w:color w:val="775F55" w:themeColor="text2"/>
      <w:sz w:val="18"/>
      <w:szCs w:val="18"/>
    </w:rPr>
  </w:style>
  <w:style w:type="paragraph" w:styleId="ListParagraph">
    <w:name w:val="List Paragraph"/>
    <w:basedOn w:val="Normal"/>
    <w:link w:val="ListParagraphChar"/>
    <w:uiPriority w:val="34"/>
    <w:qFormat/>
    <w:rsid w:val="00DE65E0"/>
    <w:pPr>
      <w:ind w:left="720"/>
      <w:contextualSpacing/>
    </w:pPr>
  </w:style>
  <w:style w:type="character" w:styleId="Hyperlink">
    <w:name w:val="Hyperlink"/>
    <w:uiPriority w:val="99"/>
    <w:unhideWhenUsed/>
    <w:rsid w:val="00DA2EED"/>
    <w:rPr>
      <w:color w:val="0000FF"/>
      <w:u w:val="single"/>
    </w:rPr>
  </w:style>
  <w:style w:type="paragraph" w:styleId="BalloonText">
    <w:name w:val="Balloon Text"/>
    <w:basedOn w:val="Normal"/>
    <w:link w:val="BalloonTextChar"/>
    <w:uiPriority w:val="99"/>
    <w:semiHidden/>
    <w:unhideWhenUsed/>
    <w:rsid w:val="00B9215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2158"/>
    <w:rPr>
      <w:rFonts w:ascii="Segoe UI" w:hAnsi="Segoe UI" w:cs="Segoe UI"/>
      <w:sz w:val="18"/>
      <w:szCs w:val="18"/>
    </w:rPr>
  </w:style>
  <w:style w:type="paragraph" w:styleId="TOCHeading">
    <w:name w:val="TOC Heading"/>
    <w:basedOn w:val="Heading1"/>
    <w:next w:val="Normal"/>
    <w:uiPriority w:val="39"/>
    <w:unhideWhenUsed/>
    <w:qFormat/>
    <w:rsid w:val="00D8572E"/>
    <w:pPr>
      <w:jc w:val="left"/>
      <w:outlineLvl w:val="9"/>
    </w:pPr>
    <w:rPr>
      <w:rFonts w:asciiTheme="majorHAnsi" w:hAnsiTheme="majorHAnsi"/>
      <w:b w:val="0"/>
      <w:i w:val="0"/>
      <w:color w:val="548AB7" w:themeColor="accent1" w:themeShade="BF"/>
      <w:lang w:val="en-US"/>
    </w:rPr>
  </w:style>
  <w:style w:type="paragraph" w:customStyle="1" w:styleId="h2">
    <w:name w:val="h2"/>
    <w:basedOn w:val="Heading2"/>
    <w:link w:val="h2Char"/>
    <w:autoRedefine/>
    <w:qFormat/>
    <w:rsid w:val="00726BDB"/>
    <w:pPr>
      <w:numPr>
        <w:ilvl w:val="1"/>
        <w:numId w:val="12"/>
      </w:numPr>
      <w:pBdr>
        <w:bottom w:val="single" w:sz="6" w:space="1" w:color="auto"/>
      </w:pBdr>
      <w:spacing w:after="40"/>
      <w:jc w:val="left"/>
    </w:pPr>
    <w:rPr>
      <w:rFonts w:ascii="Georgia Pro" w:hAnsi="Georgia Pro"/>
      <w:i/>
      <w:color w:val="auto"/>
      <w:sz w:val="22"/>
    </w:rPr>
  </w:style>
  <w:style w:type="paragraph" w:customStyle="1" w:styleId="H1">
    <w:name w:val="H1"/>
    <w:basedOn w:val="Heading1"/>
    <w:link w:val="H1Char"/>
    <w:autoRedefine/>
    <w:qFormat/>
    <w:rsid w:val="009002E7"/>
    <w:pPr>
      <w:numPr>
        <w:numId w:val="12"/>
      </w:numPr>
      <w:pBdr>
        <w:bottom w:val="thinThickThinMediumGap" w:sz="18" w:space="1" w:color="auto"/>
      </w:pBdr>
      <w:jc w:val="left"/>
    </w:pPr>
    <w:rPr>
      <w:rFonts w:ascii="Georgia Pro" w:hAnsi="Georgia Pro"/>
      <w:i w:val="0"/>
      <w:color w:val="C00000"/>
      <w:sz w:val="28"/>
    </w:rPr>
  </w:style>
  <w:style w:type="character" w:customStyle="1" w:styleId="ListParagraphChar">
    <w:name w:val="List Paragraph Char"/>
    <w:basedOn w:val="DefaultParagraphFont"/>
    <w:link w:val="ListParagraph"/>
    <w:uiPriority w:val="34"/>
    <w:rsid w:val="00F7337E"/>
    <w:rPr>
      <w:rFonts w:ascii="Swansea" w:hAnsi="Swansea"/>
      <w:sz w:val="16"/>
    </w:rPr>
  </w:style>
  <w:style w:type="character" w:customStyle="1" w:styleId="h2Char">
    <w:name w:val="h2 Char"/>
    <w:basedOn w:val="ListParagraphChar"/>
    <w:link w:val="h2"/>
    <w:rsid w:val="00726BDB"/>
    <w:rPr>
      <w:rFonts w:ascii="Georgia Pro" w:eastAsiaTheme="majorEastAsia" w:hAnsi="Georgia Pro" w:cstheme="majorBidi"/>
      <w:b/>
      <w:i/>
      <w:sz w:val="16"/>
      <w:szCs w:val="26"/>
    </w:rPr>
  </w:style>
  <w:style w:type="paragraph" w:styleId="TOC1">
    <w:name w:val="toc 1"/>
    <w:basedOn w:val="Normal"/>
    <w:next w:val="Normal"/>
    <w:autoRedefine/>
    <w:uiPriority w:val="39"/>
    <w:unhideWhenUsed/>
    <w:rsid w:val="006B5517"/>
    <w:pPr>
      <w:spacing w:after="100"/>
    </w:pPr>
  </w:style>
  <w:style w:type="character" w:customStyle="1" w:styleId="H1Char">
    <w:name w:val="H1 Char"/>
    <w:basedOn w:val="Heading1Char"/>
    <w:link w:val="H1"/>
    <w:rsid w:val="009002E7"/>
    <w:rPr>
      <w:rFonts w:ascii="Georgia Pro" w:eastAsiaTheme="majorEastAsia" w:hAnsi="Georgia Pro" w:cstheme="majorBidi"/>
      <w:b/>
      <w:i w:val="0"/>
      <w:color w:val="C00000"/>
      <w:sz w:val="28"/>
      <w:szCs w:val="32"/>
    </w:rPr>
  </w:style>
  <w:style w:type="paragraph" w:styleId="TOC2">
    <w:name w:val="toc 2"/>
    <w:basedOn w:val="Normal"/>
    <w:next w:val="Normal"/>
    <w:autoRedefine/>
    <w:uiPriority w:val="39"/>
    <w:unhideWhenUsed/>
    <w:rsid w:val="006B5517"/>
    <w:pPr>
      <w:spacing w:after="100"/>
      <w:ind w:left="160"/>
    </w:pPr>
  </w:style>
  <w:style w:type="paragraph" w:customStyle="1" w:styleId="Default">
    <w:name w:val="Default"/>
    <w:rsid w:val="000874D9"/>
    <w:pPr>
      <w:autoSpaceDE w:val="0"/>
      <w:autoSpaceDN w:val="0"/>
      <w:adjustRightInd w:val="0"/>
      <w:spacing w:after="0"/>
    </w:pPr>
    <w:rPr>
      <w:rFonts w:ascii="Arial" w:hAnsi="Arial" w:cs="Arial"/>
      <w:color w:val="000000"/>
      <w:sz w:val="24"/>
      <w:szCs w:val="24"/>
      <w:lang w:val="en-US"/>
    </w:rPr>
  </w:style>
  <w:style w:type="character" w:customStyle="1" w:styleId="Heading3Char">
    <w:name w:val="Heading 3 Char"/>
    <w:basedOn w:val="DefaultParagraphFont"/>
    <w:link w:val="Heading3"/>
    <w:uiPriority w:val="9"/>
    <w:rsid w:val="00326E6A"/>
    <w:rPr>
      <w:rFonts w:ascii="Georgia Pro" w:eastAsiaTheme="majorEastAsia" w:hAnsi="Georgia Pro" w:cstheme="majorBidi"/>
      <w:b/>
      <w:i/>
      <w:szCs w:val="26"/>
    </w:rPr>
  </w:style>
  <w:style w:type="paragraph" w:styleId="TOC3">
    <w:name w:val="toc 3"/>
    <w:basedOn w:val="Normal"/>
    <w:next w:val="Normal"/>
    <w:autoRedefine/>
    <w:uiPriority w:val="39"/>
    <w:unhideWhenUsed/>
    <w:rsid w:val="00D55DA4"/>
    <w:pPr>
      <w:spacing w:after="100"/>
      <w:ind w:left="3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758155">
      <w:bodyDiv w:val="1"/>
      <w:marLeft w:val="0"/>
      <w:marRight w:val="0"/>
      <w:marTop w:val="0"/>
      <w:marBottom w:val="0"/>
      <w:divBdr>
        <w:top w:val="none" w:sz="0" w:space="0" w:color="auto"/>
        <w:left w:val="none" w:sz="0" w:space="0" w:color="auto"/>
        <w:bottom w:val="none" w:sz="0" w:space="0" w:color="auto"/>
        <w:right w:val="none" w:sz="0" w:space="0" w:color="auto"/>
      </w:divBdr>
    </w:div>
    <w:div w:id="1178471979">
      <w:bodyDiv w:val="1"/>
      <w:marLeft w:val="0"/>
      <w:marRight w:val="0"/>
      <w:marTop w:val="0"/>
      <w:marBottom w:val="0"/>
      <w:divBdr>
        <w:top w:val="none" w:sz="0" w:space="0" w:color="auto"/>
        <w:left w:val="none" w:sz="0" w:space="0" w:color="auto"/>
        <w:bottom w:val="none" w:sz="0" w:space="0" w:color="auto"/>
        <w:right w:val="none" w:sz="0" w:space="0" w:color="auto"/>
      </w:divBdr>
      <w:divsChild>
        <w:div w:id="685181334">
          <w:marLeft w:val="0"/>
          <w:marRight w:val="0"/>
          <w:marTop w:val="0"/>
          <w:marBottom w:val="0"/>
          <w:divBdr>
            <w:top w:val="none" w:sz="0" w:space="0" w:color="auto"/>
            <w:left w:val="none" w:sz="0" w:space="0" w:color="auto"/>
            <w:bottom w:val="none" w:sz="0" w:space="0" w:color="auto"/>
            <w:right w:val="none" w:sz="0" w:space="0" w:color="auto"/>
          </w:divBdr>
        </w:div>
        <w:div w:id="988676581">
          <w:marLeft w:val="0"/>
          <w:marRight w:val="0"/>
          <w:marTop w:val="0"/>
          <w:marBottom w:val="0"/>
          <w:divBdr>
            <w:top w:val="none" w:sz="0" w:space="0" w:color="auto"/>
            <w:left w:val="none" w:sz="0" w:space="0" w:color="auto"/>
            <w:bottom w:val="none" w:sz="0" w:space="0" w:color="auto"/>
            <w:right w:val="none" w:sz="0" w:space="0" w:color="auto"/>
          </w:divBdr>
        </w:div>
        <w:div w:id="624585354">
          <w:marLeft w:val="0"/>
          <w:marRight w:val="0"/>
          <w:marTop w:val="0"/>
          <w:marBottom w:val="0"/>
          <w:divBdr>
            <w:top w:val="none" w:sz="0" w:space="0" w:color="auto"/>
            <w:left w:val="none" w:sz="0" w:space="0" w:color="auto"/>
            <w:bottom w:val="none" w:sz="0" w:space="0" w:color="auto"/>
            <w:right w:val="none" w:sz="0" w:space="0" w:color="auto"/>
          </w:divBdr>
        </w:div>
      </w:divsChild>
    </w:div>
    <w:div w:id="1533305457">
      <w:bodyDiv w:val="1"/>
      <w:marLeft w:val="0"/>
      <w:marRight w:val="0"/>
      <w:marTop w:val="0"/>
      <w:marBottom w:val="0"/>
      <w:divBdr>
        <w:top w:val="none" w:sz="0" w:space="0" w:color="auto"/>
        <w:left w:val="none" w:sz="0" w:space="0" w:color="auto"/>
        <w:bottom w:val="none" w:sz="0" w:space="0" w:color="auto"/>
        <w:right w:val="none" w:sz="0" w:space="0" w:color="auto"/>
      </w:divBdr>
      <w:divsChild>
        <w:div w:id="1005785487">
          <w:marLeft w:val="0"/>
          <w:marRight w:val="0"/>
          <w:marTop w:val="0"/>
          <w:marBottom w:val="0"/>
          <w:divBdr>
            <w:top w:val="none" w:sz="0" w:space="0" w:color="auto"/>
            <w:left w:val="none" w:sz="0" w:space="0" w:color="auto"/>
            <w:bottom w:val="none" w:sz="0" w:space="0" w:color="auto"/>
            <w:right w:val="none" w:sz="0" w:space="0" w:color="auto"/>
          </w:divBdr>
        </w:div>
        <w:div w:id="606080909">
          <w:marLeft w:val="0"/>
          <w:marRight w:val="0"/>
          <w:marTop w:val="0"/>
          <w:marBottom w:val="0"/>
          <w:divBdr>
            <w:top w:val="none" w:sz="0" w:space="0" w:color="auto"/>
            <w:left w:val="none" w:sz="0" w:space="0" w:color="auto"/>
            <w:bottom w:val="none" w:sz="0" w:space="0" w:color="auto"/>
            <w:right w:val="none" w:sz="0" w:space="0" w:color="auto"/>
          </w:divBdr>
        </w:div>
        <w:div w:id="280383145">
          <w:marLeft w:val="0"/>
          <w:marRight w:val="0"/>
          <w:marTop w:val="0"/>
          <w:marBottom w:val="0"/>
          <w:divBdr>
            <w:top w:val="none" w:sz="0" w:space="0" w:color="auto"/>
            <w:left w:val="none" w:sz="0" w:space="0" w:color="auto"/>
            <w:bottom w:val="none" w:sz="0" w:space="0" w:color="auto"/>
            <w:right w:val="none" w:sz="0" w:space="0" w:color="auto"/>
          </w:divBdr>
        </w:div>
      </w:divsChild>
    </w:div>
    <w:div w:id="1603416434">
      <w:bodyDiv w:val="1"/>
      <w:marLeft w:val="0"/>
      <w:marRight w:val="0"/>
      <w:marTop w:val="0"/>
      <w:marBottom w:val="0"/>
      <w:divBdr>
        <w:top w:val="none" w:sz="0" w:space="0" w:color="auto"/>
        <w:left w:val="none" w:sz="0" w:space="0" w:color="auto"/>
        <w:bottom w:val="none" w:sz="0" w:space="0" w:color="auto"/>
        <w:right w:val="none" w:sz="0" w:space="0" w:color="auto"/>
      </w:divBdr>
      <w:divsChild>
        <w:div w:id="290476067">
          <w:marLeft w:val="0"/>
          <w:marRight w:val="0"/>
          <w:marTop w:val="0"/>
          <w:marBottom w:val="0"/>
          <w:divBdr>
            <w:top w:val="none" w:sz="0" w:space="0" w:color="auto"/>
            <w:left w:val="none" w:sz="0" w:space="0" w:color="auto"/>
            <w:bottom w:val="none" w:sz="0" w:space="0" w:color="auto"/>
            <w:right w:val="none" w:sz="0" w:space="0" w:color="auto"/>
          </w:divBdr>
        </w:div>
      </w:divsChild>
    </w:div>
    <w:div w:id="1829783456">
      <w:bodyDiv w:val="1"/>
      <w:marLeft w:val="0"/>
      <w:marRight w:val="0"/>
      <w:marTop w:val="0"/>
      <w:marBottom w:val="0"/>
      <w:divBdr>
        <w:top w:val="none" w:sz="0" w:space="0" w:color="auto"/>
        <w:left w:val="none" w:sz="0" w:space="0" w:color="auto"/>
        <w:bottom w:val="none" w:sz="0" w:space="0" w:color="auto"/>
        <w:right w:val="none" w:sz="0" w:space="0" w:color="auto"/>
      </w:divBdr>
      <w:divsChild>
        <w:div w:id="1964917399">
          <w:marLeft w:val="0"/>
          <w:marRight w:val="0"/>
          <w:marTop w:val="0"/>
          <w:marBottom w:val="0"/>
          <w:divBdr>
            <w:top w:val="none" w:sz="0" w:space="0" w:color="auto"/>
            <w:left w:val="none" w:sz="0" w:space="0" w:color="auto"/>
            <w:bottom w:val="none" w:sz="0" w:space="0" w:color="auto"/>
            <w:right w:val="none" w:sz="0" w:space="0" w:color="auto"/>
          </w:divBdr>
        </w:div>
        <w:div w:id="786697047">
          <w:marLeft w:val="0"/>
          <w:marRight w:val="0"/>
          <w:marTop w:val="0"/>
          <w:marBottom w:val="0"/>
          <w:divBdr>
            <w:top w:val="none" w:sz="0" w:space="0" w:color="auto"/>
            <w:left w:val="none" w:sz="0" w:space="0" w:color="auto"/>
            <w:bottom w:val="none" w:sz="0" w:space="0" w:color="auto"/>
            <w:right w:val="none" w:sz="0" w:space="0" w:color="auto"/>
          </w:divBdr>
        </w:div>
        <w:div w:id="472605261">
          <w:marLeft w:val="0"/>
          <w:marRight w:val="0"/>
          <w:marTop w:val="0"/>
          <w:marBottom w:val="0"/>
          <w:divBdr>
            <w:top w:val="none" w:sz="0" w:space="0" w:color="auto"/>
            <w:left w:val="none" w:sz="0" w:space="0" w:color="auto"/>
            <w:bottom w:val="none" w:sz="0" w:space="0" w:color="auto"/>
            <w:right w:val="none" w:sz="0" w:space="0" w:color="auto"/>
          </w:divBdr>
        </w:div>
        <w:div w:id="1200817970">
          <w:marLeft w:val="0"/>
          <w:marRight w:val="0"/>
          <w:marTop w:val="0"/>
          <w:marBottom w:val="0"/>
          <w:divBdr>
            <w:top w:val="none" w:sz="0" w:space="0" w:color="auto"/>
            <w:left w:val="none" w:sz="0" w:space="0" w:color="auto"/>
            <w:bottom w:val="none" w:sz="0" w:space="0" w:color="auto"/>
            <w:right w:val="none" w:sz="0" w:space="0" w:color="auto"/>
          </w:divBdr>
        </w:div>
        <w:div w:id="447283554">
          <w:marLeft w:val="0"/>
          <w:marRight w:val="0"/>
          <w:marTop w:val="0"/>
          <w:marBottom w:val="0"/>
          <w:divBdr>
            <w:top w:val="none" w:sz="0" w:space="0" w:color="auto"/>
            <w:left w:val="none" w:sz="0" w:space="0" w:color="auto"/>
            <w:bottom w:val="none" w:sz="0" w:space="0" w:color="auto"/>
            <w:right w:val="none" w:sz="0" w:space="0" w:color="auto"/>
          </w:divBdr>
        </w:div>
        <w:div w:id="128281819">
          <w:marLeft w:val="0"/>
          <w:marRight w:val="0"/>
          <w:marTop w:val="0"/>
          <w:marBottom w:val="0"/>
          <w:divBdr>
            <w:top w:val="none" w:sz="0" w:space="0" w:color="auto"/>
            <w:left w:val="none" w:sz="0" w:space="0" w:color="auto"/>
            <w:bottom w:val="none" w:sz="0" w:space="0" w:color="auto"/>
            <w:right w:val="none" w:sz="0" w:space="0" w:color="auto"/>
          </w:divBdr>
        </w:div>
        <w:div w:id="1221673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oleObject" Target="embeddings/oleObject1.bin"/><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image" Target="media/image9.emf"/></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0055CBF-423F-4B9C-A0CE-1037CABD8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1466</TotalTime>
  <Pages>21</Pages>
  <Words>26421</Words>
  <Characters>150604</Characters>
  <Application>Microsoft Office Word</Application>
  <DocSecurity>0</DocSecurity>
  <Lines>1255</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 Ahmed</dc:creator>
  <cp:keywords/>
  <dc:description/>
  <cp:lastModifiedBy>Arshad Ahmed</cp:lastModifiedBy>
  <cp:revision>70</cp:revision>
  <cp:lastPrinted>2016-04-05T23:21:00Z</cp:lastPrinted>
  <dcterms:created xsi:type="dcterms:W3CDTF">2016-06-10T11:03:00Z</dcterms:created>
  <dcterms:modified xsi:type="dcterms:W3CDTF">2016-06-26T18:11:00Z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b4f31f6d-20b3-3ffe-aa04-fc7d4f8f7eb8</vt:lpwstr>
  </property>
</Properties>
</file>