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09703" w14:textId="4866EAEF" w:rsidR="00BF4F16" w:rsidRPr="00D970FA" w:rsidRDefault="001246C2" w:rsidP="00E33624">
      <w:pPr>
        <w:pStyle w:val="Title1"/>
        <w:rPr>
          <w:sz w:val="20"/>
        </w:rPr>
      </w:pPr>
      <w:r w:rsidRPr="00D970FA">
        <w:t>Trends in Global Income Inequality from 1980-2010: A Visual Analytics Approach</w:t>
      </w:r>
    </w:p>
    <w:p w14:paraId="5B2E168B" w14:textId="77777777" w:rsidR="00BF4F16" w:rsidRPr="00D970FA" w:rsidRDefault="00BF4F16" w:rsidP="00E33624">
      <w:pPr>
        <w:sectPr w:rsidR="00BF4F16" w:rsidRPr="00D970FA">
          <w:footerReference w:type="even" r:id="rId8"/>
          <w:footerReference w:type="default" r:id="rId9"/>
          <w:pgSz w:w="12240" w:h="15840" w:code="1"/>
          <w:pgMar w:top="994" w:right="1080" w:bottom="994" w:left="1080" w:header="490" w:footer="432" w:gutter="0"/>
          <w:cols w:space="720"/>
          <w:titlePg/>
          <w:docGrid w:linePitch="360"/>
        </w:sectPr>
      </w:pPr>
    </w:p>
    <w:p w14:paraId="1223C524" w14:textId="21B4A1D8" w:rsidR="00BF4F16" w:rsidRPr="00D970FA" w:rsidRDefault="004D634E" w:rsidP="00E33624">
      <w:pPr>
        <w:pStyle w:val="AuthorInformation"/>
      </w:pPr>
      <w:r w:rsidRPr="00D970FA">
        <w:t xml:space="preserve">Arshad Ahmed, </w:t>
      </w:r>
      <w:r w:rsidR="00300F3B" w:rsidRPr="00D970FA">
        <w:t xml:space="preserve">MSc Data Science, </w:t>
      </w:r>
      <w:r w:rsidRPr="00D970FA">
        <w:t>City University</w:t>
      </w:r>
    </w:p>
    <w:p w14:paraId="014EA61C" w14:textId="77777777" w:rsidR="00BF4F16" w:rsidRPr="00D970FA" w:rsidRDefault="00BF4F16" w:rsidP="00E33624">
      <w:pPr>
        <w:sectPr w:rsidR="00BF4F16" w:rsidRPr="00D970FA">
          <w:type w:val="continuous"/>
          <w:pgSz w:w="12240" w:h="15840" w:code="1"/>
          <w:pgMar w:top="994" w:right="1080" w:bottom="994" w:left="1080" w:header="490" w:footer="432" w:gutter="0"/>
          <w:cols w:space="720"/>
          <w:docGrid w:linePitch="360"/>
        </w:sectPr>
      </w:pPr>
    </w:p>
    <w:p w14:paraId="41474435" w14:textId="68C40B05" w:rsidR="00BF4F16" w:rsidRPr="00D970FA" w:rsidRDefault="00BF4F16" w:rsidP="00BF4F16">
      <w:pPr>
        <w:pStyle w:val="Abstract"/>
      </w:pPr>
      <w:r w:rsidRPr="00D970FA">
        <w:rPr>
          <w:b/>
        </w:rPr>
        <w:t>Abstract</w:t>
      </w:r>
      <w:r w:rsidRPr="00D970FA">
        <w:rPr>
          <w:color w:val="000000"/>
        </w:rPr>
        <w:t>—</w:t>
      </w:r>
      <w:r w:rsidR="00913FC4" w:rsidRPr="00D970FA">
        <w:rPr>
          <w:rFonts w:cs="Helvetica"/>
          <w:noProof w:val="0"/>
          <w:color w:val="000000"/>
          <w:kern w:val="0"/>
          <w:sz w:val="18"/>
          <w:szCs w:val="18"/>
          <w:lang w:val="en-US"/>
        </w:rPr>
        <w:t xml:space="preserve"> </w:t>
      </w:r>
      <w:r w:rsidR="00913FC4" w:rsidRPr="00D970FA">
        <w:rPr>
          <w:lang w:val="en-US"/>
        </w:rPr>
        <w:t xml:space="preserve">We use open data from the World Bank to evaluate the global trends in Income Inequality. We find that from the period between 1980-2010 there has been an overall increase in the amount of wealth heald by the top 10% of the population across the globe. We also find that as a proportion GDP and Population some countries have experienced far worse increase in Income Inequality than others. We also show that the choise of data transformation has a very important bearing on thefinal output. In addition we utilise a Visual Analytics approach with an emphasis on an interplay between computation and visualisation with each step informing and complementing the next. This approach is found to be very useful as allows fast iteration and shortens the route to insight from the data. We find that the Min Max Scaling to [0, 1] interval is particularly effective at highlighting tax havens such as Panama and Seychelles in addition to lax tax jurisdictions such as Luxembourg. </w:t>
      </w:r>
      <w:r w:rsidR="005E18F2">
        <w:rPr>
          <w:lang w:val="en-US"/>
        </w:rPr>
        <w:t xml:space="preserve">Also we find that K-means and BIRCH give </w:t>
      </w:r>
      <w:r w:rsidR="00D73643">
        <w:rPr>
          <w:lang w:val="en-US"/>
        </w:rPr>
        <w:t>identical results on this data while spectral clustering gives the best results by grouping island nations especially tax havens such as the C</w:t>
      </w:r>
      <w:r w:rsidR="006601BE">
        <w:rPr>
          <w:lang w:val="en-US"/>
        </w:rPr>
        <w:t>a</w:t>
      </w:r>
      <w:r w:rsidR="00D73643">
        <w:rPr>
          <w:lang w:val="en-US"/>
        </w:rPr>
        <w:t>yman Islands, Channel Islands and Bermuda together. These results are consistent across the me</w:t>
      </w:r>
      <w:r w:rsidR="006601BE">
        <w:rPr>
          <w:lang w:val="en-US"/>
        </w:rPr>
        <w:t>t</w:t>
      </w:r>
      <w:r w:rsidR="00D73643">
        <w:rPr>
          <w:lang w:val="en-US"/>
        </w:rPr>
        <w:t xml:space="preserve">hods when repeated with a robust transformation of the data. </w:t>
      </w:r>
    </w:p>
    <w:p w14:paraId="66107C65" w14:textId="198FF768" w:rsidR="00BF4F16" w:rsidRPr="00D970FA" w:rsidRDefault="00BF4F16" w:rsidP="00BF4F16">
      <w:pPr>
        <w:pStyle w:val="Abstract"/>
        <w:sectPr w:rsidR="00BF4F16" w:rsidRPr="00D970FA">
          <w:type w:val="continuous"/>
          <w:pgSz w:w="12240" w:h="15840" w:code="1"/>
          <w:pgMar w:top="994" w:right="1080" w:bottom="994" w:left="1080" w:header="490" w:footer="432" w:gutter="0"/>
          <w:cols w:space="475"/>
          <w:docGrid w:linePitch="360"/>
        </w:sectPr>
      </w:pPr>
      <w:r w:rsidRPr="00D970FA">
        <w:rPr>
          <w:b/>
        </w:rPr>
        <w:t>Index Terms</w:t>
      </w:r>
      <w:r w:rsidRPr="00D970FA">
        <w:rPr>
          <w:color w:val="000000"/>
        </w:rPr>
        <w:t>—</w:t>
      </w:r>
      <w:r w:rsidR="004D634E" w:rsidRPr="00D970FA">
        <w:t>Visual Analytics, Maps, Income Inequality, Clustering</w:t>
      </w:r>
    </w:p>
    <w:p w14:paraId="21811D83" w14:textId="77777777" w:rsidR="00BF4F16" w:rsidRPr="00D970FA" w:rsidRDefault="00E01066" w:rsidP="00E33624">
      <w:r w:rsidRPr="00D970FA">
        <w:rPr>
          <w:noProof/>
          <w:lang w:val="en-GB" w:eastAsia="en-GB"/>
        </w:rPr>
        <mc:AlternateContent>
          <mc:Choice Requires="wpg">
            <w:drawing>
              <wp:anchor distT="0" distB="0" distL="114300" distR="114300" simplePos="0" relativeHeight="251657216" behindDoc="0" locked="0" layoutInCell="1" allowOverlap="1" wp14:anchorId="279FAB4C" wp14:editId="595DD57A">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A6649D" id="Group 19" o:spid="_x0000_s1026" style="position:absolute;margin-left:145.35pt;margin-top:11.9pt;width:223.5pt;height:8.95pt;z-index:251657216"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yA2AwAAG4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NltnIDYDAAAbj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o:lock v:ext="edit" aspectratio="t" text="t"/>
                </v:rect>
                <v:shape id="Freeform 20" o:spid="_x0000_s1028" style="position:absolute;left:6132;top:4302;width:177;height:159;visibility:visible;mso-wrap-style:square;v-text-anchor:top" coordsize="88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pQsIA&#10;AADaAAAADwAAAGRycy9kb3ducmV2LnhtbESPUWvCQBCE3wv+h2MLfauXCtUSPUUFUfpk0/6AbW5N&#10;gtm9eHfG9N/3CkIfh5n5hlmsBm5VTz40Tgy8jDNQJKWzjVQGvj53z2+gQkSx2DohAz8UYLUcPSww&#10;t+4mH9QXsVIJIiFHA3WMXa51KGtiDGPXkSTv5DxjTNJX2nq8JTi3epJlU83YSFqosaNtTeW5uLKB&#10;nsJmov2F+f37+DrbT4uOD1tjnh6H9RxUpCH+h+/tgzUwg78r6Qb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GlCwgAAANoAAAAPAAAAAAAAAAAAAAAAAJgCAABkcnMvZG93&#10;bnJldi54bWxQSwUGAAAAAAQABAD1AAAAhwM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7155F6DD" w14:textId="77777777" w:rsidR="00BF4F16" w:rsidRPr="00D970FA" w:rsidRDefault="00BF4F16" w:rsidP="00E33624">
      <w:pPr>
        <w:sectPr w:rsidR="00BF4F16" w:rsidRPr="00D970FA">
          <w:type w:val="continuous"/>
          <w:pgSz w:w="12240" w:h="15840" w:code="1"/>
          <w:pgMar w:top="994" w:right="1080" w:bottom="994" w:left="1080" w:header="490" w:footer="432" w:gutter="0"/>
          <w:cols w:space="475"/>
          <w:docGrid w:linePitch="360"/>
        </w:sectPr>
      </w:pPr>
    </w:p>
    <w:p w14:paraId="09EC790B" w14:textId="77777777" w:rsidR="00BF4F16" w:rsidRPr="00B47207" w:rsidRDefault="00BF4F16" w:rsidP="00E33624">
      <w:pPr>
        <w:pStyle w:val="Heading1Introduction"/>
        <w:rPr>
          <w:sz w:val="16"/>
          <w:szCs w:val="16"/>
        </w:rPr>
      </w:pPr>
      <w:r w:rsidRPr="00B47207">
        <w:rPr>
          <w:sz w:val="16"/>
          <w:szCs w:val="16"/>
        </w:rPr>
        <w:t>Introduction</w:t>
      </w:r>
    </w:p>
    <w:p w14:paraId="4FEC5F1B" w14:textId="77777777" w:rsidR="00BF4F16" w:rsidRPr="00B47207" w:rsidRDefault="00BF4F16" w:rsidP="00E33624">
      <w:pPr>
        <w:rPr>
          <w:sz w:val="16"/>
          <w:szCs w:val="16"/>
        </w:rPr>
        <w:sectPr w:rsidR="00BF4F16" w:rsidRPr="00B47207">
          <w:type w:val="continuous"/>
          <w:pgSz w:w="12240" w:h="15840" w:code="1"/>
          <w:pgMar w:top="994" w:right="1080" w:bottom="994" w:left="1080" w:header="490" w:footer="432" w:gutter="0"/>
          <w:cols w:num="2" w:space="245"/>
          <w:docGrid w:linePitch="360"/>
        </w:sectPr>
      </w:pPr>
    </w:p>
    <w:p w14:paraId="5F3C41DE" w14:textId="17FB6630" w:rsidR="00FE1536" w:rsidRDefault="00FE1536" w:rsidP="006543BE">
      <w:pPr>
        <w:pStyle w:val="Body"/>
        <w:rPr>
          <w:rFonts w:ascii="Helvetica" w:hAnsi="Helvetica" w:cs="Helvetica"/>
          <w:sz w:val="16"/>
          <w:szCs w:val="16"/>
        </w:rPr>
      </w:pPr>
      <w:r>
        <w:rPr>
          <w:rFonts w:ascii="Helvetica" w:hAnsi="Helvetica" w:cs="Helvetica"/>
          <w:sz w:val="16"/>
          <w:szCs w:val="16"/>
        </w:rPr>
        <w:t xml:space="preserve">The issue of income inequality is a well-studied one with literature on this subject spanning many fields of study such as economics, epidemiology, politics and sociology. These studies have focused extensively on the impacts on inequality from their domain perspectives and established correlations between inequality and a wide range of factors such as education, health and economic freedoms. The aim of this study is to build on the insights of these </w:t>
      </w:r>
      <w:r w:rsidR="006601BE">
        <w:rPr>
          <w:rFonts w:ascii="Helvetica" w:hAnsi="Helvetica" w:cs="Helvetica"/>
          <w:sz w:val="16"/>
          <w:szCs w:val="16"/>
        </w:rPr>
        <w:t>studies</w:t>
      </w:r>
      <w:r>
        <w:rPr>
          <w:rFonts w:ascii="Helvetica" w:hAnsi="Helvetica" w:cs="Helvetica"/>
          <w:sz w:val="16"/>
          <w:szCs w:val="16"/>
        </w:rPr>
        <w:t xml:space="preserve"> but take a more divergent approach. We propose to analyse Income Inequality through the open data available from the World Bank and use their indicator of Income Share held by the top 10% as a proxy for income inequality. We contribute to the existing body of knowledge by deriving features utilising this measure of inequality wit</w:t>
      </w:r>
      <w:r w:rsidR="006601BE">
        <w:rPr>
          <w:rFonts w:ascii="Helvetica" w:hAnsi="Helvetica" w:cs="Helvetica"/>
          <w:sz w:val="16"/>
          <w:szCs w:val="16"/>
        </w:rPr>
        <w:t xml:space="preserve">h GDP and Population to derive </w:t>
      </w:r>
      <w:r>
        <w:rPr>
          <w:rFonts w:ascii="Helvetica" w:hAnsi="Helvetica" w:cs="Helvetica"/>
          <w:sz w:val="16"/>
          <w:szCs w:val="16"/>
        </w:rPr>
        <w:t xml:space="preserve"> dynamic measure</w:t>
      </w:r>
      <w:r w:rsidR="006601BE">
        <w:rPr>
          <w:rFonts w:ascii="Helvetica" w:hAnsi="Helvetica" w:cs="Helvetica"/>
          <w:sz w:val="16"/>
          <w:szCs w:val="16"/>
        </w:rPr>
        <w:t>s</w:t>
      </w:r>
      <w:r>
        <w:rPr>
          <w:rFonts w:ascii="Helvetica" w:hAnsi="Helvetica" w:cs="Helvetica"/>
          <w:sz w:val="16"/>
          <w:szCs w:val="16"/>
        </w:rPr>
        <w:t xml:space="preserve"> that takes into account how the fundamental structure of countries change over time with respect to their economic development and population. </w:t>
      </w:r>
    </w:p>
    <w:p w14:paraId="6621402D" w14:textId="77777777" w:rsidR="00EF7F3D" w:rsidRDefault="00EF7F3D" w:rsidP="006543BE">
      <w:pPr>
        <w:pStyle w:val="Body"/>
        <w:rPr>
          <w:rFonts w:ascii="Helvetica" w:hAnsi="Helvetica" w:cs="Helvetica"/>
          <w:sz w:val="16"/>
          <w:szCs w:val="16"/>
        </w:rPr>
      </w:pPr>
    </w:p>
    <w:p w14:paraId="12D7A54F" w14:textId="77777777" w:rsidR="00EF7F3D" w:rsidRPr="00B47207" w:rsidRDefault="00EF7F3D" w:rsidP="00EF7F3D">
      <w:pPr>
        <w:pStyle w:val="Body"/>
        <w:rPr>
          <w:rFonts w:ascii="Helvetica" w:hAnsi="Helvetica" w:cs="Helvetica"/>
          <w:sz w:val="16"/>
          <w:szCs w:val="16"/>
        </w:rPr>
      </w:pPr>
      <w:r w:rsidRPr="00B47207">
        <w:rPr>
          <w:rFonts w:ascii="Helvetica" w:hAnsi="Helvetica" w:cs="Helvetica"/>
          <w:sz w:val="16"/>
          <w:szCs w:val="16"/>
        </w:rPr>
        <w:t>The motivation for this study can be summarised by the following analytical questions:</w:t>
      </w:r>
    </w:p>
    <w:p w14:paraId="75ED7ED8" w14:textId="77777777" w:rsidR="00EF7F3D" w:rsidRPr="00B47207" w:rsidRDefault="00EF7F3D" w:rsidP="00EF7F3D">
      <w:pPr>
        <w:pStyle w:val="ListParagraph"/>
        <w:numPr>
          <w:ilvl w:val="0"/>
          <w:numId w:val="8"/>
        </w:numPr>
        <w:rPr>
          <w:sz w:val="16"/>
          <w:szCs w:val="16"/>
          <w:lang w:val="en-GB"/>
        </w:rPr>
      </w:pPr>
      <w:r w:rsidRPr="00B47207">
        <w:rPr>
          <w:sz w:val="16"/>
          <w:szCs w:val="16"/>
          <w:lang w:val="en-GB"/>
        </w:rPr>
        <w:t>What are the global trends in Income Inequality? How has this changed over time? Which countries are most affected?</w:t>
      </w:r>
    </w:p>
    <w:p w14:paraId="332818AF" w14:textId="77777777" w:rsidR="00EF7F3D" w:rsidRPr="00B47207" w:rsidRDefault="00EF7F3D" w:rsidP="00EF7F3D">
      <w:pPr>
        <w:pStyle w:val="Body"/>
        <w:numPr>
          <w:ilvl w:val="0"/>
          <w:numId w:val="8"/>
        </w:numPr>
        <w:rPr>
          <w:rFonts w:ascii="Helvetica" w:hAnsi="Helvetica" w:cs="Helvetica"/>
          <w:sz w:val="16"/>
          <w:szCs w:val="16"/>
        </w:rPr>
      </w:pPr>
      <w:r w:rsidRPr="00B47207">
        <w:rPr>
          <w:rFonts w:ascii="Helvetica" w:hAnsi="Helvetica" w:cs="Helvetica"/>
          <w:sz w:val="16"/>
          <w:szCs w:val="16"/>
        </w:rPr>
        <w:t>Can we derive any additional attributes that allows to segregate this data further?</w:t>
      </w:r>
      <w:r>
        <w:rPr>
          <w:rFonts w:ascii="Helvetica" w:hAnsi="Helvetica" w:cs="Helvetica"/>
          <w:sz w:val="16"/>
          <w:szCs w:val="16"/>
        </w:rPr>
        <w:t xml:space="preserve"> </w:t>
      </w:r>
    </w:p>
    <w:p w14:paraId="4F5C3523" w14:textId="77777777" w:rsidR="00EF7F3D" w:rsidRDefault="00EF7F3D" w:rsidP="00EF7F3D">
      <w:pPr>
        <w:pStyle w:val="Body"/>
        <w:numPr>
          <w:ilvl w:val="0"/>
          <w:numId w:val="8"/>
        </w:numPr>
        <w:rPr>
          <w:rFonts w:ascii="Helvetica" w:hAnsi="Helvetica" w:cs="Helvetica"/>
          <w:sz w:val="16"/>
          <w:szCs w:val="16"/>
        </w:rPr>
      </w:pPr>
      <w:r w:rsidRPr="00B47207">
        <w:rPr>
          <w:rFonts w:ascii="Helvetica" w:hAnsi="Helvetica" w:cs="Helvetica"/>
          <w:sz w:val="16"/>
          <w:szCs w:val="16"/>
        </w:rPr>
        <w:t>What is the impact of data transformation on the final results?</w:t>
      </w:r>
    </w:p>
    <w:p w14:paraId="2D9ED33A" w14:textId="2B35DD4D" w:rsidR="00FE1536" w:rsidRDefault="00EF7F3D" w:rsidP="00EF7F3D">
      <w:pPr>
        <w:pStyle w:val="Body"/>
        <w:numPr>
          <w:ilvl w:val="0"/>
          <w:numId w:val="8"/>
        </w:numPr>
        <w:rPr>
          <w:rFonts w:ascii="Helvetica" w:hAnsi="Helvetica" w:cs="Helvetica"/>
          <w:sz w:val="16"/>
          <w:szCs w:val="16"/>
        </w:rPr>
      </w:pPr>
      <w:r w:rsidRPr="00EF7F3D">
        <w:rPr>
          <w:rFonts w:ascii="Helvetica" w:hAnsi="Helvetica" w:cs="Helvetica"/>
          <w:sz w:val="16"/>
          <w:szCs w:val="16"/>
        </w:rPr>
        <w:t>How can clustering be used in this context?</w:t>
      </w:r>
    </w:p>
    <w:p w14:paraId="0BF40379" w14:textId="77777777" w:rsidR="00EF7F3D" w:rsidRPr="00EF7F3D" w:rsidRDefault="00EF7F3D" w:rsidP="00EF7F3D">
      <w:pPr>
        <w:pStyle w:val="Body"/>
        <w:ind w:left="360"/>
        <w:rPr>
          <w:rFonts w:ascii="Helvetica" w:hAnsi="Helvetica" w:cs="Helvetica"/>
          <w:sz w:val="16"/>
          <w:szCs w:val="16"/>
        </w:rPr>
      </w:pPr>
    </w:p>
    <w:p w14:paraId="53145EE3" w14:textId="715474D7" w:rsidR="004001D2" w:rsidRPr="00B47207" w:rsidRDefault="00FE1536" w:rsidP="00EF7F3D">
      <w:pPr>
        <w:pStyle w:val="Body"/>
        <w:rPr>
          <w:rFonts w:ascii="Helvetica" w:hAnsi="Helvetica" w:cs="Helvetica"/>
          <w:sz w:val="16"/>
          <w:szCs w:val="16"/>
        </w:rPr>
      </w:pPr>
      <w:r>
        <w:rPr>
          <w:rFonts w:ascii="Helvetica" w:hAnsi="Helvetica" w:cs="Helvetica"/>
          <w:sz w:val="16"/>
          <w:szCs w:val="16"/>
        </w:rPr>
        <w:t xml:space="preserve">We show that these features are very useful in segmenting and ranking countries according to their inequalities and produce interesting results when they are clustered. In </w:t>
      </w:r>
      <w:r w:rsidR="00F43800">
        <w:rPr>
          <w:rFonts w:ascii="Helvetica" w:hAnsi="Helvetica" w:cs="Helvetica"/>
          <w:sz w:val="16"/>
          <w:szCs w:val="16"/>
        </w:rPr>
        <w:t>this study we note that the choice of data transformation has a noticeable impact on the final outcome hence we try three different transformations such as the 1) z-score standardisation 2) min max scaling to [0, 1] interval and 3) robust scaling using the median and inter quartile range. We find that min max scaling produces the most interesting results since it highlights tax havens from the measures we derive. The clustering analysis makes use of K-means, BIRCH, SOM and Spectral Embedding Clustering techniques. We propose a new technique not encountered in the literature which is to initialise the value of K using an SOM. We then validate this choice using the BIRCH method as suggested in the literature</w:t>
      </w:r>
      <w:r w:rsidR="00F43800">
        <w:rPr>
          <w:rFonts w:ascii="Helvetica" w:hAnsi="Helvetica" w:cs="Helvetica"/>
          <w:sz w:val="16"/>
          <w:szCs w:val="16"/>
        </w:rPr>
        <w:fldChar w:fldCharType="begin" w:fldLock="1"/>
      </w:r>
      <w:r w:rsidR="00EF7F3D">
        <w:rPr>
          <w:rFonts w:ascii="Helvetica" w:hAnsi="Helvetica" w:cs="Helvetica"/>
          <w:sz w:val="16"/>
          <w:szCs w:val="16"/>
        </w:rPr>
        <w:instrText>ADDIN CSL_CITATION { "citationItems" : [ { "id" : "ITEM-1", "itemData" : { "DOI" : "10.1007/s00357-010-9049-5", "ISBN" : "0176-4268", "ISSN" : "01764268", "abstract" : "The issue of determining \u201cthe right number of clusters\u201d in K-Means has attracted considerable interest, especially in the recent years. Cluster intermix appears to be a factor most affecting the clustering results. This paper proposes an experimental setting for comparison of different approaches at data generated from Gaussian clusters with the controlled parameters of between- and within-cluster spread to model cluster intermix. The setting allows for evaluating the centroid recovery on par with conventional evaluation of the cluster recovery. The subjects of our interest are two versions of the \u201cintelligent\u201d K-Means method, ik-Means, that find the \u201cright\u201d number of clusters by extracting \u201canomalous patterns\u201d from the data one-by-one. We compare them with seven other methods, including Hartigan\u2019s rule, averaged Silhouette width and Gap statistic, under different between- and within-cluster spread-shape conditions. There are several consistent patterns in the results of our experiments, such as that the right K is reproduced best by Hartigan\u2019s rule \u2013 but not clusters or their centroids. This leads us to propose an adjusted version of iK-Means, which performs well in the current experiment setting.", "author" : [ { "dropping-particle" : "", "family" : "Chiang", "given" : "Mark Ming Tso", "non-dropping-particle" : "", "parse-names" : false, "suffix" : "" }, { "dropping-particle" : "", "family" : "Mirkin", "given" : "Boris", "non-dropping-particle" : "", "parse-names" : false, "suffix" : "" } ], "container-title" : "Journal of Classification", "id" : "ITEM-1", "issue" : "1", "issued" : { "date-parts" : [ [ "2010" ] ] }, "page" : "3-40", "title" : "Intelligent choice of the number of clusters in k-means clustering: An experimental study with different cluster spreads", "type" : "article-journal", "volume" : "27" }, "uris" : [ "http://www.mendeley.com/documents/?uuid=2226dd47-3450-4abf-85d9-861e0afc6406" ] } ], "mendeley" : { "formattedCitation" : "[1]", "plainTextFormattedCitation" : "[1]", "previouslyFormattedCitation" : "[1]" }, "properties" : { "noteIndex" : 0 }, "schema" : "https://github.com/citation-style-language/schema/raw/master/csl-citation.json" }</w:instrText>
      </w:r>
      <w:r w:rsidR="00F43800">
        <w:rPr>
          <w:rFonts w:ascii="Helvetica" w:hAnsi="Helvetica" w:cs="Helvetica"/>
          <w:sz w:val="16"/>
          <w:szCs w:val="16"/>
        </w:rPr>
        <w:fldChar w:fldCharType="separate"/>
      </w:r>
      <w:r w:rsidR="00F43800" w:rsidRPr="00F43800">
        <w:rPr>
          <w:rFonts w:ascii="Helvetica" w:hAnsi="Helvetica" w:cs="Helvetica"/>
          <w:noProof/>
          <w:sz w:val="16"/>
          <w:szCs w:val="16"/>
        </w:rPr>
        <w:t>[1]</w:t>
      </w:r>
      <w:r w:rsidR="00F43800">
        <w:rPr>
          <w:rFonts w:ascii="Helvetica" w:hAnsi="Helvetica" w:cs="Helvetica"/>
          <w:sz w:val="16"/>
          <w:szCs w:val="16"/>
        </w:rPr>
        <w:fldChar w:fldCharType="end"/>
      </w:r>
      <w:r w:rsidR="00F43800">
        <w:rPr>
          <w:rFonts w:ascii="Helvetica" w:hAnsi="Helvetica" w:cs="Helvetica"/>
          <w:sz w:val="16"/>
          <w:szCs w:val="16"/>
        </w:rPr>
        <w:t xml:space="preserve">. The final clustering analysis makes use of all the techniques apart from the SOM. The ideal clustering solution suggested by the SOM and </w:t>
      </w:r>
      <w:r w:rsidR="006601BE">
        <w:rPr>
          <w:rFonts w:ascii="Helvetica" w:hAnsi="Helvetica" w:cs="Helvetica"/>
          <w:sz w:val="16"/>
          <w:szCs w:val="16"/>
        </w:rPr>
        <w:t xml:space="preserve">the </w:t>
      </w:r>
      <w:r w:rsidR="00F43800">
        <w:rPr>
          <w:rFonts w:ascii="Helvetica" w:hAnsi="Helvetica" w:cs="Helvetica"/>
          <w:sz w:val="16"/>
          <w:szCs w:val="16"/>
        </w:rPr>
        <w:t xml:space="preserve">BIRCH method are 3 which is what we use to calibrate the value of K derived from structural evaluation. We find that for 3 cluster solution BIRCH and K-means produce nearly identical results and the cluster assignments of </w:t>
      </w:r>
      <w:r w:rsidR="00F43800">
        <w:rPr>
          <w:rFonts w:ascii="Helvetica" w:hAnsi="Helvetica" w:cs="Helvetica"/>
          <w:sz w:val="16"/>
          <w:szCs w:val="16"/>
        </w:rPr>
        <w:t xml:space="preserve">the countries are not very different. All the countries in the world are clustered into one large cluster by both methods and the two smaller cluster consists of </w:t>
      </w:r>
      <w:r w:rsidR="006601BE">
        <w:rPr>
          <w:rFonts w:ascii="Helvetica" w:hAnsi="Helvetica" w:cs="Helvetica"/>
          <w:sz w:val="16"/>
          <w:szCs w:val="16"/>
        </w:rPr>
        <w:t xml:space="preserve">a few </w:t>
      </w:r>
      <w:r w:rsidR="00F43800">
        <w:rPr>
          <w:rFonts w:ascii="Helvetica" w:hAnsi="Helvetica" w:cs="Helvetica"/>
          <w:sz w:val="16"/>
          <w:szCs w:val="16"/>
        </w:rPr>
        <w:t>low income countries and the third cluster contains outliers due to data errors. The Spectral Clustering (graph clustering) produces the most interesting results as it finds 8 clusters there is one large cluster containing most nations in the w</w:t>
      </w:r>
      <w:r w:rsidR="00833F80">
        <w:rPr>
          <w:rFonts w:ascii="Helvetica" w:hAnsi="Helvetica" w:cs="Helvetica"/>
          <w:sz w:val="16"/>
          <w:szCs w:val="16"/>
        </w:rPr>
        <w:t xml:space="preserve">orld as the first two solutions. The rest of the clusters are more interesting. Cluster 2 contains predominantly island nations especially tax havens such as Cayman Islands, Channel Islands, Bermuda and Isle of Man are grouped together. </w:t>
      </w:r>
      <w:r w:rsidR="009B1AEA">
        <w:rPr>
          <w:rFonts w:ascii="Helvetica" w:hAnsi="Helvetica" w:cs="Helvetica"/>
          <w:sz w:val="16"/>
          <w:szCs w:val="16"/>
        </w:rPr>
        <w:t xml:space="preserve">Cluster 3 consists of war zones such as Iraq and Afghanistan but the appearance of Singapore alongside these countries is surprising. Cluster 4 consists of the high income principality of Andorra alongside Zimbabwe. </w:t>
      </w:r>
      <w:r w:rsidR="00F45E12">
        <w:rPr>
          <w:rFonts w:ascii="Helvetica" w:hAnsi="Helvetica" w:cs="Helvetica"/>
          <w:sz w:val="16"/>
          <w:szCs w:val="16"/>
        </w:rPr>
        <w:t xml:space="preserve">Cluster 5 consists of Monaco, Lichtenstein and Oman which have very high incomes. Cluster 6 consists of Jordan and Croatia which can be considered fairly middle income countries. Cluster 7 consists of UAE and Bahrain while Cluster 8 consists of the Bahamas. These results are very surprising because the K-means and BIRCH approaches do not uncover such structure from this we conclude that there is underlying non-convex structure that graph clustering algorithm is able to pick up which the partitional approaches are not able to pick up. </w:t>
      </w:r>
      <w:r w:rsidR="00EF7F3D">
        <w:rPr>
          <w:rFonts w:ascii="Helvetica" w:hAnsi="Helvetica" w:cs="Helvetica"/>
          <w:sz w:val="16"/>
          <w:szCs w:val="16"/>
        </w:rPr>
        <w:t xml:space="preserve">We also show that the additional features are key in helping the spectral clustering produce these interesting groupings. </w:t>
      </w:r>
    </w:p>
    <w:p w14:paraId="7BA9D00F" w14:textId="77777777" w:rsidR="007F0BF2" w:rsidRPr="00B47207" w:rsidRDefault="007F0BF2" w:rsidP="006543BE">
      <w:pPr>
        <w:pStyle w:val="Body"/>
        <w:rPr>
          <w:rFonts w:ascii="Helvetica" w:hAnsi="Helvetica" w:cs="Helvetica"/>
          <w:sz w:val="16"/>
          <w:szCs w:val="16"/>
        </w:rPr>
      </w:pPr>
    </w:p>
    <w:p w14:paraId="60572CA9" w14:textId="02510920" w:rsidR="00EF7F3D" w:rsidRDefault="007F0BF2" w:rsidP="00EF7F3D">
      <w:pPr>
        <w:pStyle w:val="Body"/>
        <w:rPr>
          <w:rFonts w:ascii="Helvetica" w:hAnsi="Helvetica" w:cs="Helvetica"/>
          <w:sz w:val="16"/>
          <w:szCs w:val="16"/>
        </w:rPr>
      </w:pPr>
      <w:r w:rsidRPr="00B47207">
        <w:rPr>
          <w:rFonts w:ascii="Helvetica" w:hAnsi="Helvetica" w:cs="Helvetica"/>
          <w:sz w:val="16"/>
          <w:szCs w:val="16"/>
        </w:rPr>
        <w:t>In addition we also aim to show that the Visual Analytics methodology is a useful approach for the analysis of this dataset as th</w:t>
      </w:r>
      <w:r w:rsidR="002A6403" w:rsidRPr="00B47207">
        <w:rPr>
          <w:rFonts w:ascii="Helvetica" w:hAnsi="Helvetica" w:cs="Helvetica"/>
          <w:sz w:val="16"/>
          <w:szCs w:val="16"/>
        </w:rPr>
        <w:t>e data has spatio</w:t>
      </w:r>
      <w:r w:rsidRPr="00B47207">
        <w:rPr>
          <w:rFonts w:ascii="Helvetica" w:hAnsi="Helvetica" w:cs="Helvetica"/>
          <w:sz w:val="16"/>
          <w:szCs w:val="16"/>
        </w:rPr>
        <w:t xml:space="preserve">temporal component because it is related to countries and we are considering a time series of the </w:t>
      </w:r>
      <w:r w:rsidR="002B7C03">
        <w:rPr>
          <w:rFonts w:ascii="Helvetica" w:hAnsi="Helvetica" w:cs="Helvetica"/>
          <w:sz w:val="16"/>
          <w:szCs w:val="16"/>
        </w:rPr>
        <w:t>indicators</w:t>
      </w:r>
      <w:r w:rsidRPr="00B47207">
        <w:rPr>
          <w:rFonts w:ascii="Helvetica" w:hAnsi="Helvetica" w:cs="Helvetica"/>
          <w:sz w:val="16"/>
          <w:szCs w:val="16"/>
        </w:rPr>
        <w:t xml:space="preserve"> of interest. </w:t>
      </w:r>
      <w:r w:rsidR="002B7C03">
        <w:rPr>
          <w:rFonts w:ascii="Helvetica" w:hAnsi="Helvetica" w:cs="Helvetica"/>
          <w:sz w:val="16"/>
          <w:szCs w:val="16"/>
        </w:rPr>
        <w:t>The additional features that we will derive for the data are found to be very helpful in segmenting countries with Income Inequality with more granularity rather than just considering income</w:t>
      </w:r>
      <w:r w:rsidR="00EF7F3D">
        <w:rPr>
          <w:rFonts w:ascii="Helvetica" w:hAnsi="Helvetica" w:cs="Helvetica"/>
          <w:sz w:val="16"/>
          <w:szCs w:val="16"/>
        </w:rPr>
        <w:t xml:space="preserve"> alone </w:t>
      </w:r>
      <w:r w:rsidR="00EF7F3D">
        <w:rPr>
          <w:rFonts w:ascii="Helvetica" w:hAnsi="Helvetica" w:cs="Helvetica"/>
          <w:sz w:val="16"/>
          <w:szCs w:val="16"/>
        </w:rPr>
        <w:fldChar w:fldCharType="begin" w:fldLock="1"/>
      </w:r>
      <w:r w:rsidR="00C57FC9">
        <w:rPr>
          <w:rFonts w:ascii="Helvetica" w:hAnsi="Helvetica" w:cs="Helvetica"/>
          <w:sz w:val="16"/>
          <w:szCs w:val="16"/>
        </w:rPr>
        <w:instrText>ADDIN CSL_CITATION { "citationItems" : [ { "id" : "ITEM-1", "itemData" : { "DOI" : "10.1016/j.red.2009.11.001", "ISBN" : "1094-2025", "ISSN" : "10942025", "abstract" : "This paper presents stylized facts on labor supply, income, consumption, wealth, and several measures of consumption and income inequality drawn from the 1980-2006 Survey of Household Income and Wealth (SHIW) conducted by the Bank of Italy. The SHIW provides information on consumption, income and wealth, and a sizable panel component that allows econometricians to estimate sophisticated income, consumption, and wealth processes and to analyze labor market and portfolio transitions. We find that over the sample period income inequality is higher and has grown faster than consumption inequality. Most of the increase in income inequality is related to an increase in the degree of earnings' instability rather than to shifts in the wage structure. We suggest that, in particular, the labor market reforms of the 1990s and 2000s are the most plausible explanation of the increased earnings inequality. ?? 2009 Elsevier Inc. All rights reserved.", "author" : [ { "dropping-particle" : "", "family" : "Jappelli", "given" : "Tullio", "non-dropping-particle" : "", "parse-names" : false, "suffix" : "" }, { "dropping-particle" : "", "family" : "Pistaferri", "given" : "Luigi", "non-dropping-particle" : "", "parse-names" : false, "suffix" : "" } ], "container-title" : "Review of Economic Dynamics", "id" : "ITEM-1", "issue" : "1", "issued" : { "date-parts" : [ [ "2010" ] ] }, "page" : "133-153", "title" : "Does consumption inequality track income inequality in Italy?", "type" : "article-journal", "volume" : "13" }, "uris" : [ "http://www.mendeley.com/documents/?uuid=bd405548-7b58-4e96-871e-45410c565f2d" ] }, { "id" : "ITEM-2", "itemData" : { "DOI" : "10.3386/w21247", "ISBN" : "9781937284503", "abstract" : "In this paper we use cross-state panel data to show a positive and significant cor- relation between various measures of innovativeness and top income inequality in the United States over the past decades. Yet, the correlation between innovativeness and non-top income inequality appears to be negative and/or non-significant. Two distinct instrumentation strategies suggest that this correlation (partly) reflects a causality from innovativeness to top income inequality, and the effect is significant: for example, when measured by the number of patent per capita, innovativeness accounts on average across US states for around 17% of the total increase in the top 1% income share be- tween 1975 and 2010. Next, we show that the positive effects of innovation on the top 1% income share are dampened in states with higher lobbying intensity. Finally, from cross-section regressions performed at the CZ level, we find that: (i) innovativeness is positively correlated with upward social mobility; (ii) the positive correlation between innovativeness and social mobility, is driven mainly by entrant innovators and less so by incumbent innovators, and it is dampened in states with higher lobbying intensity. Overall, our findings vindicate the Schumpeterian view whereby the rise in top income shares is partly related to innovation-led growth, where innovation itself fosters social mobility at the top through creative destruction.", "author" : [ { "dropping-particle" : "", "family" : "Aghion", "given" : "Philippe", "non-dropping-particle" : "", "parse-names" : false, "suffix" : "" }, { "dropping-particle" : "", "family" : "Akcigit", "given" : "Ufuk", "non-dropping-particle" : "", "parse-names" : false, "suffix" : "" }, { "dropping-particle" : "", "family" : "Bergeaud", "given" : "Antonin", "non-dropping-particle" : "", "parse-names" : false, "suffix" : "" } ], "container-title" : "Working Paper", "id" : "ITEM-2", "issued" : { "date-parts" : [ [ "2015" ] ] }, "page" : "1-57", "title" : "Innovation and Top Income Inequality", "type" : "article-journal" }, "uris" : [ "http://www.mendeley.com/documents/?uuid=0f862de7-fc7d-4230-a61a-26ca3d5a661a" ] }, { "id" : "ITEM-3", "itemData" : { "DOI" : "10.1016/B978-0-444-59428-0.00003-5", "ISBN" : "9780444594303", "ISSN" : "15740056", "abstract" : "Individual well-being depends not only on income but also on other dimensions of life, such as health, the quality of social relations and of the environment, employment, and job satisfaction. In this chapter we survey the economic literature on how to construct such overall measures of well-being. We distinguish three approaches: the capability (and functionings) approach, the use of subjective life satisfaction measures, and the calculation of equivalent incomes. We discuss the normative assumptions underlying these three approaches, focusing on two issues: the degree to which individual preferences are respected and where in each approach the boundaries of individual responsibility are drawn. We compare the measurement of inequality in well-being with the use of multidimensional inequality measures. We illustrate the general theoretical issues in three domains of application: measuring the effects of household size and composition in the literature on equivalence scales, valuing publicly provided goods and services, and making international comparisons of well-being involving international purchasing power parity comparisons.", "author" : [ { "dropping-particle" : "", "family" : "Decancq", "given" : "Koen", "non-dropping-particle" : "", "parse-names" : false, "suffix" : "" }, { "dropping-particle" : "", "family" : "Fleurbaey", "given" : "Marc", "non-dropping-particle" : "", "parse-names" : false, "suffix" : "" }, { "dropping-particle" : "", "family" : "Schokkaert", "given" : "Erik", "non-dropping-particle" : "", "parse-names" : false, "suffix" : "" } ], "container-title" : "Handbook of Income Distribution", "id" : "ITEM-3", "issued" : { "date-parts" : [ [ "2015" ] ] }, "page" : "67-140", "title" : "Inequality, income, and well-being", "type" : "article-journal", "volume" : "2" }, "uris" : [ "http://www.mendeley.com/documents/?uuid=2ac90498-bbd7-4746-b35a-f13579d96cb8" ] }, { "id" : "ITEM-4", "itemData" : { "DOI" : "10.1111/j.1540-6237.2010.00739.x", "ISBN" : "0038-4941", "ISSN" : "00384941", "PMID" : "21125764", "abstract" : "Objectives. The study seeks to provide comparative global evidence on the role of income inequality, relative to income growth, in poverty reduction.Methods. An analysis-of-covariance model is estimated using a large global sample of 1980\u20132004 unbalanced panel data, with the headcount measure of poverty as the dependent variable, and the Gini coefficient and PPP-adjusted mean income as explanatory variables. Both random-effects and fixed-effects methods are employed in the estimation.Results. The responsiveness of poverty to income is a decreasing function of inequality, and the inequality elasticity of poverty is actually larger than the income elasticity of poverty. Furthermore, there is a large variation across regions (and countries) in the relative effects of inequality on poverty.Conclusion. Income distribution plays a more important role than might be traditionally acknowledged in poverty reduction, though this importance varies widely across regions and countries.", "author" : [ { "dropping-particle" : "", "family" : "Fosu", "given" : "Augustin Kwasi", "non-dropping-particle" : "", "parse-names" : false, "suffix" : "" } ], "container-title" : "Social Science Quarterly", "id" : "ITEM-4", "issue" : "5", "issued" : { "date-parts" : [ [ "2010" ] ] }, "page" : "1432-1446", "title" : "Inequality, income, and poverty: Comparative global evidence", "type" : "article-journal", "volume" : "91" }, "uris" : [ "http://www.mendeley.com/documents/?uuid=39bc4c13-9e26-43e0-bc3b-bb4a55b8e3f2" ] }, { "id" : "ITEM-5", "itemData" : { "DOI" : "10.1016/j.jmacro.2015.05.007", "ISSN" : "01640704", "abstract" : "The paper analyzes the relation between growth and income inequality in the US during the post-war years (1953-2008). We show that the income of the top income groups is more sensitive to growth, defined broadly as current growth and changes in expectations of future growth, compared to the income of the lower income groups. We provide evidence that this increased sensitivity arises for two reasons: (a) the top income groups receive a large portion of their income from wealth, which is more sensitive to growth than labor income and (b) the top income groups receive a large portion of their labor income in the form of pay-for-performance (equity compensation), which is also sensitive to growth. Consequently, we conclude that growth and income inequality are positively associated.", "author" : [ { "dropping-particle" : "", "family" : "Rubin", "given" : "Amir", "non-dropping-particle" : "", "parse-names" : false, "suffix" : "" }, { "dropping-particle" : "", "family" : "Segal", "given" : "Dan", "non-dropping-particle" : "", "parse-names" : false, "suffix" : "" } ], "container-title" : "Journal of Macroeconomics", "id" : "ITEM-5", "issued" : { "date-parts" : [ [ "2015" ] ] }, "page" : "258-273", "title" : "The effects of economic growth on income inequality in the US", "type" : "article-journal", "volume" : "45" }, "uris" : [ "http://www.mendeley.com/documents/?uuid=3064b188-c557-4255-94de-a25592da5da7" ] } ], "mendeley" : { "formattedCitation" : "[2]\u2013[6]", "plainTextFormattedCitation" : "[2]\u2013[6]", "previouslyFormattedCitation" : "[2]\u2013[6]" }, "properties" : { "noteIndex" : 0 }, "schema" : "https://github.com/citation-style-language/schema/raw/master/csl-citation.json" }</w:instrText>
      </w:r>
      <w:r w:rsidR="00EF7F3D">
        <w:rPr>
          <w:rFonts w:ascii="Helvetica" w:hAnsi="Helvetica" w:cs="Helvetica"/>
          <w:sz w:val="16"/>
          <w:szCs w:val="16"/>
        </w:rPr>
        <w:fldChar w:fldCharType="separate"/>
      </w:r>
      <w:r w:rsidR="00EF7F3D" w:rsidRPr="00EF7F3D">
        <w:rPr>
          <w:rFonts w:ascii="Helvetica" w:hAnsi="Helvetica" w:cs="Helvetica"/>
          <w:noProof/>
          <w:sz w:val="16"/>
          <w:szCs w:val="16"/>
        </w:rPr>
        <w:t>[2]–[6]</w:t>
      </w:r>
      <w:r w:rsidR="00EF7F3D">
        <w:rPr>
          <w:rFonts w:ascii="Helvetica" w:hAnsi="Helvetica" w:cs="Helvetica"/>
          <w:sz w:val="16"/>
          <w:szCs w:val="16"/>
        </w:rPr>
        <w:fldChar w:fldCharType="end"/>
      </w:r>
      <w:r w:rsidR="002B7C03">
        <w:rPr>
          <w:rFonts w:ascii="Helvetica" w:hAnsi="Helvetica" w:cs="Helvetica"/>
          <w:sz w:val="16"/>
          <w:szCs w:val="16"/>
        </w:rPr>
        <w:t xml:space="preserve">. For example with our choice of scaling we see that Income Inequality to GDP and Population ratio is very good for highlighting tax havens. These features would allow easy comparison, ranking and tracking of evolution of these countries in this area over time easily. Also this has the benefit of incorporating key dynamics such as the health of the economy and population into the measures for assessing income inequality. </w:t>
      </w:r>
      <w:r w:rsidR="00EF7F3D">
        <w:rPr>
          <w:rFonts w:ascii="Helvetica" w:hAnsi="Helvetica" w:cs="Helvetica"/>
          <w:sz w:val="16"/>
          <w:szCs w:val="16"/>
        </w:rPr>
        <w:t xml:space="preserve">This analysis can be used to inform policies related to wealth redistribution in society and as well as broader economic and taxation strategies. </w:t>
      </w:r>
    </w:p>
    <w:p w14:paraId="5659AB3E" w14:textId="77777777" w:rsidR="00125BC1" w:rsidRDefault="00125BC1" w:rsidP="006543BE">
      <w:pPr>
        <w:pStyle w:val="Body"/>
        <w:rPr>
          <w:rFonts w:ascii="Helvetica" w:hAnsi="Helvetica" w:cs="Helvetica"/>
          <w:sz w:val="16"/>
          <w:szCs w:val="16"/>
        </w:rPr>
      </w:pPr>
    </w:p>
    <w:p w14:paraId="7CC5D7E8" w14:textId="0582DD9D" w:rsidR="004001D2" w:rsidRPr="00B47207" w:rsidRDefault="007F0BF2" w:rsidP="006543BE">
      <w:pPr>
        <w:pStyle w:val="Body"/>
        <w:rPr>
          <w:rFonts w:ascii="Helvetica" w:hAnsi="Helvetica" w:cs="Helvetica"/>
          <w:sz w:val="16"/>
          <w:szCs w:val="16"/>
        </w:rPr>
      </w:pPr>
      <w:r w:rsidRPr="00B47207">
        <w:rPr>
          <w:rFonts w:ascii="Helvetica" w:hAnsi="Helvetica" w:cs="Helvetica"/>
          <w:sz w:val="16"/>
          <w:szCs w:val="16"/>
        </w:rPr>
        <w:t xml:space="preserve">This paper is organised as follows in section we present a literature review of </w:t>
      </w:r>
      <w:r w:rsidR="00604413">
        <w:rPr>
          <w:rFonts w:ascii="Helvetica" w:hAnsi="Helvetica" w:cs="Helvetica"/>
          <w:sz w:val="16"/>
          <w:szCs w:val="16"/>
        </w:rPr>
        <w:t xml:space="preserve">relevant work in the area, </w:t>
      </w:r>
      <w:r w:rsidRPr="00B47207">
        <w:rPr>
          <w:rFonts w:ascii="Helvetica" w:hAnsi="Helvetica" w:cs="Helvetica"/>
          <w:sz w:val="16"/>
          <w:szCs w:val="16"/>
        </w:rPr>
        <w:t>Visual Analytics</w:t>
      </w:r>
      <w:r w:rsidR="00A63661" w:rsidRPr="00B47207">
        <w:rPr>
          <w:rFonts w:ascii="Helvetica" w:hAnsi="Helvetica" w:cs="Helvetica"/>
          <w:sz w:val="16"/>
          <w:szCs w:val="16"/>
        </w:rPr>
        <w:t xml:space="preserve"> methodology</w:t>
      </w:r>
      <w:r w:rsidRPr="00B47207">
        <w:rPr>
          <w:rFonts w:ascii="Helvetica" w:hAnsi="Helvetica" w:cs="Helvetica"/>
          <w:sz w:val="16"/>
          <w:szCs w:val="16"/>
        </w:rPr>
        <w:t xml:space="preserve">, clustering methods and map visualisations. In section </w:t>
      </w:r>
      <w:r w:rsidR="00A63661" w:rsidRPr="00B47207">
        <w:rPr>
          <w:rFonts w:ascii="Helvetica" w:hAnsi="Helvetica" w:cs="Helvetica"/>
          <w:sz w:val="16"/>
          <w:szCs w:val="16"/>
        </w:rPr>
        <w:t xml:space="preserve">2, </w:t>
      </w:r>
      <w:r w:rsidRPr="00B47207">
        <w:rPr>
          <w:rFonts w:ascii="Helvetica" w:hAnsi="Helvetica" w:cs="Helvetica"/>
          <w:sz w:val="16"/>
          <w:szCs w:val="16"/>
        </w:rPr>
        <w:t xml:space="preserve">we explain in </w:t>
      </w:r>
      <w:r w:rsidRPr="00B47207">
        <w:rPr>
          <w:rFonts w:ascii="Helvetica" w:hAnsi="Helvetica" w:cs="Helvetica"/>
          <w:sz w:val="16"/>
          <w:szCs w:val="16"/>
        </w:rPr>
        <w:lastRenderedPageBreak/>
        <w:t xml:space="preserve">detail the data analysis and the results. </w:t>
      </w:r>
      <w:r w:rsidR="00A63661" w:rsidRPr="00B47207">
        <w:rPr>
          <w:rFonts w:ascii="Helvetica" w:hAnsi="Helvetica" w:cs="Helvetica"/>
          <w:sz w:val="16"/>
          <w:szCs w:val="16"/>
        </w:rPr>
        <w:t xml:space="preserve">In section 3, we present our discussion and answer the question we set out in the introduction. We finish with our conclusions and suggestions for further work. </w:t>
      </w:r>
    </w:p>
    <w:p w14:paraId="16EDD267" w14:textId="3C3A76FA" w:rsidR="00BF4F16" w:rsidRDefault="00A63661" w:rsidP="00E33624">
      <w:pPr>
        <w:pStyle w:val="Heading1"/>
        <w:rPr>
          <w:sz w:val="16"/>
          <w:szCs w:val="16"/>
        </w:rPr>
      </w:pPr>
      <w:r w:rsidRPr="00B47207">
        <w:rPr>
          <w:sz w:val="16"/>
          <w:szCs w:val="16"/>
        </w:rPr>
        <w:t>literature review</w:t>
      </w:r>
    </w:p>
    <w:p w14:paraId="5D00A54F" w14:textId="5745F374" w:rsidR="00604413" w:rsidRDefault="00604413" w:rsidP="00604413">
      <w:pPr>
        <w:pStyle w:val="Heading2"/>
        <w:rPr>
          <w:sz w:val="16"/>
          <w:szCs w:val="16"/>
        </w:rPr>
      </w:pPr>
      <w:r>
        <w:rPr>
          <w:sz w:val="16"/>
          <w:szCs w:val="16"/>
        </w:rPr>
        <w:t>Related Work</w:t>
      </w:r>
    </w:p>
    <w:p w14:paraId="6BF612BF" w14:textId="60E24FDF" w:rsidR="00571B4E" w:rsidRDefault="006601BE" w:rsidP="00303326">
      <w:pPr>
        <w:rPr>
          <w:sz w:val="16"/>
        </w:rPr>
      </w:pPr>
      <w:r>
        <w:rPr>
          <w:sz w:val="16"/>
        </w:rPr>
        <w:t>F</w:t>
      </w:r>
      <w:r w:rsidR="00571B4E">
        <w:rPr>
          <w:sz w:val="16"/>
        </w:rPr>
        <w:t>or our review</w:t>
      </w:r>
      <w:r>
        <w:rPr>
          <w:sz w:val="16"/>
        </w:rPr>
        <w:t xml:space="preserve"> we</w:t>
      </w:r>
      <w:r w:rsidR="00571B4E">
        <w:rPr>
          <w:sz w:val="16"/>
        </w:rPr>
        <w:t xml:space="preserve"> focused mainly on publications from </w:t>
      </w:r>
      <w:r w:rsidR="00B4162A">
        <w:rPr>
          <w:sz w:val="16"/>
        </w:rPr>
        <w:t>2010-</w:t>
      </w:r>
      <w:r w:rsidR="00571B4E">
        <w:rPr>
          <w:sz w:val="16"/>
        </w:rPr>
        <w:t xml:space="preserve">2015 onwards. </w:t>
      </w:r>
      <w:r w:rsidR="00B4162A">
        <w:rPr>
          <w:sz w:val="16"/>
        </w:rPr>
        <w:t>This is motivated by the desire to include recent knowledge and thinking on the subject.</w:t>
      </w:r>
      <w:r w:rsidR="00B63FAB">
        <w:rPr>
          <w:sz w:val="16"/>
        </w:rPr>
        <w:t xml:space="preserve"> Most of the papers encountered within time range fall into th</w:t>
      </w:r>
      <w:r>
        <w:rPr>
          <w:sz w:val="16"/>
        </w:rPr>
        <w:t>ese</w:t>
      </w:r>
      <w:r w:rsidR="00B63FAB">
        <w:rPr>
          <w:sz w:val="16"/>
        </w:rPr>
        <w:t xml:space="preserve"> b</w:t>
      </w:r>
      <w:r w:rsidR="008311A7">
        <w:rPr>
          <w:sz w:val="16"/>
        </w:rPr>
        <w:t>r</w:t>
      </w:r>
      <w:r w:rsidR="00DE7E20">
        <w:rPr>
          <w:sz w:val="16"/>
        </w:rPr>
        <w:t xml:space="preserve">oad categories: 1) economic </w:t>
      </w:r>
      <w:r w:rsidR="008311A7">
        <w:rPr>
          <w:sz w:val="16"/>
        </w:rPr>
        <w:t>2) political 3) sociological</w:t>
      </w:r>
      <w:r w:rsidR="00DE7E20">
        <w:rPr>
          <w:sz w:val="16"/>
        </w:rPr>
        <w:t xml:space="preserve"> and 4) epidemiological</w:t>
      </w:r>
      <w:r w:rsidR="008311A7">
        <w:rPr>
          <w:sz w:val="16"/>
        </w:rPr>
        <w:t xml:space="preserve">. </w:t>
      </w:r>
      <w:r w:rsidR="00DE7E20">
        <w:rPr>
          <w:sz w:val="16"/>
        </w:rPr>
        <w:t>The authors consider the effects of inequality as a consequence of economic policies and analyze them through econometric models and panel data. The sociologists and political scientists are concerned with the broader effects of inequality on the societies in which they occur and their effect on democracy, social mobility and political marginalization. The epidemiologists are concerned about the impact of inequality on health and wellbeing of populations and the evidence that shows their causal relationship.</w:t>
      </w:r>
    </w:p>
    <w:p w14:paraId="7FA30DEA" w14:textId="77777777" w:rsidR="00571B4E" w:rsidRDefault="00571B4E" w:rsidP="00303326">
      <w:pPr>
        <w:rPr>
          <w:sz w:val="16"/>
        </w:rPr>
      </w:pPr>
    </w:p>
    <w:p w14:paraId="077DF8A6" w14:textId="495A4FEE" w:rsidR="00303326" w:rsidRDefault="00303326" w:rsidP="00303326">
      <w:pPr>
        <w:rPr>
          <w:sz w:val="16"/>
        </w:rPr>
      </w:pPr>
      <w:r w:rsidRPr="00303326">
        <w:rPr>
          <w:sz w:val="16"/>
        </w:rPr>
        <w:t xml:space="preserve">The </w:t>
      </w:r>
      <w:r>
        <w:rPr>
          <w:sz w:val="16"/>
        </w:rPr>
        <w:t xml:space="preserve">authors in </w:t>
      </w:r>
      <w:r>
        <w:rPr>
          <w:sz w:val="16"/>
        </w:rPr>
        <w:fldChar w:fldCharType="begin" w:fldLock="1"/>
      </w:r>
      <w:r w:rsidR="00C57FC9">
        <w:rPr>
          <w:sz w:val="16"/>
        </w:rPr>
        <w:instrText>ADDIN CSL_CITATION { "citationItems" : [ { "id" : "ITEM-1", "itemData" : { "DOI" : "10.1016/j.socscimed.2014.12.031", "ISSN" : "02779536", "abstract" : "There is a very large literature examining income inequality in relation to health. Early reviews came to different interpretations of the evidence, though a large majority of studies reported that health tended to be worse in more unequal societies. More recent studies, not included in those reviews, provide substantial new evidence. Our purpose in this paper is to assess whether or not wider income differences play a causal role leading to worse health. We conducted a literature review within an epidemiological causal framework and inferred the likelihood of a causal relationship between income inequality and health (including violence) by considering the evidence as a whole. The body of evidence strongly suggests that income inequality affects population health and wellbeing. The major causal criteria of temporality, biological plausibility, consistency and lack of alternative explanations are well supported. Of the small minority of studies which find no association, most can be explained by income inequality being measured at an inappropriate scale, the inclusion of mediating variables as controls, the use of subjective rather than objective measures of health, or follow up periods which are too short. The evidence that large income differences have damaging health and social consequences is strong and in most countries inequality is increasing. Narrowing the gap will improve the health and wellbeing of populations.", "author" : [ { "dropping-particle" : "", "family" : "Pickett", "given" : "Kate E.", "non-dropping-particle" : "", "parse-names" : false, "suffix" : "" }, { "dropping-particle" : "", "family" : "Wilkinson", "given" : "Richard G.", "non-dropping-particle" : "", "parse-names" : false, "suffix" : "" } ], "container-title" : "Social Science &amp; Medicine", "id" : "ITEM-1", "issued" : { "date-parts" : [ [ "2014", "12" ] ] }, "page" : "316-326", "title" : "Income inequality and health: A causal review", "type" : "article-journal", "volume" : "128" }, "uris" : [ "http://www.mendeley.com/documents/?uuid=e35d0138-6c82-422f-a859-269b3aa22288" ] } ], "mendeley" : { "formattedCitation" : "[7]", "plainTextFormattedCitation" : "[7]", "previouslyFormattedCitation" : "[7]" }, "properties" : { "noteIndex" : 0 }, "schema" : "https://github.com/citation-style-language/schema/raw/master/csl-citation.json" }</w:instrText>
      </w:r>
      <w:r>
        <w:rPr>
          <w:sz w:val="16"/>
        </w:rPr>
        <w:fldChar w:fldCharType="separate"/>
      </w:r>
      <w:r w:rsidR="00EF7F3D" w:rsidRPr="00EF7F3D">
        <w:rPr>
          <w:noProof/>
          <w:sz w:val="16"/>
        </w:rPr>
        <w:t>[7]</w:t>
      </w:r>
      <w:r>
        <w:rPr>
          <w:sz w:val="16"/>
        </w:rPr>
        <w:fldChar w:fldCharType="end"/>
      </w:r>
      <w:r>
        <w:rPr>
          <w:sz w:val="16"/>
        </w:rPr>
        <w:t xml:space="preserve">, conduct an extensive review of the past and present literature relating to the effect of Income Inequality and health. They consider evidence cited by previous studies and assess newer evidence within an epidemiological framework to find a causal link between Income Inequality and health. They find that </w:t>
      </w:r>
      <w:r w:rsidR="005E3A8D">
        <w:rPr>
          <w:sz w:val="16"/>
        </w:rPr>
        <w:t>the evidence to strongly suggest that Income Inequality strongly affects population health and wellbeing. The major causal criteria they find are that of temporality, consistency and biological plausibility while a lack</w:t>
      </w:r>
      <w:r w:rsidR="00F00804">
        <w:rPr>
          <w:sz w:val="16"/>
        </w:rPr>
        <w:t xml:space="preserve"> of alternative explanations being well supported. They also note that the </w:t>
      </w:r>
      <w:r w:rsidR="00571B4E">
        <w:rPr>
          <w:sz w:val="16"/>
        </w:rPr>
        <w:t>minority</w:t>
      </w:r>
      <w:r w:rsidR="00F00804">
        <w:rPr>
          <w:sz w:val="16"/>
        </w:rPr>
        <w:t xml:space="preserve"> of studies that find no such link are because they measure income inequality at an insufficient scale or they include mediating variables as controls or they use subjective rather than objective measures of health with inadequate follow up periods. They conclude that large income differences have damaging consequences for health and society, while narrowing such gap would improve health and wellbeing among populations. </w:t>
      </w:r>
    </w:p>
    <w:p w14:paraId="56ADBFF4" w14:textId="77777777" w:rsidR="00F00804" w:rsidRDefault="00F00804" w:rsidP="00303326">
      <w:pPr>
        <w:rPr>
          <w:sz w:val="16"/>
        </w:rPr>
      </w:pPr>
    </w:p>
    <w:p w14:paraId="6F618523" w14:textId="325582E3" w:rsidR="00F00804" w:rsidRDefault="00571B4E" w:rsidP="00303326">
      <w:pPr>
        <w:rPr>
          <w:sz w:val="16"/>
        </w:rPr>
      </w:pPr>
      <w:r>
        <w:rPr>
          <w:sz w:val="16"/>
        </w:rPr>
        <w:t xml:space="preserve">The authors in </w:t>
      </w:r>
      <w:r>
        <w:rPr>
          <w:sz w:val="16"/>
        </w:rPr>
        <w:fldChar w:fldCharType="begin" w:fldLock="1"/>
      </w:r>
      <w:r w:rsidR="00C57FC9">
        <w:rPr>
          <w:sz w:val="16"/>
        </w:rPr>
        <w:instrText>ADDIN CSL_CITATION { "citationItems" : [ { "id" : "ITEM-1", "itemData" : { "DOI" : "10.1111/joes.12056", "ISSN" : "14676419", "abstract" : "This paper reexamines the effects of education on inequality through a comprehensive meta-regression analysis of the extant empirical literature. We find that education affects the two tails of the distribution of income: Education reduces the income share of top earners and increases the share of the bottom earners. Education has been particularly effective in reducing inequality in Africa. Some of the results suggest that secondary schooling appears to have a stronger effect than primary schooling, though this finding is not always robust. The heterogeneity in reported estimates can be largely explained by differences in the specification of the econometric model and measure of inequality and education.", "author" : [ { "dropping-particle" : "", "family" : "Abdullah", "given" : "Abdul", "non-dropping-particle" : "", "parse-names" : false, "suffix" : "" }, { "dropping-particle" : "", "family" : "Doucouliagos", "given" : "Hristos", "non-dropping-particle" : "", "parse-names" : false, "suffix" : "" }, { "dropping-particle" : "", "family" : "Manning", "given" : "Elizabeth", "non-dropping-particle" : "", "parse-names" : false, "suffix" : "" } ], "container-title" : "Journal of Economic Surveys", "id" : "ITEM-1", "issue" : "2", "issued" : { "date-parts" : [ [ "2015", "4" ] ] }, "page" : "301-316", "title" : "Does education reduce income inequality? A meta-regression analysis", "type" : "article-journal", "volume" : "29" }, "uris" : [ "http://www.mendeley.com/documents/?uuid=76bdd1e1-783b-3015-9983-32c02b361f20" ] } ], "mendeley" : { "formattedCitation" : "[8]", "plainTextFormattedCitation" : "[8]", "previouslyFormattedCitation" : "[8]" }, "properties" : { "noteIndex" : 0 }, "schema" : "https://github.com/citation-style-language/schema/raw/master/csl-citation.json" }</w:instrText>
      </w:r>
      <w:r>
        <w:rPr>
          <w:sz w:val="16"/>
        </w:rPr>
        <w:fldChar w:fldCharType="separate"/>
      </w:r>
      <w:r w:rsidR="00EF7F3D" w:rsidRPr="00EF7F3D">
        <w:rPr>
          <w:noProof/>
          <w:sz w:val="16"/>
        </w:rPr>
        <w:t>[8]</w:t>
      </w:r>
      <w:r>
        <w:rPr>
          <w:sz w:val="16"/>
        </w:rPr>
        <w:fldChar w:fldCharType="end"/>
      </w:r>
      <w:r>
        <w:rPr>
          <w:sz w:val="16"/>
        </w:rPr>
        <w:t>, assess the effect on income inequality</w:t>
      </w:r>
      <w:r w:rsidR="00476FFC">
        <w:rPr>
          <w:sz w:val="16"/>
        </w:rPr>
        <w:t xml:space="preserve"> of education and find education affects both the upper and lower tails of income distribution. They the Africa as an example of where education has been effective in reducing income inequality. Overall they find that education has the effect of reducing income share at the top while increasing income share at the bottom. They find evidence to suggest that secondary education has a much stronger effect than primary education but this is weakly supported assertion. They also explain that heterogeneities in their findings are due to choice of measurement of the variable and econometric models. </w:t>
      </w:r>
    </w:p>
    <w:p w14:paraId="2BC44623" w14:textId="4CE03A03" w:rsidR="00B4162A" w:rsidRDefault="00B4162A" w:rsidP="00303326">
      <w:pPr>
        <w:rPr>
          <w:sz w:val="16"/>
        </w:rPr>
      </w:pPr>
    </w:p>
    <w:p w14:paraId="5BF0E215" w14:textId="61989D24" w:rsidR="00B4162A" w:rsidRDefault="00B4162A" w:rsidP="00B4162A">
      <w:pPr>
        <w:rPr>
          <w:sz w:val="16"/>
        </w:rPr>
      </w:pPr>
      <w:r>
        <w:rPr>
          <w:sz w:val="16"/>
        </w:rPr>
        <w:t xml:space="preserve">The authors in </w:t>
      </w:r>
      <w:r>
        <w:rPr>
          <w:sz w:val="16"/>
        </w:rPr>
        <w:fldChar w:fldCharType="begin" w:fldLock="1"/>
      </w:r>
      <w:r w:rsidR="00C57FC9">
        <w:rPr>
          <w:sz w:val="16"/>
        </w:rPr>
        <w:instrText>ADDIN CSL_CITATION { "citationItems" : [ { "id" : "ITEM-1", "itemData" : { "DOI" : "10.1016/j.ejpoleco.2010.03.002", "ISBN" : "0176-2680", "ISSN" : "01762680", "abstract" : "Using the Standardized World Income Inequality Database, we examine if the KOF Index of Globalization and the Economic Freedom Index of the Fraser institute are related to within-country income inequality using panel data covering around 80 countries 1970-2005. Freedom to trade internationally is robustly related to inequality, also when adding several control variables and controlling for potential endogeneity using GMM. Social globalization and deregulation is also linked to inequality. Reforms towards economic freedom seem to increase inequality mainly in rich countries, and social globalization is more important in less developed countries. Monetary reforms, legal reforms and political globalization do not increase inequality. \u00a9 2010 Elsevier B.V.", "author" : [ { "dropping-particle" : "", "family" : "Bergh", "given" : "Andreas", "non-dropping-particle" : "", "parse-names" : false, "suffix" : "" }, { "dropping-particle" : "", "family" : "Nilsson", "given" : "Therese", "non-dropping-particle" : "", "parse-names" : false, "suffix" : "" } ], "container-title" : "European Journal of Political Economy", "id" : "ITEM-1", "issue" : "4", "issued" : { "date-parts" : [ [ "2010", "12" ] ] }, "page" : "488-505", "title" : "Do liberalization and globalization increase income inequality?", "type" : "article-journal", "volume" : "26" }, "uris" : [ "http://www.mendeley.com/documents/?uuid=da3a761d-15bd-44d7-adcb-4e041b08fa07" ] } ], "mendeley" : { "formattedCitation" : "[9]", "plainTextFormattedCitation" : "[9]", "previouslyFormattedCitation" : "[9]" }, "properties" : { "noteIndex" : 0 }, "schema" : "https://github.com/citation-style-language/schema/raw/master/csl-citation.json" }</w:instrText>
      </w:r>
      <w:r>
        <w:rPr>
          <w:sz w:val="16"/>
        </w:rPr>
        <w:fldChar w:fldCharType="separate"/>
      </w:r>
      <w:r w:rsidR="00EF7F3D" w:rsidRPr="00EF7F3D">
        <w:rPr>
          <w:noProof/>
          <w:sz w:val="16"/>
        </w:rPr>
        <w:t>[9]</w:t>
      </w:r>
      <w:r>
        <w:rPr>
          <w:sz w:val="16"/>
        </w:rPr>
        <w:fldChar w:fldCharType="end"/>
      </w:r>
      <w:r>
        <w:rPr>
          <w:sz w:val="16"/>
        </w:rPr>
        <w:t xml:space="preserve">, look at income inequality within the context of economic freedom using the </w:t>
      </w:r>
      <w:r w:rsidRPr="00B4162A">
        <w:rPr>
          <w:sz w:val="16"/>
        </w:rPr>
        <w:t>Standardized Wo</w:t>
      </w:r>
      <w:r>
        <w:rPr>
          <w:sz w:val="16"/>
        </w:rPr>
        <w:t xml:space="preserve">rld Income Inequality Database and the </w:t>
      </w:r>
      <w:r w:rsidRPr="00B4162A">
        <w:rPr>
          <w:sz w:val="16"/>
        </w:rPr>
        <w:t>KOF Index of</w:t>
      </w:r>
      <w:r>
        <w:rPr>
          <w:sz w:val="16"/>
        </w:rPr>
        <w:t xml:space="preserve"> </w:t>
      </w:r>
      <w:r w:rsidRPr="00B4162A">
        <w:rPr>
          <w:sz w:val="16"/>
        </w:rPr>
        <w:t>Globalization and the Economic Freedom Index of the Fraser institute using panel data covering around 80 countries 1970–</w:t>
      </w:r>
      <w:r>
        <w:rPr>
          <w:sz w:val="16"/>
        </w:rPr>
        <w:t xml:space="preserve">2005.  They find that freedom to trade internationally is strongly linked to inequality while social globalization and deregulation are also linked to inequality. In high income countries economic deregulation is found to increase inequality while </w:t>
      </w:r>
      <w:r w:rsidR="00B63FAB">
        <w:rPr>
          <w:sz w:val="16"/>
        </w:rPr>
        <w:t xml:space="preserve">social globalization is found to increase inequality in lower income countries. However, they also find that monetary, legal and political globalization do not increase inequality.  </w:t>
      </w:r>
      <w:r>
        <w:rPr>
          <w:sz w:val="16"/>
        </w:rPr>
        <w:t xml:space="preserve"> </w:t>
      </w:r>
    </w:p>
    <w:p w14:paraId="09A1E944" w14:textId="6DF678C9" w:rsidR="00BF4F16" w:rsidRPr="00B47207" w:rsidRDefault="00C2552E" w:rsidP="002A6403">
      <w:pPr>
        <w:pStyle w:val="Heading2"/>
        <w:rPr>
          <w:sz w:val="16"/>
          <w:szCs w:val="16"/>
        </w:rPr>
      </w:pPr>
      <w:r w:rsidRPr="00B47207">
        <w:rPr>
          <w:sz w:val="16"/>
          <w:szCs w:val="16"/>
        </w:rPr>
        <w:t>Visual Analytics Methodology</w:t>
      </w:r>
    </w:p>
    <w:p w14:paraId="0594E30F" w14:textId="056DFDD3" w:rsidR="00B038B1" w:rsidRDefault="00D87CA2" w:rsidP="00594252">
      <w:pPr>
        <w:rPr>
          <w:sz w:val="16"/>
          <w:szCs w:val="16"/>
        </w:rPr>
      </w:pPr>
      <w:r w:rsidRPr="00B47207">
        <w:rPr>
          <w:sz w:val="16"/>
          <w:szCs w:val="16"/>
        </w:rPr>
        <w:t xml:space="preserve">According to </w:t>
      </w:r>
      <w:r w:rsidRPr="00B47207">
        <w:rPr>
          <w:sz w:val="16"/>
          <w:szCs w:val="16"/>
        </w:rPr>
        <w:fldChar w:fldCharType="begin" w:fldLock="1"/>
      </w:r>
      <w:r w:rsidR="00C57FC9">
        <w:rPr>
          <w:sz w:val="16"/>
          <w:szCs w:val="16"/>
        </w:rPr>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"[10]", "plainTextFormattedCitation" : "[10]", "previouslyFormattedCitation" : "[10]"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[10]</w:t>
      </w:r>
      <w:r w:rsidRPr="00B47207">
        <w:rPr>
          <w:sz w:val="16"/>
          <w:szCs w:val="16"/>
        </w:rPr>
        <w:fldChar w:fldCharType="end"/>
      </w:r>
      <w:r w:rsidRPr="00B47207">
        <w:rPr>
          <w:sz w:val="16"/>
          <w:szCs w:val="16"/>
        </w:rPr>
        <w:t xml:space="preserve">, visual analytics can be defined as science of analytical reasoning supported by interactive visual interfaces. </w:t>
      </w:r>
      <w:r w:rsidR="00B038B1" w:rsidRPr="00B47207">
        <w:rPr>
          <w:sz w:val="16"/>
          <w:szCs w:val="16"/>
        </w:rPr>
        <w:t xml:space="preserve">This approach aims to combine visualization, human factors, and data analysis. In the visualization aspect the field benefits from innovations in other fields such as information retrieval, data management &amp; knowledge representation as well </w:t>
      </w:r>
      <w:r w:rsidR="00594252" w:rsidRPr="00B47207">
        <w:rPr>
          <w:sz w:val="16"/>
          <w:szCs w:val="16"/>
        </w:rPr>
        <w:t>as</w:t>
      </w:r>
      <w:r w:rsidR="00594252">
        <w:rPr>
          <w:sz w:val="16"/>
          <w:szCs w:val="16"/>
        </w:rPr>
        <w:t xml:space="preserve"> data</w:t>
      </w:r>
      <w:r w:rsidR="00B038B1" w:rsidRPr="00B47207">
        <w:rPr>
          <w:sz w:val="16"/>
          <w:szCs w:val="16"/>
        </w:rPr>
        <w:t xml:space="preserve"> mining. This approach also allows for human factors, such as cognition and perception, to play an important role in the in the analysis and the resulting final output. </w:t>
      </w:r>
      <w:r w:rsidR="00C30597" w:rsidRPr="00B47207">
        <w:rPr>
          <w:sz w:val="16"/>
          <w:szCs w:val="16"/>
        </w:rPr>
        <w:fldChar w:fldCharType="begin" w:fldLock="1"/>
      </w:r>
      <w:r w:rsidR="00C57FC9">
        <w:rPr>
          <w:sz w:val="16"/>
          <w:szCs w:val="16"/>
        </w:rPr>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"[10]", "plainTextFormattedCitation" : "[10]", "previouslyFormattedCitation" : "[10]" }, "properties" : { "noteIndex" : 0 }, "schema" : "https://github.com/citation-style-language/schema/raw/master/csl-citation.json" }</w:instrText>
      </w:r>
      <w:r w:rsidR="00C30597" w:rsidRPr="00B47207">
        <w:rPr>
          <w:sz w:val="16"/>
          <w:szCs w:val="16"/>
        </w:rPr>
        <w:fldChar w:fldCharType="separate"/>
      </w:r>
      <w:r w:rsidR="00EF7F3D" w:rsidRPr="00EF7F3D">
        <w:rPr>
          <w:noProof/>
          <w:sz w:val="16"/>
          <w:szCs w:val="16"/>
        </w:rPr>
        <w:t>[10]</w:t>
      </w:r>
      <w:r w:rsidR="00C30597" w:rsidRPr="00B47207">
        <w:rPr>
          <w:sz w:val="16"/>
          <w:szCs w:val="16"/>
        </w:rPr>
        <w:fldChar w:fldCharType="end"/>
      </w:r>
    </w:p>
    <w:p w14:paraId="73A1054B" w14:textId="77777777" w:rsidR="00594252" w:rsidRPr="00B47207" w:rsidRDefault="00594252" w:rsidP="001061B8">
      <w:pPr>
        <w:rPr>
          <w:sz w:val="16"/>
          <w:szCs w:val="16"/>
        </w:rPr>
      </w:pPr>
    </w:p>
    <w:p w14:paraId="584C4D48" w14:textId="77777777" w:rsidR="00B038B1" w:rsidRPr="00B47207" w:rsidRDefault="00B038B1" w:rsidP="00B038B1">
      <w:pPr>
        <w:keepNext/>
        <w:rPr>
          <w:sz w:val="16"/>
          <w:szCs w:val="16"/>
        </w:rPr>
      </w:pPr>
      <w:r w:rsidRPr="00B47207">
        <w:rPr>
          <w:noProof/>
          <w:sz w:val="16"/>
          <w:szCs w:val="16"/>
          <w:lang w:val="en-GB" w:eastAsia="en-GB"/>
        </w:rPr>
        <w:drawing>
          <wp:inline distT="0" distB="0" distL="0" distR="0" wp14:anchorId="2C06E41B" wp14:editId="7FD399C9">
            <wp:extent cx="3176905" cy="1282700"/>
            <wp:effectExtent l="0" t="0" r="4445" b="0"/>
            <wp:docPr id="40" name="Picture 40" descr="Visual Analytic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Analytics 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8268" cy="1283250"/>
                    </a:xfrm>
                    <a:prstGeom prst="rect">
                      <a:avLst/>
                    </a:prstGeom>
                    <a:noFill/>
                    <a:ln>
                      <a:noFill/>
                    </a:ln>
                  </pic:spPr>
                </pic:pic>
              </a:graphicData>
            </a:graphic>
          </wp:inline>
        </w:drawing>
      </w:r>
    </w:p>
    <w:p w14:paraId="0491CA13" w14:textId="27C5A1CD" w:rsidR="00B038B1" w:rsidRPr="00B47207" w:rsidRDefault="00B038B1" w:rsidP="002D0C3F">
      <w:pPr>
        <w:pStyle w:val="Caption"/>
      </w:pPr>
      <w:bookmarkStart w:id="0" w:name="_Toc448442352"/>
      <w:bookmarkStart w:id="1" w:name="_Toc448442433"/>
      <w:r w:rsidRPr="00B47207">
        <w:t xml:space="preserve">Figure </w:t>
      </w:r>
      <w:fldSimple w:instr=" SEQ Figure \* ARABIC ">
        <w:r w:rsidR="008637D0">
          <w:rPr>
            <w:noProof/>
          </w:rPr>
          <w:t>1</w:t>
        </w:r>
      </w:fldSimple>
      <w:r w:rsidRPr="00B47207">
        <w:t>: The VA methodology exemplified.</w:t>
      </w:r>
      <w:r w:rsidR="00C30597" w:rsidRPr="00B47207">
        <w:fldChar w:fldCharType="begin" w:fldLock="1"/>
      </w:r>
      <w:r w:rsidR="00C57FC9">
        <w:instrText>ADDIN CSL_CITATION { "citationItems" : [ { "id" : "ITEM-1", "itemData" : { "DOI" : "10.3389/fmicb.2011.00006", "ISBN" : "0769523234", "ISSN" : "1664302X", "PMID" : "21747779", "URL" : "http://vis.pnnl.gov/pdf/RD_Agenda_VisualAnalytics.pdf", "abstract" : "Illuminating the Path is a call to action for researchers and developers to help safeguard our nation by transforming information overload into insights through visual analytics - the science of analytical reasoning facilitated by interactive visual interfaces. Achieving this will require interdisciplinary, collaborative efforts of researchers from throughout academia, industry, and the national laboratories.", "accessed" : { "date-parts" : [ [ "2016", "4", "13" ] ] }, "author" : [ { "dropping-particle" : "", "family" : "Thomas", "given" : "J J", "non-dropping-particle" : "", "parse-names" : false, "suffix" : "" }, { "dropping-particle" : "", "family" : "Cook", "given" : "K a", "non-dropping-particle" : "", "parse-names" : false, "suffix" : "" } ], "container-title" : "IEEE Computer Society", "id" : "ITEM-1", "issue" : "2", "issued" : { "date-parts" : [ [ "2005" ] ] }, "page" : "184", "title" : "Illuminating the path: The research and development agenda for visual analytics", "type" : "webpage", "volume" : "54" }, "uris" : [ "http://www.mendeley.com/documents/?uuid=26b0a536-ec0e-41be-b9df-be045b35bedc" ] } ], "mendeley" : { "formattedCitation" : "[10]", "plainTextFormattedCitation" : "[10]", "previouslyFormattedCitation" : "[10]" }, "properties" : { "noteIndex" : 0 }, "schema" : "https://github.com/citation-style-language/schema/raw/master/csl-citation.json" }</w:instrText>
      </w:r>
      <w:r w:rsidR="00C30597" w:rsidRPr="00B47207">
        <w:fldChar w:fldCharType="separate"/>
      </w:r>
      <w:bookmarkEnd w:id="0"/>
      <w:bookmarkEnd w:id="1"/>
      <w:r w:rsidR="00EF7F3D" w:rsidRPr="00EF7F3D">
        <w:rPr>
          <w:noProof/>
        </w:rPr>
        <w:t>[10]</w:t>
      </w:r>
      <w:r w:rsidR="00C30597" w:rsidRPr="00B47207">
        <w:fldChar w:fldCharType="end"/>
      </w:r>
    </w:p>
    <w:p w14:paraId="04C3B1D1" w14:textId="77777777" w:rsidR="004D6574" w:rsidRPr="00B47207" w:rsidRDefault="00C2552E" w:rsidP="002A6403">
      <w:pPr>
        <w:pStyle w:val="Heading2"/>
        <w:rPr>
          <w:sz w:val="16"/>
          <w:szCs w:val="16"/>
        </w:rPr>
      </w:pPr>
      <w:r w:rsidRPr="00B47207">
        <w:rPr>
          <w:sz w:val="16"/>
          <w:szCs w:val="16"/>
        </w:rPr>
        <w:t>Clustering Methods</w:t>
      </w:r>
    </w:p>
    <w:p w14:paraId="3F84DDF9" w14:textId="16C8EC28" w:rsidR="00CB1F78" w:rsidRPr="00B47207" w:rsidRDefault="00CB1F78" w:rsidP="004D6574">
      <w:pPr>
        <w:rPr>
          <w:sz w:val="16"/>
          <w:szCs w:val="16"/>
        </w:rPr>
      </w:pPr>
      <w:r w:rsidRPr="00B47207">
        <w:rPr>
          <w:sz w:val="16"/>
          <w:szCs w:val="16"/>
        </w:rPr>
        <w:t xml:space="preserve">Clustering is an unsupervised learning technique that aims to find structures in data utilizing either partitional, hierarchical, density, grid or model based methods </w:t>
      </w:r>
      <w:r w:rsidRPr="00B47207">
        <w:rPr>
          <w:sz w:val="16"/>
          <w:szCs w:val="16"/>
        </w:rPr>
        <w:fldChar w:fldCharType="begin" w:fldLock="1"/>
      </w:r>
      <w:r w:rsidR="00C57FC9">
        <w:rPr>
          <w:sz w:val="16"/>
          <w:szCs w:val="16"/>
        </w:rPr>
        <w:instrText>ADDIN CSL_CITATION { "citationItems" : [ { "id" : "ITEM-1", "itemData" : { "author" : [ { "dropping-particle" : "", "family" : "Latha", "given" : "P Madhavil", "non-dropping-particle" : "", "parse-names" : false, "suffix" : "" } ], "id" : "ITEM-1", "issue" : "5", "issued" : { "date-parts" : [ [ "2014" ] ] }, "page" : "14-17", "title" : "A Review on Clustering Techniques 1", "type" : "article-journal", "volume" : "11" }, "uris" : [ "http://www.mendeley.com/documents/?uuid=5acb4d35-1d51-4a01-871c-0be1199c9680" ] } ], "mendeley" : { "formattedCitation" : "[11]", "plainTextFormattedCitation" : "[11]", "previouslyFormattedCitation" : "[11]"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[11]</w:t>
      </w:r>
      <w:r w:rsidRPr="00B47207">
        <w:rPr>
          <w:sz w:val="16"/>
          <w:szCs w:val="16"/>
        </w:rPr>
        <w:fldChar w:fldCharType="end"/>
      </w:r>
      <w:r w:rsidRPr="00B47207">
        <w:rPr>
          <w:sz w:val="16"/>
          <w:szCs w:val="16"/>
        </w:rPr>
        <w:t>. Intuitively they can be thought of as grouping different objects within a dataset to groups of objects with similar properties. Therefore after clustering the properties of the items in a cluster should be more similar than those of items</w:t>
      </w:r>
      <w:r w:rsidR="009375F3" w:rsidRPr="00B47207">
        <w:rPr>
          <w:sz w:val="16"/>
          <w:szCs w:val="16"/>
        </w:rPr>
        <w:t xml:space="preserve"> in a different cluster </w:t>
      </w:r>
      <w:r w:rsidR="009375F3" w:rsidRPr="00B47207">
        <w:rPr>
          <w:sz w:val="16"/>
          <w:szCs w:val="16"/>
        </w:rPr>
        <w:fldChar w:fldCharType="begin" w:fldLock="1"/>
      </w:r>
      <w:r w:rsidR="00C57FC9">
        <w:rPr>
          <w:sz w:val="16"/>
          <w:szCs w:val="16"/>
        </w:rPr>
        <w:instrText>ADDIN CSL_CITATION { "citationItems" : [ { "id" : "ITEM-1", "itemData" : { "author" : [ { "dropping-particle" : "", "family" : "Mann", "given" : "Amandeep Kaur", "non-dropping-particle" : "", "parse-names" : false, "suffix" : "" }, { "dropping-particle" : "", "family" : "Kaur", "given" : "Navneet", "non-dropping-particle" : "", "parse-names" : false, "suffix" : "" } ], "id" : "ITEM-1", "issue" : "5", "issued" : { "date-parts" : [ [ "2013" ] ] }, "page" : "803-806", "title" : "Review Paper on Clustering Techniques", "type" : "article-journal", "volume" : "13" }, "uris" : [ "http://www.mendeley.com/documents/?uuid=4a86a52e-efd0-434f-b272-1829a5daa11c"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"[12], [13]", "plainTextFormattedCitation" : "[12], [13]", "previouslyFormattedCitation" : "[12], [13]" }, "properties" : { "noteIndex" : 0 }, "schema" : "https://github.com/citation-style-language/schema/raw/master/csl-citation.json" }</w:instrText>
      </w:r>
      <w:r w:rsidR="009375F3" w:rsidRPr="00B47207">
        <w:rPr>
          <w:sz w:val="16"/>
          <w:szCs w:val="16"/>
        </w:rPr>
        <w:fldChar w:fldCharType="separate"/>
      </w:r>
      <w:r w:rsidR="00EF7F3D" w:rsidRPr="00EF7F3D">
        <w:rPr>
          <w:noProof/>
          <w:sz w:val="16"/>
          <w:szCs w:val="16"/>
        </w:rPr>
        <w:t>[12], [13]</w:t>
      </w:r>
      <w:r w:rsidR="009375F3" w:rsidRPr="00B47207">
        <w:rPr>
          <w:sz w:val="16"/>
          <w:szCs w:val="16"/>
        </w:rPr>
        <w:fldChar w:fldCharType="end"/>
      </w:r>
      <w:r w:rsidRPr="00B47207">
        <w:rPr>
          <w:sz w:val="16"/>
          <w:szCs w:val="16"/>
        </w:rPr>
        <w:t xml:space="preserve">. </w:t>
      </w:r>
    </w:p>
    <w:p w14:paraId="7DC8AAF0" w14:textId="77777777" w:rsidR="00B47207" w:rsidRPr="00B47207" w:rsidRDefault="00B47207" w:rsidP="004D6574">
      <w:pPr>
        <w:rPr>
          <w:b/>
          <w:sz w:val="16"/>
          <w:szCs w:val="16"/>
        </w:rPr>
      </w:pPr>
    </w:p>
    <w:p w14:paraId="46E2C979" w14:textId="5557940D" w:rsidR="00CB1F78" w:rsidRPr="00B47207" w:rsidRDefault="00CB1F78" w:rsidP="00B47207">
      <w:pPr>
        <w:rPr>
          <w:noProof/>
          <w:sz w:val="16"/>
          <w:szCs w:val="16"/>
        </w:rPr>
      </w:pPr>
      <w:r w:rsidRPr="00B47207">
        <w:rPr>
          <w:sz w:val="16"/>
          <w:szCs w:val="16"/>
        </w:rPr>
        <w:t xml:space="preserve">Clustering is called an unsupervised learning technique because in contrast to </w:t>
      </w:r>
      <w:proofErr w:type="gramStart"/>
      <w:r w:rsidRPr="00B47207">
        <w:rPr>
          <w:sz w:val="16"/>
          <w:szCs w:val="16"/>
        </w:rPr>
        <w:t>supervised</w:t>
      </w:r>
      <w:proofErr w:type="gramEnd"/>
      <w:r w:rsidRPr="00B47207">
        <w:rPr>
          <w:sz w:val="16"/>
          <w:szCs w:val="16"/>
        </w:rPr>
        <w:t xml:space="preserve"> methods like classification there do not exist any labels in the data. Thus the structure of the data must be learnt from the data. </w:t>
      </w:r>
      <w:r w:rsidR="009375F3" w:rsidRPr="00B47207">
        <w:rPr>
          <w:noProof/>
          <w:sz w:val="16"/>
          <w:szCs w:val="16"/>
        </w:rPr>
        <w:t>[3]</w:t>
      </w:r>
    </w:p>
    <w:p w14:paraId="6662F7C8" w14:textId="77777777" w:rsidR="00B47207" w:rsidRPr="00B47207" w:rsidRDefault="00B47207" w:rsidP="00B47207">
      <w:pPr>
        <w:rPr>
          <w:b/>
          <w:sz w:val="16"/>
          <w:szCs w:val="16"/>
        </w:rPr>
      </w:pPr>
    </w:p>
    <w:p w14:paraId="077055AC" w14:textId="7B7F5E23" w:rsidR="00CB1F78" w:rsidRPr="00B47207" w:rsidRDefault="00CB1F78" w:rsidP="00B47207">
      <w:pPr>
        <w:rPr>
          <w:b/>
          <w:sz w:val="16"/>
          <w:szCs w:val="16"/>
        </w:rPr>
      </w:pPr>
      <w:r w:rsidRPr="00B47207">
        <w:rPr>
          <w:sz w:val="16"/>
          <w:szCs w:val="16"/>
        </w:rPr>
        <w:t>Clustering is difficult due to the many factors that must be considered and addressed before a successful clustering algorithm can be implemented. These factors are derivation of effective similarity measures, criterion functions and initial conditions. Also, the authors in [3] note that no clustering method is able to handle all aspects of a cluster structure such as different shapes, sizes and densities successfully. Inherently, some methods are better at handling some of these structural properties than others.</w:t>
      </w:r>
    </w:p>
    <w:p w14:paraId="42866E40" w14:textId="3A4057CE" w:rsidR="009375F3" w:rsidRPr="00B47207" w:rsidRDefault="009375F3" w:rsidP="009375F3">
      <w:pPr>
        <w:pStyle w:val="Heading3"/>
        <w:rPr>
          <w:sz w:val="16"/>
          <w:szCs w:val="16"/>
        </w:rPr>
      </w:pPr>
      <w:r w:rsidRPr="00B47207">
        <w:rPr>
          <w:sz w:val="16"/>
          <w:szCs w:val="16"/>
        </w:rPr>
        <w:t>Partitional Clustering</w:t>
      </w:r>
    </w:p>
    <w:p w14:paraId="0EDF44CC" w14:textId="77777777" w:rsidR="009375F3" w:rsidRPr="00B47207" w:rsidRDefault="009375F3" w:rsidP="009375F3">
      <w:pPr>
        <w:rPr>
          <w:sz w:val="16"/>
          <w:szCs w:val="16"/>
        </w:rPr>
      </w:pPr>
      <w:r w:rsidRPr="00B47207">
        <w:rPr>
          <w:sz w:val="16"/>
          <w:szCs w:val="16"/>
        </w:rPr>
        <w:t>Partitional clustering algorithms finds divisions in the data rather than an agglomerative structure produced by hierarchical methods. These methods have the benefit of being scalable to large datasets and hence are widely used. Dendograms produced by agglomerative or hierarchical methods can become prohibitive computationally when dealing with large datasets. The partitions are produced my optimizing some criterion function defined either globally or locally. Since the potential combinations of labels within the datasets are large in practice these algorithms are run multiple times with different starting states to identify the best clustering output. Partitional methods are divided into centroid and medoid algorithms. The centroid methods represent a cluster by the center of gravity of the instance while the medoids methods represent each cluster by the means of instances that are closest to the center of gravity. [2], [3]</w:t>
      </w:r>
    </w:p>
    <w:p w14:paraId="265EF817" w14:textId="77777777" w:rsidR="009375F3" w:rsidRPr="00B47207" w:rsidRDefault="009375F3" w:rsidP="009375F3">
      <w:pPr>
        <w:rPr>
          <w:sz w:val="16"/>
          <w:szCs w:val="16"/>
        </w:rPr>
      </w:pPr>
    </w:p>
    <w:p w14:paraId="246043C1" w14:textId="77777777" w:rsidR="009375F3" w:rsidRPr="00B47207" w:rsidRDefault="009375F3" w:rsidP="009375F3">
      <w:pPr>
        <w:rPr>
          <w:sz w:val="16"/>
          <w:szCs w:val="16"/>
        </w:rPr>
      </w:pPr>
      <w:r w:rsidRPr="00B47207">
        <w:rPr>
          <w:sz w:val="16"/>
          <w:szCs w:val="16"/>
        </w:rPr>
        <w:t xml:space="preserve">The K-means algorithm is a centroid based method which partitions data into k disjoint partitions by minimizing the objective function in Eq. 1. </w:t>
      </w:r>
    </w:p>
    <w:p w14:paraId="4BB9C3A3" w14:textId="309329AB" w:rsidR="009375F3" w:rsidRPr="00B47207" w:rsidRDefault="009375F3" w:rsidP="009375F3">
      <w:pPr>
        <w:jc w:val="center"/>
        <w:rPr>
          <w:sz w:val="16"/>
          <w:szCs w:val="16"/>
        </w:rPr>
      </w:pPr>
      <w:r w:rsidRPr="00B47207">
        <w:rPr>
          <w:noProof/>
          <w:sz w:val="16"/>
          <w:szCs w:val="16"/>
          <w:lang w:val="en-GB" w:eastAsia="en-GB"/>
        </w:rPr>
        <w:drawing>
          <wp:inline distT="0" distB="0" distL="0" distR="0" wp14:anchorId="18B25CB7" wp14:editId="73BFA682">
            <wp:extent cx="1186249" cy="364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0000" contrast="40000"/>
                      <a:extLst>
                        <a:ext uri="{28A0092B-C50C-407E-A947-70E740481C1C}">
                          <a14:useLocalDpi xmlns:a14="http://schemas.microsoft.com/office/drawing/2010/main" val="0"/>
                        </a:ext>
                      </a:extLst>
                    </a:blip>
                    <a:srcRect/>
                    <a:stretch>
                      <a:fillRect/>
                    </a:stretch>
                  </pic:blipFill>
                  <pic:spPr bwMode="auto">
                    <a:xfrm>
                      <a:off x="0" y="0"/>
                      <a:ext cx="1222646" cy="375617"/>
                    </a:xfrm>
                    <a:prstGeom prst="rect">
                      <a:avLst/>
                    </a:prstGeom>
                    <a:noFill/>
                    <a:ln>
                      <a:noFill/>
                    </a:ln>
                  </pic:spPr>
                </pic:pic>
              </a:graphicData>
            </a:graphic>
          </wp:inline>
        </w:drawing>
      </w:r>
    </w:p>
    <w:p w14:paraId="1C13FBD6" w14:textId="77777777" w:rsidR="009375F3" w:rsidRPr="00B47207" w:rsidRDefault="009375F3" w:rsidP="009375F3">
      <w:pPr>
        <w:rPr>
          <w:sz w:val="16"/>
          <w:szCs w:val="16"/>
        </w:rPr>
      </w:pPr>
      <w:r w:rsidRPr="00B47207">
        <w:rPr>
          <w:sz w:val="16"/>
          <w:szCs w:val="16"/>
        </w:rPr>
        <w:t xml:space="preserve"> </w:t>
      </w:r>
    </w:p>
    <w:p w14:paraId="45B10779" w14:textId="77777777" w:rsidR="009375F3" w:rsidRPr="00B47207" w:rsidRDefault="009375F3" w:rsidP="009375F3">
      <w:pPr>
        <w:rPr>
          <w:sz w:val="16"/>
          <w:szCs w:val="16"/>
        </w:rPr>
      </w:pPr>
      <w:r w:rsidRPr="00B47207">
        <w:rPr>
          <w:sz w:val="16"/>
          <w:szCs w:val="16"/>
        </w:rPr>
        <w:t>Equation 1: K-means objective function</w:t>
      </w:r>
    </w:p>
    <w:p w14:paraId="2546514E" w14:textId="77777777" w:rsidR="009375F3" w:rsidRPr="00B47207" w:rsidRDefault="009375F3" w:rsidP="009375F3">
      <w:pPr>
        <w:rPr>
          <w:sz w:val="16"/>
          <w:szCs w:val="16"/>
        </w:rPr>
      </w:pPr>
    </w:p>
    <w:p w14:paraId="1F2C2475" w14:textId="6170D2B8" w:rsidR="009375F3" w:rsidRPr="00B47207" w:rsidRDefault="009375F3" w:rsidP="009375F3">
      <w:pPr>
        <w:rPr>
          <w:sz w:val="16"/>
          <w:szCs w:val="16"/>
        </w:rPr>
      </w:pPr>
      <w:r w:rsidRPr="00B47207">
        <w:rPr>
          <w:sz w:val="16"/>
          <w:szCs w:val="16"/>
        </w:rPr>
        <w:t xml:space="preserve">Here, the individual points are represented by O in a cluster, Ci where μ, represents the mean of the objects or the centroid of Ci. The squared distances between the objects within a cluster are minimized from their cluster </w:t>
      </w:r>
      <w:r w:rsidR="00810168" w:rsidRPr="00B47207">
        <w:rPr>
          <w:sz w:val="16"/>
          <w:szCs w:val="16"/>
        </w:rPr>
        <w:t>centers</w:t>
      </w:r>
      <w:r w:rsidRPr="00B47207">
        <w:rPr>
          <w:sz w:val="16"/>
          <w:szCs w:val="16"/>
        </w:rPr>
        <w:t>. The K-means is a fast and simple algorithm which has complexity of O (l*k*n) where l is the number of iterations and k is the number of clusters. Some examples of k-medoids methods are CLARA and CLARANS. The CLARA method determines the medoids of the dataset through an iterative optimization and classifies samples of the dataset into partitions. Assuming a random sampling the medoids inferred from the samples are taken to represent the medoids of the dataset. The CLARANS methods uses a randomized graph search for the medoids in contrast to CLARA. [3]</w:t>
      </w:r>
    </w:p>
    <w:p w14:paraId="4C20DCEA" w14:textId="77777777" w:rsidR="006A762C" w:rsidRPr="00B47207" w:rsidRDefault="006A762C" w:rsidP="009375F3">
      <w:pPr>
        <w:rPr>
          <w:sz w:val="16"/>
          <w:szCs w:val="16"/>
        </w:rPr>
      </w:pPr>
    </w:p>
    <w:p w14:paraId="05349FF1" w14:textId="77777777" w:rsidR="006A762C" w:rsidRPr="00B47207" w:rsidRDefault="006A762C" w:rsidP="006A762C">
      <w:pPr>
        <w:rPr>
          <w:sz w:val="16"/>
          <w:szCs w:val="16"/>
        </w:rPr>
      </w:pPr>
      <w:r w:rsidRPr="00B47207">
        <w:rPr>
          <w:sz w:val="16"/>
          <w:szCs w:val="16"/>
        </w:rPr>
        <w:t>The authors in [16] group the initialization of K into the following methods:</w:t>
      </w:r>
    </w:p>
    <w:p w14:paraId="4B10A763" w14:textId="5B928124" w:rsidR="006A762C" w:rsidRPr="00EF63D4" w:rsidRDefault="006A762C" w:rsidP="00EF63D4">
      <w:pPr>
        <w:pStyle w:val="ListParagraph"/>
        <w:numPr>
          <w:ilvl w:val="0"/>
          <w:numId w:val="15"/>
        </w:numPr>
        <w:rPr>
          <w:sz w:val="16"/>
          <w:szCs w:val="16"/>
        </w:rPr>
      </w:pPr>
      <w:r w:rsidRPr="00EF63D4">
        <w:rPr>
          <w:sz w:val="16"/>
          <w:szCs w:val="16"/>
        </w:rPr>
        <w:t xml:space="preserve">Variance based – these aim to use intuitive or model based functions of a criterion to get extreme values at a correct K. Some examples of the statistics used under this approach is the gap statistic, jump statistic, Fisher wise criterion and </w:t>
      </w:r>
      <w:proofErr w:type="spellStart"/>
      <w:r w:rsidRPr="00EF63D4">
        <w:rPr>
          <w:sz w:val="16"/>
          <w:szCs w:val="16"/>
        </w:rPr>
        <w:t>Hartigans</w:t>
      </w:r>
      <w:proofErr w:type="spellEnd"/>
      <w:r w:rsidRPr="00EF63D4">
        <w:rPr>
          <w:sz w:val="16"/>
          <w:szCs w:val="16"/>
        </w:rPr>
        <w:t xml:space="preserve"> rule. All these measure incorporate the above intuition through different objective functions.  </w:t>
      </w:r>
    </w:p>
    <w:p w14:paraId="58F265BE" w14:textId="76F38E02" w:rsidR="006A762C" w:rsidRPr="00EF63D4" w:rsidRDefault="006A762C" w:rsidP="00EF63D4">
      <w:pPr>
        <w:pStyle w:val="ListParagraph"/>
        <w:numPr>
          <w:ilvl w:val="0"/>
          <w:numId w:val="15"/>
        </w:numPr>
        <w:rPr>
          <w:sz w:val="16"/>
          <w:szCs w:val="16"/>
        </w:rPr>
      </w:pPr>
      <w:r w:rsidRPr="00EF63D4">
        <w:rPr>
          <w:sz w:val="16"/>
          <w:szCs w:val="16"/>
        </w:rPr>
        <w:t xml:space="preserve">Structural approach – these compare within cluster cohesion with between cluster cohesion at different K values. The silhouette value is an example of this. We make use of the structural approach for K-means initialization as suggested here. </w:t>
      </w:r>
    </w:p>
    <w:p w14:paraId="66360FA0" w14:textId="3B189603" w:rsidR="006A762C" w:rsidRPr="00EF63D4" w:rsidRDefault="006A762C" w:rsidP="00EF63D4">
      <w:pPr>
        <w:pStyle w:val="ListParagraph"/>
        <w:numPr>
          <w:ilvl w:val="0"/>
          <w:numId w:val="15"/>
        </w:numPr>
        <w:rPr>
          <w:sz w:val="16"/>
          <w:szCs w:val="16"/>
        </w:rPr>
      </w:pPr>
      <w:r w:rsidRPr="00EF63D4">
        <w:rPr>
          <w:sz w:val="16"/>
          <w:szCs w:val="16"/>
        </w:rPr>
        <w:t>Consensus distribution – this approach suggests choosing K according to the distribution of the consensus matrix derived from clustering the data with different K values.</w:t>
      </w:r>
    </w:p>
    <w:p w14:paraId="430252A7" w14:textId="0A5A1EB2" w:rsidR="006A762C" w:rsidRPr="00EF63D4" w:rsidRDefault="006A762C" w:rsidP="00EF63D4">
      <w:pPr>
        <w:pStyle w:val="ListParagraph"/>
        <w:numPr>
          <w:ilvl w:val="0"/>
          <w:numId w:val="15"/>
        </w:numPr>
        <w:rPr>
          <w:sz w:val="16"/>
          <w:szCs w:val="16"/>
        </w:rPr>
      </w:pPr>
      <w:r w:rsidRPr="00EF63D4">
        <w:rPr>
          <w:sz w:val="16"/>
          <w:szCs w:val="16"/>
        </w:rPr>
        <w:t>Hierarchical approach – choosing K by the results of the agglomerative or partitional clustering method</w:t>
      </w:r>
    </w:p>
    <w:p w14:paraId="7E49A9FB" w14:textId="2D2695BB" w:rsidR="009375F3" w:rsidRPr="00EF63D4" w:rsidRDefault="006A762C" w:rsidP="00EF63D4">
      <w:pPr>
        <w:pStyle w:val="ListParagraph"/>
        <w:numPr>
          <w:ilvl w:val="0"/>
          <w:numId w:val="15"/>
        </w:numPr>
        <w:rPr>
          <w:sz w:val="16"/>
          <w:szCs w:val="16"/>
        </w:rPr>
      </w:pPr>
      <w:r w:rsidRPr="00EF63D4">
        <w:rPr>
          <w:sz w:val="16"/>
          <w:szCs w:val="16"/>
        </w:rPr>
        <w:t>Resampling approach – choosing the K value based on the similarity of different k means clustering of the data with randomly perturbed or sampled data.</w:t>
      </w:r>
    </w:p>
    <w:p w14:paraId="1D7EE322" w14:textId="307E0F34" w:rsidR="009375F3" w:rsidRPr="00B47207" w:rsidRDefault="009375F3" w:rsidP="009375F3">
      <w:pPr>
        <w:pStyle w:val="Heading3"/>
        <w:rPr>
          <w:sz w:val="16"/>
          <w:szCs w:val="16"/>
        </w:rPr>
      </w:pPr>
      <w:r w:rsidRPr="00B47207">
        <w:rPr>
          <w:sz w:val="16"/>
          <w:szCs w:val="16"/>
        </w:rPr>
        <w:t>Model Based Clustering</w:t>
      </w:r>
    </w:p>
    <w:p w14:paraId="6F1A14E1" w14:textId="2CCDA342" w:rsidR="009375F3" w:rsidRPr="00B47207" w:rsidRDefault="009375F3" w:rsidP="009375F3">
      <w:pPr>
        <w:rPr>
          <w:sz w:val="16"/>
          <w:szCs w:val="16"/>
        </w:rPr>
      </w:pPr>
      <w:r w:rsidRPr="00B47207">
        <w:rPr>
          <w:sz w:val="16"/>
          <w:szCs w:val="16"/>
        </w:rPr>
        <w:t>Model based clustering assumes that the data are generated by a mixture of probability distributions. The statistical approach to model based clustering often assumes a Gaussian mixture model which then allows for maximum likelihood type approaches such as Expectation Maximization to be applied iteratively to arrive at parameter vectors of the component densities. However, non-parametric density estimation methods such as those based on the Parzen window have been used to search for bins with large counts in a multi-dimensional histogram of the input data. The other approach is to use neural networks. Both approaches attempt to improve the fit of the data to an underlying model. The Self Organizing Map (SOM) is the best known method in this category.</w:t>
      </w:r>
      <w:r w:rsidR="00C57FC9" w:rsidRPr="00C57FC9">
        <w:rPr>
          <w:noProof/>
          <w:sz w:val="16"/>
          <w:szCs w:val="16"/>
        </w:rPr>
        <w:t xml:space="preserve"> </w:t>
      </w:r>
      <w:r w:rsidR="00C57FC9">
        <w:rPr>
          <w:noProof/>
          <w:sz w:val="16"/>
          <w:szCs w:val="16"/>
        </w:rPr>
        <w:t>[</w:t>
      </w:r>
      <w:r w:rsidR="00C57FC9" w:rsidRPr="00EF7F3D">
        <w:rPr>
          <w:noProof/>
          <w:sz w:val="16"/>
          <w:szCs w:val="16"/>
        </w:rPr>
        <w:t>13], [14]</w:t>
      </w:r>
    </w:p>
    <w:p w14:paraId="569FF785" w14:textId="77777777" w:rsidR="009375F3" w:rsidRPr="00B47207" w:rsidRDefault="009375F3" w:rsidP="009375F3">
      <w:pPr>
        <w:rPr>
          <w:sz w:val="16"/>
          <w:szCs w:val="16"/>
        </w:rPr>
      </w:pPr>
    </w:p>
    <w:p w14:paraId="51E785DA" w14:textId="267761D0" w:rsidR="009375F3" w:rsidRPr="00B47207" w:rsidRDefault="009375F3" w:rsidP="009375F3">
      <w:pPr>
        <w:rPr>
          <w:sz w:val="16"/>
          <w:szCs w:val="16"/>
        </w:rPr>
      </w:pPr>
      <w:r w:rsidRPr="00B47207">
        <w:rPr>
          <w:sz w:val="16"/>
          <w:szCs w:val="16"/>
        </w:rPr>
        <w:t xml:space="preserve">An SOM can be thought of as a two layer neural network, where each neuron represents an n-dimensional weight vector. The dimensions of the weight vector corresponds to the dimensions of the input data. The SOM is trained iteratively and the neurons act like the centers of the cluster. At each training step a vector is chosen at random from the input and then the distance between it and all the weight vectors are calculated using some distance measure. After this step the neuron with the weight vector which most closely matches the weight of the input vector are moved closer to the input vector. The topological neighbors of these matching units are treated in a similar manner. The SOM is a very robust technique that can be used for outlier detection and can deal with missing values. </w:t>
      </w:r>
      <w:r w:rsidRPr="00B47207">
        <w:rPr>
          <w:sz w:val="16"/>
          <w:szCs w:val="16"/>
        </w:rPr>
        <w:fldChar w:fldCharType="begin" w:fldLock="1"/>
      </w:r>
      <w:r w:rsidR="00C57FC9">
        <w:rPr>
          <w:sz w:val="16"/>
          <w:szCs w:val="16"/>
        </w:rPr>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"[13], [14]", "plainTextFormattedCitation" : "[13], [14]", "previouslyFormattedCitation" : "[13], [14]"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[13], [14]</w:t>
      </w:r>
      <w:r w:rsidRPr="00B47207">
        <w:rPr>
          <w:sz w:val="16"/>
          <w:szCs w:val="16"/>
        </w:rPr>
        <w:fldChar w:fldCharType="end"/>
      </w:r>
    </w:p>
    <w:p w14:paraId="219CF90B" w14:textId="768E1F5D" w:rsidR="004B0D14" w:rsidRPr="00B47207" w:rsidRDefault="004B0D14" w:rsidP="009375F3">
      <w:pPr>
        <w:rPr>
          <w:sz w:val="16"/>
          <w:szCs w:val="16"/>
        </w:rPr>
      </w:pPr>
    </w:p>
    <w:p w14:paraId="1DAD6310" w14:textId="1868EBF5" w:rsidR="004B0D14" w:rsidRPr="00B47207" w:rsidRDefault="004B0D14" w:rsidP="004B0D14">
      <w:pPr>
        <w:pStyle w:val="Heading3"/>
        <w:rPr>
          <w:sz w:val="16"/>
          <w:szCs w:val="16"/>
        </w:rPr>
      </w:pPr>
      <w:r w:rsidRPr="00B47207">
        <w:rPr>
          <w:sz w:val="16"/>
          <w:szCs w:val="16"/>
        </w:rPr>
        <w:t>Hierarchical Clustering</w:t>
      </w:r>
    </w:p>
    <w:p w14:paraId="5091050F" w14:textId="7F4B4A2F" w:rsidR="004B0D14" w:rsidRPr="00B47207" w:rsidRDefault="004B0D14" w:rsidP="004B0D14">
      <w:pPr>
        <w:rPr>
          <w:sz w:val="16"/>
          <w:szCs w:val="16"/>
        </w:rPr>
      </w:pPr>
      <w:r w:rsidRPr="00B47207">
        <w:rPr>
          <w:sz w:val="16"/>
          <w:szCs w:val="16"/>
        </w:rPr>
        <w:t xml:space="preserve">Hierarchical clustering algorithms typically fall into the single-link, complete link and minimum variance approaches. The difference between these methods are their similarity measures for computing clusters. In the single link case the distance between two clusters is defined as the minimum distance between all pairs of points drawn from the two cluster i.e. one point from cluster 1 and one point from cluster 2. In the complete link case, the distance between two clusters is defined as the maximum of all pairwise distances between the points in two clusters.  </w:t>
      </w:r>
      <w:r w:rsidRPr="00B47207">
        <w:rPr>
          <w:sz w:val="16"/>
          <w:szCs w:val="16"/>
        </w:rPr>
        <w:fldChar w:fldCharType="begin" w:fldLock="1"/>
      </w:r>
      <w:r w:rsidR="00C57FC9">
        <w:rPr>
          <w:sz w:val="16"/>
          <w:szCs w:val="16"/>
        </w:rPr>
        <w:instrText>ADDIN CSL_CITATION { "citationItems" : [ { "id" : "ITEM-1",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"ITEM-1", "issue" : "3", "issued" : { "date-parts" : [ [ "1999" ] ] }, "page" : "264-323", "title" : "Data clustering: a review", "type" : "article-journal", "volume" : "31" }, "uris" : [ "http://www.mendeley.com/documents/?uuid=2716ec0c-492a-47c6-8113-9872f052b932" ] } ], "mendeley" : { "formattedCitation" : "[13]", "plainTextFormattedCitation" : "[13]", "previouslyFormattedCitation" : "[13]"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[13]</w:t>
      </w:r>
      <w:r w:rsidRPr="00B47207">
        <w:rPr>
          <w:sz w:val="16"/>
          <w:szCs w:val="16"/>
        </w:rPr>
        <w:fldChar w:fldCharType="end"/>
      </w:r>
    </w:p>
    <w:p w14:paraId="667BE890" w14:textId="77777777" w:rsidR="004B0D14" w:rsidRPr="00B47207" w:rsidRDefault="004B0D14" w:rsidP="004B0D14">
      <w:pPr>
        <w:rPr>
          <w:sz w:val="16"/>
          <w:szCs w:val="16"/>
        </w:rPr>
      </w:pPr>
    </w:p>
    <w:p w14:paraId="3A95CD88" w14:textId="5ACC63D6" w:rsidR="004B0D14" w:rsidRPr="00B47207" w:rsidRDefault="004B0D14" w:rsidP="004B0D14">
      <w:pPr>
        <w:rPr>
          <w:sz w:val="16"/>
          <w:szCs w:val="16"/>
        </w:rPr>
      </w:pPr>
      <w:r w:rsidRPr="00B47207">
        <w:rPr>
          <w:sz w:val="16"/>
          <w:szCs w:val="16"/>
        </w:rPr>
        <w:t xml:space="preserve">These algorithms perform a sequence of partitioning operations either in a bottom up way which is like performing repeated consolidations of data points until a user defined threshold is reached. This can also be done top down where recursive partitions of the data are computed until a threshold is reached. </w:t>
      </w:r>
      <w:r w:rsidRPr="00B47207">
        <w:rPr>
          <w:sz w:val="16"/>
          <w:szCs w:val="16"/>
        </w:rPr>
        <w:fldChar w:fldCharType="begin" w:fldLock="1"/>
      </w:r>
      <w:r w:rsidR="00C57FC9">
        <w:rPr>
          <w:sz w:val="16"/>
          <w:szCs w:val="16"/>
        </w:rPr>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"[14]", "plainTextFormattedCitation" : "[14]", "previouslyFormattedCitation" : "[14]"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[14]</w:t>
      </w:r>
      <w:r w:rsidRPr="00B47207">
        <w:rPr>
          <w:sz w:val="16"/>
          <w:szCs w:val="16"/>
        </w:rPr>
        <w:fldChar w:fldCharType="end"/>
      </w:r>
    </w:p>
    <w:p w14:paraId="1FFA9F7E" w14:textId="77777777" w:rsidR="004B0D14" w:rsidRPr="00B47207" w:rsidRDefault="004B0D14" w:rsidP="004B0D14">
      <w:pPr>
        <w:rPr>
          <w:sz w:val="16"/>
          <w:szCs w:val="16"/>
        </w:rPr>
      </w:pPr>
    </w:p>
    <w:p w14:paraId="6CC56A61" w14:textId="18CF10AE" w:rsidR="004B0D14" w:rsidRDefault="004B0D14" w:rsidP="004B0D14">
      <w:pPr>
        <w:rPr>
          <w:sz w:val="16"/>
          <w:szCs w:val="16"/>
        </w:rPr>
      </w:pPr>
      <w:r w:rsidRPr="00B47207">
        <w:rPr>
          <w:sz w:val="16"/>
          <w:szCs w:val="16"/>
        </w:rPr>
        <w:t xml:space="preserve">Some examples of these methods are CURE, ROCK, and BIRCH. The CURE algorithm is bottom up method which use well formed group of points to define intra cluster distance rather than a centroid based approach. CURE begins by choosing a constant number of well scattered points from a cluster and then shrinks the selected points towards the centroid of the cluster using some predetermined fraction. ROCK uses concept of links to measure similarity of a pair of points. The number of links is the number of common neighbors of these points.  The merging of clusters also utilizes links instead of distances which allow this method to be extended to non-metric similarity measures. BIRCH is an integrated hierarchical clustering algorithm that uses clustering feature and clustering feature tree to summarize clusters. This allows the BIRCH method to be scalable to large datasets, while being fast and is also suitable for clustering of incremental and/or dynamic inputs. This method applies multiple phases of clustering, where the first phase produces a basic clustering and further iterations can be applied to refine its output. </w:t>
      </w:r>
      <w:r w:rsidRPr="00B47207">
        <w:rPr>
          <w:sz w:val="16"/>
          <w:szCs w:val="16"/>
        </w:rPr>
        <w:fldChar w:fldCharType="begin" w:fldLock="1"/>
      </w:r>
      <w:r w:rsidR="00C57FC9">
        <w:rPr>
          <w:sz w:val="16"/>
          <w:szCs w:val="16"/>
        </w:rPr>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"[14]", "plainTextFormattedCitation" : "[14]", "previouslyFormattedCitation" : "[14]"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[14]</w:t>
      </w:r>
      <w:r w:rsidRPr="00B47207">
        <w:rPr>
          <w:sz w:val="16"/>
          <w:szCs w:val="16"/>
        </w:rPr>
        <w:fldChar w:fldCharType="end"/>
      </w:r>
    </w:p>
    <w:p w14:paraId="74B6609E" w14:textId="4B5FD8F4" w:rsidR="00ED0B1B" w:rsidRPr="00B47207" w:rsidRDefault="00ED0B1B" w:rsidP="00ED0B1B">
      <w:pPr>
        <w:pStyle w:val="Heading3"/>
        <w:rPr>
          <w:sz w:val="16"/>
          <w:szCs w:val="16"/>
        </w:rPr>
      </w:pPr>
      <w:r>
        <w:rPr>
          <w:sz w:val="16"/>
          <w:szCs w:val="16"/>
        </w:rPr>
        <w:t>Graph</w:t>
      </w:r>
      <w:r w:rsidRPr="00B47207">
        <w:rPr>
          <w:sz w:val="16"/>
          <w:szCs w:val="16"/>
        </w:rPr>
        <w:t xml:space="preserve"> Based Clustering</w:t>
      </w:r>
    </w:p>
    <w:p w14:paraId="0B2F1676" w14:textId="4F5E7654" w:rsidR="00ED0B1B" w:rsidRDefault="00ED0B1B" w:rsidP="004B0D14">
      <w:pPr>
        <w:rPr>
          <w:sz w:val="16"/>
          <w:szCs w:val="16"/>
        </w:rPr>
      </w:pPr>
      <w:r w:rsidRPr="00ED0B1B">
        <w:rPr>
          <w:sz w:val="16"/>
          <w:szCs w:val="16"/>
        </w:rPr>
        <w:t>Graph based meth</w:t>
      </w:r>
      <w:r>
        <w:rPr>
          <w:sz w:val="16"/>
          <w:szCs w:val="16"/>
        </w:rPr>
        <w:t xml:space="preserve">ods are noted by the authors </w:t>
      </w:r>
      <w:r w:rsidRPr="00B47207">
        <w:rPr>
          <w:sz w:val="16"/>
          <w:szCs w:val="16"/>
        </w:rPr>
        <w:fldChar w:fldCharType="begin" w:fldLock="1"/>
      </w:r>
      <w:r w:rsidR="00C57FC9">
        <w:rPr>
          <w:sz w:val="16"/>
          <w:szCs w:val="16"/>
        </w:rPr>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"[14]", "plainTextFormattedCitation" : "[14]", "previouslyFormattedCitation" : "[14]"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[14]</w:t>
      </w:r>
      <w:r w:rsidRPr="00B47207">
        <w:rPr>
          <w:sz w:val="16"/>
          <w:szCs w:val="16"/>
        </w:rPr>
        <w:fldChar w:fldCharType="end"/>
      </w:r>
      <w:r w:rsidRPr="00ED0B1B">
        <w:rPr>
          <w:sz w:val="16"/>
          <w:szCs w:val="16"/>
        </w:rPr>
        <w:t xml:space="preserve"> as still maturing. In [2] the hierarchical clustering methods are explained in terms of subgraphs of the input data. One such method described is AUTOCLUST which extracts boundaries based on </w:t>
      </w:r>
      <w:proofErr w:type="spellStart"/>
      <w:r w:rsidRPr="00ED0B1B">
        <w:rPr>
          <w:sz w:val="16"/>
          <w:szCs w:val="16"/>
        </w:rPr>
        <w:t>Voronoi</w:t>
      </w:r>
      <w:proofErr w:type="spellEnd"/>
      <w:r w:rsidRPr="00ED0B1B">
        <w:rPr>
          <w:sz w:val="16"/>
          <w:szCs w:val="16"/>
        </w:rPr>
        <w:t xml:space="preserve"> modelling and </w:t>
      </w:r>
      <w:proofErr w:type="spellStart"/>
      <w:r w:rsidRPr="00ED0B1B">
        <w:rPr>
          <w:sz w:val="16"/>
          <w:szCs w:val="16"/>
        </w:rPr>
        <w:t>Delauney</w:t>
      </w:r>
      <w:proofErr w:type="spellEnd"/>
      <w:r w:rsidRPr="00ED0B1B">
        <w:rPr>
          <w:sz w:val="16"/>
          <w:szCs w:val="16"/>
        </w:rPr>
        <w:t xml:space="preserve"> Diagrams. Instead users specifying parameters, the algorithm calculates them from the proximity of structures during the </w:t>
      </w:r>
      <w:proofErr w:type="spellStart"/>
      <w:r w:rsidRPr="00ED0B1B">
        <w:rPr>
          <w:sz w:val="16"/>
          <w:szCs w:val="16"/>
        </w:rPr>
        <w:t>Vor</w:t>
      </w:r>
      <w:r w:rsidR="00C57FC9">
        <w:rPr>
          <w:sz w:val="16"/>
          <w:szCs w:val="16"/>
        </w:rPr>
        <w:t>o</w:t>
      </w:r>
      <w:r w:rsidRPr="00ED0B1B">
        <w:rPr>
          <w:sz w:val="16"/>
          <w:szCs w:val="16"/>
        </w:rPr>
        <w:t>noi</w:t>
      </w:r>
      <w:proofErr w:type="spellEnd"/>
      <w:r w:rsidRPr="00ED0B1B">
        <w:rPr>
          <w:sz w:val="16"/>
          <w:szCs w:val="16"/>
        </w:rPr>
        <w:t xml:space="preserve"> modelling phase and from the </w:t>
      </w:r>
      <w:proofErr w:type="spellStart"/>
      <w:r w:rsidRPr="00ED0B1B">
        <w:rPr>
          <w:sz w:val="16"/>
          <w:szCs w:val="16"/>
        </w:rPr>
        <w:t>Delauney</w:t>
      </w:r>
      <w:proofErr w:type="spellEnd"/>
      <w:r w:rsidRPr="00ED0B1B">
        <w:rPr>
          <w:sz w:val="16"/>
          <w:szCs w:val="16"/>
        </w:rPr>
        <w:t xml:space="preserve"> Diagram. This approach has multiple benefits as it reduces exploration time, allows for detection of clusters of arbitrary densities in addition to sparse clusters that are near dense ones. </w:t>
      </w:r>
      <w:r w:rsidRPr="00B47207">
        <w:rPr>
          <w:sz w:val="16"/>
          <w:szCs w:val="16"/>
        </w:rPr>
        <w:fldChar w:fldCharType="begin" w:fldLock="1"/>
      </w:r>
      <w:r w:rsidR="00C57FC9">
        <w:rPr>
          <w:sz w:val="16"/>
          <w:szCs w:val="16"/>
        </w:rPr>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"[13], [14]", "plainTextFormattedCitation" : "[13], [14]", "previouslyFormattedCitation" : "[13], [14]"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[13], [14]</w:t>
      </w:r>
      <w:r w:rsidRPr="00B47207">
        <w:rPr>
          <w:sz w:val="16"/>
          <w:szCs w:val="16"/>
        </w:rPr>
        <w:fldChar w:fldCharType="end"/>
      </w:r>
    </w:p>
    <w:p w14:paraId="24D558E2" w14:textId="5490193E" w:rsidR="00C57FC9" w:rsidRDefault="00C57FC9" w:rsidP="004B0D14">
      <w:pPr>
        <w:rPr>
          <w:sz w:val="16"/>
          <w:szCs w:val="16"/>
        </w:rPr>
      </w:pPr>
    </w:p>
    <w:p w14:paraId="01AFF8D4" w14:textId="6BDABE6F" w:rsidR="00C57FC9" w:rsidRPr="00B47207" w:rsidRDefault="00C57FC9" w:rsidP="00C57FC9">
      <w:pPr>
        <w:pStyle w:val="Heading3"/>
        <w:rPr>
          <w:sz w:val="16"/>
          <w:szCs w:val="16"/>
        </w:rPr>
      </w:pPr>
      <w:r>
        <w:rPr>
          <w:sz w:val="16"/>
          <w:szCs w:val="16"/>
        </w:rPr>
        <w:t xml:space="preserve">Density </w:t>
      </w:r>
      <w:r w:rsidRPr="00B47207">
        <w:rPr>
          <w:sz w:val="16"/>
          <w:szCs w:val="16"/>
        </w:rPr>
        <w:t>Based Clustering</w:t>
      </w:r>
    </w:p>
    <w:p w14:paraId="1DD24267" w14:textId="36B72E8F" w:rsidR="00C57FC9" w:rsidRPr="00C57FC9" w:rsidRDefault="00C57FC9" w:rsidP="00C57FC9">
      <w:pPr>
        <w:rPr>
          <w:sz w:val="16"/>
          <w:szCs w:val="16"/>
        </w:rPr>
      </w:pPr>
      <w:r w:rsidRPr="00C57FC9">
        <w:rPr>
          <w:sz w:val="16"/>
          <w:szCs w:val="16"/>
        </w:rPr>
        <w:t>Density based clustering methods make use of the notion of a nearest neighbor distance for cluster assignment. A cluster is grown till the density of points in a neighborhood exceeds a predefined threshold. This means that for each point within a given cluster the neighborhood of a given radius (Eps) has to contain a minimum of number of defined points (</w:t>
      </w:r>
      <w:proofErr w:type="spellStart"/>
      <w:r w:rsidRPr="00C57FC9">
        <w:rPr>
          <w:sz w:val="16"/>
          <w:szCs w:val="16"/>
        </w:rPr>
        <w:t>MinPts</w:t>
      </w:r>
      <w:proofErr w:type="spellEnd"/>
      <w:r w:rsidRPr="00C57FC9">
        <w:rPr>
          <w:sz w:val="16"/>
          <w:szCs w:val="16"/>
        </w:rPr>
        <w:t>). These methods can discover arbitrary cluster shapes and can be used to filter noise.</w:t>
      </w:r>
      <w:r w:rsidRPr="00C57FC9">
        <w:rPr>
          <w:noProof/>
          <w:sz w:val="16"/>
          <w:szCs w:val="16"/>
        </w:rPr>
        <w:t xml:space="preserve"> </w:t>
      </w:r>
      <w:r>
        <w:rPr>
          <w:noProof/>
          <w:sz w:val="16"/>
          <w:szCs w:val="16"/>
        </w:rPr>
        <w:t>[</w:t>
      </w:r>
      <w:r w:rsidRPr="00EF7F3D">
        <w:rPr>
          <w:noProof/>
          <w:sz w:val="16"/>
          <w:szCs w:val="16"/>
        </w:rPr>
        <w:t>13], [14]</w:t>
      </w:r>
    </w:p>
    <w:p w14:paraId="264A187A" w14:textId="77777777" w:rsidR="00C57FC9" w:rsidRPr="00C57FC9" w:rsidRDefault="00C57FC9" w:rsidP="00C57FC9">
      <w:pPr>
        <w:rPr>
          <w:sz w:val="16"/>
          <w:szCs w:val="16"/>
        </w:rPr>
      </w:pPr>
    </w:p>
    <w:p w14:paraId="0399B67F" w14:textId="7FA12F80" w:rsidR="00C57FC9" w:rsidRPr="00C57FC9" w:rsidRDefault="00C57FC9" w:rsidP="00C57FC9">
      <w:pPr>
        <w:rPr>
          <w:sz w:val="16"/>
          <w:szCs w:val="16"/>
        </w:rPr>
      </w:pPr>
      <w:r w:rsidRPr="00C57FC9">
        <w:rPr>
          <w:sz w:val="16"/>
          <w:szCs w:val="16"/>
        </w:rPr>
        <w:t xml:space="preserve">Some common density based clustering algorithms are DBSCAN and OPTICS. The DBSCAN algorithm separates data points into three classes consisting of core points, border points and noise points. The core points are those that are inside the cluster. A point can be considered an interior point if there it has enough neighborhood points. The border points are those that do not have sufficient neighborhood points to be classed as a core point but are within the neighborhood of a core point. Noise points are those that do not fall within the previous two classes. DBSCAN finds clusters from a dataset by starting with an arbitrary instance and then retrieving all instances that fall within the Eps and </w:t>
      </w:r>
      <w:proofErr w:type="spellStart"/>
      <w:r w:rsidRPr="00C57FC9">
        <w:rPr>
          <w:sz w:val="16"/>
          <w:szCs w:val="16"/>
        </w:rPr>
        <w:t>MinPts</w:t>
      </w:r>
      <w:proofErr w:type="spellEnd"/>
      <w:r w:rsidRPr="00C57FC9">
        <w:rPr>
          <w:sz w:val="16"/>
          <w:szCs w:val="16"/>
        </w:rPr>
        <w:t xml:space="preserve">. OPTICS is an extension to DBSCAN that computes an augmented clustering ordering that allows for data clustering. This ordering of the data represents a density based clusters of the data that is equivalent to those obtained by varying the range of parameters. It does this by considering the minimum radius that would make a neighborhood valid for consideration given the </w:t>
      </w:r>
      <w:proofErr w:type="spellStart"/>
      <w:r w:rsidRPr="00C57FC9">
        <w:rPr>
          <w:sz w:val="16"/>
          <w:szCs w:val="16"/>
        </w:rPr>
        <w:t>MinPts</w:t>
      </w:r>
      <w:proofErr w:type="spellEnd"/>
      <w:r w:rsidRPr="00C57FC9">
        <w:rPr>
          <w:sz w:val="16"/>
          <w:szCs w:val="16"/>
        </w:rPr>
        <w:t xml:space="preserve"> and then extends them to the maximum value. </w:t>
      </w:r>
      <w:r w:rsidRPr="00C57FC9">
        <w:rPr>
          <w:sz w:val="16"/>
          <w:szCs w:val="16"/>
        </w:rPr>
        <w:fldChar w:fldCharType="begin" w:fldLock="1"/>
      </w:r>
      <w:r>
        <w:rPr>
          <w:sz w:val="16"/>
          <w:szCs w:val="16"/>
        </w:rPr>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"[14]", "plainTextFormattedCitation" : "[14]", "previouslyFormattedCitation" : "[3]" }, "properties" : { "noteIndex" : 0 }, "schema" : "https://github.com/citation-style-language/schema/raw/master/csl-citation.json" }</w:instrText>
      </w:r>
      <w:r w:rsidRPr="00C57FC9">
        <w:rPr>
          <w:sz w:val="16"/>
          <w:szCs w:val="16"/>
        </w:rPr>
        <w:fldChar w:fldCharType="separate"/>
      </w:r>
      <w:r w:rsidRPr="00C57FC9">
        <w:rPr>
          <w:noProof/>
          <w:sz w:val="16"/>
          <w:szCs w:val="16"/>
        </w:rPr>
        <w:t>[14]</w:t>
      </w:r>
      <w:r w:rsidRPr="00C57FC9">
        <w:rPr>
          <w:sz w:val="16"/>
          <w:szCs w:val="16"/>
        </w:rPr>
        <w:fldChar w:fldCharType="end"/>
      </w:r>
    </w:p>
    <w:p w14:paraId="15C8D495" w14:textId="77777777" w:rsidR="00C57FC9" w:rsidRPr="00B47207" w:rsidRDefault="00C57FC9" w:rsidP="004B0D14">
      <w:pPr>
        <w:rPr>
          <w:sz w:val="16"/>
          <w:szCs w:val="16"/>
        </w:rPr>
      </w:pPr>
    </w:p>
    <w:p w14:paraId="73D882D9" w14:textId="4F633CEE" w:rsidR="00C2552E" w:rsidRPr="00B47207" w:rsidRDefault="00C2552E" w:rsidP="002A6403">
      <w:pPr>
        <w:pStyle w:val="Heading3"/>
        <w:rPr>
          <w:sz w:val="16"/>
          <w:szCs w:val="16"/>
        </w:rPr>
      </w:pPr>
      <w:r w:rsidRPr="00B47207">
        <w:rPr>
          <w:sz w:val="16"/>
          <w:szCs w:val="16"/>
        </w:rPr>
        <w:t>Cartographic Techniques</w:t>
      </w:r>
      <w:r w:rsidR="002A6403" w:rsidRPr="00B47207">
        <w:rPr>
          <w:sz w:val="16"/>
          <w:szCs w:val="16"/>
        </w:rPr>
        <w:t xml:space="preserve"> &amp; Color </w:t>
      </w:r>
    </w:p>
    <w:p w14:paraId="41AB0295" w14:textId="6B345A03" w:rsidR="00C2552E" w:rsidRPr="00B47207" w:rsidRDefault="00C2552E" w:rsidP="00C2552E">
      <w:pPr>
        <w:rPr>
          <w:sz w:val="16"/>
          <w:szCs w:val="16"/>
        </w:rPr>
      </w:pPr>
      <w:r w:rsidRPr="00B47207">
        <w:rPr>
          <w:sz w:val="16"/>
          <w:szCs w:val="16"/>
        </w:rPr>
        <w:t>We conduct a brief search of the literature to get a sense of what type of map visualizations have been proposed and what their relative strengths and weaknesses are. Since the data relates to countries a Visual representation through maps would be very effective. With regards to map visualization’s we identify a few type</w:t>
      </w:r>
      <w:r w:rsidR="00FC0654" w:rsidRPr="00B47207">
        <w:rPr>
          <w:sz w:val="16"/>
          <w:szCs w:val="16"/>
        </w:rPr>
        <w:t>s</w:t>
      </w:r>
      <w:r w:rsidRPr="00B47207">
        <w:rPr>
          <w:sz w:val="16"/>
          <w:szCs w:val="16"/>
        </w:rPr>
        <w:t xml:space="preserve"> below from </w:t>
      </w:r>
      <w:r w:rsidRPr="00B47207">
        <w:rPr>
          <w:sz w:val="16"/>
          <w:szCs w:val="16"/>
        </w:rPr>
        <w:fldChar w:fldCharType="begin" w:fldLock="1"/>
      </w:r>
      <w:r w:rsidR="00C57FC9">
        <w:rPr>
          <w:sz w:val="16"/>
          <w:szCs w:val="16"/>
        </w:rPr>
        <w:instrText>ADDIN CSL_CITATION { "citationItems" : [ { "id" : "ITEM-1", "itemData" : {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"author" : [ { "dropping-particle" : "", "family" : "Zoss", "given" : "Angela", "non-dropping-particle" : "", "parse-names" : false, "suffix" : "" } ], "id" : "ITEM-1", "issued" : { "date-parts" : [ [ "0" ] ] }, "language" : "en", "title" : "LibGuides: Introduction to Data Visualization: Visualization Types", "type" : "article-journal" }, "uris" : [ "http://www.mendeley.com/documents/?uuid=0089880d-27cd-4362-b04c-1ac933619a5c" ] } ], "mendeley" : { "formattedCitation" : "[15]", "plainTextFormattedCitation" : "[15]", "previouslyFormattedCitation" : "[15]"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[15]</w:t>
      </w:r>
      <w:r w:rsidRPr="00B47207">
        <w:rPr>
          <w:sz w:val="16"/>
          <w:szCs w:val="16"/>
        </w:rPr>
        <w:fldChar w:fldCharType="end"/>
      </w:r>
      <w:r w:rsidRPr="00B47207">
        <w:rPr>
          <w:sz w:val="16"/>
          <w:szCs w:val="16"/>
        </w:rPr>
        <w:t>:</w:t>
      </w:r>
    </w:p>
    <w:p w14:paraId="7EAAB826" w14:textId="110E2396" w:rsidR="00C2552E" w:rsidRPr="00B47207" w:rsidRDefault="00784E55" w:rsidP="00C2552E">
      <w:pPr>
        <w:pStyle w:val="ListParagraph"/>
        <w:numPr>
          <w:ilvl w:val="0"/>
          <w:numId w:val="11"/>
        </w:numPr>
        <w:rPr>
          <w:sz w:val="16"/>
          <w:szCs w:val="16"/>
        </w:rPr>
      </w:pPr>
      <w:r w:rsidRPr="00B47207">
        <w:rPr>
          <w:sz w:val="16"/>
          <w:szCs w:val="16"/>
        </w:rPr>
        <w:t>Choropleth</w:t>
      </w:r>
      <w:r w:rsidR="00C2552E" w:rsidRPr="00B47207">
        <w:rPr>
          <w:sz w:val="16"/>
          <w:szCs w:val="16"/>
        </w:rPr>
        <w:t xml:space="preserve"> Maps</w:t>
      </w:r>
    </w:p>
    <w:p w14:paraId="7667843C" w14:textId="6677F932" w:rsidR="00C2552E" w:rsidRPr="00B47207" w:rsidRDefault="00C2552E" w:rsidP="00C2552E">
      <w:pPr>
        <w:pStyle w:val="ListParagraph"/>
        <w:numPr>
          <w:ilvl w:val="0"/>
          <w:numId w:val="11"/>
        </w:numPr>
        <w:rPr>
          <w:sz w:val="16"/>
          <w:szCs w:val="16"/>
        </w:rPr>
      </w:pPr>
      <w:r w:rsidRPr="00B47207">
        <w:rPr>
          <w:sz w:val="16"/>
          <w:szCs w:val="16"/>
        </w:rPr>
        <w:t>Cartogram</w:t>
      </w:r>
    </w:p>
    <w:p w14:paraId="7C48EA81" w14:textId="239FECDA" w:rsidR="00C2552E" w:rsidRPr="00B47207" w:rsidRDefault="00C2552E" w:rsidP="00C2552E">
      <w:pPr>
        <w:pStyle w:val="ListParagraph"/>
        <w:numPr>
          <w:ilvl w:val="0"/>
          <w:numId w:val="11"/>
        </w:numPr>
        <w:rPr>
          <w:sz w:val="16"/>
          <w:szCs w:val="16"/>
        </w:rPr>
      </w:pPr>
      <w:r w:rsidRPr="00B47207">
        <w:rPr>
          <w:sz w:val="16"/>
          <w:szCs w:val="16"/>
        </w:rPr>
        <w:t>Dot distribution Maps</w:t>
      </w:r>
    </w:p>
    <w:p w14:paraId="145948AF" w14:textId="494E1A12" w:rsidR="00C2552E" w:rsidRPr="00B47207" w:rsidRDefault="00C2552E" w:rsidP="00C2552E">
      <w:pPr>
        <w:pStyle w:val="ListParagraph"/>
        <w:numPr>
          <w:ilvl w:val="0"/>
          <w:numId w:val="11"/>
        </w:numPr>
        <w:rPr>
          <w:sz w:val="16"/>
          <w:szCs w:val="16"/>
        </w:rPr>
      </w:pPr>
      <w:r w:rsidRPr="00B47207">
        <w:rPr>
          <w:sz w:val="16"/>
          <w:szCs w:val="16"/>
        </w:rPr>
        <w:t>Proportional Symbol Maps</w:t>
      </w:r>
    </w:p>
    <w:p w14:paraId="11FBF43E" w14:textId="544B0B31" w:rsidR="00C2552E" w:rsidRPr="00B47207" w:rsidRDefault="00C2552E" w:rsidP="00C2552E">
      <w:pPr>
        <w:pStyle w:val="ListParagraph"/>
        <w:numPr>
          <w:ilvl w:val="0"/>
          <w:numId w:val="11"/>
        </w:numPr>
        <w:rPr>
          <w:sz w:val="16"/>
          <w:szCs w:val="16"/>
        </w:rPr>
      </w:pPr>
      <w:r w:rsidRPr="00B47207">
        <w:rPr>
          <w:sz w:val="16"/>
          <w:szCs w:val="16"/>
        </w:rPr>
        <w:t>Dasymetric Maps</w:t>
      </w:r>
    </w:p>
    <w:p w14:paraId="563842FF" w14:textId="77777777" w:rsidR="007F6BDA" w:rsidRPr="00B47207" w:rsidRDefault="007F6BDA" w:rsidP="007F6BDA">
      <w:pPr>
        <w:pStyle w:val="ListParagraph"/>
        <w:ind w:left="360"/>
        <w:rPr>
          <w:sz w:val="16"/>
          <w:szCs w:val="16"/>
        </w:rPr>
      </w:pPr>
    </w:p>
    <w:p w14:paraId="05FCE90F" w14:textId="77777777" w:rsidR="00784E55" w:rsidRPr="00B47207" w:rsidRDefault="00784E55" w:rsidP="00784E55">
      <w:pPr>
        <w:rPr>
          <w:noProof/>
          <w:sz w:val="16"/>
          <w:szCs w:val="16"/>
        </w:rPr>
      </w:pPr>
      <w:r w:rsidRPr="00B47207">
        <w:rPr>
          <w:noProof/>
          <w:sz w:val="16"/>
          <w:szCs w:val="16"/>
        </w:rPr>
        <w:t>Chloropleth maps are thematic maps in which areas are shaded by color using some attribute. C</w:t>
      </w:r>
      <w:r w:rsidRPr="00B47207">
        <w:rPr>
          <w:vanish/>
          <w:sz w:val="16"/>
          <w:szCs w:val="16"/>
        </w:rPr>
        <w:t>a</w:t>
      </w:r>
      <w:r w:rsidRPr="00B47207">
        <w:rPr>
          <w:noProof/>
          <w:sz w:val="16"/>
          <w:szCs w:val="16"/>
        </w:rPr>
        <w:t>artograms are thematic maps that deform the area of the map using the variable that is to be represented. Dot distribution maps represent density of an attibute by using scatter to shown spatial patterns. The value of the attribute is represented as dots. The proportional symbol techniques uses symbols of different sizes to represent data associated with different locations.the dasymetric map is an extension or alternative to the chloropleth map where the attributes are represented by enumeration units on the map so the regions appear uniform but additional information is used to model the internal distribution of the variable. So it has an additional distribution layer on top of the chloropleth map.</w:t>
      </w:r>
    </w:p>
    <w:p w14:paraId="528591EE" w14:textId="77777777" w:rsidR="00784E55" w:rsidRPr="00B47207" w:rsidRDefault="00784E55" w:rsidP="00784E55">
      <w:pPr>
        <w:rPr>
          <w:noProof/>
          <w:sz w:val="16"/>
          <w:szCs w:val="16"/>
        </w:rPr>
      </w:pPr>
    </w:p>
    <w:p w14:paraId="693C3B1D" w14:textId="62A9ED51" w:rsidR="00784E55" w:rsidRPr="00B47207" w:rsidRDefault="00784E55" w:rsidP="00784E55">
      <w:pPr>
        <w:rPr>
          <w:noProof/>
          <w:sz w:val="16"/>
          <w:szCs w:val="16"/>
        </w:rPr>
      </w:pPr>
      <w:r w:rsidRPr="00B47207">
        <w:rPr>
          <w:noProof/>
          <w:sz w:val="16"/>
          <w:szCs w:val="16"/>
        </w:rPr>
        <w:t>For our analysis we will use mainly chlorpleth</w:t>
      </w:r>
      <w:r w:rsidR="00734ED1">
        <w:rPr>
          <w:noProof/>
          <w:sz w:val="16"/>
          <w:szCs w:val="16"/>
        </w:rPr>
        <w:t>, dot distribution and proportional symbol</w:t>
      </w:r>
      <w:r w:rsidRPr="00B47207">
        <w:rPr>
          <w:noProof/>
          <w:sz w:val="16"/>
          <w:szCs w:val="16"/>
        </w:rPr>
        <w:t xml:space="preserve"> maps with a divergent color scheme. The reason for ths being that even though we have shown some of the other visualisations that are available they are not appropriate given the data. The data from the World Bank is it a country level and at the year level. So it is a highly aggregated time series and a lot of the data at the year for our time range is missing for a lot of countries. Therefore in the analysis we resort to using further aggregations such as percentage change in the attributes over 10 years and yearly averages for all countries to get a sense of global trends. Therefore chloropleth maps represent the simplest and easiest representaion of our data. Using a area deforming approach would not be ideal because smaller countries next to big countries with similar trends would not be as visible. Also as the data is at the country level it would make no sense to use daysmetric methods as there is insufficient granularity in the data. </w:t>
      </w:r>
    </w:p>
    <w:p w14:paraId="46B4B7B4" w14:textId="77777777" w:rsidR="00784E55" w:rsidRPr="00B47207" w:rsidRDefault="00784E55" w:rsidP="00784E55">
      <w:pPr>
        <w:rPr>
          <w:noProof/>
          <w:sz w:val="16"/>
          <w:szCs w:val="16"/>
        </w:rPr>
      </w:pPr>
    </w:p>
    <w:p w14:paraId="2EBCBEE7" w14:textId="194D44AF" w:rsidR="00784E55" w:rsidRPr="00B47207" w:rsidRDefault="00784E55" w:rsidP="00784E55">
      <w:pPr>
        <w:rPr>
          <w:noProof/>
          <w:sz w:val="16"/>
          <w:szCs w:val="16"/>
        </w:rPr>
      </w:pPr>
      <w:r w:rsidRPr="00B47207">
        <w:rPr>
          <w:noProof/>
          <w:sz w:val="16"/>
          <w:szCs w:val="16"/>
        </w:rPr>
        <w:t xml:space="preserve">The colors can be inferred from the values being visualised and depending on the nature of the attribute the colors chosen can be harmonic, contrastive or clashing. </w:t>
      </w:r>
      <w:r w:rsidRPr="00B47207">
        <w:rPr>
          <w:noProof/>
          <w:sz w:val="16"/>
          <w:szCs w:val="16"/>
        </w:rPr>
        <w:fldChar w:fldCharType="begin" w:fldLock="1"/>
      </w:r>
      <w:r w:rsidR="00C57FC9">
        <w:rPr>
          <w:noProof/>
          <w:sz w:val="16"/>
          <w:szCs w:val="16"/>
        </w:rPr>
        <w:instrText>ADDIN CSL_CITATION { "citationItems" : [ { "id" : "ITEM-1", "itemData" : { "id" : "ITEM-1", "issued" : { "date-parts" : [ [ "0" ] ] }, "title" : "Cartographic Techniques : Color Hues", "type" : "article-journal" }, "uris" : [ "http://www.mendeley.com/documents/?uuid=96a6a247-8e7e-46fd-9f00-abd8d2f1dbe2" ] } ], "mendeley" : { "formattedCitation" : "[16]", "plainTextFormattedCitation" : "[16]", "previouslyFormattedCitation" : "[16]" }, "properties" : { "noteIndex" : 0 }, "schema" : "https://github.com/citation-style-language/schema/raw/master/csl-citation.json" }</w:instrText>
      </w:r>
      <w:r w:rsidRPr="00B47207">
        <w:rPr>
          <w:noProof/>
          <w:sz w:val="16"/>
          <w:szCs w:val="16"/>
        </w:rPr>
        <w:fldChar w:fldCharType="separate"/>
      </w:r>
      <w:r w:rsidR="00EF7F3D" w:rsidRPr="00EF7F3D">
        <w:rPr>
          <w:noProof/>
          <w:sz w:val="16"/>
          <w:szCs w:val="16"/>
        </w:rPr>
        <w:t>[16]</w:t>
      </w:r>
      <w:r w:rsidRPr="00B47207">
        <w:rPr>
          <w:noProof/>
          <w:sz w:val="16"/>
          <w:szCs w:val="16"/>
        </w:rPr>
        <w:fldChar w:fldCharType="end"/>
      </w:r>
    </w:p>
    <w:p w14:paraId="520A0F97" w14:textId="51C1D643" w:rsidR="00784E55" w:rsidRPr="00B47207" w:rsidRDefault="00784E55" w:rsidP="00784E55">
      <w:pPr>
        <w:keepNext/>
        <w:rPr>
          <w:sz w:val="16"/>
          <w:szCs w:val="16"/>
        </w:rPr>
      </w:pPr>
      <w:r w:rsidRPr="00B47207">
        <w:rPr>
          <w:noProof/>
          <w:sz w:val="16"/>
          <w:szCs w:val="16"/>
          <w:lang w:val="en-GB" w:eastAsia="en-GB"/>
        </w:rPr>
        <mc:AlternateContent>
          <mc:Choice Requires="wpg">
            <w:drawing>
              <wp:inline distT="0" distB="0" distL="0" distR="0" wp14:anchorId="228A91FF" wp14:editId="1A63B80C">
                <wp:extent cx="3100705" cy="1155356"/>
                <wp:effectExtent l="0" t="0" r="4445" b="6985"/>
                <wp:docPr id="33" name="Group 33"/>
                <wp:cNvGraphicFramePr/>
                <a:graphic xmlns:a="http://schemas.openxmlformats.org/drawingml/2006/main">
                  <a:graphicData uri="http://schemas.microsoft.com/office/word/2010/wordprocessingGroup">
                    <wpg:wgp>
                      <wpg:cNvGrpSpPr/>
                      <wpg:grpSpPr>
                        <a:xfrm>
                          <a:off x="0" y="0"/>
                          <a:ext cx="3100705" cy="1155356"/>
                          <a:chOff x="0" y="0"/>
                          <a:chExt cx="3213583" cy="1153160"/>
                        </a:xfrm>
                      </wpg:grpSpPr>
                      <pic:pic xmlns:pic="http://schemas.openxmlformats.org/drawingml/2006/picture">
                        <pic:nvPicPr>
                          <pic:cNvPr id="34" name="Picture 34"/>
                          <pic:cNvPicPr>
                            <a:picLocks noChangeAspect="1"/>
                          </pic:cNvPicPr>
                        </pic:nvPicPr>
                        <pic:blipFill>
                          <a:blip r:embed="rId12">
                            <a:lum bright="40000" contrast="40000"/>
                            <a:extLst>
                              <a:ext uri="{28A0092B-C50C-407E-A947-70E740481C1C}">
                                <a14:useLocalDpi xmlns:a14="http://schemas.microsoft.com/office/drawing/2010/main" val="0"/>
                              </a:ext>
                            </a:extLst>
                          </a:blip>
                          <a:srcRect/>
                          <a:stretch>
                            <a:fillRect/>
                          </a:stretch>
                        </pic:blipFill>
                        <pic:spPr bwMode="auto">
                          <a:xfrm>
                            <a:off x="0" y="0"/>
                            <a:ext cx="1159510" cy="1153160"/>
                          </a:xfrm>
                          <a:prstGeom prst="rect">
                            <a:avLst/>
                          </a:prstGeom>
                          <a:noFill/>
                          <a:ln>
                            <a:noFill/>
                          </a:ln>
                        </pic:spPr>
                      </pic:pic>
                      <pic:pic xmlns:pic="http://schemas.openxmlformats.org/drawingml/2006/picture">
                        <pic:nvPicPr>
                          <pic:cNvPr id="35" name="Picture 35"/>
                          <pic:cNvPicPr>
                            <a:picLocks noChangeAspect="1"/>
                          </pic:cNvPicPr>
                        </pic:nvPicPr>
                        <pic:blipFill>
                          <a:blip r:embed="rId13">
                            <a:lum bright="40000" contrast="40000"/>
                            <a:extLst>
                              <a:ext uri="{28A0092B-C50C-407E-A947-70E740481C1C}">
                                <a14:useLocalDpi xmlns:a14="http://schemas.microsoft.com/office/drawing/2010/main" val="0"/>
                              </a:ext>
                            </a:extLst>
                          </a:blip>
                          <a:srcRect/>
                          <a:stretch>
                            <a:fillRect/>
                          </a:stretch>
                        </pic:blipFill>
                        <pic:spPr bwMode="auto">
                          <a:xfrm>
                            <a:off x="1160060" y="0"/>
                            <a:ext cx="1104900" cy="1153160"/>
                          </a:xfrm>
                          <a:prstGeom prst="rect">
                            <a:avLst/>
                          </a:prstGeom>
                          <a:noFill/>
                          <a:ln>
                            <a:noFill/>
                          </a:ln>
                        </pic:spPr>
                      </pic:pic>
                      <pic:pic xmlns:pic="http://schemas.openxmlformats.org/drawingml/2006/picture">
                        <pic:nvPicPr>
                          <pic:cNvPr id="36" name="Picture 36"/>
                          <pic:cNvPicPr>
                            <a:picLocks noChangeAspect="1"/>
                          </pic:cNvPicPr>
                        </pic:nvPicPr>
                        <pic:blipFill>
                          <a:blip r:embed="rId14">
                            <a:lum bright="40000" contrast="40000"/>
                            <a:extLst>
                              <a:ext uri="{28A0092B-C50C-407E-A947-70E740481C1C}">
                                <a14:useLocalDpi xmlns:a14="http://schemas.microsoft.com/office/drawing/2010/main" val="0"/>
                              </a:ext>
                            </a:extLst>
                          </a:blip>
                          <a:srcRect/>
                          <a:stretch>
                            <a:fillRect/>
                          </a:stretch>
                        </pic:blipFill>
                        <pic:spPr bwMode="auto">
                          <a:xfrm>
                            <a:off x="2265528" y="0"/>
                            <a:ext cx="948055" cy="1153160"/>
                          </a:xfrm>
                          <a:prstGeom prst="rect">
                            <a:avLst/>
                          </a:prstGeom>
                          <a:noFill/>
                          <a:ln>
                            <a:noFill/>
                          </a:ln>
                        </pic:spPr>
                      </pic:pic>
                    </wpg:wgp>
                  </a:graphicData>
                </a:graphic>
              </wp:inline>
            </w:drawing>
          </mc:Choice>
          <mc:Fallback>
            <w:pict>
              <v:group w14:anchorId="41B675C1" id="Group 33" o:spid="_x0000_s1026" style="width:244.15pt;height:90.95pt;mso-position-horizontal-relative:char;mso-position-vertical-relative:line" coordsize="32135,115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11595;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yuFTEAAAA2wAAAA8AAABkcnMvZG93bnJldi54bWxEj0trwzAQhO+F/gexhd4auakpwY0SSqEk&#10;FxPyMCW3xdraptbKSPIj/z4KBHocZuebneV6Mq0YyPnGsoLXWQKCuLS64UrB6fj9sgDhA7LG1jIp&#10;uJCH9erxYYmZtiPvaTiESkQI+wwV1CF0mZS+rMmgn9mOOHq/1hkMUbpKaodjhJtWzpPkXRpsODbU&#10;2NFXTeXfoTfxjXMx5pve/RSNS3fBYpfbzVmp56fp8wNEoCn8H9/TW63gLYXblggAu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yuFTEAAAA2wAAAA8AAAAAAAAAAAAAAAAA&#10;nwIAAGRycy9kb3ducmV2LnhtbFBLBQYAAAAABAAEAPcAAACQAwAAAAA=&#10;">
                  <v:imagedata r:id="rId15" o:title="" gain="109227f" blacklevel="13107f"/>
                  <v:path arrowok="t"/>
                </v:shape>
                <v:shape id="Picture 35" o:spid="_x0000_s1028" type="#_x0000_t75" style="position:absolute;left:11600;width:11049;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2NFLEAAAA2wAAAA8AAABkcnMvZG93bnJldi54bWxEj81uwjAQhO+VeAdrkXoDp7RUJcWJKFIr&#10;Tvxz38bbxCJeR7ELKU+PkZB6HM3MN5pp3tlanKj1xrGCp2ECgrhw2nCpYL/7HLyB8AFZY+2YFPyR&#10;hzzrPUwx1e7MGzptQykihH2KCqoQmlRKX1Rk0Q9dQxy9H9daDFG2pdQtniPc1nKUJK/SouG4UGFD&#10;84qK4/bXKjDzS6PXZvld2FF3WL1MPsZfl41Sj/1u9g4iUBf+w/f2Qit4HsPtS/wBMrs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2NFLEAAAA2wAAAA8AAAAAAAAAAAAAAAAA&#10;nwIAAGRycy9kb3ducmV2LnhtbFBLBQYAAAAABAAEAPcAAACQAwAAAAA=&#10;">
                  <v:imagedata r:id="rId16" o:title="" gain="109227f" blacklevel="13107f"/>
                  <v:path arrowok="t"/>
                </v:shape>
                <v:shape id="Picture 36" o:spid="_x0000_s1029" type="#_x0000_t75" style="position:absolute;left:22655;width:9480;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NtMTDAAAA2wAAAA8AAABkcnMvZG93bnJldi54bWxEj8FqwzAQRO+F/IPYQG6NHAeb4kYJJWDw&#10;pYe6Jblupa1taq2MpdrO30eFQo/DzLxhDqfF9mKi0XeOFey2CQhi7UzHjYKP9/LxCYQPyAZ7x6Tg&#10;Rh5Ox9XDAQvjZn6jqQ6NiBD2BSpoQxgKKb1uyaLfuoE4el9utBiiHBtpRpwj3PYyTZJcWuw4LrQ4&#10;0Lkl/V3/WAXZxWdppq+v+jJ/1k1dVilfnVKb9fLyDCLQEv7Df+3KKNjn8Psl/gB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s20xMMAAADbAAAADwAAAAAAAAAAAAAAAACf&#10;AgAAZHJzL2Rvd25yZXYueG1sUEsFBgAAAAAEAAQA9wAAAI8DAAAAAA==&#10;">
                  <v:imagedata r:id="rId17" o:title="" gain="109227f" blacklevel="13107f"/>
                  <v:path arrowok="t"/>
                </v:shape>
                <w10:anchorlock/>
              </v:group>
            </w:pict>
          </mc:Fallback>
        </mc:AlternateContent>
      </w:r>
    </w:p>
    <w:p w14:paraId="24AFF44C" w14:textId="3CFD0B7C" w:rsidR="00FC0654" w:rsidRPr="00B47207" w:rsidRDefault="00784E55" w:rsidP="002D0C3F">
      <w:pPr>
        <w:pStyle w:val="Caption"/>
      </w:pPr>
      <w:bookmarkStart w:id="2" w:name="_Toc448442353"/>
      <w:bookmarkStart w:id="3" w:name="_Toc448442434"/>
      <w:r w:rsidRPr="00B47207">
        <w:t xml:space="preserve">Figure </w:t>
      </w:r>
      <w:fldSimple w:instr=" SEQ Figure \* ARABIC ">
        <w:r w:rsidR="008637D0">
          <w:rPr>
            <w:noProof/>
          </w:rPr>
          <w:t>2</w:t>
        </w:r>
      </w:fldSimple>
      <w:r w:rsidRPr="00B47207">
        <w:t>: (Left) a color wheel showing harmonic colors. Harmonic colors are those that are next to each other on the wheel such as yellow and green. (Middle) Shows contrastive colors which are colors with one neighbor skipped such as red and blue. (Right) Shows clashing colors which are two neighbors removed.</w:t>
      </w:r>
      <w:bookmarkEnd w:id="2"/>
      <w:bookmarkEnd w:id="3"/>
    </w:p>
    <w:p w14:paraId="13D2406E" w14:textId="10BFDE19" w:rsidR="00BF4F16" w:rsidRPr="00B47207" w:rsidRDefault="00AB22E7" w:rsidP="00E33624">
      <w:pPr>
        <w:pStyle w:val="Heading1"/>
        <w:rPr>
          <w:sz w:val="16"/>
          <w:szCs w:val="16"/>
        </w:rPr>
      </w:pPr>
      <w:r w:rsidRPr="00B47207">
        <w:rPr>
          <w:sz w:val="16"/>
          <w:szCs w:val="16"/>
        </w:rPr>
        <w:t>Data analysis and Results</w:t>
      </w:r>
    </w:p>
    <w:p w14:paraId="5AD7B27E" w14:textId="2D69C36C" w:rsidR="00086B8D" w:rsidRPr="00B47207" w:rsidRDefault="00086B8D" w:rsidP="002A6403">
      <w:pPr>
        <w:pStyle w:val="Heading2"/>
        <w:rPr>
          <w:sz w:val="16"/>
          <w:szCs w:val="16"/>
        </w:rPr>
      </w:pPr>
      <w:r w:rsidRPr="00B47207">
        <w:rPr>
          <w:sz w:val="16"/>
          <w:szCs w:val="16"/>
        </w:rPr>
        <w:t>Tools</w:t>
      </w:r>
    </w:p>
    <w:p w14:paraId="5E8B9569" w14:textId="5EFA7174" w:rsidR="00086B8D" w:rsidRPr="00B47207" w:rsidRDefault="00086B8D" w:rsidP="00086B8D">
      <w:pPr>
        <w:rPr>
          <w:sz w:val="16"/>
          <w:szCs w:val="16"/>
        </w:rPr>
      </w:pPr>
      <w:r w:rsidRPr="00B47207">
        <w:rPr>
          <w:sz w:val="16"/>
          <w:szCs w:val="16"/>
        </w:rPr>
        <w:t>This analysis is performed using a wide range of tools which are both open and commercial. The bulk of the analysis is conducted in IPython</w:t>
      </w:r>
      <w:r w:rsidRPr="00B47207">
        <w:rPr>
          <w:sz w:val="16"/>
          <w:szCs w:val="16"/>
        </w:rPr>
        <w:fldChar w:fldCharType="begin" w:fldLock="1"/>
      </w:r>
      <w:r w:rsidR="00C57FC9">
        <w:rPr>
          <w:sz w:val="16"/>
          <w:szCs w:val="16"/>
        </w:rPr>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"[17]", "plainTextFormattedCitation" : "[17]", "previouslyFormattedCitation" : "[17]"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[17]</w:t>
      </w:r>
      <w:r w:rsidRPr="00B47207">
        <w:rPr>
          <w:sz w:val="16"/>
          <w:szCs w:val="16"/>
        </w:rPr>
        <w:fldChar w:fldCharType="end"/>
      </w:r>
      <w:r w:rsidRPr="00B47207">
        <w:rPr>
          <w:sz w:val="16"/>
          <w:szCs w:val="16"/>
        </w:rPr>
        <w:t xml:space="preserve"> using the PANDAS</w:t>
      </w:r>
      <w:r w:rsidRPr="00B47207">
        <w:rPr>
          <w:sz w:val="16"/>
          <w:szCs w:val="16"/>
        </w:rPr>
        <w:fldChar w:fldCharType="begin" w:fldLock="1"/>
      </w:r>
      <w:r w:rsidR="00C57FC9">
        <w:rPr>
          <w:sz w:val="16"/>
          <w:szCs w:val="16"/>
        </w:rPr>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"http://www.mendeley.com/documents/?uuid=37d660d5-f7c5-42df-86b1-9ec107528759" ] } ], "mendeley" : { "formattedCitation" : "[18]", "plainTextFormattedCitation" : "[18]", "previouslyFormattedCitation" : "[18]"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[18]</w:t>
      </w:r>
      <w:r w:rsidRPr="00B47207">
        <w:rPr>
          <w:sz w:val="16"/>
          <w:szCs w:val="16"/>
        </w:rPr>
        <w:fldChar w:fldCharType="end"/>
      </w:r>
      <w:r w:rsidRPr="00B47207">
        <w:rPr>
          <w:sz w:val="16"/>
          <w:szCs w:val="16"/>
        </w:rPr>
        <w:t>, SCIPY</w:t>
      </w:r>
      <w:r w:rsidRPr="00B47207">
        <w:rPr>
          <w:sz w:val="16"/>
          <w:szCs w:val="16"/>
        </w:rPr>
        <w:fldChar w:fldCharType="begin" w:fldLock="1"/>
      </w:r>
      <w:r w:rsidR="00C57FC9">
        <w:rPr>
          <w:sz w:val="16"/>
          <w:szCs w:val="16"/>
        </w:rPr>
        <w:instrText>ADDIN CSL_CITATION { "citationItems" : [ { "id" : "ITEM-1", "itemData" : {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"id" : "ITEM-1", "issued" : { "date-parts" : [ [ "2015" ] ] }, "note" : "[Online; accessed 2016-04-06]", "title" : "SciPy: Open Source Scientific Tools for Python. Version: 0.16.0", "type" : "article" }, "uris" : [ "http://www.mendeley.com/documents/?uuid=3a529944-37cd-4aa8-95b3-7103a41ac0a8" ] } ], "mendeley" : { "formattedCitation" : "[19]", "plainTextFormattedCitation" : "[19]", "previouslyFormattedCitation" : "[19]"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[19]</w:t>
      </w:r>
      <w:r w:rsidRPr="00B47207">
        <w:rPr>
          <w:sz w:val="16"/>
          <w:szCs w:val="16"/>
        </w:rPr>
        <w:fldChar w:fldCharType="end"/>
      </w:r>
      <w:r w:rsidRPr="00B47207">
        <w:rPr>
          <w:sz w:val="16"/>
          <w:szCs w:val="16"/>
        </w:rPr>
        <w:t>, SEABORN</w:t>
      </w:r>
      <w:r w:rsidRPr="00B47207">
        <w:rPr>
          <w:sz w:val="16"/>
          <w:szCs w:val="16"/>
        </w:rPr>
        <w:fldChar w:fldCharType="begin" w:fldLock="1"/>
      </w:r>
      <w:r w:rsidR="00C57FC9">
        <w:rPr>
          <w:sz w:val="16"/>
          <w:szCs w:val="16"/>
        </w:rPr>
        <w:instrText>ADDIN CSL_CITATION { "citationItems" : [ { "id" : "ITEM-1", "itemData" : { "URL" : "http://stanford.edu/~mwaskom/software/seaborn/", "accessed" : { "date-parts" : [ [ "2016", "4", "6" ] ] }, "author" : [ { "dropping-particle" : "", "family" : "Waskom", "given" : "Michael.", "non-dropping-particle" : "", "parse-names" : false, "suffix" : "" } ], "id" : "ITEM-1", "issued" : { "date-parts" : [ [ "2012" ] ] }, "title" : "Seaborn: statistical data visualization", "type" : "webpage" }, "uris" : [ "http://www.mendeley.com/documents/?uuid=ff88af93-dc3c-49da-a28d-0327a99e12bd" ] } ], "mendeley" : { "formattedCitation" : "[20]", "plainTextFormattedCitation" : "[20]", "previouslyFormattedCitation" : "[20]"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[20]</w:t>
      </w:r>
      <w:r w:rsidRPr="00B47207">
        <w:rPr>
          <w:sz w:val="16"/>
          <w:szCs w:val="16"/>
        </w:rPr>
        <w:fldChar w:fldCharType="end"/>
      </w:r>
      <w:r w:rsidRPr="00B47207">
        <w:rPr>
          <w:sz w:val="16"/>
          <w:szCs w:val="16"/>
        </w:rPr>
        <w:t>, MATPLOTLIB</w:t>
      </w:r>
      <w:r w:rsidRPr="00B47207">
        <w:rPr>
          <w:sz w:val="16"/>
          <w:szCs w:val="16"/>
        </w:rPr>
        <w:fldChar w:fldCharType="begin" w:fldLock="1"/>
      </w:r>
      <w:r w:rsidR="00C57FC9">
        <w:rPr>
          <w:sz w:val="16"/>
          <w:szCs w:val="16"/>
        </w:rPr>
        <w:instrText>ADDIN CSL_CITATION { "citationItems" : [ { "id" : "ITEM-1", "itemData" : { "abstract" : "Matplotlib is a 2D graphics package used for Python\nfor application development, interactive scripting, and\npublication-quality image generation across user\ninterfaces and operating systems.", "author" : [ { "dropping-particle" : "", "family" : "Hunter", "given" : "J D", "non-dropping-particle" : "", "parse-names" : false, "suffix" : "" } ], "container-title" : "Computing In Science &amp; Engineering", "id" : "ITEM-1", "issue" : "3", "issued" : { "date-parts" : [ [ "2007" ] ] }, "page" : "90-95", "publisher" : "IEEE COMPUTER SOC", "title" : "Matplotlib: A 2D graphics environment", "type" : "article-journal", "volume" : "9" }, "uris" : [ "http://www.mendeley.com/documents/?uuid=992d856c-947d-453a-b9ab-081aa813a03d" ] } ], "mendeley" : { "formattedCitation" : "[21]", "plainTextFormattedCitation" : "[21]", "previouslyFormattedCitation" : "[21]"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[21]</w:t>
      </w:r>
      <w:r w:rsidRPr="00B47207">
        <w:rPr>
          <w:sz w:val="16"/>
          <w:szCs w:val="16"/>
        </w:rPr>
        <w:fldChar w:fldCharType="end"/>
      </w:r>
      <w:r w:rsidRPr="00B47207">
        <w:rPr>
          <w:sz w:val="16"/>
          <w:szCs w:val="16"/>
        </w:rPr>
        <w:t xml:space="preserve"> and SCIKIT-LEARN</w:t>
      </w:r>
      <w:r w:rsidRPr="00B47207">
        <w:rPr>
          <w:sz w:val="16"/>
          <w:szCs w:val="16"/>
        </w:rPr>
        <w:fldChar w:fldCharType="begin" w:fldLock="1"/>
      </w:r>
      <w:r w:rsidR="00C57FC9">
        <w:rPr>
          <w:sz w:val="16"/>
          <w:szCs w:val="16"/>
        </w:rPr>
        <w:instrText>ADDIN CSL_CITATION { "citationItems" : [ { "id" : "ITEM-1", "itemData" : { "author" : [ { "dropping-particle" : "", "family" : "Pedregosa", "given" : "F", "non-dropping-particle" : "", "parse-names" : false, "suffix" : "" }, { "dropping-particle" : "", "family" : "Varoquaux", "given" : "G", "non-dropping-particle" : "", "parse-names" : false, "suffix" : "" } ], "container-title" : "Journal of Machine  \u2026", "id" : "ITEM-1", "issued" : { "date-parts" : [ [ "2011" ] ] }, "page" : "2825-2830", "title" : "Scikit-learn: Machine Learning in Python", "type" : "article-journal", "volume" : "12" }, "uris" : [ "http://www.mendeley.com/documents/?uuid=3ba4db44-1c19-43c2-bb99-2955eb3fce68" ] } ], "mendeley" : { "formattedCitation" : "[22]", "plainTextFormattedCitation" : "[22]", "previouslyFormattedCitation" : "[22]"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[22]</w:t>
      </w:r>
      <w:r w:rsidRPr="00B47207">
        <w:rPr>
          <w:sz w:val="16"/>
          <w:szCs w:val="16"/>
        </w:rPr>
        <w:fldChar w:fldCharType="end"/>
      </w:r>
      <w:r w:rsidRPr="00B47207">
        <w:rPr>
          <w:sz w:val="16"/>
          <w:szCs w:val="16"/>
        </w:rPr>
        <w:t xml:space="preserve"> libraries. In addition we use Tableau</w:t>
      </w:r>
      <w:r w:rsidRPr="00B47207">
        <w:rPr>
          <w:sz w:val="16"/>
          <w:szCs w:val="16"/>
        </w:rPr>
        <w:fldChar w:fldCharType="begin" w:fldLock="1"/>
      </w:r>
      <w:r w:rsidR="00C57FC9">
        <w:rPr>
          <w:sz w:val="16"/>
          <w:szCs w:val="16"/>
        </w:rPr>
        <w:instrText>ADDIN CSL_CITATION { "citationItems" : [ { "id" : "ITEM-1", "itemData" : { "URL" : "http://www.tableau.com/", "accessed" : { "date-parts" : [ [ "2016", "4", "6" ] ] }, "author" : [ { "dropping-particle" : "", "family" : "Tableau", "given" : "", "non-dropping-particle" : "", "parse-names" : false, "suffix" : "" } ], "id" : "ITEM-1", "issued" : { "date-parts" : [ [ "0" ] ] }, "title" : "Business Intelligence and Analytics | Tableau Software", "type" : "webpage" }, "uris" : [ "http://www.mendeley.com/documents/?uuid=675efc1f-1847-4f55-b105-a3ac58b245bc" ] } ], "mendeley" : { "formattedCitation" : "[23]", "plainTextFormattedCitation" : "[23]", "previouslyFormattedCitation" : "[23]"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[23]</w:t>
      </w:r>
      <w:r w:rsidRPr="00B47207">
        <w:rPr>
          <w:sz w:val="16"/>
          <w:szCs w:val="16"/>
        </w:rPr>
        <w:fldChar w:fldCharType="end"/>
      </w:r>
      <w:r w:rsidRPr="00B47207">
        <w:rPr>
          <w:sz w:val="16"/>
          <w:szCs w:val="16"/>
        </w:rPr>
        <w:t xml:space="preserve"> for the Visual Analysis tasks and use MATLAB</w:t>
      </w:r>
      <w:r w:rsidR="001226A3" w:rsidRPr="00B47207">
        <w:rPr>
          <w:sz w:val="16"/>
          <w:szCs w:val="16"/>
        </w:rPr>
        <w:fldChar w:fldCharType="begin" w:fldLock="1"/>
      </w:r>
      <w:r w:rsidR="00C57FC9">
        <w:rPr>
          <w:sz w:val="16"/>
          <w:szCs w:val="16"/>
        </w:rPr>
        <w:instrText>ADDIN CSL_CITATION { "citationItems" : [ { "id" : "ITEM-1", "itemData" : { "URL" : "http://uk.mathworks.com/products/matlab/", "accessed" : { "date-parts" : [ [ "2016", "4", "13" ] ] }, "id" : "ITEM-1", "issued" : { "date-parts" : [ [ "0" ] ] }, "title" : "MATLAB - MathWorks - MathWorks United Kingdom", "type" : "webpage" }, "uris" : [ "http://www.mendeley.com/documents/?uuid=8cc521f4-68a0-4cec-982c-7ab60274ca7d" ] } ], "mendeley" : { "formattedCitation" : "[24]", "plainTextFormattedCitation" : "[24]", "previouslyFormattedCitation" : "[24]" }, "properties" : { "noteIndex" : 0 }, "schema" : "https://github.com/citation-style-language/schema/raw/master/csl-citation.json" }</w:instrText>
      </w:r>
      <w:r w:rsidR="001226A3" w:rsidRPr="00B47207">
        <w:rPr>
          <w:sz w:val="16"/>
          <w:szCs w:val="16"/>
        </w:rPr>
        <w:fldChar w:fldCharType="separate"/>
      </w:r>
      <w:r w:rsidR="00EF7F3D" w:rsidRPr="00EF7F3D">
        <w:rPr>
          <w:noProof/>
          <w:sz w:val="16"/>
          <w:szCs w:val="16"/>
        </w:rPr>
        <w:t>[24]</w:t>
      </w:r>
      <w:r w:rsidR="001226A3" w:rsidRPr="00B47207">
        <w:rPr>
          <w:sz w:val="16"/>
          <w:szCs w:val="16"/>
        </w:rPr>
        <w:fldChar w:fldCharType="end"/>
      </w:r>
      <w:r w:rsidR="001226A3" w:rsidRPr="00B47207">
        <w:rPr>
          <w:sz w:val="16"/>
          <w:szCs w:val="16"/>
        </w:rPr>
        <w:t xml:space="preserve"> for the initial cluster analysis.</w:t>
      </w:r>
    </w:p>
    <w:p w14:paraId="377BE65B" w14:textId="77777777" w:rsidR="0074322A" w:rsidRPr="00B47207" w:rsidRDefault="0074322A" w:rsidP="00086B8D">
      <w:pPr>
        <w:rPr>
          <w:sz w:val="16"/>
          <w:szCs w:val="16"/>
        </w:rPr>
      </w:pPr>
    </w:p>
    <w:p w14:paraId="453FF2EC" w14:textId="0A68A79E" w:rsidR="004D6574" w:rsidRPr="00B47207" w:rsidRDefault="0074322A" w:rsidP="00086B8D">
      <w:pPr>
        <w:rPr>
          <w:b/>
          <w:sz w:val="16"/>
          <w:szCs w:val="16"/>
        </w:rPr>
      </w:pPr>
      <w:r w:rsidRPr="00B47207">
        <w:rPr>
          <w:b/>
          <w:sz w:val="16"/>
          <w:szCs w:val="16"/>
        </w:rPr>
        <w:t xml:space="preserve">Note that Python zero based indexing and especially when talking about the clustering results the cluster 0 is referred to as cluster 1 </w:t>
      </w:r>
      <w:r w:rsidR="00241A2D" w:rsidRPr="00B47207">
        <w:rPr>
          <w:b/>
          <w:sz w:val="16"/>
          <w:szCs w:val="16"/>
        </w:rPr>
        <w:t xml:space="preserve">sometimes </w:t>
      </w:r>
      <w:r w:rsidRPr="00B47207">
        <w:rPr>
          <w:b/>
          <w:sz w:val="16"/>
          <w:szCs w:val="16"/>
        </w:rPr>
        <w:t xml:space="preserve">and so on. </w:t>
      </w:r>
    </w:p>
    <w:p w14:paraId="52E960FB" w14:textId="03973157" w:rsidR="001246C2" w:rsidRPr="00B47207" w:rsidRDefault="001246C2" w:rsidP="002A6403">
      <w:pPr>
        <w:pStyle w:val="Heading2"/>
        <w:rPr>
          <w:sz w:val="16"/>
          <w:szCs w:val="16"/>
        </w:rPr>
      </w:pPr>
      <w:r w:rsidRPr="00B47207">
        <w:rPr>
          <w:sz w:val="16"/>
          <w:szCs w:val="16"/>
        </w:rPr>
        <w:t>Data Selection and Loading</w:t>
      </w:r>
    </w:p>
    <w:p w14:paraId="3F95585D" w14:textId="502E6D46" w:rsidR="005D71FC" w:rsidRPr="00B47207" w:rsidRDefault="005D71FC" w:rsidP="00E33624">
      <w:pPr>
        <w:rPr>
          <w:sz w:val="16"/>
          <w:szCs w:val="16"/>
        </w:rPr>
      </w:pPr>
      <w:r w:rsidRPr="00B47207">
        <w:rPr>
          <w:sz w:val="16"/>
          <w:szCs w:val="16"/>
        </w:rPr>
        <w:t>The indicators that we use along with their WB code as follows:</w:t>
      </w:r>
    </w:p>
    <w:p w14:paraId="45CA3375" w14:textId="50779B71" w:rsidR="005D71FC" w:rsidRPr="00B47207" w:rsidRDefault="005D71FC" w:rsidP="00E33624">
      <w:pPr>
        <w:pStyle w:val="ListParagraph"/>
        <w:numPr>
          <w:ilvl w:val="0"/>
          <w:numId w:val="7"/>
        </w:numPr>
        <w:rPr>
          <w:sz w:val="16"/>
          <w:szCs w:val="16"/>
        </w:rPr>
      </w:pPr>
      <w:r w:rsidRPr="00B47207">
        <w:rPr>
          <w:sz w:val="16"/>
          <w:szCs w:val="16"/>
        </w:rPr>
        <w:t xml:space="preserve">Gross Domestic Product (GDP) : NY.GDP.MKTP.KN </w:t>
      </w:r>
    </w:p>
    <w:p w14:paraId="7924F375" w14:textId="152119C4" w:rsidR="005D71FC" w:rsidRPr="00B47207" w:rsidRDefault="005D71FC" w:rsidP="00E33624">
      <w:pPr>
        <w:pStyle w:val="ListParagraph"/>
        <w:numPr>
          <w:ilvl w:val="0"/>
          <w:numId w:val="7"/>
        </w:numPr>
        <w:rPr>
          <w:sz w:val="16"/>
          <w:szCs w:val="16"/>
        </w:rPr>
      </w:pPr>
      <w:r w:rsidRPr="00B47207">
        <w:rPr>
          <w:sz w:val="16"/>
          <w:szCs w:val="16"/>
        </w:rPr>
        <w:t>Total Population (Pop): SP.POP.TOTL</w:t>
      </w:r>
    </w:p>
    <w:p w14:paraId="199CB52F" w14:textId="08984391" w:rsidR="005D71FC" w:rsidRPr="00B47207" w:rsidRDefault="005D71FC" w:rsidP="00E33624">
      <w:pPr>
        <w:pStyle w:val="ListParagraph"/>
        <w:numPr>
          <w:ilvl w:val="0"/>
          <w:numId w:val="7"/>
        </w:numPr>
        <w:rPr>
          <w:sz w:val="16"/>
          <w:szCs w:val="16"/>
        </w:rPr>
      </w:pPr>
      <w:r w:rsidRPr="00B47207">
        <w:rPr>
          <w:sz w:val="16"/>
          <w:szCs w:val="16"/>
        </w:rPr>
        <w:t>Income share held by highest 10% (II): SI.DST.10TH.10</w:t>
      </w:r>
    </w:p>
    <w:p w14:paraId="2BDF9249" w14:textId="4212963E" w:rsidR="005D71FC" w:rsidRPr="00B47207" w:rsidRDefault="005D71FC" w:rsidP="00E33624">
      <w:pPr>
        <w:rPr>
          <w:sz w:val="16"/>
          <w:szCs w:val="16"/>
        </w:rPr>
      </w:pPr>
    </w:p>
    <w:p w14:paraId="1F799D7E" w14:textId="2C023703" w:rsidR="00BF4F16" w:rsidRPr="00B47207" w:rsidRDefault="008D0083" w:rsidP="00E33624">
      <w:pPr>
        <w:rPr>
          <w:sz w:val="16"/>
          <w:szCs w:val="16"/>
        </w:rPr>
      </w:pPr>
      <w:r w:rsidRPr="00B47207">
        <w:rPr>
          <w:sz w:val="16"/>
          <w:szCs w:val="16"/>
        </w:rPr>
        <w:t>The first step in our analysis is to retrieve these indicators from the World Bank using the built in API in the PANDAS</w:t>
      </w:r>
      <w:r w:rsidRPr="00B47207">
        <w:rPr>
          <w:sz w:val="16"/>
          <w:szCs w:val="16"/>
        </w:rPr>
        <w:fldChar w:fldCharType="begin" w:fldLock="1"/>
      </w:r>
      <w:r w:rsidR="00C57FC9">
        <w:rPr>
          <w:sz w:val="16"/>
          <w:szCs w:val="16"/>
        </w:rPr>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"http://www.mendeley.com/documents/?uuid=37d660d5-f7c5-42df-86b1-9ec107528759" ] } ], "mendeley" : { "formattedCitation" : "[18]", "plainTextFormattedCitation" : "[18]", "previouslyFormattedCitation" : "[18]"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[18]</w:t>
      </w:r>
      <w:r w:rsidRPr="00B47207">
        <w:rPr>
          <w:sz w:val="16"/>
          <w:szCs w:val="16"/>
        </w:rPr>
        <w:fldChar w:fldCharType="end"/>
      </w:r>
      <w:r w:rsidRPr="00B47207">
        <w:rPr>
          <w:sz w:val="16"/>
          <w:szCs w:val="16"/>
        </w:rPr>
        <w:t xml:space="preserve"> IPython</w:t>
      </w:r>
      <w:r w:rsidRPr="00B47207">
        <w:rPr>
          <w:sz w:val="16"/>
          <w:szCs w:val="16"/>
        </w:rPr>
        <w:fldChar w:fldCharType="begin" w:fldLock="1"/>
      </w:r>
      <w:r w:rsidR="00C57FC9">
        <w:rPr>
          <w:sz w:val="16"/>
          <w:szCs w:val="16"/>
        </w:rPr>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"[17]", "plainTextFormattedCitation" : "[17]", "previouslyFormattedCitation" : "[17]"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[17]</w:t>
      </w:r>
      <w:r w:rsidRPr="00B47207">
        <w:rPr>
          <w:sz w:val="16"/>
          <w:szCs w:val="16"/>
        </w:rPr>
        <w:fldChar w:fldCharType="end"/>
      </w:r>
      <w:r w:rsidRPr="00B47207">
        <w:rPr>
          <w:sz w:val="16"/>
          <w:szCs w:val="16"/>
        </w:rPr>
        <w:t xml:space="preserve"> library for the selected time range. </w:t>
      </w:r>
    </w:p>
    <w:p w14:paraId="74801DCA" w14:textId="35C042A1" w:rsidR="00A27B9F" w:rsidRPr="00B47207" w:rsidRDefault="00A27B9F" w:rsidP="002A6403">
      <w:pPr>
        <w:pStyle w:val="Heading2"/>
        <w:rPr>
          <w:sz w:val="16"/>
          <w:szCs w:val="16"/>
        </w:rPr>
      </w:pPr>
      <w:r w:rsidRPr="00B47207">
        <w:rPr>
          <w:sz w:val="16"/>
          <w:szCs w:val="16"/>
        </w:rPr>
        <w:t>Data Preprocessing</w:t>
      </w:r>
    </w:p>
    <w:p w14:paraId="19507B49" w14:textId="0C7CD889" w:rsidR="009C7274" w:rsidRPr="00B47207" w:rsidRDefault="009C7274" w:rsidP="00E33624">
      <w:pPr>
        <w:rPr>
          <w:sz w:val="16"/>
          <w:szCs w:val="16"/>
        </w:rPr>
      </w:pPr>
      <w:r w:rsidRPr="00B47207">
        <w:rPr>
          <w:sz w:val="16"/>
          <w:szCs w:val="16"/>
        </w:rPr>
        <w:t>We then check</w:t>
      </w:r>
      <w:r w:rsidR="000B137D" w:rsidRPr="00B47207">
        <w:rPr>
          <w:sz w:val="16"/>
          <w:szCs w:val="16"/>
        </w:rPr>
        <w:t>ed</w:t>
      </w:r>
      <w:r w:rsidRPr="00B47207">
        <w:rPr>
          <w:sz w:val="16"/>
          <w:szCs w:val="16"/>
        </w:rPr>
        <w:t xml:space="preserve"> for missing values and fill</w:t>
      </w:r>
      <w:r w:rsidR="000B137D" w:rsidRPr="00B47207">
        <w:rPr>
          <w:sz w:val="16"/>
          <w:szCs w:val="16"/>
        </w:rPr>
        <w:t>ed</w:t>
      </w:r>
      <w:r w:rsidRPr="00B47207">
        <w:rPr>
          <w:sz w:val="16"/>
          <w:szCs w:val="16"/>
        </w:rPr>
        <w:t xml:space="preserve"> all missing values with zeros. </w:t>
      </w:r>
      <w:r w:rsidR="000B137D" w:rsidRPr="00B47207">
        <w:rPr>
          <w:sz w:val="16"/>
          <w:szCs w:val="16"/>
        </w:rPr>
        <w:t xml:space="preserve">Also it was noticed that the data had some aggregates such as those for High Income, Low Income, High Debt, Low Debt countries in addition to the country level data. As a preprocessing step we delete these aggregations and extract the country data from this to derive our raw dataset. This forms the basis for all subsequent processing. </w:t>
      </w:r>
      <w:r w:rsidR="00524762" w:rsidRPr="00B47207">
        <w:rPr>
          <w:sz w:val="16"/>
          <w:szCs w:val="16"/>
        </w:rPr>
        <w:t>This leads to an input dataset size of 7688 by 4</w:t>
      </w:r>
      <w:r w:rsidR="00734ED1">
        <w:rPr>
          <w:sz w:val="16"/>
          <w:szCs w:val="16"/>
        </w:rPr>
        <w:t xml:space="preserve"> samples</w:t>
      </w:r>
      <w:r w:rsidR="00524762" w:rsidRPr="00B47207">
        <w:rPr>
          <w:sz w:val="16"/>
          <w:szCs w:val="16"/>
        </w:rPr>
        <w:t xml:space="preserve">. </w:t>
      </w:r>
    </w:p>
    <w:p w14:paraId="3B1FA7F5" w14:textId="0DAF9257" w:rsidR="009805D0" w:rsidRPr="00B47207" w:rsidRDefault="009805D0" w:rsidP="00E33624">
      <w:pPr>
        <w:rPr>
          <w:sz w:val="16"/>
          <w:szCs w:val="16"/>
        </w:rPr>
      </w:pPr>
    </w:p>
    <w:p w14:paraId="4379A67B" w14:textId="122B06B8" w:rsidR="00A27B9F" w:rsidRPr="00B47207" w:rsidRDefault="00A27B9F" w:rsidP="002A6403">
      <w:pPr>
        <w:pStyle w:val="Heading2"/>
        <w:rPr>
          <w:sz w:val="16"/>
          <w:szCs w:val="16"/>
        </w:rPr>
      </w:pPr>
      <w:r w:rsidRPr="00B47207">
        <w:rPr>
          <w:sz w:val="16"/>
          <w:szCs w:val="16"/>
        </w:rPr>
        <w:t>Exploratory Analysis</w:t>
      </w:r>
    </w:p>
    <w:p w14:paraId="0E528735" w14:textId="2AEED34D" w:rsidR="009805D0" w:rsidRPr="00B47207" w:rsidRDefault="009805D0" w:rsidP="00E33624">
      <w:pPr>
        <w:rPr>
          <w:sz w:val="16"/>
          <w:szCs w:val="16"/>
        </w:rPr>
      </w:pPr>
      <w:r w:rsidRPr="00B47207">
        <w:rPr>
          <w:sz w:val="16"/>
          <w:szCs w:val="16"/>
        </w:rPr>
        <w:t xml:space="preserve">The next step was the exploratory analysis step to understand our data a bit better which would inform the subsequent analysis. </w:t>
      </w:r>
      <w:r w:rsidR="005478CD" w:rsidRPr="00B47207">
        <w:rPr>
          <w:sz w:val="16"/>
          <w:szCs w:val="16"/>
        </w:rPr>
        <w:t xml:space="preserve">We do this by using traditional line, bar plots and correlation matrices. </w:t>
      </w:r>
    </w:p>
    <w:p w14:paraId="58DAEAE2" w14:textId="67F87B14" w:rsidR="00F47589" w:rsidRDefault="00810168" w:rsidP="00594252">
      <w:pPr>
        <w:rPr>
          <w:sz w:val="16"/>
          <w:szCs w:val="16"/>
        </w:rPr>
      </w:pPr>
      <w:bookmarkStart w:id="4" w:name="_Toc448442354"/>
      <w:bookmarkStart w:id="5" w:name="_Toc448442435"/>
      <w:r w:rsidRPr="00B47207">
        <w:rPr>
          <w:noProof/>
          <w:sz w:val="16"/>
          <w:szCs w:val="16"/>
          <w:lang w:val="en-GB" w:eastAsia="en-GB"/>
        </w:rPr>
        <w:drawing>
          <wp:inline distT="0" distB="0" distL="0" distR="0" wp14:anchorId="6ADD1EE9" wp14:editId="0FB6076A">
            <wp:extent cx="3186440" cy="145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14_1.png"/>
                    <pic:cNvPicPr/>
                  </pic:nvPicPr>
                  <pic:blipFill>
                    <a:blip r:embed="rId18">
                      <a:extLst>
                        <a:ext uri="{28A0092B-C50C-407E-A947-70E740481C1C}">
                          <a14:useLocalDpi xmlns:a14="http://schemas.microsoft.com/office/drawing/2010/main" val="0"/>
                        </a:ext>
                      </a:extLst>
                    </a:blip>
                    <a:stretch>
                      <a:fillRect/>
                    </a:stretch>
                  </pic:blipFill>
                  <pic:spPr>
                    <a:xfrm>
                      <a:off x="0" y="0"/>
                      <a:ext cx="3299780" cy="1505874"/>
                    </a:xfrm>
                    <a:prstGeom prst="rect">
                      <a:avLst/>
                    </a:prstGeom>
                  </pic:spPr>
                </pic:pic>
              </a:graphicData>
            </a:graphic>
          </wp:inline>
        </w:drawing>
      </w:r>
      <w:r w:rsidR="00F47589" w:rsidRPr="00B47207">
        <w:rPr>
          <w:sz w:val="16"/>
          <w:szCs w:val="16"/>
        </w:rPr>
        <w:t xml:space="preserve">Figure </w:t>
      </w:r>
      <w:r w:rsidR="0061181A" w:rsidRPr="00B47207">
        <w:rPr>
          <w:sz w:val="16"/>
          <w:szCs w:val="16"/>
        </w:rPr>
        <w:fldChar w:fldCharType="begin"/>
      </w:r>
      <w:r w:rsidR="0061181A" w:rsidRPr="00B47207">
        <w:rPr>
          <w:sz w:val="16"/>
          <w:szCs w:val="16"/>
        </w:rPr>
        <w:instrText xml:space="preserve"> SEQ Figure \* ARABIC </w:instrText>
      </w:r>
      <w:r w:rsidR="0061181A" w:rsidRPr="00B47207">
        <w:rPr>
          <w:sz w:val="16"/>
          <w:szCs w:val="16"/>
        </w:rPr>
        <w:fldChar w:fldCharType="separate"/>
      </w:r>
      <w:r w:rsidR="008637D0">
        <w:rPr>
          <w:noProof/>
          <w:sz w:val="16"/>
          <w:szCs w:val="16"/>
        </w:rPr>
        <w:t>3</w:t>
      </w:r>
      <w:r w:rsidR="0061181A" w:rsidRPr="00B47207">
        <w:rPr>
          <w:noProof/>
          <w:sz w:val="16"/>
          <w:szCs w:val="16"/>
        </w:rPr>
        <w:fldChar w:fldCharType="end"/>
      </w:r>
      <w:r w:rsidR="00F47589" w:rsidRPr="00B47207">
        <w:rPr>
          <w:sz w:val="16"/>
          <w:szCs w:val="16"/>
        </w:rPr>
        <w:t xml:space="preserve">: </w:t>
      </w:r>
      <w:r w:rsidR="008D2630" w:rsidRPr="00B47207">
        <w:rPr>
          <w:sz w:val="16"/>
          <w:szCs w:val="16"/>
        </w:rPr>
        <w:t>Pearson Correlation Coefficient among indicators in the input data</w:t>
      </w:r>
      <w:r w:rsidR="00F47589" w:rsidRPr="00B47207">
        <w:rPr>
          <w:sz w:val="16"/>
          <w:szCs w:val="16"/>
        </w:rPr>
        <w:t xml:space="preserve"> before scaling</w:t>
      </w:r>
      <w:bookmarkEnd w:id="4"/>
      <w:bookmarkEnd w:id="5"/>
    </w:p>
    <w:p w14:paraId="372141EB" w14:textId="1ACED089" w:rsidR="00357592" w:rsidRPr="00B47207" w:rsidRDefault="00357592" w:rsidP="00594252">
      <w:pPr>
        <w:rPr>
          <w:sz w:val="16"/>
          <w:szCs w:val="16"/>
        </w:rPr>
      </w:pPr>
    </w:p>
    <w:p w14:paraId="1DD9C0F1" w14:textId="07C55BED" w:rsidR="00B94509" w:rsidRPr="00B47207" w:rsidRDefault="00B94509" w:rsidP="00E33624">
      <w:pPr>
        <w:rPr>
          <w:sz w:val="16"/>
          <w:szCs w:val="16"/>
        </w:rPr>
      </w:pPr>
      <w:r w:rsidRPr="00B47207">
        <w:rPr>
          <w:sz w:val="16"/>
          <w:szCs w:val="16"/>
        </w:rPr>
        <w:t xml:space="preserve">From this plot we already start to see the correlations among our variables and get a sense of what to expect. We observe that all the variables are </w:t>
      </w:r>
      <w:r w:rsidR="00D660D6">
        <w:rPr>
          <w:sz w:val="16"/>
          <w:szCs w:val="16"/>
        </w:rPr>
        <w:t>negatively</w:t>
      </w:r>
      <w:r w:rsidRPr="00B47207">
        <w:rPr>
          <w:sz w:val="16"/>
          <w:szCs w:val="16"/>
        </w:rPr>
        <w:t xml:space="preserve"> correlated none of the variables show a </w:t>
      </w:r>
      <w:r w:rsidR="00D660D6">
        <w:rPr>
          <w:sz w:val="16"/>
          <w:szCs w:val="16"/>
        </w:rPr>
        <w:t xml:space="preserve">strong </w:t>
      </w:r>
      <w:r w:rsidRPr="00B47207">
        <w:rPr>
          <w:sz w:val="16"/>
          <w:szCs w:val="16"/>
        </w:rPr>
        <w:t xml:space="preserve">positive correlation among them. This means that based on this data we can expect to see that II increases even if GDP and population decrease or it can mean that wealth concentration at the top is much faster than it is for the other 90% of the population so we don’t get a linear </w:t>
      </w:r>
      <w:r w:rsidR="00C90CC3" w:rsidRPr="00B47207">
        <w:rPr>
          <w:sz w:val="16"/>
          <w:szCs w:val="16"/>
        </w:rPr>
        <w:t>mapping of the variables. This c</w:t>
      </w:r>
      <w:r w:rsidRPr="00B47207">
        <w:rPr>
          <w:sz w:val="16"/>
          <w:szCs w:val="16"/>
        </w:rPr>
        <w:t>ould be an illustration of the rich get richer principle.</w:t>
      </w:r>
    </w:p>
    <w:p w14:paraId="0ADF5199" w14:textId="39D368BF" w:rsidR="00AF58A0" w:rsidRPr="00B47207" w:rsidRDefault="007B6EE2" w:rsidP="00E33624">
      <w:pPr>
        <w:rPr>
          <w:sz w:val="16"/>
          <w:szCs w:val="16"/>
        </w:rPr>
      </w:pPr>
      <w:r w:rsidRPr="00B47207">
        <w:rPr>
          <w:noProof/>
          <w:sz w:val="16"/>
          <w:szCs w:val="16"/>
          <w:lang w:val="en-GB" w:eastAsia="en-GB"/>
        </w:rPr>
        <w:drawing>
          <wp:inline distT="0" distB="0" distL="0" distR="0" wp14:anchorId="32468C2D" wp14:editId="2C579690">
            <wp:extent cx="3092450" cy="210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FC92F6.tmp"/>
                    <pic:cNvPicPr/>
                  </pic:nvPicPr>
                  <pic:blipFill rotWithShape="1">
                    <a:blip r:embed="rId19">
                      <a:extLst>
                        <a:ext uri="{28A0092B-C50C-407E-A947-70E740481C1C}">
                          <a14:useLocalDpi xmlns:a14="http://schemas.microsoft.com/office/drawing/2010/main" val="0"/>
                        </a:ext>
                      </a:extLst>
                    </a:blip>
                    <a:srcRect l="1199" t="11507" r="1479" b="7943"/>
                    <a:stretch/>
                  </pic:blipFill>
                  <pic:spPr bwMode="auto">
                    <a:xfrm>
                      <a:off x="0" y="0"/>
                      <a:ext cx="3092450" cy="2101850"/>
                    </a:xfrm>
                    <a:prstGeom prst="rect">
                      <a:avLst/>
                    </a:prstGeom>
                    <a:ln>
                      <a:noFill/>
                    </a:ln>
                    <a:extLst>
                      <a:ext uri="{53640926-AAD7-44D8-BBD7-CCE9431645EC}">
                        <a14:shadowObscured xmlns:a14="http://schemas.microsoft.com/office/drawing/2010/main"/>
                      </a:ext>
                    </a:extLst>
                  </pic:spPr>
                </pic:pic>
              </a:graphicData>
            </a:graphic>
          </wp:inline>
        </w:drawing>
      </w:r>
    </w:p>
    <w:p w14:paraId="4D59FDF7" w14:textId="7C6D8CC5" w:rsidR="00AF58A0" w:rsidRPr="00B47207" w:rsidRDefault="00AF58A0" w:rsidP="002D0C3F">
      <w:pPr>
        <w:pStyle w:val="Caption"/>
      </w:pPr>
      <w:bookmarkStart w:id="6" w:name="_Toc448442355"/>
      <w:bookmarkStart w:id="7" w:name="_Toc448442436"/>
      <w:r w:rsidRPr="00B47207">
        <w:t xml:space="preserve">Figure </w:t>
      </w:r>
      <w:fldSimple w:instr=" SEQ Figure \* ARABIC ">
        <w:r w:rsidR="008637D0">
          <w:rPr>
            <w:noProof/>
          </w:rPr>
          <w:t>4</w:t>
        </w:r>
      </w:fldSimple>
      <w:r w:rsidR="007B6EE2" w:rsidRPr="00B47207">
        <w:t>: P</w:t>
      </w:r>
      <w:r w:rsidRPr="00B47207">
        <w:t>lot of raw indicators after data loading and filling with zeros. We observe that there is a huge variation in scale among the indicators with GDP and Population being many magnitudes larger than the II variable. This shows the necessity of data transformation in this case.</w:t>
      </w:r>
      <w:bookmarkEnd w:id="6"/>
      <w:bookmarkEnd w:id="7"/>
      <w:r w:rsidRPr="00B47207">
        <w:t xml:space="preserve"> </w:t>
      </w:r>
    </w:p>
    <w:p w14:paraId="1070D69B" w14:textId="72CDD3AB" w:rsidR="00AF58A0" w:rsidRPr="00B47207" w:rsidRDefault="00C83FBF" w:rsidP="002D0C3F">
      <w:pPr>
        <w:pStyle w:val="Caption"/>
      </w:pPr>
      <w:r w:rsidRPr="00B47207">
        <w:t xml:space="preserve">We see from Fig </w:t>
      </w:r>
      <w:r w:rsidR="009230F5" w:rsidRPr="00B47207">
        <w:t>4</w:t>
      </w:r>
      <w:r w:rsidR="00E87E7D" w:rsidRPr="00B47207">
        <w:t xml:space="preserve">, that due to the large number of countries 214 to be exact, the plot becomes cluttered and it becomes impossible to gain any insight from it. The proportions of the plot that would allow any meaningful analysis becomes prohibitive when there is a space constraint such this report format. But also it becomes difficult for the analyst to glean any other insight apart from the distribution of points which in case of the GDP is very sparse because of presence of large values. This is the motivation for the use of visual analysis that allows for more meaningful interaction and analysis of this data. </w:t>
      </w:r>
      <w:r w:rsidR="001165D9" w:rsidRPr="00B47207">
        <w:t xml:space="preserve">But for any approach to be successful we need to scale the data to make them comparable. </w:t>
      </w:r>
    </w:p>
    <w:p w14:paraId="0776E1FD" w14:textId="7B2189C8" w:rsidR="001165D9" w:rsidRPr="00B47207" w:rsidRDefault="001165D9" w:rsidP="002A6403">
      <w:pPr>
        <w:pStyle w:val="Heading2"/>
        <w:rPr>
          <w:sz w:val="16"/>
          <w:szCs w:val="16"/>
        </w:rPr>
      </w:pPr>
      <w:r w:rsidRPr="00B47207">
        <w:rPr>
          <w:sz w:val="16"/>
          <w:szCs w:val="16"/>
        </w:rPr>
        <w:t>Data Transformation</w:t>
      </w:r>
    </w:p>
    <w:p w14:paraId="50AFB41E" w14:textId="0913D84D" w:rsidR="001165D9" w:rsidRPr="00B47207" w:rsidRDefault="009230F5" w:rsidP="00E33624">
      <w:pPr>
        <w:rPr>
          <w:sz w:val="16"/>
          <w:szCs w:val="16"/>
        </w:rPr>
      </w:pPr>
      <w:r w:rsidRPr="00B47207">
        <w:rPr>
          <w:sz w:val="16"/>
          <w:szCs w:val="16"/>
        </w:rPr>
        <w:t>As Fig 4</w:t>
      </w:r>
      <w:r w:rsidR="001165D9" w:rsidRPr="00B47207">
        <w:rPr>
          <w:sz w:val="16"/>
          <w:szCs w:val="16"/>
        </w:rPr>
        <w:t xml:space="preserve">, clearly shows there is a need for scaling. So initially we tested one type of scaling </w:t>
      </w:r>
      <w:r w:rsidR="00CC2D59" w:rsidRPr="00B47207">
        <w:rPr>
          <w:sz w:val="16"/>
          <w:szCs w:val="16"/>
        </w:rPr>
        <w:t xml:space="preserve">which Min Max scaling to interval of [0, 1]. But one of the issues of this is that as we have already observed that there are some very large values in this dataset which are valid. So using these to scale the data would force a lot of points to close or at zero. Hence we have created an artifact from the processing of the data. This was the motivation to explore two other type of scaling the Standard Scaling, which is mean centering and scaling to unit variance and Robust Scaling which uses median and Interquartile Range to scale data in a manner that is more resistant to outliers because these measures have high breakdown points when faced with outliers compared to the mean and standard deviation which are very sensitive and not robust to outliers. </w:t>
      </w:r>
    </w:p>
    <w:p w14:paraId="465BAD12" w14:textId="0F6A8088" w:rsidR="00F17EE7" w:rsidRPr="00B47207" w:rsidRDefault="00F17EE7" w:rsidP="002A6403">
      <w:pPr>
        <w:pStyle w:val="Heading2"/>
        <w:rPr>
          <w:sz w:val="16"/>
          <w:szCs w:val="16"/>
        </w:rPr>
      </w:pPr>
      <w:r w:rsidRPr="00B47207">
        <w:rPr>
          <w:sz w:val="16"/>
          <w:szCs w:val="16"/>
        </w:rPr>
        <w:t>Attribute Derivation</w:t>
      </w:r>
    </w:p>
    <w:p w14:paraId="7FF18C8E" w14:textId="019E3E4C" w:rsidR="00F17EE7" w:rsidRPr="00B47207" w:rsidRDefault="00F17EE7" w:rsidP="00E33624">
      <w:pPr>
        <w:rPr>
          <w:sz w:val="16"/>
          <w:szCs w:val="16"/>
        </w:rPr>
      </w:pPr>
      <w:r w:rsidRPr="00B47207">
        <w:rPr>
          <w:sz w:val="16"/>
          <w:szCs w:val="16"/>
        </w:rPr>
        <w:t xml:space="preserve">As our initial analysis suggested that the time series has a lot of missing data so doing any representative comparison on a yearly basis would not be entirely accurate approach. The analysis would be dominated by countries for which there are data and we would miss any insights for places where there is little data. As a way to counter the sample imbalance and mitigate issues arising from different imputations of input data a simple but effective approach was found to be to fill the missing data with zeros, scale the data and derive attributes. After this step we grouped the data by country and </w:t>
      </w:r>
      <w:r w:rsidR="0073633E" w:rsidRPr="00B47207">
        <w:rPr>
          <w:sz w:val="16"/>
          <w:szCs w:val="16"/>
        </w:rPr>
        <w:t xml:space="preserve">aggregated by the mean. </w:t>
      </w:r>
    </w:p>
    <w:p w14:paraId="02188475" w14:textId="77777777" w:rsidR="0073633E" w:rsidRPr="00B47207" w:rsidRDefault="0073633E" w:rsidP="00E33624">
      <w:pPr>
        <w:rPr>
          <w:sz w:val="16"/>
          <w:szCs w:val="16"/>
        </w:rPr>
      </w:pPr>
    </w:p>
    <w:p w14:paraId="27DF0CDD" w14:textId="43F4D35F" w:rsidR="0073633E" w:rsidRPr="00B47207" w:rsidRDefault="0073633E" w:rsidP="00E33624">
      <w:pPr>
        <w:rPr>
          <w:sz w:val="16"/>
          <w:szCs w:val="16"/>
        </w:rPr>
      </w:pPr>
      <w:r w:rsidRPr="00B47207">
        <w:rPr>
          <w:sz w:val="16"/>
          <w:szCs w:val="16"/>
        </w:rPr>
        <w:t>Prior to data aggregation, we derived additional attributes to gain additional insight into the data. Here we explain these additional attributes.</w:t>
      </w:r>
    </w:p>
    <w:p w14:paraId="2562376B" w14:textId="317CB9E0" w:rsidR="0073633E" w:rsidRPr="00B47207" w:rsidRDefault="0073633E" w:rsidP="00E33624">
      <w:pPr>
        <w:rPr>
          <w:sz w:val="16"/>
          <w:szCs w:val="16"/>
        </w:rPr>
      </w:pPr>
    </w:p>
    <w:p w14:paraId="20CAB688" w14:textId="394BC32F" w:rsidR="00E33624" w:rsidRPr="00B47207" w:rsidRDefault="00E33624" w:rsidP="00E33624">
      <w:pPr>
        <w:rPr>
          <w:sz w:val="16"/>
          <w:szCs w:val="16"/>
        </w:rPr>
      </w:pPr>
      <w:r w:rsidRPr="00B47207">
        <w:rPr>
          <w:sz w:val="16"/>
          <w:szCs w:val="16"/>
        </w:rPr>
        <w:t>The attributes that we calculated were as follows:</w:t>
      </w:r>
    </w:p>
    <w:p w14:paraId="0BE04409" w14:textId="77777777" w:rsidR="00E33624" w:rsidRPr="00B47207" w:rsidRDefault="00E33624" w:rsidP="00E33624">
      <w:pPr>
        <w:pStyle w:val="ListParagraph"/>
        <w:numPr>
          <w:ilvl w:val="0"/>
          <w:numId w:val="10"/>
        </w:numPr>
        <w:rPr>
          <w:sz w:val="16"/>
          <w:szCs w:val="16"/>
        </w:rPr>
      </w:pPr>
      <w:r w:rsidRPr="00B47207">
        <w:rPr>
          <w:sz w:val="16"/>
          <w:szCs w:val="16"/>
        </w:rPr>
        <w:t>II / GDP Ratio</w:t>
      </w:r>
    </w:p>
    <w:p w14:paraId="29C7A95B" w14:textId="77777777" w:rsidR="00E33624" w:rsidRPr="00B47207" w:rsidRDefault="00E33624" w:rsidP="00E33624">
      <w:pPr>
        <w:pStyle w:val="ListParagraph"/>
        <w:numPr>
          <w:ilvl w:val="0"/>
          <w:numId w:val="10"/>
        </w:numPr>
        <w:rPr>
          <w:sz w:val="16"/>
          <w:szCs w:val="16"/>
        </w:rPr>
      </w:pPr>
      <w:r w:rsidRPr="00B47207">
        <w:rPr>
          <w:sz w:val="16"/>
          <w:szCs w:val="16"/>
        </w:rPr>
        <w:t>II / Population Ratio</w:t>
      </w:r>
    </w:p>
    <w:p w14:paraId="2ECD6595" w14:textId="77777777" w:rsidR="00E33624" w:rsidRPr="00B47207" w:rsidRDefault="00E33624" w:rsidP="00E33624">
      <w:pPr>
        <w:pStyle w:val="ListParagraph"/>
        <w:numPr>
          <w:ilvl w:val="0"/>
          <w:numId w:val="10"/>
        </w:numPr>
        <w:rPr>
          <w:sz w:val="16"/>
          <w:szCs w:val="16"/>
        </w:rPr>
      </w:pPr>
      <w:r w:rsidRPr="00B47207">
        <w:rPr>
          <w:sz w:val="16"/>
          <w:szCs w:val="16"/>
        </w:rPr>
        <w:t>II / (GDP + Population) Ratio</w:t>
      </w:r>
    </w:p>
    <w:p w14:paraId="6A57C5F9" w14:textId="63479D05" w:rsidR="00E33624" w:rsidRPr="00B47207" w:rsidRDefault="00E33624" w:rsidP="00E33624">
      <w:pPr>
        <w:pStyle w:val="ListParagraph"/>
        <w:numPr>
          <w:ilvl w:val="0"/>
          <w:numId w:val="10"/>
        </w:numPr>
        <w:rPr>
          <w:sz w:val="16"/>
          <w:szCs w:val="16"/>
        </w:rPr>
      </w:pPr>
      <w:r w:rsidRPr="00B47207">
        <w:rPr>
          <w:sz w:val="16"/>
          <w:szCs w:val="16"/>
        </w:rPr>
        <w:t>10 year percentage change in II, GDP, Population</w:t>
      </w:r>
    </w:p>
    <w:p w14:paraId="3B099DAB" w14:textId="26938A40" w:rsidR="00E33624" w:rsidRPr="00B47207" w:rsidRDefault="00E33624" w:rsidP="00E33624">
      <w:pPr>
        <w:pStyle w:val="ListParagraph"/>
        <w:numPr>
          <w:ilvl w:val="0"/>
          <w:numId w:val="10"/>
        </w:numPr>
        <w:rPr>
          <w:sz w:val="16"/>
          <w:szCs w:val="16"/>
        </w:rPr>
      </w:pPr>
      <w:r w:rsidRPr="00B47207">
        <w:rPr>
          <w:sz w:val="16"/>
          <w:szCs w:val="16"/>
        </w:rPr>
        <w:t>30 year percentage change in II, GDP, Population</w:t>
      </w:r>
    </w:p>
    <w:p w14:paraId="7BBD14CB" w14:textId="77777777" w:rsidR="00E33624" w:rsidRPr="00B47207" w:rsidRDefault="00E33624" w:rsidP="00E33624">
      <w:pPr>
        <w:rPr>
          <w:sz w:val="16"/>
          <w:szCs w:val="16"/>
        </w:rPr>
      </w:pPr>
    </w:p>
    <w:p w14:paraId="0F10B17C" w14:textId="1787F3C8" w:rsidR="00E33624" w:rsidRPr="00B47207" w:rsidRDefault="00156E68" w:rsidP="00E33624">
      <w:pPr>
        <w:rPr>
          <w:sz w:val="16"/>
          <w:szCs w:val="16"/>
        </w:rPr>
      </w:pPr>
      <w:r w:rsidRPr="00B47207">
        <w:rPr>
          <w:sz w:val="16"/>
          <w:szCs w:val="16"/>
        </w:rPr>
        <w:t xml:space="preserve">The attributes are calculated from the scaled indicators. </w:t>
      </w:r>
      <w:r w:rsidR="00E33624" w:rsidRPr="00B47207">
        <w:rPr>
          <w:sz w:val="16"/>
          <w:szCs w:val="16"/>
        </w:rPr>
        <w:t xml:space="preserve">As our analysis will show that splitting the data along these attributes allow us to gain insight into the data based on the different scaling that we used that were otherwise not obvious from the raw data. </w:t>
      </w:r>
      <w:r w:rsidR="00FF1190" w:rsidRPr="00B47207">
        <w:rPr>
          <w:sz w:val="16"/>
          <w:szCs w:val="16"/>
        </w:rPr>
        <w:t xml:space="preserve">The visual analysis is a key component of this and it was to confirm the findings of the min max scaled data through visual analysis that we performed the additional tests with the scaling. </w:t>
      </w:r>
    </w:p>
    <w:p w14:paraId="25581FA5" w14:textId="63A9354F" w:rsidR="00623731" w:rsidRPr="00B47207" w:rsidRDefault="00623731" w:rsidP="002A6403">
      <w:pPr>
        <w:pStyle w:val="Heading2"/>
        <w:rPr>
          <w:sz w:val="16"/>
          <w:szCs w:val="16"/>
        </w:rPr>
      </w:pPr>
      <w:r w:rsidRPr="00B47207">
        <w:rPr>
          <w:sz w:val="16"/>
          <w:szCs w:val="16"/>
        </w:rPr>
        <w:t xml:space="preserve">Data Merging and Aggregation </w:t>
      </w:r>
    </w:p>
    <w:p w14:paraId="61ADD5DA" w14:textId="14415AF3" w:rsidR="00156E68" w:rsidRPr="00B47207" w:rsidRDefault="00156E68" w:rsidP="00623731">
      <w:pPr>
        <w:rPr>
          <w:sz w:val="16"/>
          <w:szCs w:val="16"/>
        </w:rPr>
      </w:pPr>
      <w:r w:rsidRPr="00B47207">
        <w:rPr>
          <w:sz w:val="16"/>
          <w:szCs w:val="16"/>
        </w:rPr>
        <w:t xml:space="preserve">The data was grouped by country and then merged on the country and the year keys. Additionally, we also derived a dataset aggregated by the year to get an idea of the global trends over the time range. </w:t>
      </w:r>
    </w:p>
    <w:p w14:paraId="63080CFE" w14:textId="77777777" w:rsidR="00631876" w:rsidRPr="00B47207" w:rsidRDefault="00631876" w:rsidP="00E33624">
      <w:pPr>
        <w:rPr>
          <w:sz w:val="16"/>
          <w:szCs w:val="16"/>
        </w:rPr>
      </w:pPr>
    </w:p>
    <w:p w14:paraId="1ADD879D" w14:textId="618D8C2B" w:rsidR="00087152" w:rsidRPr="00B47207" w:rsidRDefault="005978CA" w:rsidP="00E33624">
      <w:pPr>
        <w:rPr>
          <w:sz w:val="16"/>
          <w:szCs w:val="16"/>
        </w:rPr>
      </w:pPr>
      <w:r w:rsidRPr="00B47207">
        <w:rPr>
          <w:sz w:val="16"/>
          <w:szCs w:val="16"/>
        </w:rPr>
        <w:t>After aggregation we write out the dataset from IPython</w:t>
      </w:r>
      <w:r w:rsidRPr="00B47207">
        <w:rPr>
          <w:sz w:val="16"/>
          <w:szCs w:val="16"/>
        </w:rPr>
        <w:fldChar w:fldCharType="begin" w:fldLock="1"/>
      </w:r>
      <w:r w:rsidR="00C57FC9">
        <w:rPr>
          <w:sz w:val="16"/>
          <w:szCs w:val="16"/>
        </w:rPr>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"[17]", "plainTextFormattedCitation" : "[17]", "previouslyFormattedCitation" : "[17]"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[17]</w:t>
      </w:r>
      <w:r w:rsidRPr="00B47207">
        <w:rPr>
          <w:sz w:val="16"/>
          <w:szCs w:val="16"/>
        </w:rPr>
        <w:fldChar w:fldCharType="end"/>
      </w:r>
      <w:r w:rsidRPr="00B47207">
        <w:rPr>
          <w:sz w:val="16"/>
          <w:szCs w:val="16"/>
        </w:rPr>
        <w:t>, to Excel spreadsheet format for visual analysis in Tableau</w:t>
      </w:r>
      <w:r w:rsidRPr="00B47207">
        <w:rPr>
          <w:sz w:val="16"/>
          <w:szCs w:val="16"/>
        </w:rPr>
        <w:fldChar w:fldCharType="begin" w:fldLock="1"/>
      </w:r>
      <w:r w:rsidR="00C57FC9">
        <w:rPr>
          <w:sz w:val="16"/>
          <w:szCs w:val="16"/>
        </w:rPr>
        <w:instrText>ADDIN CSL_CITATION { "citationItems" : [ { "id" : "ITEM-1", "itemData" : { "URL" : "http://www.tableau.com/", "accessed" : { "date-parts" : [ [ "2016", "4", "6" ] ] }, "author" : [ { "dropping-particle" : "", "family" : "Tableau", "given" : "", "non-dropping-particle" : "", "parse-names" : false, "suffix" : "" } ], "id" : "ITEM-1", "issued" : { "date-parts" : [ [ "0" ] ] }, "title" : "Business Intelligence and Analytics | Tableau Software", "type" : "webpage" }, "uris" : [ "http://www.mendeley.com/documents/?uuid=675efc1f-1847-4f55-b105-a3ac58b245bc" ] } ], "mendeley" : { "formattedCitation" : "[23]", "plainTextFormattedCitation" : "[23]", "previouslyFormattedCitation" : "[23]" }, "properties" : { "noteIndex" : 0 }, "schema" : "https://github.com/citation-style-language/schema/raw/master/csl-citation.json" }</w:instrText>
      </w:r>
      <w:r w:rsidRPr="00B47207">
        <w:rPr>
          <w:sz w:val="16"/>
          <w:szCs w:val="16"/>
        </w:rPr>
        <w:fldChar w:fldCharType="separate"/>
      </w:r>
      <w:r w:rsidR="00EF7F3D" w:rsidRPr="00EF7F3D">
        <w:rPr>
          <w:noProof/>
          <w:sz w:val="16"/>
          <w:szCs w:val="16"/>
        </w:rPr>
        <w:t>[23]</w:t>
      </w:r>
      <w:r w:rsidRPr="00B47207">
        <w:rPr>
          <w:sz w:val="16"/>
          <w:szCs w:val="16"/>
        </w:rPr>
        <w:fldChar w:fldCharType="end"/>
      </w:r>
      <w:r w:rsidRPr="00B47207">
        <w:rPr>
          <w:sz w:val="16"/>
          <w:szCs w:val="16"/>
        </w:rPr>
        <w:t xml:space="preserve">. </w:t>
      </w:r>
    </w:p>
    <w:p w14:paraId="7F9A4F02" w14:textId="3A8E2593" w:rsidR="00087152" w:rsidRPr="00B47207" w:rsidRDefault="00087152" w:rsidP="002A6403">
      <w:pPr>
        <w:pStyle w:val="Heading2"/>
        <w:rPr>
          <w:sz w:val="16"/>
          <w:szCs w:val="16"/>
        </w:rPr>
      </w:pPr>
      <w:r w:rsidRPr="00B47207">
        <w:rPr>
          <w:sz w:val="16"/>
          <w:szCs w:val="16"/>
        </w:rPr>
        <w:t>Results</w:t>
      </w:r>
    </w:p>
    <w:p w14:paraId="2B6CD6AE" w14:textId="3D16C55A" w:rsidR="00087152" w:rsidRPr="00B47207" w:rsidRDefault="00E355AC" w:rsidP="00087152">
      <w:pPr>
        <w:rPr>
          <w:sz w:val="16"/>
          <w:szCs w:val="16"/>
        </w:rPr>
      </w:pPr>
      <w:r w:rsidRPr="00B47207">
        <w:rPr>
          <w:sz w:val="16"/>
          <w:szCs w:val="16"/>
        </w:rPr>
        <w:t xml:space="preserve">The use of Tableau facilitated the Visual Analysis tasks that were identified at the beginning of this paper. </w:t>
      </w:r>
      <w:r w:rsidR="00EC693C" w:rsidRPr="00B47207">
        <w:rPr>
          <w:sz w:val="16"/>
          <w:szCs w:val="16"/>
        </w:rPr>
        <w:t xml:space="preserve">Firstly, we look at the mosaic plot of the data with different scaling to see its effect on the data. </w:t>
      </w:r>
      <w:r w:rsidR="008A0766" w:rsidRPr="00B47207">
        <w:rPr>
          <w:sz w:val="16"/>
          <w:szCs w:val="16"/>
        </w:rPr>
        <w:t>We use a diverging scale to show different values.</w:t>
      </w:r>
    </w:p>
    <w:p w14:paraId="653D5A44" w14:textId="722F8B1B" w:rsidR="007B6EE2" w:rsidRPr="00B47207" w:rsidRDefault="007B6EE2" w:rsidP="00087152">
      <w:pPr>
        <w:rPr>
          <w:noProof/>
          <w:sz w:val="16"/>
          <w:szCs w:val="16"/>
          <w:lang w:val="en-GB" w:eastAsia="en-GB"/>
        </w:rPr>
      </w:pPr>
      <w:r w:rsidRPr="00B47207">
        <w:rPr>
          <w:noProof/>
          <w:sz w:val="16"/>
          <w:szCs w:val="16"/>
          <w:lang w:val="en-GB" w:eastAsia="en-GB"/>
        </w:rPr>
        <w:drawing>
          <wp:inline distT="0" distB="0" distL="0" distR="0" wp14:anchorId="24F88073" wp14:editId="7B2A1CCA">
            <wp:extent cx="3175349" cy="17843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FC102C.tmp"/>
                    <pic:cNvPicPr/>
                  </pic:nvPicPr>
                  <pic:blipFill rotWithShape="1">
                    <a:blip r:embed="rId20">
                      <a:extLst>
                        <a:ext uri="{28A0092B-C50C-407E-A947-70E740481C1C}">
                          <a14:useLocalDpi xmlns:a14="http://schemas.microsoft.com/office/drawing/2010/main" val="0"/>
                        </a:ext>
                      </a:extLst>
                    </a:blip>
                    <a:srcRect t="11491" b="10184"/>
                    <a:stretch/>
                  </pic:blipFill>
                  <pic:spPr bwMode="auto">
                    <a:xfrm>
                      <a:off x="0" y="0"/>
                      <a:ext cx="3196329" cy="1796140"/>
                    </a:xfrm>
                    <a:prstGeom prst="rect">
                      <a:avLst/>
                    </a:prstGeom>
                    <a:ln>
                      <a:noFill/>
                    </a:ln>
                    <a:extLst>
                      <a:ext uri="{53640926-AAD7-44D8-BBD7-CCE9431645EC}">
                        <a14:shadowObscured xmlns:a14="http://schemas.microsoft.com/office/drawing/2010/main"/>
                      </a:ext>
                    </a:extLst>
                  </pic:spPr>
                </pic:pic>
              </a:graphicData>
            </a:graphic>
          </wp:inline>
        </w:drawing>
      </w:r>
    </w:p>
    <w:p w14:paraId="3126F9ED" w14:textId="22971BB9" w:rsidR="00EC693C" w:rsidRPr="00B47207" w:rsidRDefault="007B6EE2" w:rsidP="00087152">
      <w:pPr>
        <w:rPr>
          <w:sz w:val="16"/>
          <w:szCs w:val="16"/>
        </w:rPr>
      </w:pPr>
      <w:r w:rsidRPr="00B47207">
        <w:rPr>
          <w:noProof/>
          <w:sz w:val="16"/>
          <w:szCs w:val="16"/>
          <w:lang w:val="en-GB" w:eastAsia="en-GB"/>
        </w:rPr>
        <w:drawing>
          <wp:inline distT="0" distB="0" distL="0" distR="0" wp14:anchorId="1A0F4653" wp14:editId="01FB45F8">
            <wp:extent cx="3176290" cy="150962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FC3847.tmp"/>
                    <pic:cNvPicPr/>
                  </pic:nvPicPr>
                  <pic:blipFill rotWithShape="1">
                    <a:blip r:embed="rId21">
                      <a:extLst>
                        <a:ext uri="{28A0092B-C50C-407E-A947-70E740481C1C}">
                          <a14:useLocalDpi xmlns:a14="http://schemas.microsoft.com/office/drawing/2010/main" val="0"/>
                        </a:ext>
                      </a:extLst>
                    </a:blip>
                    <a:srcRect t="10085" b="9222"/>
                    <a:stretch/>
                  </pic:blipFill>
                  <pic:spPr bwMode="auto">
                    <a:xfrm>
                      <a:off x="0" y="0"/>
                      <a:ext cx="3185135" cy="1513827"/>
                    </a:xfrm>
                    <a:prstGeom prst="rect">
                      <a:avLst/>
                    </a:prstGeom>
                    <a:ln>
                      <a:noFill/>
                    </a:ln>
                    <a:extLst>
                      <a:ext uri="{53640926-AAD7-44D8-BBD7-CCE9431645EC}">
                        <a14:shadowObscured xmlns:a14="http://schemas.microsoft.com/office/drawing/2010/main"/>
                      </a:ext>
                    </a:extLst>
                  </pic:spPr>
                </pic:pic>
              </a:graphicData>
            </a:graphic>
          </wp:inline>
        </w:drawing>
      </w:r>
    </w:p>
    <w:p w14:paraId="4B353ED9" w14:textId="533E8223" w:rsidR="00EC693C" w:rsidRPr="00B47207" w:rsidRDefault="007B6EE2" w:rsidP="00087152">
      <w:pPr>
        <w:rPr>
          <w:sz w:val="16"/>
          <w:szCs w:val="16"/>
        </w:rPr>
      </w:pPr>
      <w:r w:rsidRPr="00B47207">
        <w:rPr>
          <w:noProof/>
          <w:sz w:val="16"/>
          <w:szCs w:val="16"/>
          <w:lang w:val="en-GB" w:eastAsia="en-GB"/>
        </w:rPr>
        <w:drawing>
          <wp:inline distT="0" distB="0" distL="0" distR="0" wp14:anchorId="201368BC" wp14:editId="26DCB8EB">
            <wp:extent cx="3176811" cy="133709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FC6D23.tmp"/>
                    <pic:cNvPicPr/>
                  </pic:nvPicPr>
                  <pic:blipFill rotWithShape="1">
                    <a:blip r:embed="rId22">
                      <a:extLst>
                        <a:ext uri="{28A0092B-C50C-407E-A947-70E740481C1C}">
                          <a14:useLocalDpi xmlns:a14="http://schemas.microsoft.com/office/drawing/2010/main" val="0"/>
                        </a:ext>
                      </a:extLst>
                    </a:blip>
                    <a:srcRect t="11599" b="10223"/>
                    <a:stretch/>
                  </pic:blipFill>
                  <pic:spPr bwMode="auto">
                    <a:xfrm>
                      <a:off x="0" y="0"/>
                      <a:ext cx="3177540" cy="1337402"/>
                    </a:xfrm>
                    <a:prstGeom prst="rect">
                      <a:avLst/>
                    </a:prstGeom>
                    <a:ln>
                      <a:noFill/>
                    </a:ln>
                    <a:extLst>
                      <a:ext uri="{53640926-AAD7-44D8-BBD7-CCE9431645EC}">
                        <a14:shadowObscured xmlns:a14="http://schemas.microsoft.com/office/drawing/2010/main"/>
                      </a:ext>
                    </a:extLst>
                  </pic:spPr>
                </pic:pic>
              </a:graphicData>
            </a:graphic>
          </wp:inline>
        </w:drawing>
      </w:r>
    </w:p>
    <w:p w14:paraId="1D398809" w14:textId="233DB9DF" w:rsidR="00EC693C" w:rsidRPr="00B47207" w:rsidRDefault="00EC693C" w:rsidP="002D0C3F">
      <w:pPr>
        <w:pStyle w:val="Caption"/>
      </w:pPr>
      <w:bookmarkStart w:id="8" w:name="_Toc448442356"/>
      <w:bookmarkStart w:id="9" w:name="_Toc448442437"/>
      <w:r w:rsidRPr="00B47207">
        <w:t xml:space="preserve">Figure </w:t>
      </w:r>
      <w:fldSimple w:instr=" SEQ Figure \* ARABIC ">
        <w:r w:rsidR="008637D0">
          <w:rPr>
            <w:noProof/>
          </w:rPr>
          <w:t>5</w:t>
        </w:r>
      </w:fldSimple>
      <w:r w:rsidRPr="00B47207">
        <w:t>: Mosaic Plot of II variable with (top) Standard Scaling (middle) robust scaling and (bottom) Min Max Scaling.</w:t>
      </w:r>
      <w:bookmarkEnd w:id="8"/>
      <w:bookmarkEnd w:id="9"/>
      <w:r w:rsidRPr="00B47207">
        <w:t xml:space="preserve"> </w:t>
      </w:r>
    </w:p>
    <w:p w14:paraId="3A163305" w14:textId="09D37BFE" w:rsidR="00EC693C" w:rsidRPr="00B47207" w:rsidRDefault="00EC693C" w:rsidP="00087152">
      <w:pPr>
        <w:rPr>
          <w:sz w:val="16"/>
          <w:szCs w:val="16"/>
        </w:rPr>
      </w:pPr>
      <w:r w:rsidRPr="00B47207">
        <w:rPr>
          <w:sz w:val="16"/>
          <w:szCs w:val="16"/>
        </w:rPr>
        <w:t xml:space="preserve">From Fig </w:t>
      </w:r>
      <w:r w:rsidR="009230F5" w:rsidRPr="00B47207">
        <w:rPr>
          <w:sz w:val="16"/>
          <w:szCs w:val="16"/>
        </w:rPr>
        <w:t>5</w:t>
      </w:r>
      <w:r w:rsidRPr="00B47207">
        <w:rPr>
          <w:sz w:val="16"/>
          <w:szCs w:val="16"/>
        </w:rPr>
        <w:t xml:space="preserve">, the effect of data transformation is clear. This is easily shown in the Visual Analysis, because with all three scaling’s we retrieve the countries in the same order starting with Brazil at the top followed by Honduras, Costa Rica, </w:t>
      </w:r>
      <w:r w:rsidR="0026338D" w:rsidRPr="00B47207">
        <w:rPr>
          <w:sz w:val="16"/>
          <w:szCs w:val="16"/>
        </w:rPr>
        <w:t xml:space="preserve">Argentina, Colombia and the tax haven of Panama. </w:t>
      </w:r>
      <w:r w:rsidR="000C053B" w:rsidRPr="00B47207">
        <w:rPr>
          <w:sz w:val="16"/>
          <w:szCs w:val="16"/>
        </w:rPr>
        <w:t xml:space="preserve">We have empirically shown that the data under the different transformations yields the same </w:t>
      </w:r>
      <w:r w:rsidR="00CA4B3E" w:rsidRPr="00B47207">
        <w:rPr>
          <w:sz w:val="16"/>
          <w:szCs w:val="16"/>
        </w:rPr>
        <w:t xml:space="preserve">structure but the proportion is over estimated by the Standard Scaling of the data but is almost identical with Robust and Min Max Scaling of the data. </w:t>
      </w:r>
    </w:p>
    <w:p w14:paraId="3F4BB2FC" w14:textId="77777777" w:rsidR="00E355AC" w:rsidRPr="00B47207" w:rsidRDefault="00E355AC" w:rsidP="00087152">
      <w:pPr>
        <w:rPr>
          <w:sz w:val="16"/>
          <w:szCs w:val="16"/>
        </w:rPr>
      </w:pPr>
    </w:p>
    <w:p w14:paraId="1C89906A" w14:textId="5CA22656" w:rsidR="00E355AC" w:rsidRPr="00B47207" w:rsidRDefault="005F33CD" w:rsidP="00087152">
      <w:pPr>
        <w:rPr>
          <w:sz w:val="16"/>
          <w:szCs w:val="16"/>
        </w:rPr>
      </w:pPr>
      <w:r w:rsidRPr="00B47207">
        <w:rPr>
          <w:sz w:val="16"/>
          <w:szCs w:val="16"/>
        </w:rPr>
        <w:t>To assess the impact of this further we consider the mosaic plots of the II</w:t>
      </w:r>
      <w:r w:rsidR="0006539F" w:rsidRPr="00B47207">
        <w:rPr>
          <w:sz w:val="16"/>
          <w:szCs w:val="16"/>
        </w:rPr>
        <w:t>/ (</w:t>
      </w:r>
      <w:r w:rsidRPr="00B47207">
        <w:rPr>
          <w:sz w:val="16"/>
          <w:szCs w:val="16"/>
        </w:rPr>
        <w:t xml:space="preserve">GDP + Pop) attribute that we calculated earlier but with different scaling. </w:t>
      </w:r>
    </w:p>
    <w:p w14:paraId="6A3681BF" w14:textId="58608F15" w:rsidR="008A0766" w:rsidRPr="00B47207" w:rsidRDefault="007B6EE2" w:rsidP="00087152">
      <w:pPr>
        <w:rPr>
          <w:noProof/>
          <w:sz w:val="16"/>
          <w:szCs w:val="16"/>
          <w:lang w:val="en-GB" w:eastAsia="en-GB"/>
        </w:rPr>
      </w:pPr>
      <w:r w:rsidRPr="00B47207">
        <w:rPr>
          <w:noProof/>
          <w:sz w:val="16"/>
          <w:szCs w:val="16"/>
          <w:lang w:val="en-GB" w:eastAsia="en-GB"/>
        </w:rPr>
        <w:drawing>
          <wp:inline distT="0" distB="0" distL="0" distR="0" wp14:anchorId="0B5DF2C5" wp14:editId="622D1D09">
            <wp:extent cx="3176811" cy="1328468"/>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FC41DF.tmp"/>
                    <pic:cNvPicPr/>
                  </pic:nvPicPr>
                  <pic:blipFill rotWithShape="1">
                    <a:blip r:embed="rId23">
                      <a:extLst>
                        <a:ext uri="{28A0092B-C50C-407E-A947-70E740481C1C}">
                          <a14:useLocalDpi xmlns:a14="http://schemas.microsoft.com/office/drawing/2010/main" val="0"/>
                        </a:ext>
                      </a:extLst>
                    </a:blip>
                    <a:srcRect t="11598" b="10727"/>
                    <a:stretch/>
                  </pic:blipFill>
                  <pic:spPr bwMode="auto">
                    <a:xfrm>
                      <a:off x="0" y="0"/>
                      <a:ext cx="3177540" cy="1328773"/>
                    </a:xfrm>
                    <a:prstGeom prst="rect">
                      <a:avLst/>
                    </a:prstGeom>
                    <a:ln>
                      <a:noFill/>
                    </a:ln>
                    <a:extLst>
                      <a:ext uri="{53640926-AAD7-44D8-BBD7-CCE9431645EC}">
                        <a14:shadowObscured xmlns:a14="http://schemas.microsoft.com/office/drawing/2010/main"/>
                      </a:ext>
                    </a:extLst>
                  </pic:spPr>
                </pic:pic>
              </a:graphicData>
            </a:graphic>
          </wp:inline>
        </w:drawing>
      </w:r>
    </w:p>
    <w:p w14:paraId="34A9B9CA" w14:textId="112D694A" w:rsidR="008A0766" w:rsidRPr="00B47207" w:rsidRDefault="007B6EE2" w:rsidP="00087152">
      <w:pPr>
        <w:rPr>
          <w:sz w:val="16"/>
          <w:szCs w:val="16"/>
        </w:rPr>
      </w:pPr>
      <w:r w:rsidRPr="00B47207">
        <w:rPr>
          <w:noProof/>
          <w:sz w:val="16"/>
          <w:szCs w:val="16"/>
          <w:lang w:val="en-GB" w:eastAsia="en-GB"/>
        </w:rPr>
        <w:drawing>
          <wp:inline distT="0" distB="0" distL="0" distR="0" wp14:anchorId="162D028B" wp14:editId="1E438BFB">
            <wp:extent cx="3175635" cy="1917700"/>
            <wp:effectExtent l="0" t="0" r="571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FC6B61.tmp"/>
                    <pic:cNvPicPr/>
                  </pic:nvPicPr>
                  <pic:blipFill rotWithShape="1">
                    <a:blip r:embed="rId24">
                      <a:extLst>
                        <a:ext uri="{28A0092B-C50C-407E-A947-70E740481C1C}">
                          <a14:useLocalDpi xmlns:a14="http://schemas.microsoft.com/office/drawing/2010/main" val="0"/>
                        </a:ext>
                      </a:extLst>
                    </a:blip>
                    <a:srcRect t="11107" b="9372"/>
                    <a:stretch/>
                  </pic:blipFill>
                  <pic:spPr bwMode="auto">
                    <a:xfrm>
                      <a:off x="0" y="0"/>
                      <a:ext cx="3177541" cy="1918851"/>
                    </a:xfrm>
                    <a:prstGeom prst="rect">
                      <a:avLst/>
                    </a:prstGeom>
                    <a:ln>
                      <a:noFill/>
                    </a:ln>
                    <a:extLst>
                      <a:ext uri="{53640926-AAD7-44D8-BBD7-CCE9431645EC}">
                        <a14:shadowObscured xmlns:a14="http://schemas.microsoft.com/office/drawing/2010/main"/>
                      </a:ext>
                    </a:extLst>
                  </pic:spPr>
                </pic:pic>
              </a:graphicData>
            </a:graphic>
          </wp:inline>
        </w:drawing>
      </w:r>
    </w:p>
    <w:p w14:paraId="7DCEAD5A" w14:textId="183D4FC6" w:rsidR="0073633E" w:rsidRPr="00B47207" w:rsidRDefault="007B6EE2" w:rsidP="00E33624">
      <w:pPr>
        <w:rPr>
          <w:sz w:val="16"/>
          <w:szCs w:val="16"/>
        </w:rPr>
      </w:pPr>
      <w:r w:rsidRPr="00B47207">
        <w:rPr>
          <w:noProof/>
          <w:sz w:val="16"/>
          <w:szCs w:val="16"/>
          <w:lang w:val="en-GB" w:eastAsia="en-GB"/>
        </w:rPr>
        <w:drawing>
          <wp:inline distT="0" distB="0" distL="0" distR="0" wp14:anchorId="032A2045" wp14:editId="3BDB49FE">
            <wp:extent cx="3176717" cy="1923415"/>
            <wp:effectExtent l="0" t="0" r="508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FC9244.tmp"/>
                    <pic:cNvPicPr/>
                  </pic:nvPicPr>
                  <pic:blipFill rotWithShape="1">
                    <a:blip r:embed="rId25">
                      <a:extLst>
                        <a:ext uri="{28A0092B-C50C-407E-A947-70E740481C1C}">
                          <a14:useLocalDpi xmlns:a14="http://schemas.microsoft.com/office/drawing/2010/main" val="0"/>
                        </a:ext>
                      </a:extLst>
                    </a:blip>
                    <a:srcRect t="11172" b="8463"/>
                    <a:stretch/>
                  </pic:blipFill>
                  <pic:spPr bwMode="auto">
                    <a:xfrm>
                      <a:off x="0" y="0"/>
                      <a:ext cx="3177540" cy="1923914"/>
                    </a:xfrm>
                    <a:prstGeom prst="rect">
                      <a:avLst/>
                    </a:prstGeom>
                    <a:ln>
                      <a:noFill/>
                    </a:ln>
                    <a:extLst>
                      <a:ext uri="{53640926-AAD7-44D8-BBD7-CCE9431645EC}">
                        <a14:shadowObscured xmlns:a14="http://schemas.microsoft.com/office/drawing/2010/main"/>
                      </a:ext>
                    </a:extLst>
                  </pic:spPr>
                </pic:pic>
              </a:graphicData>
            </a:graphic>
          </wp:inline>
        </w:drawing>
      </w:r>
    </w:p>
    <w:p w14:paraId="13445286" w14:textId="2F9AB689" w:rsidR="001165D9" w:rsidRPr="00B47207" w:rsidRDefault="00474066" w:rsidP="002D0C3F">
      <w:pPr>
        <w:pStyle w:val="Caption"/>
      </w:pPr>
      <w:bookmarkStart w:id="10" w:name="_Toc448442357"/>
      <w:bookmarkStart w:id="11" w:name="_Toc448442438"/>
      <w:r w:rsidRPr="00B47207">
        <w:t xml:space="preserve">Figure </w:t>
      </w:r>
      <w:fldSimple w:instr=" SEQ Figure \* ARABIC ">
        <w:r w:rsidR="008637D0">
          <w:rPr>
            <w:noProof/>
          </w:rPr>
          <w:t>6</w:t>
        </w:r>
      </w:fldSimple>
      <w:r w:rsidRPr="00B47207">
        <w:t>: Mosaic Plot of II</w:t>
      </w:r>
      <w:proofErr w:type="gramStart"/>
      <w:r w:rsidRPr="00B47207">
        <w:t>/(</w:t>
      </w:r>
      <w:proofErr w:type="gramEnd"/>
      <w:r w:rsidRPr="00B47207">
        <w:t>GDP +Pop) with (top) Standard Scaling (middle) robust scaling and (bottom) Min Max Scaling.</w:t>
      </w:r>
      <w:bookmarkEnd w:id="10"/>
      <w:bookmarkEnd w:id="11"/>
    </w:p>
    <w:p w14:paraId="483AD503" w14:textId="796CBAFD" w:rsidR="008A0766" w:rsidRPr="00B47207" w:rsidRDefault="003E6D90" w:rsidP="00E33624">
      <w:pPr>
        <w:rPr>
          <w:sz w:val="16"/>
          <w:szCs w:val="16"/>
        </w:rPr>
      </w:pPr>
      <w:r w:rsidRPr="00B47207">
        <w:rPr>
          <w:sz w:val="16"/>
          <w:szCs w:val="16"/>
        </w:rPr>
        <w:t>F</w:t>
      </w:r>
      <w:r w:rsidR="00C83FBF" w:rsidRPr="00B47207">
        <w:rPr>
          <w:sz w:val="16"/>
          <w:szCs w:val="16"/>
        </w:rPr>
        <w:t xml:space="preserve">rom Fig </w:t>
      </w:r>
      <w:r w:rsidR="009230F5" w:rsidRPr="00B47207">
        <w:rPr>
          <w:sz w:val="16"/>
          <w:szCs w:val="16"/>
        </w:rPr>
        <w:t>6</w:t>
      </w:r>
      <w:r w:rsidRPr="00B47207">
        <w:rPr>
          <w:sz w:val="16"/>
          <w:szCs w:val="16"/>
        </w:rPr>
        <w:t xml:space="preserve">, we start to see divergence in the attribute for the dataset but as a result of the scaling. </w:t>
      </w:r>
      <w:r w:rsidR="00194C58" w:rsidRPr="00B47207">
        <w:rPr>
          <w:sz w:val="16"/>
          <w:szCs w:val="16"/>
        </w:rPr>
        <w:t xml:space="preserve">The Standard Scaling highlights Argentina, Chile, South Africa and Kenya while the same attribute with the Robust Scaling yields, El Salvador, Honduras, Macedonia and Kyrgyz Republic as the top countries with the highest value for this attribute. </w:t>
      </w:r>
      <w:r w:rsidR="003E1614" w:rsidRPr="00B47207">
        <w:rPr>
          <w:sz w:val="16"/>
          <w:szCs w:val="16"/>
        </w:rPr>
        <w:t>The Min Max scaling produces the more interesting results by highlighting Panama, Luxembourg, Estonia and Iceland in addition Honduras. This scaling allows us to remove what almost appears to be a very strong South American bias in the scaled data. The picture with the Min Max Scaling is more nuanced as it highlights some of the nations highlighted by the Panama Papers scandal such as Seychelles and Panama.</w:t>
      </w:r>
    </w:p>
    <w:p w14:paraId="5765D603" w14:textId="42CC9505" w:rsidR="003E1614" w:rsidRPr="00B47207" w:rsidRDefault="007B6EE2" w:rsidP="00E33624">
      <w:pPr>
        <w:rPr>
          <w:sz w:val="16"/>
          <w:szCs w:val="16"/>
        </w:rPr>
      </w:pPr>
      <w:r w:rsidRPr="00B47207">
        <w:rPr>
          <w:noProof/>
          <w:sz w:val="16"/>
          <w:szCs w:val="16"/>
          <w:lang w:val="en-GB" w:eastAsia="en-GB"/>
        </w:rPr>
        <w:drawing>
          <wp:inline distT="0" distB="0" distL="0" distR="0" wp14:anchorId="3D7DC333" wp14:editId="5EE6C7D6">
            <wp:extent cx="3175517" cy="177704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FC2EA4.tmp"/>
                    <pic:cNvPicPr/>
                  </pic:nvPicPr>
                  <pic:blipFill rotWithShape="1">
                    <a:blip r:embed="rId26">
                      <a:extLst>
                        <a:ext uri="{28A0092B-C50C-407E-A947-70E740481C1C}">
                          <a14:useLocalDpi xmlns:a14="http://schemas.microsoft.com/office/drawing/2010/main" val="0"/>
                        </a:ext>
                      </a:extLst>
                    </a:blip>
                    <a:srcRect t="11644" b="8387"/>
                    <a:stretch/>
                  </pic:blipFill>
                  <pic:spPr bwMode="auto">
                    <a:xfrm>
                      <a:off x="0" y="0"/>
                      <a:ext cx="3181026" cy="1780124"/>
                    </a:xfrm>
                    <a:prstGeom prst="rect">
                      <a:avLst/>
                    </a:prstGeom>
                    <a:ln>
                      <a:noFill/>
                    </a:ln>
                    <a:extLst>
                      <a:ext uri="{53640926-AAD7-44D8-BBD7-CCE9431645EC}">
                        <a14:shadowObscured xmlns:a14="http://schemas.microsoft.com/office/drawing/2010/main"/>
                      </a:ext>
                    </a:extLst>
                  </pic:spPr>
                </pic:pic>
              </a:graphicData>
            </a:graphic>
          </wp:inline>
        </w:drawing>
      </w:r>
    </w:p>
    <w:p w14:paraId="4D7D75D4" w14:textId="7D4B3421" w:rsidR="00A27B9F" w:rsidRPr="00B47207" w:rsidRDefault="007B6EE2" w:rsidP="00E33624">
      <w:pPr>
        <w:rPr>
          <w:sz w:val="16"/>
          <w:szCs w:val="16"/>
        </w:rPr>
      </w:pPr>
      <w:r w:rsidRPr="00B47207">
        <w:rPr>
          <w:noProof/>
          <w:sz w:val="16"/>
          <w:szCs w:val="16"/>
          <w:lang w:val="en-GB" w:eastAsia="en-GB"/>
        </w:rPr>
        <w:drawing>
          <wp:inline distT="0" distB="0" distL="0" distR="0" wp14:anchorId="491BC050" wp14:editId="1044B58D">
            <wp:extent cx="3177501" cy="1777042"/>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FC5CE9.tmp"/>
                    <pic:cNvPicPr/>
                  </pic:nvPicPr>
                  <pic:blipFill rotWithShape="1">
                    <a:blip r:embed="rId27">
                      <a:extLst>
                        <a:ext uri="{28A0092B-C50C-407E-A947-70E740481C1C}">
                          <a14:useLocalDpi xmlns:a14="http://schemas.microsoft.com/office/drawing/2010/main" val="0"/>
                        </a:ext>
                      </a:extLst>
                    </a:blip>
                    <a:srcRect t="11321" b="8262"/>
                    <a:stretch/>
                  </pic:blipFill>
                  <pic:spPr bwMode="auto">
                    <a:xfrm>
                      <a:off x="0" y="0"/>
                      <a:ext cx="3181397" cy="1779221"/>
                    </a:xfrm>
                    <a:prstGeom prst="rect">
                      <a:avLst/>
                    </a:prstGeom>
                    <a:ln>
                      <a:noFill/>
                    </a:ln>
                    <a:extLst>
                      <a:ext uri="{53640926-AAD7-44D8-BBD7-CCE9431645EC}">
                        <a14:shadowObscured xmlns:a14="http://schemas.microsoft.com/office/drawing/2010/main"/>
                      </a:ext>
                    </a:extLst>
                  </pic:spPr>
                </pic:pic>
              </a:graphicData>
            </a:graphic>
          </wp:inline>
        </w:drawing>
      </w:r>
    </w:p>
    <w:p w14:paraId="3EEFBE64" w14:textId="25C2D8EA" w:rsidR="00673A04" w:rsidRPr="00B47207" w:rsidRDefault="007B6EE2" w:rsidP="00673A04">
      <w:pPr>
        <w:keepNext/>
        <w:rPr>
          <w:sz w:val="16"/>
          <w:szCs w:val="16"/>
        </w:rPr>
      </w:pPr>
      <w:r w:rsidRPr="00B47207">
        <w:rPr>
          <w:noProof/>
          <w:sz w:val="16"/>
          <w:szCs w:val="16"/>
          <w:lang w:val="en-GB" w:eastAsia="en-GB"/>
        </w:rPr>
        <w:drawing>
          <wp:inline distT="0" distB="0" distL="0" distR="0" wp14:anchorId="3F0840FB" wp14:editId="2AF71BD6">
            <wp:extent cx="3177113" cy="1923691"/>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FC80BD.tmp"/>
                    <pic:cNvPicPr/>
                  </pic:nvPicPr>
                  <pic:blipFill rotWithShape="1">
                    <a:blip r:embed="rId28">
                      <a:extLst>
                        <a:ext uri="{28A0092B-C50C-407E-A947-70E740481C1C}">
                          <a14:useLocalDpi xmlns:a14="http://schemas.microsoft.com/office/drawing/2010/main" val="0"/>
                        </a:ext>
                      </a:extLst>
                    </a:blip>
                    <a:srcRect t="10809" b="8823"/>
                    <a:stretch/>
                  </pic:blipFill>
                  <pic:spPr bwMode="auto">
                    <a:xfrm>
                      <a:off x="0" y="0"/>
                      <a:ext cx="3178013" cy="1924236"/>
                    </a:xfrm>
                    <a:prstGeom prst="rect">
                      <a:avLst/>
                    </a:prstGeom>
                    <a:ln>
                      <a:noFill/>
                    </a:ln>
                    <a:extLst>
                      <a:ext uri="{53640926-AAD7-44D8-BBD7-CCE9431645EC}">
                        <a14:shadowObscured xmlns:a14="http://schemas.microsoft.com/office/drawing/2010/main"/>
                      </a:ext>
                    </a:extLst>
                  </pic:spPr>
                </pic:pic>
              </a:graphicData>
            </a:graphic>
          </wp:inline>
        </w:drawing>
      </w:r>
    </w:p>
    <w:p w14:paraId="0692E239" w14:textId="63A185DB" w:rsidR="00C41CDD" w:rsidRPr="00B47207" w:rsidRDefault="00673A04" w:rsidP="002D0C3F">
      <w:pPr>
        <w:pStyle w:val="Caption"/>
      </w:pPr>
      <w:bookmarkStart w:id="12" w:name="_Toc448442358"/>
      <w:bookmarkStart w:id="13" w:name="_Toc448442439"/>
      <w:r w:rsidRPr="00B47207">
        <w:t xml:space="preserve">Figure </w:t>
      </w:r>
      <w:fldSimple w:instr=" SEQ Figure \* ARABIC ">
        <w:r w:rsidR="008637D0">
          <w:rPr>
            <w:noProof/>
          </w:rPr>
          <w:t>7</w:t>
        </w:r>
      </w:fldSimple>
      <w:r w:rsidRPr="00B47207">
        <w:t xml:space="preserve">: A combination map which shows the countries shaded using a diverging color scheme using the scaled II attribute. The circles are proportional symbols which are colored by II/ (GDP + Pop) attribute and the size is encoded using the 10 year percentage change in the II variable. A diverging color scale is used to represent the values </w:t>
      </w:r>
      <w:r w:rsidR="00801D35" w:rsidRPr="00B47207">
        <w:t xml:space="preserve">of the symbols </w:t>
      </w:r>
      <w:r w:rsidRPr="00B47207">
        <w:t xml:space="preserve">and the scale also shows the </w:t>
      </w:r>
      <w:r w:rsidR="00801D35" w:rsidRPr="00B47207">
        <w:t xml:space="preserve">values that </w:t>
      </w:r>
      <w:r w:rsidR="00343E1B" w:rsidRPr="00B47207">
        <w:t xml:space="preserve">the </w:t>
      </w:r>
      <w:r w:rsidR="00801D35" w:rsidRPr="00B47207">
        <w:t>different</w:t>
      </w:r>
      <w:r w:rsidR="00343E1B" w:rsidRPr="00B47207">
        <w:t xml:space="preserve"> circle </w:t>
      </w:r>
      <w:r w:rsidR="00801D35" w:rsidRPr="00B47207">
        <w:t>sizes correspond to.</w:t>
      </w:r>
      <w:bookmarkEnd w:id="12"/>
      <w:bookmarkEnd w:id="13"/>
      <w:r w:rsidR="00F52139" w:rsidRPr="00F52139">
        <w:rPr>
          <w:noProof/>
          <w:lang w:val="en-GB" w:eastAsia="en-GB"/>
        </w:rPr>
        <w:t xml:space="preserve"> </w:t>
      </w:r>
      <w:r w:rsidR="00F52139" w:rsidRPr="00B47207">
        <w:rPr>
          <w:noProof/>
          <w:lang w:val="en-GB" w:eastAsia="en-GB"/>
        </w:rPr>
        <w:t xml:space="preserve"> </w:t>
      </w:r>
    </w:p>
    <w:p w14:paraId="4BFD68AB" w14:textId="1753C711" w:rsidR="00C41CDD" w:rsidRDefault="0006539F" w:rsidP="002D0C3F">
      <w:pPr>
        <w:pStyle w:val="Caption"/>
      </w:pPr>
      <w:bookmarkStart w:id="14" w:name="_Toc448442359"/>
      <w:bookmarkStart w:id="15" w:name="_Toc448442440"/>
      <w:r>
        <w:rPr>
          <w:noProof/>
          <w:lang w:val="en-GB" w:eastAsia="en-GB"/>
        </w:rPr>
        <mc:AlternateContent>
          <mc:Choice Requires="wpg">
            <w:drawing>
              <wp:inline distT="0" distB="0" distL="0" distR="0" wp14:anchorId="04088350" wp14:editId="21E43FE1">
                <wp:extent cx="3177540" cy="4638675"/>
                <wp:effectExtent l="0" t="0" r="3810" b="9525"/>
                <wp:docPr id="2" name="Group 2"/>
                <wp:cNvGraphicFramePr/>
                <a:graphic xmlns:a="http://schemas.openxmlformats.org/drawingml/2006/main">
                  <a:graphicData uri="http://schemas.microsoft.com/office/word/2010/wordprocessingGroup">
                    <wpg:wgp>
                      <wpg:cNvGrpSpPr/>
                      <wpg:grpSpPr>
                        <a:xfrm>
                          <a:off x="0" y="0"/>
                          <a:ext cx="3177540" cy="4638675"/>
                          <a:chOff x="0" y="0"/>
                          <a:chExt cx="3177540" cy="5367063"/>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7690" cy="1892300"/>
                          </a:xfrm>
                          <a:prstGeom prst="rect">
                            <a:avLst/>
                          </a:prstGeom>
                        </pic:spPr>
                      </pic:pic>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1891862"/>
                            <a:ext cx="3177540" cy="1460500"/>
                          </a:xfrm>
                          <a:prstGeom prst="rect">
                            <a:avLst/>
                          </a:prstGeom>
                        </pic:spPr>
                      </pic:pic>
                      <pic:pic xmlns:pic="http://schemas.openxmlformats.org/drawingml/2006/picture">
                        <pic:nvPicPr>
                          <pic:cNvPr id="23" name="Picture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3468413"/>
                            <a:ext cx="3177540" cy="1898650"/>
                          </a:xfrm>
                          <a:prstGeom prst="rect">
                            <a:avLst/>
                          </a:prstGeom>
                        </pic:spPr>
                      </pic:pic>
                    </wpg:wgp>
                  </a:graphicData>
                </a:graphic>
              </wp:inline>
            </w:drawing>
          </mc:Choice>
          <mc:Fallback>
            <w:pict>
              <v:group w14:anchorId="70F0C3DC" id="Group 2" o:spid="_x0000_s1026" style="width:250.2pt;height:365.25pt;mso-position-horizontal-relative:char;mso-position-vertical-relative:line" coordsize="31775,53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31076;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uSObEAAAA2wAAAA8AAABkcnMvZG93bnJldi54bWxET0trwkAQvhf8D8sIvdWNPVQbXaVWIkUK&#10;PtKLtyE7ZkOzsyG7auyvdwuCt/n4njOdd7YWZ2p95VjBcJCAIC6crrhU8JNnL2MQPiBrrB2Tgit5&#10;mM96T1NMtbvwjs77UIoYwj5FBSaEJpXSF4Ys+oFriCN3dK3FEGFbSt3iJYbbWr4myZu0WHFsMNjQ&#10;p6Hid3+yCo6H5Wq9yezCfI+2y3w3yq9Z9qfUc7/7mIAI1IWH+O7+0nH+O/z/Eg+Qs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muSObEAAAA2wAAAA8AAAAAAAAAAAAAAAAA&#10;nwIAAGRycy9kb3ducmV2LnhtbFBLBQYAAAAABAAEAPcAAACQAwAAAAA=&#10;">
                  <v:imagedata r:id="rId32" o:title=""/>
                  <v:path arrowok="t"/>
                </v:shape>
                <v:shape id="Picture 22" o:spid="_x0000_s1028" type="#_x0000_t75" style="position:absolute;top:18918;width:31775;height:14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F4s/FAAAA2wAAAA8AAABkcnMvZG93bnJldi54bWxEj0trwzAQhO+B/gexhd4a2aakjRMluIWG&#10;XBpIWnreWOsHtVbGkh/591EhkOMwM98w6+1kGjFQ52rLCuJ5BII4t7rmUsHP9+fzGwjnkTU2lknB&#10;hRxsNw+zNabajnyk4eRLESDsUlRQed+mUrq8IoNublvi4BW2M+iD7EqpOxwD3DQyiaKFNFhzWKiw&#10;pY+K8r9TbxTskv2LeS2aZfx76PP38Ws8F8tMqafHKVuB8DT5e/jW3msFSQL/X8IPkJ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BeLPxQAAANsAAAAPAAAAAAAAAAAAAAAA&#10;AJ8CAABkcnMvZG93bnJldi54bWxQSwUGAAAAAAQABAD3AAAAkQMAAAAA&#10;">
                  <v:imagedata r:id="rId33" o:title=""/>
                  <v:path arrowok="t"/>
                </v:shape>
                <v:shape id="Picture 23" o:spid="_x0000_s1029" type="#_x0000_t75" style="position:absolute;top:34684;width:31775;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UAzLFAAAA2wAAAA8AAABkcnMvZG93bnJldi54bWxEj0FrwkAUhO+C/2F5BS9FN0ZbJGYj0iLk&#10;UrRWBG+P7DMJzb4N2dWk/75bKHgcZuYbJt0MphF36lxtWcF8FoEgLqyuuVRw+tpNVyCcR9bYWCYF&#10;P+Rgk41HKSba9vxJ96MvRYCwS1BB5X2bSOmKigy6mW2Jg3e1nUEfZFdK3WEf4KaRcRS9SoM1h4UK&#10;W3qrqPg+3oyCQ5w35uWy5+f3fvuhr/GyPVOu1ORp2K5BeBr8I/zfzrWCeAF/X8IP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FAMyxQAAANsAAAAPAAAAAAAAAAAAAAAA&#10;AJ8CAABkcnMvZG93bnJldi54bWxQSwUGAAAAAAQABAD3AAAAkQMAAAAA&#10;">
                  <v:imagedata r:id="rId34" o:title=""/>
                  <v:path arrowok="t"/>
                </v:shape>
                <w10:anchorlock/>
              </v:group>
            </w:pict>
          </mc:Fallback>
        </mc:AlternateContent>
      </w:r>
      <w:r w:rsidR="00C41CDD" w:rsidRPr="00B47207">
        <w:t xml:space="preserve">Figure </w:t>
      </w:r>
      <w:fldSimple w:instr=" SEQ Figure \* ARABIC ">
        <w:r w:rsidR="008637D0">
          <w:rPr>
            <w:noProof/>
          </w:rPr>
          <w:t>8</w:t>
        </w:r>
      </w:fldSimple>
      <w:r w:rsidR="00C41CDD" w:rsidRPr="00B47207">
        <w:t>: Pearson Correlation Matrices for aggregated datasets containing all attributes with (top) Standard Scaling (middle) robust scaling and (bottom) Min Max Scaling. The Standard and Min Max scaling produces similar correlations among variables while the Robust Scaling produces a slightly different correlation matrix where the negative correlations in the other two matrices are less strong. But apart from this the relationships are broadly similar among the three matrices.</w:t>
      </w:r>
      <w:bookmarkEnd w:id="14"/>
      <w:bookmarkEnd w:id="15"/>
      <w:r w:rsidR="00C41CDD" w:rsidRPr="00B47207">
        <w:t xml:space="preserve"> </w:t>
      </w:r>
    </w:p>
    <w:p w14:paraId="24EE36E0" w14:textId="77777777" w:rsidR="0006539F" w:rsidRDefault="0006539F" w:rsidP="0006539F"/>
    <w:p w14:paraId="024D9C1A" w14:textId="77777777" w:rsidR="0006539F" w:rsidRDefault="0006539F">
      <w:pPr>
        <w:jc w:val="left"/>
      </w:pPr>
      <w:r>
        <w:br w:type="page"/>
      </w:r>
    </w:p>
    <w:p w14:paraId="34A11B1B" w14:textId="2FC7D12C" w:rsidR="00A537A3" w:rsidRPr="00B47207" w:rsidRDefault="00A537A3" w:rsidP="002A6403">
      <w:pPr>
        <w:pStyle w:val="Heading2"/>
        <w:rPr>
          <w:sz w:val="16"/>
          <w:szCs w:val="16"/>
        </w:rPr>
      </w:pPr>
      <w:r w:rsidRPr="00B47207">
        <w:rPr>
          <w:sz w:val="16"/>
          <w:szCs w:val="16"/>
        </w:rPr>
        <w:t>Cluster Analysis</w:t>
      </w:r>
    </w:p>
    <w:p w14:paraId="1FB04DAB" w14:textId="3502F014" w:rsidR="00A537A3" w:rsidRPr="00B47207" w:rsidRDefault="00A537A3" w:rsidP="00A537A3">
      <w:pPr>
        <w:rPr>
          <w:sz w:val="16"/>
          <w:szCs w:val="16"/>
        </w:rPr>
      </w:pPr>
      <w:r w:rsidRPr="00B47207">
        <w:rPr>
          <w:sz w:val="16"/>
          <w:szCs w:val="16"/>
        </w:rPr>
        <w:t>Out of the three transformations considered the Min Max is perhaps the more interesting one because it does not seem to</w:t>
      </w:r>
      <w:r w:rsidR="007F6BDA" w:rsidRPr="00B47207">
        <w:rPr>
          <w:sz w:val="16"/>
          <w:szCs w:val="16"/>
        </w:rPr>
        <w:t xml:space="preserve"> be</w:t>
      </w:r>
      <w:r w:rsidRPr="00B47207">
        <w:rPr>
          <w:sz w:val="16"/>
          <w:szCs w:val="16"/>
        </w:rPr>
        <w:t xml:space="preserve"> biased towards South American countries as the other two transformation types. Therefore, we use this dataset for cluster analysis. </w:t>
      </w:r>
    </w:p>
    <w:p w14:paraId="4DD94432" w14:textId="1FC18DE0" w:rsidR="00FF6BB8" w:rsidRPr="00B47207" w:rsidRDefault="00FF6BB8" w:rsidP="00A537A3">
      <w:pPr>
        <w:rPr>
          <w:sz w:val="16"/>
          <w:szCs w:val="16"/>
        </w:rPr>
      </w:pPr>
    </w:p>
    <w:p w14:paraId="6DDF04A1" w14:textId="1CF5BF72" w:rsidR="00FF6BB8" w:rsidRPr="00B47207" w:rsidRDefault="00FF6BB8" w:rsidP="00A537A3">
      <w:pPr>
        <w:rPr>
          <w:sz w:val="16"/>
          <w:szCs w:val="16"/>
        </w:rPr>
      </w:pPr>
      <w:r w:rsidRPr="00B47207">
        <w:rPr>
          <w:sz w:val="16"/>
          <w:szCs w:val="16"/>
        </w:rPr>
        <w:t xml:space="preserve">We utilize three clustering techniques in our cluster analysis. We use a K-means, BIRCH and SOM. Our novel suggestion is to use SOM to initialize K which was not encountered as a suggestion in the literature. As a validation we also compare our K-means evaluated structurally and calibrated by SOM to BIRCH which derives the optimal cluster numbers from the data. </w:t>
      </w:r>
    </w:p>
    <w:p w14:paraId="7024D71F" w14:textId="77777777" w:rsidR="00A537A3" w:rsidRPr="00B47207" w:rsidRDefault="00A537A3" w:rsidP="00A537A3">
      <w:pPr>
        <w:rPr>
          <w:sz w:val="16"/>
          <w:szCs w:val="16"/>
        </w:rPr>
      </w:pPr>
    </w:p>
    <w:p w14:paraId="5B76ACA7" w14:textId="1B565156" w:rsidR="0031794F" w:rsidRPr="00B47207" w:rsidRDefault="00A537A3" w:rsidP="00A537A3">
      <w:pPr>
        <w:rPr>
          <w:sz w:val="16"/>
          <w:szCs w:val="16"/>
        </w:rPr>
      </w:pPr>
      <w:r w:rsidRPr="00B47207">
        <w:rPr>
          <w:sz w:val="16"/>
          <w:szCs w:val="16"/>
        </w:rPr>
        <w:t xml:space="preserve">The aim of the cluster analysis firstly is to determine the optimal number of clustering of the data. </w:t>
      </w:r>
      <w:r w:rsidR="007F6BDA" w:rsidRPr="00B47207">
        <w:rPr>
          <w:sz w:val="16"/>
          <w:szCs w:val="16"/>
        </w:rPr>
        <w:t xml:space="preserve">We take a structural approach to evaluating K as suggested by the literature. </w:t>
      </w:r>
      <w:r w:rsidRPr="00B47207">
        <w:rPr>
          <w:sz w:val="16"/>
          <w:szCs w:val="16"/>
        </w:rPr>
        <w:t>To do this we use a K-means with different values of K. The evaluation of the K-means is done using the Silhouette Value</w:t>
      </w:r>
      <w:r w:rsidR="0031794F" w:rsidRPr="00B47207">
        <w:rPr>
          <w:sz w:val="16"/>
          <w:szCs w:val="16"/>
        </w:rPr>
        <w:t>.</w:t>
      </w:r>
      <w:r w:rsidR="00DF47B2" w:rsidRPr="00B47207">
        <w:rPr>
          <w:sz w:val="16"/>
          <w:szCs w:val="16"/>
        </w:rPr>
        <w:t xml:space="preserve"> Also the distance function used is City block distance as opposed to Euclidean distance as it is a more sophisticated measure.</w:t>
      </w:r>
      <w:r w:rsidR="0031794F" w:rsidRPr="00B47207">
        <w:rPr>
          <w:sz w:val="16"/>
          <w:szCs w:val="16"/>
        </w:rPr>
        <w:t xml:space="preserve"> As an additional verification of the clustering solution derived with K-means we try another clustering method to see if we get the same results. We try the neural network analogue of K-means the SOM.</w:t>
      </w:r>
    </w:p>
    <w:p w14:paraId="7F424F68" w14:textId="6C225943" w:rsidR="002D0C3F" w:rsidRDefault="002D0C3F" w:rsidP="002D0C3F">
      <w:pPr>
        <w:keepNext/>
      </w:pPr>
    </w:p>
    <w:p w14:paraId="2EBC6202" w14:textId="77777777" w:rsidR="0031794F" w:rsidRPr="00B47207" w:rsidRDefault="0031794F" w:rsidP="0031794F">
      <w:pPr>
        <w:rPr>
          <w:sz w:val="16"/>
          <w:szCs w:val="16"/>
        </w:rPr>
      </w:pPr>
      <w:r w:rsidRPr="00B47207">
        <w:rPr>
          <w:sz w:val="16"/>
          <w:szCs w:val="16"/>
        </w:rPr>
        <w:t xml:space="preserve">The Silhouette value measures the similarity of inter cluster objects to that of intra cluster objects. It can be thought of as a measure of cohesion between objects in a cluster compared to the separation of clusters. This value ranges from -1 to 1.  A high value indicates a good match to its current cluster and a low value indicates a poor match to neighboring clusters. If the objects derived from the clustering solution have mostly high values then the configuration can be thought of as being optimal while if there are many negative points than this indicates that we have defined an insufficient number of clusters for the data. </w:t>
      </w:r>
    </w:p>
    <w:p w14:paraId="0C08C224" w14:textId="4BD47B6D" w:rsidR="0031794F" w:rsidRPr="00B47207" w:rsidRDefault="0031794F" w:rsidP="00A537A3">
      <w:pPr>
        <w:rPr>
          <w:sz w:val="16"/>
          <w:szCs w:val="16"/>
        </w:rPr>
      </w:pPr>
      <w:r w:rsidRPr="00B47207">
        <w:rPr>
          <w:sz w:val="16"/>
          <w:szCs w:val="16"/>
        </w:rPr>
        <w:t>We evaluate the k values of [2, 3, 5, 7, 9, 11] on this data evaluate the silhouette value for each solution and then plot the mean silhouette value against increasing number of clusters.</w:t>
      </w:r>
    </w:p>
    <w:p w14:paraId="318FDAB1" w14:textId="77777777" w:rsidR="0031794F" w:rsidRPr="00B47207" w:rsidRDefault="0031794F" w:rsidP="00A537A3">
      <w:pPr>
        <w:rPr>
          <w:sz w:val="16"/>
          <w:szCs w:val="16"/>
        </w:rPr>
      </w:pPr>
    </w:p>
    <w:p w14:paraId="76C586D3" w14:textId="207155C1" w:rsidR="0031794F" w:rsidRPr="00B47207" w:rsidRDefault="0031794F" w:rsidP="00A537A3">
      <w:pPr>
        <w:rPr>
          <w:sz w:val="16"/>
          <w:szCs w:val="16"/>
        </w:rPr>
      </w:pPr>
      <w:r w:rsidRPr="00B47207">
        <w:rPr>
          <w:sz w:val="16"/>
          <w:szCs w:val="16"/>
        </w:rPr>
        <w:t>We cluster the data with an SOM using a [5, 5], [10, 10] and [15, 15] map. Since the SOM network takes a square form the dimensions translate to 25, 100 and 225 neurons in the network. The input data has a weight vector of 214. So the first two set ups cluster and reduce dimensionality of the data. For the SOM we present the U-Matrix which is a two dimensional representation of the higher dimensional luster centers. The blue hexagons in these plots represent the neurons and the red lines connect the neighboring neurons. The colors in the regions that contain the red lines indicate the distances between the neurons in the SOM network. The darker colors represent greater distances, while lighter colors represent smaller distances.</w:t>
      </w:r>
    </w:p>
    <w:p w14:paraId="5D032B40" w14:textId="1DA747F5" w:rsidR="00A537A3" w:rsidRPr="00B47207" w:rsidRDefault="00A537A3" w:rsidP="00A537A3">
      <w:pPr>
        <w:rPr>
          <w:sz w:val="16"/>
          <w:szCs w:val="16"/>
        </w:rPr>
      </w:pPr>
      <w:r w:rsidRPr="00B47207">
        <w:rPr>
          <w:sz w:val="16"/>
          <w:szCs w:val="16"/>
        </w:rPr>
        <w:t xml:space="preserve"> </w:t>
      </w:r>
    </w:p>
    <w:p w14:paraId="179B9EED" w14:textId="2CB4AF46" w:rsidR="00BF4F16" w:rsidRPr="00B47207" w:rsidRDefault="005B32A3" w:rsidP="00296A42">
      <w:pPr>
        <w:pStyle w:val="Heading3"/>
        <w:rPr>
          <w:sz w:val="16"/>
          <w:szCs w:val="16"/>
        </w:rPr>
      </w:pPr>
      <w:r w:rsidRPr="00B47207">
        <w:rPr>
          <w:sz w:val="16"/>
          <w:szCs w:val="16"/>
        </w:rPr>
        <w:t>K-Means Clustering</w:t>
      </w:r>
    </w:p>
    <w:p w14:paraId="1EDFAAE2" w14:textId="1AA77904" w:rsidR="00CF2021" w:rsidRPr="00B47207" w:rsidRDefault="00CF2021" w:rsidP="005B32A3">
      <w:pPr>
        <w:rPr>
          <w:sz w:val="16"/>
          <w:szCs w:val="16"/>
        </w:rPr>
      </w:pPr>
      <w:r w:rsidRPr="00B47207">
        <w:rPr>
          <w:sz w:val="16"/>
          <w:szCs w:val="16"/>
        </w:rPr>
        <w:t xml:space="preserve">For the K-means we apply clustering to the input data with different values for K. We use K values of 2, 3, 5, 7, 9 and 11. The silhouette plot is evaluated for each value of K and then we look at the mean silhouette value for each K value and pick the cluster number with the highest score. The mean silhouette value plot shows a U shaped behavior which means that we have two ideal clustering’s for the data. The 2 and 11 cluster option yield the highest scores and the rest experience a dramatic fall in the score. This could be that with 2 cluster option it finds the countries with high II as we have shown with our tile maps but with the option of more clusters it is possible that the algorithm is able to achieve more granularity in partitioning the countries using all the attributes that we have. </w:t>
      </w:r>
      <w:r w:rsidR="008A1E67" w:rsidRPr="00B47207">
        <w:rPr>
          <w:sz w:val="16"/>
          <w:szCs w:val="16"/>
        </w:rPr>
        <w:t xml:space="preserve">But it is also possible that with such high number of clusters the last clusters are very arbitrary. </w:t>
      </w:r>
      <w:r w:rsidRPr="00B47207">
        <w:rPr>
          <w:sz w:val="16"/>
          <w:szCs w:val="16"/>
        </w:rPr>
        <w:t xml:space="preserve">The cluster labels </w:t>
      </w:r>
      <w:r w:rsidR="000A38C5" w:rsidRPr="00B47207">
        <w:rPr>
          <w:sz w:val="16"/>
          <w:szCs w:val="16"/>
        </w:rPr>
        <w:t xml:space="preserve">will allow us to evaluate this. </w:t>
      </w:r>
    </w:p>
    <w:p w14:paraId="134379A5" w14:textId="1A40A000" w:rsidR="00CF2021" w:rsidRPr="00B47207" w:rsidRDefault="00CF2021" w:rsidP="00CF2021">
      <w:pPr>
        <w:keepNext/>
        <w:rPr>
          <w:sz w:val="16"/>
          <w:szCs w:val="16"/>
        </w:rPr>
      </w:pPr>
      <w:r w:rsidRPr="00B47207">
        <w:rPr>
          <w:noProof/>
          <w:sz w:val="16"/>
          <w:szCs w:val="16"/>
          <w:lang w:val="en-GB" w:eastAsia="en-GB"/>
        </w:rPr>
        <w:drawing>
          <wp:inline distT="0" distB="0" distL="0" distR="0" wp14:anchorId="68405641" wp14:editId="6921C1A2">
            <wp:extent cx="3162300" cy="139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lhouettePlotwithk.png"/>
                    <pic:cNvPicPr/>
                  </pic:nvPicPr>
                  <pic:blipFill rotWithShape="1">
                    <a:blip r:embed="rId35">
                      <a:extLst>
                        <a:ext uri="{28A0092B-C50C-407E-A947-70E740481C1C}">
                          <a14:useLocalDpi xmlns:a14="http://schemas.microsoft.com/office/drawing/2010/main" val="0"/>
                        </a:ext>
                      </a:extLst>
                    </a:blip>
                    <a:srcRect l="4667" r="8808" b="4290"/>
                    <a:stretch/>
                  </pic:blipFill>
                  <pic:spPr bwMode="auto">
                    <a:xfrm>
                      <a:off x="0" y="0"/>
                      <a:ext cx="3162300" cy="1397000"/>
                    </a:xfrm>
                    <a:prstGeom prst="rect">
                      <a:avLst/>
                    </a:prstGeom>
                    <a:ln>
                      <a:noFill/>
                    </a:ln>
                    <a:extLst>
                      <a:ext uri="{53640926-AAD7-44D8-BBD7-CCE9431645EC}">
                        <a14:shadowObscured xmlns:a14="http://schemas.microsoft.com/office/drawing/2010/main"/>
                      </a:ext>
                    </a:extLst>
                  </pic:spPr>
                </pic:pic>
              </a:graphicData>
            </a:graphic>
          </wp:inline>
        </w:drawing>
      </w:r>
    </w:p>
    <w:p w14:paraId="22C0C040" w14:textId="29CB4FFC" w:rsidR="00CF2021" w:rsidRPr="00B47207" w:rsidRDefault="00CF2021" w:rsidP="002D0C3F">
      <w:pPr>
        <w:pStyle w:val="Caption"/>
      </w:pPr>
      <w:bookmarkStart w:id="16" w:name="_Toc448442360"/>
      <w:bookmarkStart w:id="17" w:name="_Toc448442441"/>
      <w:r w:rsidRPr="00B47207">
        <w:t xml:space="preserve">Figure </w:t>
      </w:r>
      <w:fldSimple w:instr=" SEQ Figure \* ARABIC ">
        <w:r w:rsidR="008637D0">
          <w:rPr>
            <w:noProof/>
          </w:rPr>
          <w:t>9</w:t>
        </w:r>
      </w:fldSimple>
      <w:r w:rsidRPr="00B47207">
        <w:t>: Mean Silhouette Value for K-means with increasing K-values.</w:t>
      </w:r>
      <w:bookmarkEnd w:id="16"/>
      <w:bookmarkEnd w:id="17"/>
      <w:r w:rsidRPr="00B47207">
        <w:t xml:space="preserve"> </w:t>
      </w:r>
    </w:p>
    <w:p w14:paraId="68DBE6BD" w14:textId="67510AD6" w:rsidR="008A1E67" w:rsidRPr="00043A18" w:rsidRDefault="005B32A3" w:rsidP="008A1E67">
      <w:pPr>
        <w:pStyle w:val="Heading3"/>
        <w:rPr>
          <w:sz w:val="16"/>
          <w:szCs w:val="16"/>
        </w:rPr>
      </w:pPr>
      <w:r w:rsidRPr="00B47207">
        <w:rPr>
          <w:sz w:val="16"/>
          <w:szCs w:val="16"/>
        </w:rPr>
        <w:t xml:space="preserve">SOM Clustering </w:t>
      </w:r>
    </w:p>
    <w:p w14:paraId="043931A9" w14:textId="77777777" w:rsidR="002D0C3F" w:rsidRDefault="008A1E67" w:rsidP="002D0C3F">
      <w:pPr>
        <w:rPr>
          <w:sz w:val="16"/>
          <w:szCs w:val="16"/>
        </w:rPr>
      </w:pPr>
      <w:r w:rsidRPr="00B47207">
        <w:rPr>
          <w:sz w:val="16"/>
          <w:szCs w:val="16"/>
        </w:rPr>
        <w:t>For the SOM network we evaluate the U-matrix to observe the clustering of the data.</w:t>
      </w:r>
    </w:p>
    <w:p w14:paraId="1D8D912E" w14:textId="2132CEB4" w:rsidR="008A1E67" w:rsidRPr="00B47207" w:rsidRDefault="008A1E67" w:rsidP="002D0C3F">
      <w:pPr>
        <w:rPr>
          <w:sz w:val="16"/>
          <w:szCs w:val="16"/>
        </w:rPr>
      </w:pPr>
      <w:r w:rsidRPr="00B47207">
        <w:rPr>
          <w:noProof/>
          <w:sz w:val="16"/>
          <w:szCs w:val="16"/>
          <w:lang w:val="en-GB" w:eastAsia="en-GB"/>
        </w:rPr>
        <w:t xml:space="preserve"> </w:t>
      </w:r>
      <w:r w:rsidRPr="00B47207">
        <w:rPr>
          <w:noProof/>
          <w:sz w:val="16"/>
          <w:szCs w:val="16"/>
          <w:lang w:val="en-GB" w:eastAsia="en-GB"/>
        </w:rPr>
        <mc:AlternateContent>
          <mc:Choice Requires="wpg">
            <w:drawing>
              <wp:inline distT="0" distB="0" distL="0" distR="0" wp14:anchorId="504ACA12" wp14:editId="25040533">
                <wp:extent cx="3115310" cy="1428750"/>
                <wp:effectExtent l="0" t="0" r="8890" b="0"/>
                <wp:docPr id="30" name="Group 30"/>
                <wp:cNvGraphicFramePr/>
                <a:graphic xmlns:a="http://schemas.openxmlformats.org/drawingml/2006/main">
                  <a:graphicData uri="http://schemas.microsoft.com/office/word/2010/wordprocessingGroup">
                    <wpg:wgp>
                      <wpg:cNvGrpSpPr/>
                      <wpg:grpSpPr>
                        <a:xfrm>
                          <a:off x="0" y="0"/>
                          <a:ext cx="3115310" cy="1428750"/>
                          <a:chOff x="0" y="0"/>
                          <a:chExt cx="3115310" cy="4440555"/>
                        </a:xfrm>
                      </wpg:grpSpPr>
                      <pic:pic xmlns:pic="http://schemas.openxmlformats.org/drawingml/2006/picture">
                        <pic:nvPicPr>
                          <pic:cNvPr id="29" name="Picture 29" descr="C:\Users\arsha_000\AppData\Local\Temp\ConnectorClipboard548290904031189941\image14605679486360.png"/>
                          <pic:cNvPicPr>
                            <a:picLocks noChangeAspect="1"/>
                          </pic:cNvPicPr>
                        </pic:nvPicPr>
                        <pic:blipFill rotWithShape="1">
                          <a:blip r:embed="rId36">
                            <a:extLst>
                              <a:ext uri="{28A0092B-C50C-407E-A947-70E740481C1C}">
                                <a14:useLocalDpi xmlns:a14="http://schemas.microsoft.com/office/drawing/2010/main" val="0"/>
                              </a:ext>
                            </a:extLst>
                          </a:blip>
                          <a:srcRect l="11768" r="12340" b="5335"/>
                          <a:stretch/>
                        </pic:blipFill>
                        <pic:spPr bwMode="auto">
                          <a:xfrm>
                            <a:off x="406400" y="2131060"/>
                            <a:ext cx="2247900" cy="2309495"/>
                          </a:xfrm>
                          <a:prstGeom prst="rect">
                            <a:avLst/>
                          </a:prstGeom>
                          <a:noFill/>
                          <a:ln>
                            <a:noFill/>
                          </a:ln>
                          <a:extLst>
                            <a:ext uri="{53640926-AAD7-44D8-BBD7-CCE9431645EC}">
                              <a14:shadowObscured xmlns:a14="http://schemas.microsoft.com/office/drawing/2010/main"/>
                            </a:ext>
                          </a:extLst>
                        </pic:spPr>
                      </pic:pic>
                      <wpg:grpSp>
                        <wpg:cNvPr id="28" name="Group 28"/>
                        <wpg:cNvGrpSpPr/>
                        <wpg:grpSpPr>
                          <a:xfrm>
                            <a:off x="0" y="0"/>
                            <a:ext cx="3115310" cy="2131060"/>
                            <a:chOff x="0" y="0"/>
                            <a:chExt cx="3397542" cy="1593215"/>
                          </a:xfrm>
                        </wpg:grpSpPr>
                        <pic:pic xmlns:pic="http://schemas.openxmlformats.org/drawingml/2006/picture">
                          <pic:nvPicPr>
                            <pic:cNvPr id="27" name="Picture 27" descr="C:\Users\arsha_000\AppData\Local\Temp\ConnectorClipboard548290904031189941\image14605678256540.png"/>
                            <pic:cNvPicPr>
                              <a:picLocks noChangeAspect="1"/>
                            </pic:cNvPicPr>
                          </pic:nvPicPr>
                          <pic:blipFill rotWithShape="1">
                            <a:blip r:embed="rId37">
                              <a:extLst>
                                <a:ext uri="{28A0092B-C50C-407E-A947-70E740481C1C}">
                                  <a14:useLocalDpi xmlns:a14="http://schemas.microsoft.com/office/drawing/2010/main" val="0"/>
                                </a:ext>
                              </a:extLst>
                            </a:blip>
                            <a:srcRect l="12099" r="12621" b="6003"/>
                            <a:stretch/>
                          </pic:blipFill>
                          <pic:spPr bwMode="auto">
                            <a:xfrm>
                              <a:off x="1612557" y="0"/>
                              <a:ext cx="1784985" cy="1593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descr="C:\Users\arsha_000\AppData\Local\Temp\ConnectorClipboard548290904031189941\image14605677383430.png"/>
                            <pic:cNvPicPr>
                              <a:picLocks noChangeAspect="1"/>
                            </pic:cNvPicPr>
                          </pic:nvPicPr>
                          <pic:blipFill rotWithShape="1">
                            <a:blip r:embed="rId38">
                              <a:extLst>
                                <a:ext uri="{28A0092B-C50C-407E-A947-70E740481C1C}">
                                  <a14:useLocalDpi xmlns:a14="http://schemas.microsoft.com/office/drawing/2010/main" val="0"/>
                                </a:ext>
                              </a:extLst>
                            </a:blip>
                            <a:srcRect l="9929" t="-1" r="11468" b="5094"/>
                            <a:stretch/>
                          </pic:blipFill>
                          <pic:spPr bwMode="auto">
                            <a:xfrm>
                              <a:off x="0" y="0"/>
                              <a:ext cx="1612265" cy="1593215"/>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71461054" id="Group 30" o:spid="_x0000_s1026" style="width:245.3pt;height:112.5pt;mso-position-horizontal-relative:char;mso-position-vertical-relative:line" coordsize="31153,4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">
                <v:shape id="Picture 29" o:spid="_x0000_s1027" type="#_x0000_t75" style="position:absolute;left:4064;top:21310;width:22479;height:23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8RlvFAAAA2wAAAA8AAABkcnMvZG93bnJldi54bWxEj0+LwjAUxO8LfofwhL0smq4HWbtGUcG2&#10;CHvwD+z10bxtyyYvpYlav70RBI/DzPyGmS97a8SFOt84VvA5TkAQl043XCk4HbejLxA+IGs0jknB&#10;jTwsF4O3OabaXXlPl0OoRISwT1FBHUKbSunLmiz6sWuJo/fnOoshyq6SusNrhFsjJ0kylRYbjgs1&#10;trSpqfw/nK2CPLmZXbY/FueP7CcvNr/bPFsbpd6H/eobRKA+vMLPdqEVTGbw+BJ/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PEZbxQAAANsAAAAPAAAAAAAAAAAAAAAA&#10;AJ8CAABkcnMvZG93bnJldi54bWxQSwUGAAAAAAQABAD3AAAAkQMAAAAA&#10;">
                  <v:imagedata r:id="rId39" o:title="image14605679486360" cropbottom="3496f" cropleft="7712f" cropright="8087f"/>
                  <v:path arrowok="t"/>
                </v:shape>
                <v:group id="Group 28" o:spid="_x0000_s1028" style="position:absolute;width:31153;height:21310" coordsize="33975,15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27" o:spid="_x0000_s1029" type="#_x0000_t75" style="position:absolute;left:16125;width:17850;height:15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gfoTCAAAA2wAAAA8AAABkcnMvZG93bnJldi54bWxEj0GLwjAUhO8L/ofwBG/b1IKrVKNIURA9&#10;rbsI3h7Nsw02L6WJWv+9WVjwOMzMN8xi1dtG3KnzxrGCcZKCIC6dNlwp+P3Zfs5A+ICssXFMCp7k&#10;YbUcfCww1+7B33Q/hkpECPscFdQhtLmUvqzJok9cSxy9i+sshii7SuoOHxFuG5ml6Ze0aDgu1NhS&#10;UVN5Pd6sgsv+4K99cSqs24wna3c2OiuNUqNhv56DCNSHd/i/vdMKsin8fYk/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H6EwgAAANsAAAAPAAAAAAAAAAAAAAAAAJ8C&#10;AABkcnMvZG93bnJldi54bWxQSwUGAAAAAAQABAD3AAAAjgMAAAAA&#10;">
                    <v:imagedata r:id="rId40" o:title="image14605678256540" cropbottom="3934f" cropleft="7929f" cropright="8271f"/>
                    <v:path arrowok="t"/>
                  </v:shape>
                  <v:shape id="Picture 26" o:spid="_x0000_s1030" type="#_x0000_t75" style="position:absolute;width:16122;height:15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P0MHEAAAA2wAAAA8AAABkcnMvZG93bnJldi54bWxEj0FrAjEUhO9C/0N4BS+iWQWtrEYRUfBY&#10;taV4e2yeu9tuXpYkauyvN4WCx2FmvmHmy2gacSXna8sKhoMMBHFhdc2lgo/jtj8F4QOyxsYyKbiT&#10;h+XipTPHXNsb7+l6CKVIEPY5KqhCaHMpfVGRQT+wLXHyztYZDEm6UmqHtwQ3jRxl2UQarDktVNjS&#10;uqLi53AxCjbDePk+jWNvHM+f71+/hVsd/ZtS3de4moEIFMMz/N/eaQWjCfx9ST9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5P0MHEAAAA2wAAAA8AAAAAAAAAAAAAAAAA&#10;nwIAAGRycy9kb3ducmV2LnhtbFBLBQYAAAAABAAEAPcAAACQAwAAAAA=&#10;">
                    <v:imagedata r:id="rId41" o:title="image14605677383430" croptop="-1f" cropbottom="3338f" cropleft="6507f" cropright="7516f"/>
                    <v:path arrowok="t"/>
                  </v:shape>
                </v:group>
                <w10:anchorlock/>
              </v:group>
            </w:pict>
          </mc:Fallback>
        </mc:AlternateContent>
      </w:r>
    </w:p>
    <w:p w14:paraId="23ABC80D" w14:textId="5F9B11F1" w:rsidR="008A1E67" w:rsidRPr="00B47207" w:rsidRDefault="008A1E67" w:rsidP="002D0C3F">
      <w:pPr>
        <w:pStyle w:val="Caption"/>
      </w:pPr>
      <w:bookmarkStart w:id="18" w:name="_Toc448442361"/>
      <w:bookmarkStart w:id="19" w:name="_Toc448442442"/>
      <w:r w:rsidRPr="00B47207">
        <w:t xml:space="preserve">Figure </w:t>
      </w:r>
      <w:fldSimple w:instr=" SEQ Figure \* ARABIC ">
        <w:r w:rsidR="008637D0">
          <w:rPr>
            <w:noProof/>
          </w:rPr>
          <w:t>10</w:t>
        </w:r>
      </w:fldSimple>
      <w:r w:rsidRPr="00B47207">
        <w:t>: SOM U-Matrix with (top-left) 25, (top-right) 100 and (bottom) 225 neurons.</w:t>
      </w:r>
      <w:bookmarkEnd w:id="18"/>
      <w:bookmarkEnd w:id="19"/>
      <w:r w:rsidRPr="00B47207">
        <w:t xml:space="preserve"> </w:t>
      </w:r>
    </w:p>
    <w:p w14:paraId="5B43D881" w14:textId="74D478A6" w:rsidR="008A1E67" w:rsidRPr="00B47207" w:rsidRDefault="008A1E67" w:rsidP="008A1E67">
      <w:pPr>
        <w:rPr>
          <w:rFonts w:cs="Helvetica"/>
          <w:sz w:val="16"/>
          <w:szCs w:val="16"/>
        </w:rPr>
      </w:pPr>
      <w:r w:rsidRPr="00B47207">
        <w:rPr>
          <w:rFonts w:cs="Helvetica"/>
          <w:sz w:val="16"/>
          <w:szCs w:val="16"/>
        </w:rPr>
        <w:t xml:space="preserve">The SOM suggests that the ideal clustering should be 3 clusters this is hinted at with the U matrix of the 25 neuron network but is very clear in the 225 neuron network. </w:t>
      </w:r>
      <w:r w:rsidR="005D1D70" w:rsidRPr="00B47207">
        <w:rPr>
          <w:rFonts w:cs="Helvetica"/>
          <w:sz w:val="16"/>
          <w:szCs w:val="16"/>
        </w:rPr>
        <w:t xml:space="preserve">Also, we observe that the silhouette value between k = 2 and k =3 only falls by 4.7% and is nowhere as dramatic as the 10% fall between k =2 and k= 5. </w:t>
      </w:r>
      <w:r w:rsidR="00AC3377" w:rsidRPr="00B47207">
        <w:rPr>
          <w:rFonts w:cs="Helvetica"/>
          <w:sz w:val="16"/>
          <w:szCs w:val="16"/>
        </w:rPr>
        <w:t xml:space="preserve">To take this new information into account we will conduct the K-means with k = 3 for starters. </w:t>
      </w:r>
    </w:p>
    <w:p w14:paraId="585EDC41" w14:textId="1C150660" w:rsidR="00EA4309" w:rsidRPr="00B47207" w:rsidRDefault="00EA4309" w:rsidP="00EA4309">
      <w:pPr>
        <w:pStyle w:val="Heading3"/>
        <w:rPr>
          <w:sz w:val="16"/>
          <w:szCs w:val="16"/>
        </w:rPr>
      </w:pPr>
      <w:r w:rsidRPr="00B47207">
        <w:rPr>
          <w:sz w:val="16"/>
          <w:szCs w:val="16"/>
        </w:rPr>
        <w:t>K-Means Clustering, k= 3</w:t>
      </w:r>
    </w:p>
    <w:p w14:paraId="78524ECC" w14:textId="046C7464" w:rsidR="00C2552E" w:rsidRPr="00B47207" w:rsidRDefault="0093449A" w:rsidP="00C2552E">
      <w:pPr>
        <w:rPr>
          <w:sz w:val="16"/>
          <w:szCs w:val="16"/>
        </w:rPr>
      </w:pPr>
      <w:r w:rsidRPr="00B47207">
        <w:rPr>
          <w:sz w:val="16"/>
          <w:szCs w:val="16"/>
        </w:rPr>
        <w:t xml:space="preserve">In our clustering analysis, we start with clustering the data into 3 clusters and then visualizing the output. Since the input data is high dimensional as it consists of 13 columns clearly it is not possible to visualize this a scatter plot. Therefore, to enable the visualization we will apply a Principal Component </w:t>
      </w:r>
      <w:r w:rsidR="00643CD0" w:rsidRPr="00B47207">
        <w:rPr>
          <w:sz w:val="16"/>
          <w:szCs w:val="16"/>
        </w:rPr>
        <w:t>d</w:t>
      </w:r>
      <w:r w:rsidRPr="00B47207">
        <w:rPr>
          <w:sz w:val="16"/>
          <w:szCs w:val="16"/>
        </w:rPr>
        <w:t xml:space="preserve">ecomposition of the clustering to reduce dimensionality to 2 dimensions to enable plotting. </w:t>
      </w:r>
    </w:p>
    <w:p w14:paraId="57DCE2A0" w14:textId="7362888E" w:rsidR="00DF2C6F" w:rsidRPr="00B47207" w:rsidRDefault="00DF2C6F" w:rsidP="00C2552E">
      <w:pPr>
        <w:rPr>
          <w:sz w:val="16"/>
          <w:szCs w:val="16"/>
        </w:rPr>
      </w:pPr>
    </w:p>
    <w:p w14:paraId="4EE75C67" w14:textId="77777777" w:rsidR="00645EB7" w:rsidRPr="00B47207" w:rsidRDefault="00645EB7" w:rsidP="00645EB7">
      <w:pPr>
        <w:keepNext/>
        <w:rPr>
          <w:sz w:val="16"/>
          <w:szCs w:val="16"/>
        </w:rPr>
      </w:pPr>
      <w:r w:rsidRPr="00B47207">
        <w:rPr>
          <w:noProof/>
          <w:sz w:val="16"/>
          <w:szCs w:val="16"/>
          <w:lang w:val="en-GB" w:eastAsia="en-GB"/>
        </w:rPr>
        <w:drawing>
          <wp:inline distT="0" distB="0" distL="0" distR="0" wp14:anchorId="1F1C88BC" wp14:editId="50A7F39E">
            <wp:extent cx="3177540" cy="183515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utput_76_0.png"/>
                    <pic:cNvPicPr/>
                  </pic:nvPicPr>
                  <pic:blipFill>
                    <a:blip r:embed="rId42">
                      <a:extLst>
                        <a:ext uri="{28A0092B-C50C-407E-A947-70E740481C1C}">
                          <a14:useLocalDpi xmlns:a14="http://schemas.microsoft.com/office/drawing/2010/main" val="0"/>
                        </a:ext>
                      </a:extLst>
                    </a:blip>
                    <a:stretch>
                      <a:fillRect/>
                    </a:stretch>
                  </pic:blipFill>
                  <pic:spPr>
                    <a:xfrm>
                      <a:off x="0" y="0"/>
                      <a:ext cx="3177540" cy="1835150"/>
                    </a:xfrm>
                    <a:prstGeom prst="rect">
                      <a:avLst/>
                    </a:prstGeom>
                  </pic:spPr>
                </pic:pic>
              </a:graphicData>
            </a:graphic>
          </wp:inline>
        </w:drawing>
      </w:r>
    </w:p>
    <w:p w14:paraId="6507B2C8" w14:textId="18754573" w:rsidR="00DF2C6F" w:rsidRPr="00B47207" w:rsidRDefault="00645EB7" w:rsidP="002D0C3F">
      <w:pPr>
        <w:pStyle w:val="Caption"/>
      </w:pPr>
      <w:bookmarkStart w:id="20" w:name="_Toc448442362"/>
      <w:bookmarkStart w:id="21" w:name="_Toc448442443"/>
      <w:r w:rsidRPr="00B47207">
        <w:t xml:space="preserve">Figure </w:t>
      </w:r>
      <w:fldSimple w:instr=" SEQ Figure \* ARABIC ">
        <w:r w:rsidR="008637D0">
          <w:rPr>
            <w:noProof/>
          </w:rPr>
          <w:t>11</w:t>
        </w:r>
      </w:fldSimple>
      <w:r w:rsidRPr="00B47207">
        <w:t>: PCA Decomposition Scatter plot of 3 cluster solution</w:t>
      </w:r>
      <w:bookmarkEnd w:id="20"/>
      <w:bookmarkEnd w:id="21"/>
    </w:p>
    <w:p w14:paraId="56F9D5AB" w14:textId="1150A96A" w:rsidR="00645EB7" w:rsidRPr="00B47207" w:rsidRDefault="00645EB7" w:rsidP="00645EB7">
      <w:pPr>
        <w:rPr>
          <w:sz w:val="16"/>
          <w:szCs w:val="16"/>
        </w:rPr>
      </w:pPr>
      <w:r w:rsidRPr="00B47207">
        <w:rPr>
          <w:sz w:val="16"/>
          <w:szCs w:val="16"/>
        </w:rPr>
        <w:t xml:space="preserve">From the above figure we clearly see that the 3 cluster solution is a good solution. However, upon first inspection it would appear that the last two clusters represented in yellow and purple are not well separated hence could be merged as suggested by the silhouette plot. But once we look at the cluster member labels it will become obvious that the 3 cluster solution is a better and valid solution. </w:t>
      </w:r>
    </w:p>
    <w:p w14:paraId="5FB906B1" w14:textId="77777777" w:rsidR="00D90A11" w:rsidRPr="00B47207" w:rsidRDefault="00D90A11" w:rsidP="00645EB7">
      <w:pPr>
        <w:rPr>
          <w:sz w:val="16"/>
          <w:szCs w:val="16"/>
        </w:rPr>
      </w:pPr>
    </w:p>
    <w:tbl>
      <w:tblPr>
        <w:tblW w:w="4807" w:type="pct"/>
        <w:tblLook w:val="04A0" w:firstRow="1" w:lastRow="0" w:firstColumn="1" w:lastColumn="0" w:noHBand="0" w:noVBand="1"/>
      </w:tblPr>
      <w:tblGrid>
        <w:gridCol w:w="1035"/>
        <w:gridCol w:w="1989"/>
        <w:gridCol w:w="1777"/>
      </w:tblGrid>
      <w:tr w:rsidR="00403081" w:rsidRPr="00496504" w14:paraId="3690669C" w14:textId="77777777" w:rsidTr="002D0C3F">
        <w:trPr>
          <w:trHeight w:val="112"/>
        </w:trPr>
        <w:tc>
          <w:tcPr>
            <w:tcW w:w="1078" w:type="pct"/>
            <w:tcBorders>
              <w:top w:val="single" w:sz="4" w:space="0" w:color="000000"/>
              <w:left w:val="single" w:sz="4" w:space="0" w:color="000000"/>
              <w:bottom w:val="nil"/>
              <w:right w:val="nil"/>
            </w:tcBorders>
            <w:shd w:val="clear" w:color="000000" w:fill="000000"/>
            <w:noWrap/>
            <w:vAlign w:val="bottom"/>
            <w:hideMark/>
          </w:tcPr>
          <w:p w14:paraId="5EE50B55" w14:textId="49F81427" w:rsidR="00403081" w:rsidRPr="00496504" w:rsidRDefault="00D61D12">
            <w:pPr>
              <w:jc w:val="left"/>
              <w:rPr>
                <w:rFonts w:cs="Helvetica"/>
                <w:b/>
                <w:bCs/>
                <w:color w:val="FFFFFF"/>
                <w:sz w:val="16"/>
                <w:szCs w:val="16"/>
                <w:lang w:val="en-GB" w:eastAsia="en-GB"/>
              </w:rPr>
            </w:pPr>
            <w:r w:rsidRPr="00496504">
              <w:rPr>
                <w:rFonts w:cs="Helvetica"/>
                <w:b/>
                <w:bCs/>
                <w:color w:val="FFFFFF"/>
                <w:sz w:val="16"/>
                <w:szCs w:val="16"/>
                <w:lang w:val="en-GB" w:eastAsia="en-GB"/>
              </w:rPr>
              <w:t>Cluster 0</w:t>
            </w:r>
          </w:p>
        </w:tc>
        <w:tc>
          <w:tcPr>
            <w:tcW w:w="2071" w:type="pct"/>
            <w:tcBorders>
              <w:top w:val="single" w:sz="4" w:space="0" w:color="000000"/>
              <w:left w:val="nil"/>
              <w:bottom w:val="nil"/>
              <w:right w:val="nil"/>
            </w:tcBorders>
            <w:shd w:val="clear" w:color="000000" w:fill="000000"/>
            <w:noWrap/>
            <w:vAlign w:val="bottom"/>
            <w:hideMark/>
          </w:tcPr>
          <w:p w14:paraId="13F0B3B1" w14:textId="0876A80C" w:rsidR="00403081" w:rsidRPr="00496504" w:rsidRDefault="00D61D12" w:rsidP="00403081">
            <w:pPr>
              <w:jc w:val="left"/>
              <w:rPr>
                <w:rFonts w:cs="Helvetica"/>
                <w:b/>
                <w:bCs/>
                <w:color w:val="FFFFFF"/>
                <w:sz w:val="16"/>
                <w:szCs w:val="16"/>
                <w:lang w:val="en-GB" w:eastAsia="en-GB"/>
              </w:rPr>
            </w:pPr>
            <w:r w:rsidRPr="00496504">
              <w:rPr>
                <w:rFonts w:cs="Helvetica"/>
                <w:b/>
                <w:bCs/>
                <w:color w:val="FFFFFF"/>
                <w:sz w:val="16"/>
                <w:szCs w:val="16"/>
                <w:lang w:val="en-GB" w:eastAsia="en-GB"/>
              </w:rPr>
              <w:t>Cluster 1</w:t>
            </w:r>
          </w:p>
        </w:tc>
        <w:tc>
          <w:tcPr>
            <w:tcW w:w="1851" w:type="pct"/>
            <w:tcBorders>
              <w:top w:val="single" w:sz="4" w:space="0" w:color="000000"/>
              <w:left w:val="nil"/>
              <w:bottom w:val="nil"/>
              <w:right w:val="single" w:sz="4" w:space="0" w:color="000000"/>
            </w:tcBorders>
            <w:shd w:val="clear" w:color="000000" w:fill="000000"/>
            <w:noWrap/>
            <w:vAlign w:val="bottom"/>
            <w:hideMark/>
          </w:tcPr>
          <w:p w14:paraId="142A51CA" w14:textId="30C793E4" w:rsidR="00403081" w:rsidRPr="00496504" w:rsidRDefault="00D61D12" w:rsidP="00403081">
            <w:pPr>
              <w:jc w:val="left"/>
              <w:rPr>
                <w:rFonts w:cs="Helvetica"/>
                <w:b/>
                <w:bCs/>
                <w:color w:val="FFFFFF"/>
                <w:sz w:val="16"/>
                <w:szCs w:val="16"/>
                <w:lang w:val="en-GB" w:eastAsia="en-GB"/>
              </w:rPr>
            </w:pPr>
            <w:r w:rsidRPr="00496504">
              <w:rPr>
                <w:rFonts w:cs="Helvetica"/>
                <w:b/>
                <w:bCs/>
                <w:color w:val="FFFFFF"/>
                <w:sz w:val="16"/>
                <w:szCs w:val="16"/>
                <w:lang w:val="en-GB" w:eastAsia="en-GB"/>
              </w:rPr>
              <w:t>Cluster 2</w:t>
            </w:r>
          </w:p>
        </w:tc>
      </w:tr>
      <w:tr w:rsidR="00403081" w:rsidRPr="00496504" w14:paraId="50FB64FF"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5CBD394D"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Azerbaijan</w:t>
            </w:r>
          </w:p>
        </w:tc>
        <w:tc>
          <w:tcPr>
            <w:tcW w:w="2071" w:type="pct"/>
            <w:tcBorders>
              <w:top w:val="single" w:sz="4" w:space="0" w:color="000000"/>
              <w:left w:val="nil"/>
              <w:bottom w:val="nil"/>
              <w:right w:val="nil"/>
            </w:tcBorders>
            <w:shd w:val="clear" w:color="000000" w:fill="FFE699"/>
            <w:noWrap/>
            <w:vAlign w:val="bottom"/>
            <w:hideMark/>
          </w:tcPr>
          <w:p w14:paraId="624C1583"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Argentina</w:t>
            </w:r>
          </w:p>
        </w:tc>
        <w:tc>
          <w:tcPr>
            <w:tcW w:w="1851" w:type="pct"/>
            <w:tcBorders>
              <w:top w:val="single" w:sz="4" w:space="0" w:color="000000"/>
              <w:left w:val="nil"/>
              <w:bottom w:val="nil"/>
              <w:right w:val="single" w:sz="4" w:space="0" w:color="000000"/>
            </w:tcBorders>
            <w:shd w:val="clear" w:color="000000" w:fill="C6E0B4"/>
            <w:noWrap/>
            <w:vAlign w:val="bottom"/>
            <w:hideMark/>
          </w:tcPr>
          <w:p w14:paraId="1BE23AED"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Belize</w:t>
            </w:r>
          </w:p>
        </w:tc>
      </w:tr>
      <w:tr w:rsidR="00403081" w:rsidRPr="00496504" w14:paraId="15E96DC4"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575E6EBD"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El Salvador</w:t>
            </w:r>
          </w:p>
        </w:tc>
        <w:tc>
          <w:tcPr>
            <w:tcW w:w="2071" w:type="pct"/>
            <w:tcBorders>
              <w:top w:val="single" w:sz="4" w:space="0" w:color="000000"/>
              <w:left w:val="nil"/>
              <w:bottom w:val="nil"/>
              <w:right w:val="nil"/>
            </w:tcBorders>
            <w:shd w:val="clear" w:color="000000" w:fill="FFE699"/>
            <w:noWrap/>
            <w:vAlign w:val="bottom"/>
            <w:hideMark/>
          </w:tcPr>
          <w:p w14:paraId="5CCB3C46"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Armenia</w:t>
            </w:r>
          </w:p>
        </w:tc>
        <w:tc>
          <w:tcPr>
            <w:tcW w:w="1851" w:type="pct"/>
            <w:tcBorders>
              <w:top w:val="single" w:sz="4" w:space="0" w:color="000000"/>
              <w:left w:val="nil"/>
              <w:bottom w:val="nil"/>
              <w:right w:val="single" w:sz="4" w:space="0" w:color="000000"/>
            </w:tcBorders>
            <w:shd w:val="clear" w:color="000000" w:fill="C6E0B4"/>
            <w:noWrap/>
            <w:vAlign w:val="bottom"/>
            <w:hideMark/>
          </w:tcPr>
          <w:p w14:paraId="7BD42DAE"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Kiribati</w:t>
            </w:r>
          </w:p>
        </w:tc>
      </w:tr>
      <w:tr w:rsidR="00403081" w:rsidRPr="00496504" w14:paraId="1B5FEC16"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3724ADED"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Georgia</w:t>
            </w:r>
          </w:p>
        </w:tc>
        <w:tc>
          <w:tcPr>
            <w:tcW w:w="2071" w:type="pct"/>
            <w:tcBorders>
              <w:top w:val="single" w:sz="4" w:space="0" w:color="000000"/>
              <w:left w:val="nil"/>
              <w:bottom w:val="nil"/>
              <w:right w:val="nil"/>
            </w:tcBorders>
            <w:shd w:val="clear" w:color="000000" w:fill="FFE699"/>
            <w:noWrap/>
            <w:vAlign w:val="bottom"/>
            <w:hideMark/>
          </w:tcPr>
          <w:p w14:paraId="15314002"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Aruba</w:t>
            </w:r>
          </w:p>
        </w:tc>
        <w:tc>
          <w:tcPr>
            <w:tcW w:w="1851" w:type="pct"/>
            <w:tcBorders>
              <w:top w:val="single" w:sz="4" w:space="0" w:color="000000"/>
              <w:left w:val="nil"/>
              <w:bottom w:val="nil"/>
              <w:right w:val="single" w:sz="4" w:space="0" w:color="000000"/>
            </w:tcBorders>
            <w:shd w:val="clear" w:color="000000" w:fill="C6E0B4"/>
            <w:noWrap/>
            <w:vAlign w:val="bottom"/>
            <w:hideMark/>
          </w:tcPr>
          <w:p w14:paraId="1D713737"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xml:space="preserve">Micronesia, Fed. </w:t>
            </w:r>
            <w:proofErr w:type="spellStart"/>
            <w:r w:rsidRPr="00496504">
              <w:rPr>
                <w:rFonts w:cs="Helvetica"/>
                <w:color w:val="000000"/>
                <w:sz w:val="16"/>
                <w:szCs w:val="16"/>
                <w:lang w:val="en-GB" w:eastAsia="en-GB"/>
              </w:rPr>
              <w:t>Sts</w:t>
            </w:r>
            <w:proofErr w:type="spellEnd"/>
            <w:r w:rsidRPr="00496504">
              <w:rPr>
                <w:rFonts w:cs="Helvetica"/>
                <w:color w:val="000000"/>
                <w:sz w:val="16"/>
                <w:szCs w:val="16"/>
                <w:lang w:val="en-GB" w:eastAsia="en-GB"/>
              </w:rPr>
              <w:t>.</w:t>
            </w:r>
          </w:p>
        </w:tc>
      </w:tr>
      <w:tr w:rsidR="00403081" w:rsidRPr="00496504" w14:paraId="31C33860"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49F0B6D2"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Jordan</w:t>
            </w:r>
          </w:p>
        </w:tc>
        <w:tc>
          <w:tcPr>
            <w:tcW w:w="2071" w:type="pct"/>
            <w:tcBorders>
              <w:top w:val="single" w:sz="4" w:space="0" w:color="000000"/>
              <w:left w:val="nil"/>
              <w:bottom w:val="nil"/>
              <w:right w:val="nil"/>
            </w:tcBorders>
            <w:shd w:val="clear" w:color="000000" w:fill="FFE699"/>
            <w:noWrap/>
            <w:vAlign w:val="bottom"/>
            <w:hideMark/>
          </w:tcPr>
          <w:p w14:paraId="32A28449"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Australia</w:t>
            </w:r>
          </w:p>
        </w:tc>
        <w:tc>
          <w:tcPr>
            <w:tcW w:w="1851" w:type="pct"/>
            <w:tcBorders>
              <w:top w:val="single" w:sz="4" w:space="0" w:color="000000"/>
              <w:left w:val="nil"/>
              <w:bottom w:val="nil"/>
              <w:right w:val="single" w:sz="4" w:space="0" w:color="000000"/>
            </w:tcBorders>
            <w:shd w:val="clear" w:color="000000" w:fill="C6E0B4"/>
            <w:noWrap/>
            <w:vAlign w:val="bottom"/>
            <w:hideMark/>
          </w:tcPr>
          <w:p w14:paraId="1FB9B0E0"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Montenegro</w:t>
            </w:r>
          </w:p>
        </w:tc>
      </w:tr>
      <w:tr w:rsidR="00403081" w:rsidRPr="00496504" w14:paraId="7ABDB517"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29567ACA"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Kosovo</w:t>
            </w:r>
          </w:p>
        </w:tc>
        <w:tc>
          <w:tcPr>
            <w:tcW w:w="2071" w:type="pct"/>
            <w:tcBorders>
              <w:top w:val="single" w:sz="4" w:space="0" w:color="000000"/>
              <w:left w:val="nil"/>
              <w:bottom w:val="nil"/>
              <w:right w:val="nil"/>
            </w:tcBorders>
            <w:shd w:val="clear" w:color="000000" w:fill="FFE699"/>
            <w:noWrap/>
            <w:vAlign w:val="bottom"/>
            <w:hideMark/>
          </w:tcPr>
          <w:p w14:paraId="75B16EE5"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Austria</w:t>
            </w:r>
          </w:p>
        </w:tc>
        <w:tc>
          <w:tcPr>
            <w:tcW w:w="1851" w:type="pct"/>
            <w:tcBorders>
              <w:top w:val="single" w:sz="4" w:space="0" w:color="000000"/>
              <w:left w:val="nil"/>
              <w:bottom w:val="nil"/>
              <w:right w:val="single" w:sz="4" w:space="0" w:color="000000"/>
            </w:tcBorders>
            <w:shd w:val="clear" w:color="000000" w:fill="C6E0B4"/>
            <w:noWrap/>
            <w:vAlign w:val="bottom"/>
            <w:hideMark/>
          </w:tcPr>
          <w:p w14:paraId="32F84D64"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Timor-Leste</w:t>
            </w:r>
          </w:p>
        </w:tc>
        <w:bookmarkStart w:id="22" w:name="_GoBack"/>
        <w:bookmarkEnd w:id="22"/>
      </w:tr>
      <w:tr w:rsidR="00403081" w:rsidRPr="00496504" w14:paraId="106CCD2D"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5AD9234C"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Liberia</w:t>
            </w:r>
          </w:p>
        </w:tc>
        <w:tc>
          <w:tcPr>
            <w:tcW w:w="2071" w:type="pct"/>
            <w:tcBorders>
              <w:top w:val="single" w:sz="4" w:space="0" w:color="000000"/>
              <w:left w:val="nil"/>
              <w:bottom w:val="nil"/>
              <w:right w:val="nil"/>
            </w:tcBorders>
            <w:shd w:val="clear" w:color="000000" w:fill="FFE699"/>
            <w:noWrap/>
            <w:vAlign w:val="bottom"/>
            <w:hideMark/>
          </w:tcPr>
          <w:p w14:paraId="572C02D5"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Bahamas, The</w:t>
            </w:r>
          </w:p>
        </w:tc>
        <w:tc>
          <w:tcPr>
            <w:tcW w:w="1851" w:type="pct"/>
            <w:tcBorders>
              <w:top w:val="single" w:sz="4" w:space="0" w:color="000000"/>
              <w:left w:val="nil"/>
              <w:bottom w:val="nil"/>
              <w:right w:val="single" w:sz="4" w:space="0" w:color="000000"/>
            </w:tcBorders>
            <w:shd w:val="clear" w:color="000000" w:fill="C6E0B4"/>
            <w:noWrap/>
            <w:vAlign w:val="bottom"/>
            <w:hideMark/>
          </w:tcPr>
          <w:p w14:paraId="4E75989E"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590A7522"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390800C7"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Moldova</w:t>
            </w:r>
          </w:p>
        </w:tc>
        <w:tc>
          <w:tcPr>
            <w:tcW w:w="2071" w:type="pct"/>
            <w:tcBorders>
              <w:top w:val="single" w:sz="4" w:space="0" w:color="000000"/>
              <w:left w:val="nil"/>
              <w:bottom w:val="nil"/>
              <w:right w:val="nil"/>
            </w:tcBorders>
            <w:shd w:val="clear" w:color="000000" w:fill="FFE699"/>
            <w:noWrap/>
            <w:vAlign w:val="bottom"/>
            <w:hideMark/>
          </w:tcPr>
          <w:p w14:paraId="0312AC70"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Bahrain</w:t>
            </w:r>
          </w:p>
        </w:tc>
        <w:tc>
          <w:tcPr>
            <w:tcW w:w="1851" w:type="pct"/>
            <w:tcBorders>
              <w:top w:val="single" w:sz="4" w:space="0" w:color="000000"/>
              <w:left w:val="nil"/>
              <w:bottom w:val="nil"/>
              <w:right w:val="single" w:sz="4" w:space="0" w:color="000000"/>
            </w:tcBorders>
            <w:shd w:val="clear" w:color="000000" w:fill="C6E0B4"/>
            <w:noWrap/>
            <w:vAlign w:val="bottom"/>
            <w:hideMark/>
          </w:tcPr>
          <w:p w14:paraId="7E6DE581"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0B02B1F0"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013C8015"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Panama</w:t>
            </w:r>
          </w:p>
        </w:tc>
        <w:tc>
          <w:tcPr>
            <w:tcW w:w="2071" w:type="pct"/>
            <w:tcBorders>
              <w:top w:val="single" w:sz="4" w:space="0" w:color="000000"/>
              <w:left w:val="nil"/>
              <w:bottom w:val="nil"/>
              <w:right w:val="nil"/>
            </w:tcBorders>
            <w:shd w:val="clear" w:color="000000" w:fill="FFE699"/>
            <w:noWrap/>
            <w:vAlign w:val="bottom"/>
            <w:hideMark/>
          </w:tcPr>
          <w:p w14:paraId="090A5A3B"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Bangladesh</w:t>
            </w:r>
          </w:p>
        </w:tc>
        <w:tc>
          <w:tcPr>
            <w:tcW w:w="1851" w:type="pct"/>
            <w:tcBorders>
              <w:top w:val="single" w:sz="4" w:space="0" w:color="000000"/>
              <w:left w:val="nil"/>
              <w:bottom w:val="nil"/>
              <w:right w:val="single" w:sz="4" w:space="0" w:color="000000"/>
            </w:tcBorders>
            <w:shd w:val="clear" w:color="000000" w:fill="C6E0B4"/>
            <w:noWrap/>
            <w:vAlign w:val="bottom"/>
            <w:hideMark/>
          </w:tcPr>
          <w:p w14:paraId="6D34508A"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369144E8"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0171005C"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Tajikistan</w:t>
            </w:r>
          </w:p>
        </w:tc>
        <w:tc>
          <w:tcPr>
            <w:tcW w:w="2071" w:type="pct"/>
            <w:tcBorders>
              <w:top w:val="single" w:sz="4" w:space="0" w:color="000000"/>
              <w:left w:val="nil"/>
              <w:bottom w:val="nil"/>
              <w:right w:val="nil"/>
            </w:tcBorders>
            <w:shd w:val="clear" w:color="000000" w:fill="FFE699"/>
            <w:noWrap/>
            <w:vAlign w:val="bottom"/>
            <w:hideMark/>
          </w:tcPr>
          <w:p w14:paraId="6727776D"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Barbados</w:t>
            </w:r>
          </w:p>
        </w:tc>
        <w:tc>
          <w:tcPr>
            <w:tcW w:w="1851" w:type="pct"/>
            <w:tcBorders>
              <w:top w:val="single" w:sz="4" w:space="0" w:color="000000"/>
              <w:left w:val="nil"/>
              <w:bottom w:val="nil"/>
              <w:right w:val="single" w:sz="4" w:space="0" w:color="000000"/>
            </w:tcBorders>
            <w:shd w:val="clear" w:color="000000" w:fill="C6E0B4"/>
            <w:noWrap/>
            <w:vAlign w:val="bottom"/>
            <w:hideMark/>
          </w:tcPr>
          <w:p w14:paraId="701D7EAA"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60295717"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7E0D4993"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Tonga</w:t>
            </w:r>
          </w:p>
        </w:tc>
        <w:tc>
          <w:tcPr>
            <w:tcW w:w="2071" w:type="pct"/>
            <w:tcBorders>
              <w:top w:val="single" w:sz="4" w:space="0" w:color="000000"/>
              <w:left w:val="nil"/>
              <w:bottom w:val="nil"/>
              <w:right w:val="nil"/>
            </w:tcBorders>
            <w:shd w:val="clear" w:color="000000" w:fill="FFE699"/>
            <w:noWrap/>
            <w:vAlign w:val="bottom"/>
            <w:hideMark/>
          </w:tcPr>
          <w:p w14:paraId="5ECC8FAD"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Belarus</w:t>
            </w:r>
          </w:p>
        </w:tc>
        <w:tc>
          <w:tcPr>
            <w:tcW w:w="1851" w:type="pct"/>
            <w:tcBorders>
              <w:top w:val="single" w:sz="4" w:space="0" w:color="000000"/>
              <w:left w:val="nil"/>
              <w:bottom w:val="nil"/>
              <w:right w:val="single" w:sz="4" w:space="0" w:color="000000"/>
            </w:tcBorders>
            <w:shd w:val="clear" w:color="000000" w:fill="C6E0B4"/>
            <w:noWrap/>
            <w:vAlign w:val="bottom"/>
            <w:hideMark/>
          </w:tcPr>
          <w:p w14:paraId="68B0C2AD"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66E479B7"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2CFEEAF1"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c>
          <w:tcPr>
            <w:tcW w:w="2071" w:type="pct"/>
            <w:tcBorders>
              <w:top w:val="single" w:sz="4" w:space="0" w:color="000000"/>
              <w:left w:val="nil"/>
              <w:bottom w:val="nil"/>
              <w:right w:val="nil"/>
            </w:tcBorders>
            <w:shd w:val="clear" w:color="000000" w:fill="FFE699"/>
            <w:noWrap/>
            <w:vAlign w:val="bottom"/>
            <w:hideMark/>
          </w:tcPr>
          <w:p w14:paraId="4A87F45F"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Belgium</w:t>
            </w:r>
          </w:p>
        </w:tc>
        <w:tc>
          <w:tcPr>
            <w:tcW w:w="1851" w:type="pct"/>
            <w:tcBorders>
              <w:top w:val="single" w:sz="4" w:space="0" w:color="000000"/>
              <w:left w:val="nil"/>
              <w:bottom w:val="nil"/>
              <w:right w:val="single" w:sz="4" w:space="0" w:color="000000"/>
            </w:tcBorders>
            <w:shd w:val="clear" w:color="000000" w:fill="C6E0B4"/>
            <w:noWrap/>
            <w:vAlign w:val="bottom"/>
            <w:hideMark/>
          </w:tcPr>
          <w:p w14:paraId="5CB6ABAA"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784158A9"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661E3CF7"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c>
          <w:tcPr>
            <w:tcW w:w="2071" w:type="pct"/>
            <w:tcBorders>
              <w:top w:val="single" w:sz="4" w:space="0" w:color="000000"/>
              <w:left w:val="nil"/>
              <w:bottom w:val="nil"/>
              <w:right w:val="nil"/>
            </w:tcBorders>
            <w:shd w:val="clear" w:color="000000" w:fill="FFE699"/>
            <w:noWrap/>
            <w:vAlign w:val="bottom"/>
            <w:hideMark/>
          </w:tcPr>
          <w:p w14:paraId="3115C79E"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Benin</w:t>
            </w:r>
          </w:p>
        </w:tc>
        <w:tc>
          <w:tcPr>
            <w:tcW w:w="1851" w:type="pct"/>
            <w:tcBorders>
              <w:top w:val="single" w:sz="4" w:space="0" w:color="000000"/>
              <w:left w:val="nil"/>
              <w:bottom w:val="nil"/>
              <w:right w:val="single" w:sz="4" w:space="0" w:color="000000"/>
            </w:tcBorders>
            <w:shd w:val="clear" w:color="000000" w:fill="C6E0B4"/>
            <w:noWrap/>
            <w:vAlign w:val="bottom"/>
            <w:hideMark/>
          </w:tcPr>
          <w:p w14:paraId="2B97C3DA"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3B5B7F47"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7DF33CC2"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c>
          <w:tcPr>
            <w:tcW w:w="2071" w:type="pct"/>
            <w:tcBorders>
              <w:top w:val="single" w:sz="4" w:space="0" w:color="000000"/>
              <w:left w:val="nil"/>
              <w:bottom w:val="nil"/>
              <w:right w:val="nil"/>
            </w:tcBorders>
            <w:shd w:val="clear" w:color="000000" w:fill="FFE699"/>
            <w:noWrap/>
            <w:vAlign w:val="bottom"/>
            <w:hideMark/>
          </w:tcPr>
          <w:p w14:paraId="776ED7EF"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Bermuda</w:t>
            </w:r>
          </w:p>
        </w:tc>
        <w:tc>
          <w:tcPr>
            <w:tcW w:w="1851" w:type="pct"/>
            <w:tcBorders>
              <w:top w:val="single" w:sz="4" w:space="0" w:color="000000"/>
              <w:left w:val="nil"/>
              <w:bottom w:val="nil"/>
              <w:right w:val="single" w:sz="4" w:space="0" w:color="000000"/>
            </w:tcBorders>
            <w:shd w:val="clear" w:color="000000" w:fill="C6E0B4"/>
            <w:noWrap/>
            <w:vAlign w:val="bottom"/>
            <w:hideMark/>
          </w:tcPr>
          <w:p w14:paraId="725ED698"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500203D0"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402E9C96"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c>
          <w:tcPr>
            <w:tcW w:w="2071" w:type="pct"/>
            <w:tcBorders>
              <w:top w:val="single" w:sz="4" w:space="0" w:color="000000"/>
              <w:left w:val="nil"/>
              <w:bottom w:val="nil"/>
              <w:right w:val="nil"/>
            </w:tcBorders>
            <w:shd w:val="clear" w:color="000000" w:fill="FFE699"/>
            <w:noWrap/>
            <w:vAlign w:val="bottom"/>
            <w:hideMark/>
          </w:tcPr>
          <w:p w14:paraId="5739FF82"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Bhutan</w:t>
            </w:r>
          </w:p>
        </w:tc>
        <w:tc>
          <w:tcPr>
            <w:tcW w:w="1851" w:type="pct"/>
            <w:tcBorders>
              <w:top w:val="single" w:sz="4" w:space="0" w:color="000000"/>
              <w:left w:val="nil"/>
              <w:bottom w:val="nil"/>
              <w:right w:val="single" w:sz="4" w:space="0" w:color="000000"/>
            </w:tcBorders>
            <w:shd w:val="clear" w:color="000000" w:fill="C6E0B4"/>
            <w:noWrap/>
            <w:vAlign w:val="bottom"/>
            <w:hideMark/>
          </w:tcPr>
          <w:p w14:paraId="670BEFF9"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6F06DED8"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78593307"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c>
          <w:tcPr>
            <w:tcW w:w="2071" w:type="pct"/>
            <w:tcBorders>
              <w:top w:val="single" w:sz="4" w:space="0" w:color="000000"/>
              <w:left w:val="nil"/>
              <w:bottom w:val="nil"/>
              <w:right w:val="nil"/>
            </w:tcBorders>
            <w:shd w:val="clear" w:color="000000" w:fill="FFE699"/>
            <w:noWrap/>
            <w:vAlign w:val="bottom"/>
            <w:hideMark/>
          </w:tcPr>
          <w:p w14:paraId="11078609"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Bolivia</w:t>
            </w:r>
          </w:p>
        </w:tc>
        <w:tc>
          <w:tcPr>
            <w:tcW w:w="1851" w:type="pct"/>
            <w:tcBorders>
              <w:top w:val="single" w:sz="4" w:space="0" w:color="000000"/>
              <w:left w:val="nil"/>
              <w:bottom w:val="nil"/>
              <w:right w:val="single" w:sz="4" w:space="0" w:color="000000"/>
            </w:tcBorders>
            <w:shd w:val="clear" w:color="000000" w:fill="C6E0B4"/>
            <w:noWrap/>
            <w:vAlign w:val="bottom"/>
            <w:hideMark/>
          </w:tcPr>
          <w:p w14:paraId="68ADCFB9"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664A9364"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75A00139"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c>
          <w:tcPr>
            <w:tcW w:w="2071" w:type="pct"/>
            <w:tcBorders>
              <w:top w:val="single" w:sz="4" w:space="0" w:color="000000"/>
              <w:left w:val="nil"/>
              <w:bottom w:val="nil"/>
              <w:right w:val="nil"/>
            </w:tcBorders>
            <w:shd w:val="clear" w:color="000000" w:fill="FFE699"/>
            <w:noWrap/>
            <w:vAlign w:val="bottom"/>
            <w:hideMark/>
          </w:tcPr>
          <w:p w14:paraId="165BD22F"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Bosnia and Herzegovina</w:t>
            </w:r>
          </w:p>
        </w:tc>
        <w:tc>
          <w:tcPr>
            <w:tcW w:w="1851" w:type="pct"/>
            <w:tcBorders>
              <w:top w:val="single" w:sz="4" w:space="0" w:color="000000"/>
              <w:left w:val="nil"/>
              <w:bottom w:val="nil"/>
              <w:right w:val="single" w:sz="4" w:space="0" w:color="000000"/>
            </w:tcBorders>
            <w:shd w:val="clear" w:color="000000" w:fill="C6E0B4"/>
            <w:noWrap/>
            <w:vAlign w:val="bottom"/>
            <w:hideMark/>
          </w:tcPr>
          <w:p w14:paraId="5B9B0CE5"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0A2B941E" w14:textId="77777777" w:rsidTr="002D0C3F">
        <w:trPr>
          <w:trHeight w:val="112"/>
        </w:trPr>
        <w:tc>
          <w:tcPr>
            <w:tcW w:w="1078" w:type="pct"/>
            <w:tcBorders>
              <w:top w:val="single" w:sz="4" w:space="0" w:color="000000"/>
              <w:left w:val="single" w:sz="4" w:space="0" w:color="000000"/>
              <w:bottom w:val="nil"/>
              <w:right w:val="nil"/>
            </w:tcBorders>
            <w:shd w:val="clear" w:color="000000" w:fill="FFF2CC"/>
            <w:noWrap/>
            <w:vAlign w:val="bottom"/>
            <w:hideMark/>
          </w:tcPr>
          <w:p w14:paraId="56055A3D"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c>
          <w:tcPr>
            <w:tcW w:w="2071" w:type="pct"/>
            <w:tcBorders>
              <w:top w:val="single" w:sz="4" w:space="0" w:color="000000"/>
              <w:left w:val="nil"/>
              <w:bottom w:val="nil"/>
              <w:right w:val="nil"/>
            </w:tcBorders>
            <w:shd w:val="clear" w:color="000000" w:fill="FFE699"/>
            <w:noWrap/>
            <w:vAlign w:val="bottom"/>
            <w:hideMark/>
          </w:tcPr>
          <w:p w14:paraId="2663BA1E"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Botswana</w:t>
            </w:r>
          </w:p>
        </w:tc>
        <w:tc>
          <w:tcPr>
            <w:tcW w:w="1851" w:type="pct"/>
            <w:tcBorders>
              <w:top w:val="single" w:sz="4" w:space="0" w:color="000000"/>
              <w:left w:val="nil"/>
              <w:bottom w:val="nil"/>
              <w:right w:val="single" w:sz="4" w:space="0" w:color="000000"/>
            </w:tcBorders>
            <w:shd w:val="clear" w:color="000000" w:fill="C6E0B4"/>
            <w:noWrap/>
            <w:vAlign w:val="bottom"/>
            <w:hideMark/>
          </w:tcPr>
          <w:p w14:paraId="5AE7D036"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r w:rsidR="00403081" w:rsidRPr="00496504" w14:paraId="42808D19" w14:textId="77777777" w:rsidTr="002D0C3F">
        <w:trPr>
          <w:trHeight w:val="112"/>
        </w:trPr>
        <w:tc>
          <w:tcPr>
            <w:tcW w:w="1078" w:type="pct"/>
            <w:tcBorders>
              <w:top w:val="single" w:sz="4" w:space="0" w:color="000000"/>
              <w:left w:val="single" w:sz="4" w:space="0" w:color="000000"/>
              <w:bottom w:val="single" w:sz="4" w:space="0" w:color="000000"/>
              <w:right w:val="nil"/>
            </w:tcBorders>
            <w:shd w:val="clear" w:color="000000" w:fill="FFF2CC"/>
            <w:noWrap/>
            <w:vAlign w:val="bottom"/>
            <w:hideMark/>
          </w:tcPr>
          <w:p w14:paraId="44DDF6F9"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c>
          <w:tcPr>
            <w:tcW w:w="2071" w:type="pct"/>
            <w:tcBorders>
              <w:top w:val="single" w:sz="4" w:space="0" w:color="000000"/>
              <w:left w:val="nil"/>
              <w:bottom w:val="single" w:sz="4" w:space="0" w:color="000000"/>
              <w:right w:val="nil"/>
            </w:tcBorders>
            <w:shd w:val="clear" w:color="000000" w:fill="FFE699"/>
            <w:noWrap/>
            <w:vAlign w:val="bottom"/>
            <w:hideMark/>
          </w:tcPr>
          <w:p w14:paraId="12589184" w14:textId="77777777"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Brazil</w:t>
            </w:r>
          </w:p>
        </w:tc>
        <w:tc>
          <w:tcPr>
            <w:tcW w:w="1851" w:type="pct"/>
            <w:tcBorders>
              <w:top w:val="single" w:sz="4" w:space="0" w:color="000000"/>
              <w:left w:val="nil"/>
              <w:bottom w:val="single" w:sz="4" w:space="0" w:color="000000"/>
              <w:right w:val="single" w:sz="4" w:space="0" w:color="000000"/>
            </w:tcBorders>
            <w:shd w:val="clear" w:color="000000" w:fill="C6E0B4"/>
            <w:noWrap/>
            <w:vAlign w:val="bottom"/>
            <w:hideMark/>
          </w:tcPr>
          <w:p w14:paraId="6AD32D5F" w14:textId="56CC4EE2" w:rsidR="00403081" w:rsidRPr="00496504" w:rsidRDefault="00403081" w:rsidP="00403081">
            <w:pPr>
              <w:jc w:val="left"/>
              <w:rPr>
                <w:rFonts w:cs="Helvetica"/>
                <w:color w:val="000000"/>
                <w:sz w:val="16"/>
                <w:szCs w:val="16"/>
                <w:lang w:val="en-GB" w:eastAsia="en-GB"/>
              </w:rPr>
            </w:pPr>
            <w:r w:rsidRPr="00496504">
              <w:rPr>
                <w:rFonts w:cs="Helvetica"/>
                <w:color w:val="000000"/>
                <w:sz w:val="16"/>
                <w:szCs w:val="16"/>
                <w:lang w:val="en-GB" w:eastAsia="en-GB"/>
              </w:rPr>
              <w:t> </w:t>
            </w:r>
          </w:p>
        </w:tc>
      </w:tr>
    </w:tbl>
    <w:p w14:paraId="0B26BAD2" w14:textId="15592DD2" w:rsidR="00D90A11" w:rsidRPr="00B47207" w:rsidRDefault="0006539F" w:rsidP="002D0C3F">
      <w:pPr>
        <w:pStyle w:val="Caption"/>
      </w:pPr>
      <w:r w:rsidRPr="00B47207">
        <w:rPr>
          <w:noProof/>
          <w:lang w:val="en-GB" w:eastAsia="en-GB"/>
        </w:rPr>
        <mc:AlternateContent>
          <mc:Choice Requires="wpg">
            <w:drawing>
              <wp:anchor distT="0" distB="0" distL="114300" distR="114300" simplePos="0" relativeHeight="251658240" behindDoc="0" locked="0" layoutInCell="1" allowOverlap="1" wp14:anchorId="633DED00" wp14:editId="6F9DB8CE">
                <wp:simplePos x="0" y="0"/>
                <wp:positionH relativeFrom="column">
                  <wp:posOffset>3402851</wp:posOffset>
                </wp:positionH>
                <wp:positionV relativeFrom="paragraph">
                  <wp:posOffset>-2335748</wp:posOffset>
                </wp:positionV>
                <wp:extent cx="3206750" cy="2940050"/>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3206750" cy="2940050"/>
                          <a:chOff x="0" y="0"/>
                          <a:chExt cx="3177540" cy="2392680"/>
                        </a:xfrm>
                      </wpg:grpSpPr>
                      <pic:pic xmlns:pic="http://schemas.openxmlformats.org/drawingml/2006/picture">
                        <pic:nvPicPr>
                          <pic:cNvPr id="54" name="Picture 54"/>
                          <pic:cNvPicPr>
                            <a:picLocks noChangeAspect="1"/>
                          </pic:cNvPicPr>
                        </pic:nvPicPr>
                        <pic:blipFill rotWithShape="1">
                          <a:blip r:embed="rId43">
                            <a:extLst>
                              <a:ext uri="{28A0092B-C50C-407E-A947-70E740481C1C}">
                                <a14:useLocalDpi xmlns:a14="http://schemas.microsoft.com/office/drawing/2010/main" val="0"/>
                              </a:ext>
                            </a:extLst>
                          </a:blip>
                          <a:srcRect t="11595" b="10130"/>
                          <a:stretch/>
                        </pic:blipFill>
                        <pic:spPr bwMode="auto">
                          <a:xfrm>
                            <a:off x="0" y="0"/>
                            <a:ext cx="3177540" cy="207391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108200"/>
                            <a:ext cx="3177540" cy="284480"/>
                          </a:xfrm>
                          <a:prstGeom prst="rect">
                            <a:avLst/>
                          </a:prstGeom>
                          <a:solidFill>
                            <a:prstClr val="white"/>
                          </a:solidFill>
                          <a:ln>
                            <a:noFill/>
                          </a:ln>
                          <a:effectLst/>
                        </wps:spPr>
                        <wps:txbx>
                          <w:txbxContent>
                            <w:p w14:paraId="227726A2" w14:textId="77777777" w:rsidR="00C57FC9" w:rsidRPr="004F5F0C" w:rsidRDefault="00C57FC9" w:rsidP="002D0C3F">
                              <w:pPr>
                                <w:pStyle w:val="Caption"/>
                                <w:rPr>
                                  <w:rFonts w:cs="Helvetica"/>
                                  <w:noProof/>
                                </w:rPr>
                              </w:pPr>
                              <w:bookmarkStart w:id="23" w:name="_Toc448442368"/>
                              <w:bookmarkStart w:id="24" w:name="_Toc448442449"/>
                              <w:r>
                                <w:t xml:space="preserve">Figure </w:t>
                              </w:r>
                              <w:fldSimple w:instr=" SEQ Figure \* ARABIC ">
                                <w:r w:rsidR="008637D0">
                                  <w:rPr>
                                    <w:noProof/>
                                  </w:rPr>
                                  <w:t>12</w:t>
                                </w:r>
                              </w:fldSimple>
                              <w:r>
                                <w:t>: Plot of Scaled Attributes Mean Yearly Trends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DED00" id="Group 55" o:spid="_x0000_s1026" style="position:absolute;left:0;text-align:left;margin-left:267.95pt;margin-top:-183.9pt;width:252.5pt;height:231.5pt;z-index:251658240;mso-width-relative:margin;mso-height-relative:margin" coordsize="31775,2392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">
                <v:shape id="Picture 54" o:spid="_x0000_s1027" type="#_x0000_t75" style="position:absolute;width:31775;height:20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QwrTEAAAA2wAAAA8AAABkcnMvZG93bnJldi54bWxEj0FrAjEUhO8F/0N4greatdRWVqOItKAH&#10;C129eHsmz93VzcuSRN3++0Yo9DjMzDfMbNHZRtzIh9qxgtEwA0Gsnam5VLDffT5PQISIbLBxTAp+&#10;KMBi3nuaYW7cnb/pVsRSJAiHHBVUMba5lEFXZDEMXUucvJPzFmOSvpTG4z3BbSNfsuxNWqw5LVTY&#10;0qoifSmuVoFpP+h8Ouj37Uoexk2hj1+bkVdq0O+WUxCRuvgf/muvjYLxKzy+pB8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QwrTEAAAA2wAAAA8AAAAAAAAAAAAAAAAA&#10;nwIAAGRycy9kb3ducmV2LnhtbFBLBQYAAAAABAAEAPcAAACQAwAAAAA=&#10;">
                  <v:imagedata r:id="rId44" o:title="" croptop="7599f" cropbottom="6639f"/>
                  <v:path arrowok="t"/>
                </v:shape>
                <v:shapetype id="_x0000_t202" coordsize="21600,21600" o:spt="202" path="m,l,21600r21600,l21600,xe">
                  <v:stroke joinstyle="miter"/>
                  <v:path gradientshapeok="t" o:connecttype="rect"/>
                </v:shapetype>
                <v:shape id="Text Box 1" o:spid="_x0000_s1028" type="#_x0000_t202" style="position:absolute;top:21082;width:3177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227726A2" w14:textId="77777777" w:rsidR="00C57FC9" w:rsidRPr="004F5F0C" w:rsidRDefault="00C57FC9" w:rsidP="002D0C3F">
                        <w:pPr>
                          <w:pStyle w:val="Caption"/>
                          <w:rPr>
                            <w:rFonts w:cs="Helvetica"/>
                            <w:noProof/>
                          </w:rPr>
                        </w:pPr>
                        <w:bookmarkStart w:id="25" w:name="_Toc448442368"/>
                        <w:bookmarkStart w:id="26" w:name="_Toc448442449"/>
                        <w:r>
                          <w:t xml:space="preserve">Figure </w:t>
                        </w:r>
                        <w:fldSimple w:instr=" SEQ Figure \* ARABIC ">
                          <w:r w:rsidR="008637D0">
                            <w:rPr>
                              <w:noProof/>
                            </w:rPr>
                            <w:t>12</w:t>
                          </w:r>
                        </w:fldSimple>
                        <w:r>
                          <w:t>: Plot of Scaled Attributes Mean Yearly Trends</w:t>
                        </w:r>
                        <w:bookmarkEnd w:id="25"/>
                        <w:bookmarkEnd w:id="26"/>
                      </w:p>
                    </w:txbxContent>
                  </v:textbox>
                </v:shape>
                <w10:wrap type="topAndBottom"/>
              </v:group>
            </w:pict>
          </mc:Fallback>
        </mc:AlternateContent>
      </w:r>
      <w:r w:rsidR="00D90A11" w:rsidRPr="00B47207">
        <w:t xml:space="preserve">Table </w:t>
      </w:r>
      <w:fldSimple w:instr=" SEQ Table \* ARABIC ">
        <w:r w:rsidR="008637D0">
          <w:rPr>
            <w:noProof/>
          </w:rPr>
          <w:t>1</w:t>
        </w:r>
      </w:fldSimple>
      <w:r w:rsidR="00D90A11" w:rsidRPr="00B47207">
        <w:t xml:space="preserve">: Cluster Memberships for K= 3 showing only </w:t>
      </w:r>
      <w:r w:rsidR="005E138B" w:rsidRPr="00B47207">
        <w:t xml:space="preserve">selected members for cluster 2 and all members for cluster 1 and 3. </w:t>
      </w:r>
    </w:p>
    <w:p w14:paraId="27A078B3" w14:textId="173B7EA1" w:rsidR="00645EB7" w:rsidRPr="00B47207" w:rsidRDefault="00884465" w:rsidP="00C2552E">
      <w:pPr>
        <w:rPr>
          <w:sz w:val="16"/>
          <w:szCs w:val="16"/>
        </w:rPr>
      </w:pPr>
      <w:r w:rsidRPr="00B47207">
        <w:rPr>
          <w:sz w:val="16"/>
          <w:szCs w:val="16"/>
        </w:rPr>
        <w:t>If we use the 2 cluster solution we miss this detail hence the choice of K informed by the SOM is validated and is far more efficient than running multiple clustering’s with different K values. But we have demonstrated both approaches and shown a better way of initializing K-means.</w:t>
      </w:r>
      <w:r w:rsidR="000E22E1" w:rsidRPr="00B47207">
        <w:rPr>
          <w:sz w:val="16"/>
          <w:szCs w:val="16"/>
        </w:rPr>
        <w:t xml:space="preserve"> It should be recalled that Argentina appeared among the top countries for scaled II indicator. Brazil also makes an appearance in cluster 1 for both of the clustering solutions so this additional validation of this solution as we can take these initial findings from the raw data to be ground truth</w:t>
      </w:r>
      <w:r w:rsidR="00682A92" w:rsidRPr="00B47207">
        <w:rPr>
          <w:sz w:val="16"/>
          <w:szCs w:val="16"/>
        </w:rPr>
        <w:t xml:space="preserve"> for the our cluster evaluation.</w:t>
      </w:r>
    </w:p>
    <w:p w14:paraId="4172BD68" w14:textId="2547D763" w:rsidR="00725A50" w:rsidRPr="00B47207" w:rsidRDefault="00725A50" w:rsidP="00725A50">
      <w:pPr>
        <w:pStyle w:val="Heading3"/>
        <w:rPr>
          <w:sz w:val="16"/>
          <w:szCs w:val="16"/>
        </w:rPr>
      </w:pPr>
      <w:r w:rsidRPr="00B47207">
        <w:rPr>
          <w:sz w:val="16"/>
          <w:szCs w:val="16"/>
        </w:rPr>
        <w:t>Cluster Group Means</w:t>
      </w:r>
      <w:r w:rsidR="003F2AC7" w:rsidRPr="00B47207">
        <w:rPr>
          <w:sz w:val="16"/>
          <w:szCs w:val="16"/>
        </w:rPr>
        <w:t>, K-means</w:t>
      </w:r>
      <w:r w:rsidR="00DA207E" w:rsidRPr="00B47207">
        <w:rPr>
          <w:sz w:val="16"/>
          <w:szCs w:val="16"/>
        </w:rPr>
        <w:t xml:space="preserve"> = 3</w:t>
      </w:r>
    </w:p>
    <w:p w14:paraId="7EA7FE82" w14:textId="77777777" w:rsidR="00643CD0" w:rsidRPr="00B47207" w:rsidRDefault="00725A50" w:rsidP="00643CD0">
      <w:pPr>
        <w:rPr>
          <w:sz w:val="16"/>
          <w:szCs w:val="16"/>
        </w:rPr>
      </w:pPr>
      <w:r w:rsidRPr="00B47207">
        <w:rPr>
          <w:sz w:val="16"/>
          <w:szCs w:val="16"/>
        </w:rPr>
        <w:t xml:space="preserve">Now that we have explained and validated our choice of clustering we merged the cluster labels to the data to look cluster group means. </w:t>
      </w:r>
      <w:r w:rsidR="00643CD0" w:rsidRPr="00B47207">
        <w:rPr>
          <w:sz w:val="16"/>
          <w:szCs w:val="16"/>
        </w:rPr>
        <w:t xml:space="preserve">The means of the attributes of each cluster are shown in the heat maps. This is a more convenient visualization of the attributes because we see that the clustering is dominated by the II/GDP attribute due to its scale. </w:t>
      </w:r>
    </w:p>
    <w:p w14:paraId="6085A943" w14:textId="4BEA0A6E" w:rsidR="00050EB2" w:rsidRPr="00B47207" w:rsidRDefault="003F2AC7" w:rsidP="00050EB2">
      <w:pPr>
        <w:pStyle w:val="Heading3"/>
        <w:rPr>
          <w:sz w:val="16"/>
          <w:szCs w:val="16"/>
        </w:rPr>
      </w:pPr>
      <w:r w:rsidRPr="00B47207">
        <w:rPr>
          <w:sz w:val="16"/>
          <w:szCs w:val="16"/>
        </w:rPr>
        <w:t xml:space="preserve">BIRCH </w:t>
      </w:r>
      <w:r w:rsidR="00BA0CB4" w:rsidRPr="00B47207">
        <w:rPr>
          <w:sz w:val="16"/>
          <w:szCs w:val="16"/>
        </w:rPr>
        <w:t xml:space="preserve">Hierarchical </w:t>
      </w:r>
      <w:r w:rsidR="00050EB2" w:rsidRPr="00B47207">
        <w:rPr>
          <w:sz w:val="16"/>
          <w:szCs w:val="16"/>
        </w:rPr>
        <w:t>Clustering</w:t>
      </w:r>
    </w:p>
    <w:p w14:paraId="3B75DF27" w14:textId="2051BEEE" w:rsidR="00FA1FA9" w:rsidRDefault="004B0D14" w:rsidP="00050EB2">
      <w:pPr>
        <w:rPr>
          <w:sz w:val="16"/>
          <w:szCs w:val="16"/>
        </w:rPr>
      </w:pPr>
      <w:r w:rsidRPr="00B47207">
        <w:rPr>
          <w:sz w:val="16"/>
          <w:szCs w:val="16"/>
        </w:rPr>
        <w:t xml:space="preserve">We also compare the K-means clustering with the BIRCH hierarchical clustering method. This method is chosen because it is a recursive partitional method that also be used to initialize K-means. But with this method there is no need to specify the cluster numbers as it infers them from the data. We find that the BIRCH method produces an almost identical result to the K-means and also finds 3 clusters. </w:t>
      </w:r>
    </w:p>
    <w:p w14:paraId="05C82CE5" w14:textId="0936CBA0" w:rsidR="002D0C3F" w:rsidRDefault="002D0C3F" w:rsidP="002D0C3F">
      <w:pPr>
        <w:pStyle w:val="Heading3"/>
        <w:rPr>
          <w:sz w:val="16"/>
          <w:szCs w:val="16"/>
        </w:rPr>
      </w:pPr>
      <w:r>
        <w:rPr>
          <w:sz w:val="16"/>
          <w:szCs w:val="16"/>
        </w:rPr>
        <w:t xml:space="preserve">Spectral Clustering </w:t>
      </w:r>
    </w:p>
    <w:p w14:paraId="6A1D82FB" w14:textId="5E44442C" w:rsidR="002D0C3F" w:rsidRDefault="002D0C3F" w:rsidP="002D0C3F">
      <w:pPr>
        <w:rPr>
          <w:sz w:val="16"/>
        </w:rPr>
      </w:pPr>
      <w:r w:rsidRPr="002D0C3F">
        <w:rPr>
          <w:sz w:val="16"/>
        </w:rPr>
        <w:t>This produces the most interesting results</w:t>
      </w:r>
      <w:r>
        <w:rPr>
          <w:sz w:val="16"/>
        </w:rPr>
        <w:t xml:space="preserve"> as we have noted. This is based on finding the normalized graph </w:t>
      </w:r>
      <w:proofErr w:type="spellStart"/>
      <w:r>
        <w:rPr>
          <w:sz w:val="16"/>
        </w:rPr>
        <w:t>laplacian</w:t>
      </w:r>
      <w:proofErr w:type="spellEnd"/>
      <w:r>
        <w:rPr>
          <w:sz w:val="16"/>
        </w:rPr>
        <w:t xml:space="preserve"> for the data which involves finding the eigenvalues and eigenvectors. This method automatically determines the correct number of clusters. </w:t>
      </w:r>
      <w:r w:rsidR="00F13637">
        <w:rPr>
          <w:sz w:val="16"/>
        </w:rPr>
        <w:t xml:space="preserve">It also detects non-convex structure in data. </w:t>
      </w:r>
      <w:r w:rsidR="00F96FAA">
        <w:rPr>
          <w:sz w:val="16"/>
        </w:rPr>
        <w:t xml:space="preserve">From the cluster means we see that the first cluster has the highest values across the features this is not surprising given that it contains most of the nations in the world. But the population and GDP/Pop features seem to more important here than the other two clustering methods as shown by cluster 5. </w:t>
      </w:r>
    </w:p>
    <w:p w14:paraId="32923AC6" w14:textId="79CF50A6" w:rsidR="006D44DB" w:rsidRDefault="006D44DB" w:rsidP="002D0C3F">
      <w:pPr>
        <w:rPr>
          <w:sz w:val="16"/>
        </w:rPr>
      </w:pPr>
    </w:p>
    <w:p w14:paraId="4E4CF7E8" w14:textId="1AD26AD5" w:rsidR="006D44DB" w:rsidRPr="002D0C3F" w:rsidRDefault="006D44DB" w:rsidP="002D0C3F">
      <w:pPr>
        <w:rPr>
          <w:sz w:val="16"/>
        </w:rPr>
      </w:pPr>
      <w:r>
        <w:rPr>
          <w:noProof/>
          <w:sz w:val="16"/>
          <w:lang w:val="en-GB" w:eastAsia="en-GB"/>
        </w:rPr>
        <w:drawing>
          <wp:inline distT="0" distB="0" distL="0" distR="0" wp14:anchorId="3D0EF230" wp14:editId="37791310">
            <wp:extent cx="3136900" cy="2768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51_1.png"/>
                    <pic:cNvPicPr/>
                  </pic:nvPicPr>
                  <pic:blipFill>
                    <a:blip r:embed="rId45">
                      <a:extLst>
                        <a:ext uri="{28A0092B-C50C-407E-A947-70E740481C1C}">
                          <a14:useLocalDpi xmlns:a14="http://schemas.microsoft.com/office/drawing/2010/main" val="0"/>
                        </a:ext>
                      </a:extLst>
                    </a:blip>
                    <a:stretch>
                      <a:fillRect/>
                    </a:stretch>
                  </pic:blipFill>
                  <pic:spPr>
                    <a:xfrm>
                      <a:off x="0" y="0"/>
                      <a:ext cx="3136900" cy="2768600"/>
                    </a:xfrm>
                    <a:prstGeom prst="rect">
                      <a:avLst/>
                    </a:prstGeom>
                  </pic:spPr>
                </pic:pic>
              </a:graphicData>
            </a:graphic>
          </wp:inline>
        </w:drawing>
      </w:r>
    </w:p>
    <w:p w14:paraId="377E5213" w14:textId="308DD8B6" w:rsidR="002D0C3F" w:rsidRDefault="00D572A4" w:rsidP="00050EB2">
      <w:pPr>
        <w:rPr>
          <w:sz w:val="16"/>
          <w:szCs w:val="16"/>
        </w:rPr>
      </w:pPr>
      <w:r>
        <w:rPr>
          <w:noProof/>
          <w:sz w:val="16"/>
          <w:szCs w:val="16"/>
          <w:lang w:val="en-GB" w:eastAsia="en-GB"/>
        </w:rPr>
        <w:drawing>
          <wp:inline distT="0" distB="0" distL="0" distR="0" wp14:anchorId="6FD4E6F5" wp14:editId="7B39CA83">
            <wp:extent cx="3177540" cy="23939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71_1.png"/>
                    <pic:cNvPicPr/>
                  </pic:nvPicPr>
                  <pic:blipFill>
                    <a:blip r:embed="rId46">
                      <a:extLst>
                        <a:ext uri="{28A0092B-C50C-407E-A947-70E740481C1C}">
                          <a14:useLocalDpi xmlns:a14="http://schemas.microsoft.com/office/drawing/2010/main" val="0"/>
                        </a:ext>
                      </a:extLst>
                    </a:blip>
                    <a:stretch>
                      <a:fillRect/>
                    </a:stretch>
                  </pic:blipFill>
                  <pic:spPr>
                    <a:xfrm>
                      <a:off x="0" y="0"/>
                      <a:ext cx="3177540" cy="2393950"/>
                    </a:xfrm>
                    <a:prstGeom prst="rect">
                      <a:avLst/>
                    </a:prstGeom>
                  </pic:spPr>
                </pic:pic>
              </a:graphicData>
            </a:graphic>
          </wp:inline>
        </w:drawing>
      </w:r>
    </w:p>
    <w:p w14:paraId="279D6301" w14:textId="77777777" w:rsidR="005F36CF" w:rsidRDefault="005F36CF" w:rsidP="005F36CF">
      <w:pPr>
        <w:keepNext/>
      </w:pPr>
      <w:r>
        <w:rPr>
          <w:noProof/>
          <w:sz w:val="16"/>
          <w:szCs w:val="16"/>
          <w:lang w:val="en-GB" w:eastAsia="en-GB"/>
        </w:rPr>
        <w:drawing>
          <wp:inline distT="0" distB="0" distL="0" distR="0" wp14:anchorId="40A63E04" wp14:editId="1F8C44F9">
            <wp:extent cx="3177540" cy="2667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172_1.png"/>
                    <pic:cNvPicPr/>
                  </pic:nvPicPr>
                  <pic:blipFill>
                    <a:blip r:embed="rId47">
                      <a:extLst>
                        <a:ext uri="{28A0092B-C50C-407E-A947-70E740481C1C}">
                          <a14:useLocalDpi xmlns:a14="http://schemas.microsoft.com/office/drawing/2010/main" val="0"/>
                        </a:ext>
                      </a:extLst>
                    </a:blip>
                    <a:stretch>
                      <a:fillRect/>
                    </a:stretch>
                  </pic:blipFill>
                  <pic:spPr>
                    <a:xfrm>
                      <a:off x="0" y="0"/>
                      <a:ext cx="3177540" cy="2667000"/>
                    </a:xfrm>
                    <a:prstGeom prst="rect">
                      <a:avLst/>
                    </a:prstGeom>
                  </pic:spPr>
                </pic:pic>
              </a:graphicData>
            </a:graphic>
          </wp:inline>
        </w:drawing>
      </w:r>
    </w:p>
    <w:p w14:paraId="5BEBF70D" w14:textId="424C82A7" w:rsidR="005F36CF" w:rsidRDefault="005F36CF" w:rsidP="005F36CF">
      <w:pPr>
        <w:pStyle w:val="Caption"/>
      </w:pPr>
      <w:r>
        <w:t xml:space="preserve">Figure </w:t>
      </w:r>
      <w:fldSimple w:instr=" SEQ Figure \* ARABIC ">
        <w:r w:rsidR="008637D0">
          <w:rPr>
            <w:noProof/>
          </w:rPr>
          <w:t>13</w:t>
        </w:r>
      </w:fldSimple>
      <w:r>
        <w:t xml:space="preserve">: (top) PCA scatter plot of clustering solutions (mid) cluster means for all features (bottom) cluster means with II/GDP excluded. </w:t>
      </w:r>
      <w:r w:rsidR="00496504">
        <w:t>This above graph is produced with removing the outliers detected in the previous plots.</w:t>
      </w:r>
    </w:p>
    <w:p w14:paraId="0B27908A" w14:textId="0EFBBC33" w:rsidR="006543BE" w:rsidRPr="00B47207" w:rsidRDefault="006543BE" w:rsidP="006543BE">
      <w:pPr>
        <w:pStyle w:val="Heading1"/>
        <w:rPr>
          <w:sz w:val="16"/>
          <w:szCs w:val="16"/>
        </w:rPr>
      </w:pPr>
      <w:r w:rsidRPr="00B47207">
        <w:rPr>
          <w:sz w:val="16"/>
          <w:szCs w:val="16"/>
        </w:rPr>
        <w:t>Discussion</w:t>
      </w:r>
    </w:p>
    <w:p w14:paraId="62FF30E7" w14:textId="1B5DD3D6" w:rsidR="002C390E" w:rsidRPr="00B47207" w:rsidRDefault="00996615" w:rsidP="006543BE">
      <w:pPr>
        <w:rPr>
          <w:sz w:val="16"/>
          <w:szCs w:val="16"/>
        </w:rPr>
      </w:pPr>
      <w:r w:rsidRPr="00B47207">
        <w:rPr>
          <w:sz w:val="16"/>
          <w:szCs w:val="16"/>
        </w:rPr>
        <w:t xml:space="preserve">In our discussion we will seek to answer the questions that we identified at the beginning. </w:t>
      </w:r>
    </w:p>
    <w:p w14:paraId="46FCD059" w14:textId="666EB270" w:rsidR="00A416B9" w:rsidRPr="00B47207" w:rsidRDefault="00A416B9" w:rsidP="002A6403">
      <w:pPr>
        <w:pStyle w:val="Heading2"/>
        <w:rPr>
          <w:sz w:val="16"/>
          <w:szCs w:val="16"/>
        </w:rPr>
      </w:pPr>
      <w:r w:rsidRPr="00B47207">
        <w:rPr>
          <w:sz w:val="16"/>
          <w:szCs w:val="16"/>
        </w:rPr>
        <w:t>What are the global trends in Income Inequality?</w:t>
      </w:r>
      <w:r w:rsidR="008E3FBB" w:rsidRPr="00B47207">
        <w:rPr>
          <w:sz w:val="16"/>
          <w:szCs w:val="16"/>
        </w:rPr>
        <w:t xml:space="preserve"> How has this changed over time?</w:t>
      </w:r>
      <w:r w:rsidR="00117B62" w:rsidRPr="00B47207">
        <w:rPr>
          <w:sz w:val="16"/>
          <w:szCs w:val="16"/>
        </w:rPr>
        <w:t xml:space="preserve"> Which countries are most affected?</w:t>
      </w:r>
    </w:p>
    <w:p w14:paraId="170F218A" w14:textId="4722E8AE" w:rsidR="006543BE" w:rsidRPr="00B47207" w:rsidRDefault="00AA38E3" w:rsidP="006543BE">
      <w:pPr>
        <w:pStyle w:val="Body"/>
        <w:rPr>
          <w:rFonts w:ascii="Helvetica" w:hAnsi="Helvetica" w:cs="Helvetica"/>
          <w:noProof/>
          <w:sz w:val="16"/>
          <w:szCs w:val="16"/>
          <w:lang w:eastAsia="en-GB"/>
        </w:rPr>
      </w:pPr>
      <w:r w:rsidRPr="00B47207">
        <w:rPr>
          <w:rFonts w:ascii="Helvetica" w:hAnsi="Helvetica" w:cs="Helvetica"/>
          <w:sz w:val="16"/>
          <w:szCs w:val="16"/>
        </w:rPr>
        <w:t>To answer this we refer to dataset we generated by grouping the years and aggregating by the mean. This allows us to observe global trends across the indicators.</w:t>
      </w:r>
      <w:r w:rsidRPr="00B47207">
        <w:rPr>
          <w:rFonts w:ascii="Helvetica" w:hAnsi="Helvetica" w:cs="Helvetica"/>
          <w:noProof/>
          <w:sz w:val="16"/>
          <w:szCs w:val="16"/>
          <w:lang w:eastAsia="en-GB"/>
        </w:rPr>
        <w:t xml:space="preserve"> </w:t>
      </w:r>
    </w:p>
    <w:p w14:paraId="5C1DA78A" w14:textId="22AA157F" w:rsidR="006A6259" w:rsidRPr="00B47207" w:rsidRDefault="006A6259" w:rsidP="006543BE">
      <w:pPr>
        <w:pStyle w:val="Body"/>
        <w:rPr>
          <w:rFonts w:ascii="Helvetica" w:hAnsi="Helvetica" w:cs="Helvetica"/>
          <w:noProof/>
          <w:sz w:val="16"/>
          <w:szCs w:val="16"/>
          <w:lang w:eastAsia="en-GB"/>
        </w:rPr>
      </w:pPr>
      <w:r w:rsidRPr="00B47207">
        <w:rPr>
          <w:rFonts w:ascii="Helvetica" w:hAnsi="Helvetica" w:cs="Helvetica"/>
          <w:noProof/>
          <w:sz w:val="16"/>
          <w:szCs w:val="16"/>
          <w:lang w:eastAsia="en-GB"/>
        </w:rPr>
        <w:t xml:space="preserve">It is clear that II has risen over the time period while GDP has steadily increased. The II trend shows that it was rising slowly for most part of the 30 year period but increased from 2000-2010. This could be due to greater implementation of neo-liberal economic policies. The II/(GDP+Pop), II/GDP and II/Pop attributes show that in this time period from 2006-2010 experienced greatest positive change above the median compared to the whole time series. </w:t>
      </w:r>
      <w:r w:rsidR="00D5648C" w:rsidRPr="00B47207">
        <w:rPr>
          <w:rFonts w:ascii="Helvetica" w:hAnsi="Helvetica" w:cs="Helvetica"/>
          <w:noProof/>
          <w:sz w:val="16"/>
          <w:szCs w:val="16"/>
          <w:lang w:eastAsia="en-GB"/>
        </w:rPr>
        <w:t xml:space="preserve">This could be as a result of bailout of banks which could be seen as a transfer of wealth from state to private instittions and people running them. </w:t>
      </w:r>
      <w:r w:rsidR="00A902B3" w:rsidRPr="00B47207">
        <w:rPr>
          <w:rFonts w:ascii="Helvetica" w:hAnsi="Helvetica" w:cs="Helvetica"/>
          <w:noProof/>
          <w:sz w:val="16"/>
          <w:szCs w:val="16"/>
          <w:lang w:eastAsia="en-GB"/>
        </w:rPr>
        <w:t xml:space="preserve">The period between 2000-2010 is notable also because out of the whole time series the changes in the indicators are higher than the median and upper quartile values. The spike in 2006 is notable but its appearance 2 years prior to the Lehmans Brother crash in 2008 could be seen as a potential precursor.  </w:t>
      </w:r>
    </w:p>
    <w:p w14:paraId="566A97D1" w14:textId="02C033E5" w:rsidR="00A416B9" w:rsidRPr="00B47207" w:rsidRDefault="00A416B9" w:rsidP="002A6403">
      <w:pPr>
        <w:pStyle w:val="Heading2"/>
        <w:rPr>
          <w:sz w:val="16"/>
          <w:szCs w:val="16"/>
        </w:rPr>
      </w:pPr>
      <w:r w:rsidRPr="00B47207">
        <w:rPr>
          <w:sz w:val="16"/>
          <w:szCs w:val="16"/>
        </w:rPr>
        <w:t>Can we derive any additional attributes that allows to segregate this data further?</w:t>
      </w:r>
    </w:p>
    <w:p w14:paraId="534F5B32" w14:textId="3BD9F0A1" w:rsidR="00D4085E" w:rsidRPr="00B47207" w:rsidRDefault="00D4085E" w:rsidP="00D4085E">
      <w:pPr>
        <w:rPr>
          <w:sz w:val="16"/>
          <w:szCs w:val="16"/>
        </w:rPr>
      </w:pPr>
      <w:r w:rsidRPr="00B47207">
        <w:rPr>
          <w:sz w:val="16"/>
          <w:szCs w:val="16"/>
        </w:rPr>
        <w:t xml:space="preserve">We have shown that additional attributes derived from the data is very effective in segmenting data and deriving additional insight. In this analysis we derived additional attributes such of II based on other indicators. These were derived from scaled attributes. </w:t>
      </w:r>
    </w:p>
    <w:p w14:paraId="65C46EC2" w14:textId="77777777" w:rsidR="005800D7" w:rsidRPr="00B47207" w:rsidRDefault="005800D7" w:rsidP="00D4085E">
      <w:pPr>
        <w:rPr>
          <w:sz w:val="16"/>
          <w:szCs w:val="16"/>
        </w:rPr>
      </w:pPr>
    </w:p>
    <w:p w14:paraId="23E5594F" w14:textId="39CB75B2" w:rsidR="005800D7" w:rsidRPr="00B47207" w:rsidRDefault="005800D7" w:rsidP="00D4085E">
      <w:pPr>
        <w:rPr>
          <w:sz w:val="16"/>
          <w:szCs w:val="16"/>
        </w:rPr>
      </w:pPr>
      <w:r w:rsidRPr="00B47207">
        <w:rPr>
          <w:sz w:val="16"/>
          <w:szCs w:val="16"/>
        </w:rPr>
        <w:t>From the visual analysis using the combination maps and mosaic plots of the II/</w:t>
      </w:r>
      <w:r w:rsidR="007D4999" w:rsidRPr="00B47207">
        <w:rPr>
          <w:sz w:val="16"/>
          <w:szCs w:val="16"/>
        </w:rPr>
        <w:t xml:space="preserve"> </w:t>
      </w:r>
      <w:r w:rsidRPr="00B47207">
        <w:rPr>
          <w:sz w:val="16"/>
          <w:szCs w:val="16"/>
        </w:rPr>
        <w:t>(</w:t>
      </w:r>
      <w:proofErr w:type="spellStart"/>
      <w:r w:rsidRPr="00B47207">
        <w:rPr>
          <w:sz w:val="16"/>
          <w:szCs w:val="16"/>
        </w:rPr>
        <w:t>GDP+Pop</w:t>
      </w:r>
      <w:proofErr w:type="spellEnd"/>
      <w:r w:rsidRPr="00B47207">
        <w:rPr>
          <w:sz w:val="16"/>
          <w:szCs w:val="16"/>
        </w:rPr>
        <w:t xml:space="preserve">) attributes we see that with different scaling we are able to gain slightly different insights. For example this attribute for the standard scaling shows that Argentina, Chile and South Africa of having the highest values while the robust scaling shows El Salvador, Macedonia and Honduras. The min max scaling for this attribute is most interesting because this attribute highlights wealthier countries such as Luxembourg and Iceland. This is first time in the analysis that these countries are encountered alongside lower income countries and tax havens such as Panama. </w:t>
      </w:r>
    </w:p>
    <w:p w14:paraId="74A3BE47" w14:textId="10C56B86" w:rsidR="00A528AB" w:rsidRPr="00B47207" w:rsidRDefault="00A528AB" w:rsidP="00D4085E">
      <w:pPr>
        <w:rPr>
          <w:sz w:val="16"/>
          <w:szCs w:val="16"/>
        </w:rPr>
      </w:pPr>
    </w:p>
    <w:p w14:paraId="21CB5696" w14:textId="231819A1" w:rsidR="00A528AB" w:rsidRPr="00B47207" w:rsidRDefault="00A528AB" w:rsidP="00D4085E">
      <w:pPr>
        <w:rPr>
          <w:sz w:val="16"/>
          <w:szCs w:val="16"/>
        </w:rPr>
      </w:pPr>
      <w:r w:rsidRPr="00B47207">
        <w:rPr>
          <w:sz w:val="16"/>
          <w:szCs w:val="16"/>
        </w:rPr>
        <w:t xml:space="preserve">From the combination map with the standard scaling we observe that Spain, South Africa, Chile and Argentina stand out when we encode the II / (GDP + Pop) attribute with percentage change over 10 years </w:t>
      </w:r>
      <w:r w:rsidR="0031733F" w:rsidRPr="00B47207">
        <w:rPr>
          <w:sz w:val="16"/>
          <w:szCs w:val="16"/>
        </w:rPr>
        <w:t xml:space="preserve">for II </w:t>
      </w:r>
      <w:r w:rsidRPr="00B47207">
        <w:rPr>
          <w:sz w:val="16"/>
          <w:szCs w:val="16"/>
        </w:rPr>
        <w:t>averaged over the time period that Spain stands out as the nation with the greatest negative value while South Africa, Chile and Argentina have the most positive values out of the rest of the nations. This probably indicates that Spain underwent a great change in either its underlying population or economic dynamics or both which had an overall negative impact on Income Inequality in society.</w:t>
      </w:r>
      <w:r w:rsidR="0031733F" w:rsidRPr="00B47207">
        <w:rPr>
          <w:sz w:val="16"/>
          <w:szCs w:val="16"/>
        </w:rPr>
        <w:t xml:space="preserve"> The combination map for this attribute with the robust scaling is less interesting because most values scale at or close to zero and we do not observe much divergence. But Honduras and Kyrgyz Republic show the largest positive change in II indicating these countries also experienced rising income share asymmetry in society. </w:t>
      </w:r>
      <w:r w:rsidR="00044ACF" w:rsidRPr="00B47207">
        <w:rPr>
          <w:sz w:val="16"/>
          <w:szCs w:val="16"/>
        </w:rPr>
        <w:t xml:space="preserve">The combination map for this attribute with the min max scaling is the most interesting as we start to see more divergence in the symbols. </w:t>
      </w:r>
      <w:r w:rsidR="00ED4DDE" w:rsidRPr="00B47207">
        <w:rPr>
          <w:sz w:val="16"/>
          <w:szCs w:val="16"/>
        </w:rPr>
        <w:t xml:space="preserve"> </w:t>
      </w:r>
      <w:r w:rsidR="008B5508" w:rsidRPr="00B47207">
        <w:rPr>
          <w:sz w:val="16"/>
          <w:szCs w:val="16"/>
        </w:rPr>
        <w:t xml:space="preserve">Here we see a lot of countries having percentage change at or close to zero. Most African nations appear to have negative changes in this attribute while there are some countries such as Estonia, Panama, Costa Rica and Uruguay among others that show a positive change in this attribute. </w:t>
      </w:r>
      <w:r w:rsidR="003917F1" w:rsidRPr="00B47207">
        <w:rPr>
          <w:sz w:val="16"/>
          <w:szCs w:val="16"/>
        </w:rPr>
        <w:t xml:space="preserve">This is surprising given that we are considering the same attribute but with different scaling. But the visual analysis in the form of a combination map which combines choropleth and proportional symbols are key to uncover this because this is not as obvious from the mosaic plots we presented but they are very good for providing a high level overview. </w:t>
      </w:r>
    </w:p>
    <w:p w14:paraId="3703AD32" w14:textId="77777777" w:rsidR="003917F1" w:rsidRPr="00B47207" w:rsidRDefault="003917F1" w:rsidP="00D4085E">
      <w:pPr>
        <w:rPr>
          <w:sz w:val="16"/>
          <w:szCs w:val="16"/>
        </w:rPr>
      </w:pPr>
    </w:p>
    <w:p w14:paraId="27681C56" w14:textId="1622D477" w:rsidR="003917F1" w:rsidRPr="00B47207" w:rsidRDefault="003917F1" w:rsidP="00D4085E">
      <w:pPr>
        <w:rPr>
          <w:sz w:val="16"/>
          <w:szCs w:val="16"/>
        </w:rPr>
      </w:pPr>
      <w:r w:rsidRPr="00B47207">
        <w:rPr>
          <w:sz w:val="16"/>
          <w:szCs w:val="16"/>
        </w:rPr>
        <w:t xml:space="preserve">Perhaps more interesting is the fact where these plots agree and we start to see common countries among them even though their relative proportions for the attributes are different. We observe countries such as Iceland, Luxembourg alongside tax havens such as Panama and Seychelles which appear along BRIC countries such as Brazil. The unifying factor appears to be that even though they have experienced economic growth the inequality of the distribution is stronger in some sense here than the rest of the world. </w:t>
      </w:r>
    </w:p>
    <w:p w14:paraId="524F057D" w14:textId="77777777" w:rsidR="00A416B9" w:rsidRPr="00B47207" w:rsidRDefault="00A416B9" w:rsidP="002A6403">
      <w:pPr>
        <w:pStyle w:val="Heading2"/>
        <w:rPr>
          <w:sz w:val="16"/>
          <w:szCs w:val="16"/>
        </w:rPr>
      </w:pPr>
      <w:r w:rsidRPr="00B47207">
        <w:rPr>
          <w:sz w:val="16"/>
          <w:szCs w:val="16"/>
        </w:rPr>
        <w:t>What is the impact of data transformation on the final results?</w:t>
      </w:r>
    </w:p>
    <w:p w14:paraId="6E45C5FB" w14:textId="10C624BE" w:rsidR="007D599D" w:rsidRPr="00B47207" w:rsidRDefault="00631876" w:rsidP="007D599D">
      <w:pPr>
        <w:rPr>
          <w:sz w:val="16"/>
          <w:szCs w:val="16"/>
        </w:rPr>
      </w:pPr>
      <w:r w:rsidRPr="00B47207">
        <w:rPr>
          <w:sz w:val="16"/>
          <w:szCs w:val="16"/>
        </w:rPr>
        <w:t xml:space="preserve">We have clearly shown that the choice of data transformation has big impact on the final results. This is clearly seen from the cluster membership shown in Table 1. For standard and robust scaled data Belize does not show up as one of the top countries when using our II attributes. But the min max scaling extracts this country to be the top in terms of II as a proportion of GDP and Population. This shows the merit of derived attributes because we hardly observe any differences in II raw indicator among the different transformations. Since the min max scaled data is used for the K-means clustering </w:t>
      </w:r>
      <w:r w:rsidR="000C35F0" w:rsidRPr="00B47207">
        <w:rPr>
          <w:sz w:val="16"/>
          <w:szCs w:val="16"/>
        </w:rPr>
        <w:t xml:space="preserve">Belize appears in a separate cluster with small island nations such as Kiribati and Micronesia etc. </w:t>
      </w:r>
      <w:r w:rsidR="00AC1FF4" w:rsidRPr="00B47207">
        <w:rPr>
          <w:sz w:val="16"/>
          <w:szCs w:val="16"/>
        </w:rPr>
        <w:t xml:space="preserve">The Min Max scaling is ultimately chosen because it highlights tax havens such as Panama and Seychelles as having high II/ (GDP + Pop) values. </w:t>
      </w:r>
    </w:p>
    <w:p w14:paraId="0AFACE1A" w14:textId="55C091DA" w:rsidR="00D33A58" w:rsidRPr="00B47207" w:rsidRDefault="00D33A58" w:rsidP="007D599D">
      <w:pPr>
        <w:rPr>
          <w:sz w:val="16"/>
          <w:szCs w:val="16"/>
        </w:rPr>
      </w:pPr>
    </w:p>
    <w:p w14:paraId="0F87547A" w14:textId="23DD4E2D" w:rsidR="00D33A58" w:rsidRPr="00B47207" w:rsidRDefault="00D33A58" w:rsidP="007D599D">
      <w:pPr>
        <w:rPr>
          <w:sz w:val="16"/>
          <w:szCs w:val="16"/>
        </w:rPr>
      </w:pPr>
      <w:r w:rsidRPr="00B47207">
        <w:rPr>
          <w:sz w:val="16"/>
          <w:szCs w:val="16"/>
        </w:rPr>
        <w:t xml:space="preserve">But future work could rightly explore other transformation types such as maximum absolute scaling and perform the clustering with different data transformations. The initial motivation for exploration of the effect of data transformation was to verify the findings of the min max scaling. This is another example of the visual analysis informing subsequent computations with the data being analyzed through different computational parameters. </w:t>
      </w:r>
    </w:p>
    <w:p w14:paraId="3C928113" w14:textId="77777777" w:rsidR="00A416B9" w:rsidRPr="00B47207" w:rsidRDefault="00A416B9" w:rsidP="002A6403">
      <w:pPr>
        <w:pStyle w:val="Heading2"/>
        <w:rPr>
          <w:sz w:val="16"/>
          <w:szCs w:val="16"/>
        </w:rPr>
      </w:pPr>
      <w:r w:rsidRPr="00B47207">
        <w:rPr>
          <w:sz w:val="16"/>
          <w:szCs w:val="16"/>
        </w:rPr>
        <w:t>How can clustering be used in this context?</w:t>
      </w:r>
    </w:p>
    <w:p w14:paraId="300713C7" w14:textId="6132EAA7" w:rsidR="00C2552E" w:rsidRPr="00B47207" w:rsidRDefault="00D71CA3" w:rsidP="00C2552E">
      <w:pPr>
        <w:rPr>
          <w:sz w:val="16"/>
          <w:szCs w:val="16"/>
        </w:rPr>
      </w:pPr>
      <w:r w:rsidRPr="00B47207">
        <w:rPr>
          <w:sz w:val="16"/>
          <w:szCs w:val="16"/>
        </w:rPr>
        <w:t>The cho</w:t>
      </w:r>
      <w:r w:rsidR="009607F2" w:rsidRPr="00B47207">
        <w:rPr>
          <w:sz w:val="16"/>
          <w:szCs w:val="16"/>
        </w:rPr>
        <w:t xml:space="preserve">ice of K-means motivated by its ease of use and interpretability. This is because centroid based methods such as K-means optimize a well-known distance function. The SOM is a very powerful and robust technique but it is difficult to integrate the outputs into further analysis. The SOM network outputs weights after training and the U matrix shows us the clustering of the data. We use the SOM as a means of initializing the choice of K for the K-means. </w:t>
      </w:r>
    </w:p>
    <w:p w14:paraId="42DC2520" w14:textId="77777777" w:rsidR="009607F2" w:rsidRPr="00B47207" w:rsidRDefault="009607F2" w:rsidP="006A762C">
      <w:pPr>
        <w:rPr>
          <w:sz w:val="16"/>
          <w:szCs w:val="16"/>
        </w:rPr>
      </w:pPr>
    </w:p>
    <w:p w14:paraId="06FBFA20" w14:textId="1D34C46C" w:rsidR="009607F2" w:rsidRPr="00B47207" w:rsidRDefault="000930B9" w:rsidP="00C2552E">
      <w:pPr>
        <w:rPr>
          <w:sz w:val="16"/>
          <w:szCs w:val="16"/>
        </w:rPr>
      </w:pPr>
      <w:r w:rsidRPr="00B47207">
        <w:rPr>
          <w:sz w:val="16"/>
          <w:szCs w:val="16"/>
        </w:rPr>
        <w:t>In this study we showed the effective of a novel approach to K-means initialization through the use of the SOM. Using the structural approach it was suggested that the ideal clustering should be either 2 or 11. But the SOM shows very clearly the 3 distinct clusters of the data. Since this is a robust method that deals with outliers well we see that using this to initialize K-means leads to good results and considerably short</w:t>
      </w:r>
      <w:r w:rsidR="00E52685" w:rsidRPr="00B47207">
        <w:rPr>
          <w:sz w:val="16"/>
          <w:szCs w:val="16"/>
        </w:rPr>
        <w:t xml:space="preserve">ens the testing time of k-means. </w:t>
      </w:r>
    </w:p>
    <w:p w14:paraId="7CE9F0CB" w14:textId="4B6A9762" w:rsidR="0086559F" w:rsidRPr="00B47207" w:rsidRDefault="0086559F" w:rsidP="00C2552E">
      <w:pPr>
        <w:rPr>
          <w:sz w:val="16"/>
          <w:szCs w:val="16"/>
        </w:rPr>
      </w:pPr>
    </w:p>
    <w:p w14:paraId="5CB29E2A" w14:textId="3CB709CB" w:rsidR="0086559F" w:rsidRPr="00B47207" w:rsidRDefault="0086559F" w:rsidP="00C2552E">
      <w:pPr>
        <w:rPr>
          <w:sz w:val="16"/>
          <w:szCs w:val="16"/>
        </w:rPr>
      </w:pPr>
      <w:r w:rsidRPr="00B47207">
        <w:rPr>
          <w:sz w:val="16"/>
          <w:szCs w:val="16"/>
        </w:rPr>
        <w:t>Also we compared the K-means clustering to the BIRCH hierarchical clustering method. As the scatter plot suggests that both methods discover identical clustering of the data and the ideal number of clusters that BIRCH discovers is also 3. This further validates our choice of K. The cluster group statistics are also therefore not different from the K-means and we see that cluster 1,2 have high II/GDP values while cluster 0 have high percentage change in GDP over 30 years.</w:t>
      </w:r>
      <w:r w:rsidR="00A80305" w:rsidRPr="00B47207">
        <w:rPr>
          <w:sz w:val="16"/>
          <w:szCs w:val="16"/>
        </w:rPr>
        <w:t xml:space="preserve"> </w:t>
      </w:r>
      <w:r w:rsidR="00895385">
        <w:rPr>
          <w:sz w:val="16"/>
          <w:szCs w:val="16"/>
        </w:rPr>
        <w:t>The most interesting results are given by Spectral Clustering as we have noted it finds 8 clusters but</w:t>
      </w:r>
      <w:r w:rsidR="00531DA3">
        <w:rPr>
          <w:sz w:val="16"/>
          <w:szCs w:val="16"/>
        </w:rPr>
        <w:t xml:space="preserve"> its ability to detect non-convex structures allows it really stand out compared to partitional and </w:t>
      </w:r>
      <w:proofErr w:type="spellStart"/>
      <w:r w:rsidR="00531DA3">
        <w:rPr>
          <w:sz w:val="16"/>
          <w:szCs w:val="16"/>
        </w:rPr>
        <w:t>hierarchichal</w:t>
      </w:r>
      <w:proofErr w:type="spellEnd"/>
      <w:r w:rsidR="00531DA3">
        <w:rPr>
          <w:sz w:val="16"/>
          <w:szCs w:val="16"/>
        </w:rPr>
        <w:t xml:space="preserve"> methods. We also note that k =8 is not even suggested as a good value from the silhouette plot. The BIRCH method also does not detect such higher numbers but agrees with the SOM. </w:t>
      </w:r>
    </w:p>
    <w:p w14:paraId="754A510B" w14:textId="77777777" w:rsidR="00A80305" w:rsidRPr="00B47207" w:rsidRDefault="00A80305" w:rsidP="00C2552E">
      <w:pPr>
        <w:rPr>
          <w:sz w:val="16"/>
          <w:szCs w:val="16"/>
        </w:rPr>
      </w:pPr>
    </w:p>
    <w:p w14:paraId="6556CDBC" w14:textId="0B0FBA2B" w:rsidR="00A80305" w:rsidRDefault="00A80305" w:rsidP="00C2552E">
      <w:pPr>
        <w:rPr>
          <w:sz w:val="16"/>
          <w:szCs w:val="16"/>
        </w:rPr>
      </w:pPr>
      <w:r w:rsidRPr="00B47207">
        <w:rPr>
          <w:sz w:val="16"/>
          <w:szCs w:val="16"/>
        </w:rPr>
        <w:t xml:space="preserve">Partitional type methods are preferred as we want to group similar items and separate dissimilar ones. A Density based approach is not appropriate because our data has spatial meaning. </w:t>
      </w:r>
      <w:r w:rsidR="00531DA3">
        <w:rPr>
          <w:sz w:val="16"/>
          <w:szCs w:val="16"/>
        </w:rPr>
        <w:t xml:space="preserve">DBSCAN applied to this data yields only 1 cluster and all the other countries roughly half are assigned as noise points. This approach is therefore not suitable for this type of data. </w:t>
      </w:r>
    </w:p>
    <w:p w14:paraId="61041752" w14:textId="49DAD04B" w:rsidR="00531DA3" w:rsidRDefault="00531DA3" w:rsidP="00C2552E">
      <w:pPr>
        <w:rPr>
          <w:sz w:val="16"/>
          <w:szCs w:val="16"/>
        </w:rPr>
      </w:pPr>
    </w:p>
    <w:p w14:paraId="37EF105A" w14:textId="77777777" w:rsidR="00AA045E" w:rsidRDefault="00AA045E" w:rsidP="00AA045E">
      <w:pPr>
        <w:keepNext/>
      </w:pPr>
      <w:r>
        <w:rPr>
          <w:noProof/>
          <w:sz w:val="16"/>
          <w:szCs w:val="16"/>
          <w:lang w:val="en-GB" w:eastAsia="en-GB"/>
        </w:rPr>
        <w:drawing>
          <wp:inline distT="0" distB="0" distL="0" distR="0" wp14:anchorId="553AD877" wp14:editId="1B54D85C">
            <wp:extent cx="3177540" cy="25717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35_3.png"/>
                    <pic:cNvPicPr/>
                  </pic:nvPicPr>
                  <pic:blipFill>
                    <a:blip r:embed="rId48">
                      <a:extLst>
                        <a:ext uri="{28A0092B-C50C-407E-A947-70E740481C1C}">
                          <a14:useLocalDpi xmlns:a14="http://schemas.microsoft.com/office/drawing/2010/main" val="0"/>
                        </a:ext>
                      </a:extLst>
                    </a:blip>
                    <a:stretch>
                      <a:fillRect/>
                    </a:stretch>
                  </pic:blipFill>
                  <pic:spPr>
                    <a:xfrm>
                      <a:off x="0" y="0"/>
                      <a:ext cx="3177540" cy="2571750"/>
                    </a:xfrm>
                    <a:prstGeom prst="rect">
                      <a:avLst/>
                    </a:prstGeom>
                  </pic:spPr>
                </pic:pic>
              </a:graphicData>
            </a:graphic>
          </wp:inline>
        </w:drawing>
      </w:r>
    </w:p>
    <w:p w14:paraId="6953124D" w14:textId="76DBD1A4" w:rsidR="00AA045E" w:rsidRDefault="00AA045E" w:rsidP="00AA045E">
      <w:pPr>
        <w:pStyle w:val="Caption"/>
      </w:pPr>
      <w:r>
        <w:t xml:space="preserve">Figure </w:t>
      </w:r>
      <w:fldSimple w:instr=" SEQ Figure \* ARABIC ">
        <w:r w:rsidR="008637D0">
          <w:rPr>
            <w:noProof/>
          </w:rPr>
          <w:t>14</w:t>
        </w:r>
      </w:fldSimple>
      <w:r>
        <w:t>: PCA Scatter plot of clustering solutions with robust scaled data</w:t>
      </w:r>
    </w:p>
    <w:p w14:paraId="2980B635" w14:textId="1C4CAB64" w:rsidR="00AA045E" w:rsidRPr="00B47207" w:rsidRDefault="00AA045E" w:rsidP="00C2552E">
      <w:pPr>
        <w:rPr>
          <w:sz w:val="16"/>
          <w:szCs w:val="16"/>
        </w:rPr>
      </w:pPr>
      <w:r>
        <w:rPr>
          <w:sz w:val="16"/>
          <w:szCs w:val="16"/>
        </w:rPr>
        <w:t xml:space="preserve">Also, it is worth noting that the choice of transformation has a big impact on this dataset. To confirm our findings we run the cluster analysis again with the robust scaled data which is less susceptible to outliers and not as unstable as the min max scaling in the sense that it does not compress most values close to 0. Here we also see the consistency of the methods. The BIRCH finds 3 clusters again while Spectral Clustering finds 8. The outlier that both K-means and BIRCH finds is Belarus while most of the countries are clustered into 1 cluster and the second cluster consists of very low income countries such as Benin and Mauritania. </w:t>
      </w:r>
      <w:r w:rsidR="00F42FDA">
        <w:rPr>
          <w:sz w:val="16"/>
          <w:szCs w:val="16"/>
        </w:rPr>
        <w:t xml:space="preserve">The spectral clustering is also consistent in its grouping as it again groups the island nations especially the tax havens together. </w:t>
      </w:r>
      <w:r>
        <w:rPr>
          <w:sz w:val="16"/>
          <w:szCs w:val="16"/>
        </w:rPr>
        <w:t xml:space="preserve"> </w:t>
      </w:r>
      <w:r w:rsidR="00F42FDA">
        <w:rPr>
          <w:sz w:val="16"/>
          <w:szCs w:val="16"/>
        </w:rPr>
        <w:t xml:space="preserve">Therefore we can conclude that income inequality data can also be used as a proxy to detect tax havens through the use of graph clustering. </w:t>
      </w:r>
    </w:p>
    <w:p w14:paraId="2C8B7DBB" w14:textId="5376794B" w:rsidR="000F02D9" w:rsidRPr="00B47207" w:rsidRDefault="000F02D9" w:rsidP="000F02D9">
      <w:pPr>
        <w:pStyle w:val="Heading1"/>
        <w:rPr>
          <w:sz w:val="16"/>
          <w:szCs w:val="16"/>
        </w:rPr>
      </w:pPr>
      <w:r w:rsidRPr="00B47207">
        <w:rPr>
          <w:sz w:val="16"/>
          <w:szCs w:val="16"/>
        </w:rPr>
        <w:t>Further work</w:t>
      </w:r>
    </w:p>
    <w:p w14:paraId="2F7AEC81" w14:textId="46401884" w:rsidR="00185C63" w:rsidRPr="00B47207" w:rsidRDefault="00185C63" w:rsidP="000F02D9">
      <w:pPr>
        <w:rPr>
          <w:sz w:val="16"/>
          <w:szCs w:val="16"/>
        </w:rPr>
      </w:pPr>
      <w:r w:rsidRPr="00B47207">
        <w:rPr>
          <w:sz w:val="16"/>
          <w:szCs w:val="16"/>
        </w:rPr>
        <w:t xml:space="preserve">Further work could explore the clustering of the data with different transformations some of which have been tried here but not used for clustering such as robust and standard scaling. Other transformations such Maximum Absolute scaling could also be tried. The World Bank Group has a wealth of other indicators available only the imagination is the limit as to what other indicators this analysis could be complemented by. But some pertinent ones to consider for future work might be health and education expenditure. The relevance of these variables to Income Inequality question can be explored and they can be used to derive attributes as we have done here and their effectiveness could be evaluated. </w:t>
      </w:r>
    </w:p>
    <w:p w14:paraId="7E632D58" w14:textId="4F77F73F" w:rsidR="000F02D9" w:rsidRPr="00B47207" w:rsidRDefault="00185C63" w:rsidP="000F02D9">
      <w:pPr>
        <w:pStyle w:val="Heading1"/>
        <w:rPr>
          <w:sz w:val="16"/>
          <w:szCs w:val="16"/>
        </w:rPr>
      </w:pPr>
      <w:r w:rsidRPr="00B47207">
        <w:rPr>
          <w:sz w:val="16"/>
          <w:szCs w:val="16"/>
        </w:rPr>
        <w:t>Conclusion</w:t>
      </w:r>
    </w:p>
    <w:p w14:paraId="48551649" w14:textId="612B8E01" w:rsidR="00185C63" w:rsidRDefault="00185C63" w:rsidP="00185C63">
      <w:pPr>
        <w:rPr>
          <w:sz w:val="16"/>
          <w:szCs w:val="16"/>
        </w:rPr>
      </w:pPr>
      <w:r w:rsidRPr="00B47207">
        <w:rPr>
          <w:sz w:val="16"/>
          <w:szCs w:val="16"/>
        </w:rPr>
        <w:t>In conclusion, it can be said that we have successfully utilized the iterative data analysis process that combines computation and visualization as suggested by the Visual Analytics methodology. The visual feedback was used to inform computation and generate new lines of inquiry. For example our initial choice of scaling was visualized and then others were tried the visualization of which lead to interesting findings such as extraction of tax havens and lax tax jurisdiction areas such as Luxembourg. We proposed and validated a new method of K means initialization based on the visualization of the SOM U-Matrix. We did not encounter this method in our reading of the literature.  We also tried a number of different types of clustering solutions on the data such as partition based K-means, artificial neural network based SOM and hierarchical based BIRCH</w:t>
      </w:r>
      <w:r w:rsidR="003F1A4B">
        <w:rPr>
          <w:sz w:val="16"/>
          <w:szCs w:val="16"/>
        </w:rPr>
        <w:t xml:space="preserve"> in addition to spectral clustering</w:t>
      </w:r>
      <w:r w:rsidRPr="00B47207">
        <w:rPr>
          <w:sz w:val="16"/>
          <w:szCs w:val="16"/>
        </w:rPr>
        <w:t xml:space="preserve">. We compared the outputs of the K-means and BIRCH and found that they produce nearly identical results. </w:t>
      </w:r>
      <w:r w:rsidR="003F1A4B">
        <w:rPr>
          <w:sz w:val="16"/>
          <w:szCs w:val="16"/>
        </w:rPr>
        <w:t xml:space="preserve">The Spectral Clustering produced the best results in our opinion. </w:t>
      </w:r>
      <w:r w:rsidR="00CD0DD5" w:rsidRPr="00B47207">
        <w:rPr>
          <w:sz w:val="16"/>
          <w:szCs w:val="16"/>
        </w:rPr>
        <w:t xml:space="preserve">We also derived cluster statistics for </w:t>
      </w:r>
      <w:r w:rsidR="003F1A4B">
        <w:rPr>
          <w:sz w:val="16"/>
          <w:szCs w:val="16"/>
        </w:rPr>
        <w:t xml:space="preserve">these methods and found that the additional features are very useful to segment this data. We also show that with different data transformations the clustering methods produce equivalent solution so there is non-convex underlying structure in the data as it is only discoverable by graph methods which are more sophisticated than hierarchical or partitional methods. </w:t>
      </w:r>
    </w:p>
    <w:p w14:paraId="7F28D5BC" w14:textId="0A53F3A0" w:rsidR="00C2552E" w:rsidRPr="00F845A2" w:rsidRDefault="00C2552E" w:rsidP="00F845A2">
      <w:pPr>
        <w:pStyle w:val="Heading1"/>
      </w:pPr>
      <w:r w:rsidRPr="00F845A2">
        <w:t>References</w:t>
      </w:r>
    </w:p>
    <w:p w14:paraId="520F828C" w14:textId="77777777" w:rsidR="00C2552E" w:rsidRDefault="00C2552E" w:rsidP="00C2552E"/>
    <w:p w14:paraId="5A4C6FDB" w14:textId="096BD244" w:rsidR="00C57FC9" w:rsidRPr="00C57FC9" w:rsidRDefault="00C2552E" w:rsidP="00C57FC9">
      <w:pPr>
        <w:widowControl w:val="0"/>
        <w:autoSpaceDE w:val="0"/>
        <w:autoSpaceDN w:val="0"/>
        <w:adjustRightInd w:val="0"/>
        <w:ind w:left="640" w:hanging="640"/>
        <w:rPr>
          <w:rFonts w:cs="Helvetica"/>
          <w:noProof/>
        </w:rPr>
      </w:pPr>
      <w:r w:rsidRPr="00865685">
        <w:rPr>
          <w:sz w:val="16"/>
          <w:szCs w:val="16"/>
        </w:rPr>
        <w:fldChar w:fldCharType="begin" w:fldLock="1"/>
      </w:r>
      <w:r w:rsidRPr="00865685">
        <w:rPr>
          <w:sz w:val="16"/>
          <w:szCs w:val="16"/>
        </w:rPr>
        <w:instrText xml:space="preserve">ADDIN Mendeley Bibliography CSL_BIBLIOGRAPHY </w:instrText>
      </w:r>
      <w:r w:rsidRPr="00865685">
        <w:rPr>
          <w:sz w:val="16"/>
          <w:szCs w:val="16"/>
        </w:rPr>
        <w:fldChar w:fldCharType="separate"/>
      </w:r>
      <w:r w:rsidR="00C57FC9" w:rsidRPr="00C57FC9">
        <w:rPr>
          <w:rFonts w:cs="Helvetica"/>
          <w:noProof/>
        </w:rPr>
        <w:t>[1]</w:t>
      </w:r>
      <w:r w:rsidR="00C57FC9" w:rsidRPr="00C57FC9">
        <w:rPr>
          <w:rFonts w:cs="Helvetica"/>
          <w:noProof/>
        </w:rPr>
        <w:tab/>
        <w:t xml:space="preserve">M. M. T. Chiang and B. Mirkin, “Intelligent choice of the number of clusters in k-means clustering: An experimental study with different cluster spreads,” </w:t>
      </w:r>
      <w:r w:rsidR="00C57FC9" w:rsidRPr="00C57FC9">
        <w:rPr>
          <w:rFonts w:cs="Helvetica"/>
          <w:i/>
          <w:iCs/>
          <w:noProof/>
        </w:rPr>
        <w:t>J. Classif.</w:t>
      </w:r>
      <w:r w:rsidR="00C57FC9" w:rsidRPr="00C57FC9">
        <w:rPr>
          <w:rFonts w:cs="Helvetica"/>
          <w:noProof/>
        </w:rPr>
        <w:t>, vol. 27, no. 1, pp. 3–40, 2010.</w:t>
      </w:r>
    </w:p>
    <w:p w14:paraId="416C19AC"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[2]</w:t>
      </w:r>
      <w:r w:rsidRPr="00C57FC9">
        <w:rPr>
          <w:rFonts w:cs="Helvetica"/>
          <w:noProof/>
        </w:rPr>
        <w:tab/>
        <w:t xml:space="preserve">T. Jappelli and L. Pistaferri, “Does consumption inequality track income inequality in Italy?,” </w:t>
      </w:r>
      <w:r w:rsidRPr="00C57FC9">
        <w:rPr>
          <w:rFonts w:cs="Helvetica"/>
          <w:i/>
          <w:iCs/>
          <w:noProof/>
        </w:rPr>
        <w:t>Rev. Econ. Dyn.</w:t>
      </w:r>
      <w:r w:rsidRPr="00C57FC9">
        <w:rPr>
          <w:rFonts w:cs="Helvetica"/>
          <w:noProof/>
        </w:rPr>
        <w:t>, vol. 13, no. 1, pp. 133–153, 2010.</w:t>
      </w:r>
    </w:p>
    <w:p w14:paraId="6B21B1A6"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[3]</w:t>
      </w:r>
      <w:r w:rsidRPr="00C57FC9">
        <w:rPr>
          <w:rFonts w:cs="Helvetica"/>
          <w:noProof/>
        </w:rPr>
        <w:tab/>
        <w:t xml:space="preserve">P. Aghion, U. Akcigit, and A. Bergeaud, “Innovation and Top Income Inequality,” </w:t>
      </w:r>
      <w:r w:rsidRPr="00C57FC9">
        <w:rPr>
          <w:rFonts w:cs="Helvetica"/>
          <w:i/>
          <w:iCs/>
          <w:noProof/>
        </w:rPr>
        <w:t>Work. Pap.</w:t>
      </w:r>
      <w:r w:rsidRPr="00C57FC9">
        <w:rPr>
          <w:rFonts w:cs="Helvetica"/>
          <w:noProof/>
        </w:rPr>
        <w:t>, pp. 1–57, 2015.</w:t>
      </w:r>
    </w:p>
    <w:p w14:paraId="06A9292A"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[4]</w:t>
      </w:r>
      <w:r w:rsidRPr="00C57FC9">
        <w:rPr>
          <w:rFonts w:cs="Helvetica"/>
          <w:noProof/>
        </w:rPr>
        <w:tab/>
        <w:t xml:space="preserve">K. Decancq, M. Fleurbaey, and E. Schokkaert, “Inequality, income, and well-being,” </w:t>
      </w:r>
      <w:r w:rsidRPr="00C57FC9">
        <w:rPr>
          <w:rFonts w:cs="Helvetica"/>
          <w:i/>
          <w:iCs/>
          <w:noProof/>
        </w:rPr>
        <w:t>Handb. Income Distrib.</w:t>
      </w:r>
      <w:r w:rsidRPr="00C57FC9">
        <w:rPr>
          <w:rFonts w:cs="Helvetica"/>
          <w:noProof/>
        </w:rPr>
        <w:t>, vol. 2, pp. 67–140, 2015.</w:t>
      </w:r>
    </w:p>
    <w:p w14:paraId="229CED7A"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[5]</w:t>
      </w:r>
      <w:r w:rsidRPr="00C57FC9">
        <w:rPr>
          <w:rFonts w:cs="Helvetica"/>
          <w:noProof/>
        </w:rPr>
        <w:tab/>
        <w:t xml:space="preserve">A. K. Fosu, “Inequality, income, and poverty: Comparative global evidence,” </w:t>
      </w:r>
      <w:r w:rsidRPr="00C57FC9">
        <w:rPr>
          <w:rFonts w:cs="Helvetica"/>
          <w:i/>
          <w:iCs/>
          <w:noProof/>
        </w:rPr>
        <w:t>Soc. Sci. Q.</w:t>
      </w:r>
      <w:r w:rsidRPr="00C57FC9">
        <w:rPr>
          <w:rFonts w:cs="Helvetica"/>
          <w:noProof/>
        </w:rPr>
        <w:t>, vol. 91, no. 5, pp. 1432–1446, 2010.</w:t>
      </w:r>
    </w:p>
    <w:p w14:paraId="794F2427"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[6]</w:t>
      </w:r>
      <w:r w:rsidRPr="00C57FC9">
        <w:rPr>
          <w:rFonts w:cs="Helvetica"/>
          <w:noProof/>
        </w:rPr>
        <w:tab/>
        <w:t xml:space="preserve">A. Rubin and D. Segal, “The effects of economic growth on income inequality in the US,” </w:t>
      </w:r>
      <w:r w:rsidRPr="00C57FC9">
        <w:rPr>
          <w:rFonts w:cs="Helvetica"/>
          <w:i/>
          <w:iCs/>
          <w:noProof/>
        </w:rPr>
        <w:t>J. Macroecon.</w:t>
      </w:r>
      <w:r w:rsidRPr="00C57FC9">
        <w:rPr>
          <w:rFonts w:cs="Helvetica"/>
          <w:noProof/>
        </w:rPr>
        <w:t>, vol. 45, pp. 258–273, 2015.</w:t>
      </w:r>
    </w:p>
    <w:p w14:paraId="6C2AED44"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[7]</w:t>
      </w:r>
      <w:r w:rsidRPr="00C57FC9">
        <w:rPr>
          <w:rFonts w:cs="Helvetica"/>
          <w:noProof/>
        </w:rPr>
        <w:tab/>
        <w:t xml:space="preserve">K. E. Pickett and R. G. Wilkinson, “Income inequality and health: A causal review,” </w:t>
      </w:r>
      <w:r w:rsidRPr="00C57FC9">
        <w:rPr>
          <w:rFonts w:cs="Helvetica"/>
          <w:i/>
          <w:iCs/>
          <w:noProof/>
        </w:rPr>
        <w:t>Soc. Sci. Med.</w:t>
      </w:r>
      <w:r w:rsidRPr="00C57FC9">
        <w:rPr>
          <w:rFonts w:cs="Helvetica"/>
          <w:noProof/>
        </w:rPr>
        <w:t>, vol. 128, pp. 316–326, Dec. 2014.</w:t>
      </w:r>
    </w:p>
    <w:p w14:paraId="45DD48B5"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[8]</w:t>
      </w:r>
      <w:r w:rsidRPr="00C57FC9">
        <w:rPr>
          <w:rFonts w:cs="Helvetica"/>
          <w:noProof/>
        </w:rPr>
        <w:tab/>
        <w:t xml:space="preserve">A. Abdullah, H. Doucouliagos, and E. Manning, “Does education reduce income inequality? A meta-regression analysis,” </w:t>
      </w:r>
      <w:r w:rsidRPr="00C57FC9">
        <w:rPr>
          <w:rFonts w:cs="Helvetica"/>
          <w:i/>
          <w:iCs/>
          <w:noProof/>
        </w:rPr>
        <w:t>J. Econ. Surv.</w:t>
      </w:r>
      <w:r w:rsidRPr="00C57FC9">
        <w:rPr>
          <w:rFonts w:cs="Helvetica"/>
          <w:noProof/>
        </w:rPr>
        <w:t>, vol. 29, no. 2, pp. 301–316, Apr. 2015.</w:t>
      </w:r>
    </w:p>
    <w:p w14:paraId="553B1D19"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[9]</w:t>
      </w:r>
      <w:r w:rsidRPr="00C57FC9">
        <w:rPr>
          <w:rFonts w:cs="Helvetica"/>
          <w:noProof/>
        </w:rPr>
        <w:tab/>
        <w:t xml:space="preserve">A. Bergh and T. Nilsson, “Do liberalization and globalization increase income inequality?,” </w:t>
      </w:r>
      <w:r w:rsidRPr="00C57FC9">
        <w:rPr>
          <w:rFonts w:cs="Helvetica"/>
          <w:i/>
          <w:iCs/>
          <w:noProof/>
        </w:rPr>
        <w:t>Eur. J. Polit. Econ.</w:t>
      </w:r>
      <w:r w:rsidRPr="00C57FC9">
        <w:rPr>
          <w:rFonts w:cs="Helvetica"/>
          <w:noProof/>
        </w:rPr>
        <w:t>, vol. 26, no. 4, pp. 488–505, Dec. 2010.</w:t>
      </w:r>
    </w:p>
    <w:p w14:paraId="57D81DA6"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[10]</w:t>
      </w:r>
      <w:r w:rsidRPr="00C57FC9">
        <w:rPr>
          <w:rFonts w:cs="Helvetica"/>
          <w:noProof/>
        </w:rPr>
        <w:tab/>
        <w:t xml:space="preserve">J. J. Thomas and K. a Cook, “Illuminating the path: The research and development agenda for visual analytics,” </w:t>
      </w:r>
      <w:r w:rsidRPr="00C57FC9">
        <w:rPr>
          <w:rFonts w:cs="Helvetica"/>
          <w:i/>
          <w:iCs/>
          <w:noProof/>
        </w:rPr>
        <w:t>IEEE Computer Society</w:t>
      </w:r>
      <w:r w:rsidRPr="00C57FC9">
        <w:rPr>
          <w:rFonts w:cs="Helvetica"/>
          <w:noProof/>
        </w:rPr>
        <w:t>, 2005. [Online]. Available: http://vis.pnnl.gov/pdf/RD_Agenda_VisualAnalytics.pdf. [Accessed: 13-Apr-2016].</w:t>
      </w:r>
    </w:p>
    <w:p w14:paraId="18F653C8"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[11]</w:t>
      </w:r>
      <w:r w:rsidRPr="00C57FC9">
        <w:rPr>
          <w:rFonts w:cs="Helvetica"/>
          <w:noProof/>
        </w:rPr>
        <w:tab/>
        <w:t>P. M. Latha, “A Review on Clustering Techniques 1,” vol. 11, no. 5, pp. 14–17, 2014.</w:t>
      </w:r>
    </w:p>
    <w:p w14:paraId="3CF8D767"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[12]</w:t>
      </w:r>
      <w:r w:rsidRPr="00C57FC9">
        <w:rPr>
          <w:rFonts w:cs="Helvetica"/>
          <w:noProof/>
        </w:rPr>
        <w:tab/>
        <w:t>A. K. Mann and N. Kaur, “Review Paper on Clustering Techniques,” vol. 13, no. 5, pp. 803–806, 2013.</w:t>
      </w:r>
    </w:p>
    <w:p w14:paraId="316C69A7"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[13]</w:t>
      </w:r>
      <w:r w:rsidRPr="00C57FC9">
        <w:rPr>
          <w:rFonts w:cs="Helvetica"/>
          <w:noProof/>
        </w:rPr>
        <w:tab/>
        <w:t xml:space="preserve"> a. K. Jain, M. N. Murty, and P. J. Flynn, “Data clustering: a review,” </w:t>
      </w:r>
      <w:r w:rsidRPr="00C57FC9">
        <w:rPr>
          <w:rFonts w:cs="Helvetica"/>
          <w:i/>
          <w:iCs/>
          <w:noProof/>
        </w:rPr>
        <w:t>ACM Comput. Surv.</w:t>
      </w:r>
      <w:r w:rsidRPr="00C57FC9">
        <w:rPr>
          <w:rFonts w:cs="Helvetica"/>
          <w:noProof/>
        </w:rPr>
        <w:t>, vol. 31, no. 3, pp. 264–323, 1999.</w:t>
      </w:r>
    </w:p>
    <w:p w14:paraId="271E0057"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[14]</w:t>
      </w:r>
      <w:r w:rsidRPr="00C57FC9">
        <w:rPr>
          <w:rFonts w:cs="Helvetica"/>
          <w:noProof/>
        </w:rPr>
        <w:tab/>
        <w:t xml:space="preserve">S. Roy and D. K. Bhattacharyya, “Data Clustering Techniques – A Review,” </w:t>
      </w:r>
      <w:r w:rsidRPr="00C57FC9">
        <w:rPr>
          <w:rFonts w:cs="Helvetica"/>
          <w:i/>
          <w:iCs/>
          <w:noProof/>
        </w:rPr>
        <w:t>Rev. Lit. Arts Am.</w:t>
      </w:r>
      <w:r w:rsidRPr="00C57FC9">
        <w:rPr>
          <w:rFonts w:cs="Helvetica"/>
          <w:noProof/>
        </w:rPr>
        <w:t>, no. April, 2016.</w:t>
      </w:r>
    </w:p>
    <w:p w14:paraId="44FFC6D2"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[15]</w:t>
      </w:r>
      <w:r w:rsidRPr="00C57FC9">
        <w:rPr>
          <w:rFonts w:cs="Helvetica"/>
          <w:noProof/>
        </w:rPr>
        <w:tab/>
        <w:t>A. Zoss, “LibGuides: Introduction to Data Visualization: Visualization Types.”</w:t>
      </w:r>
    </w:p>
    <w:p w14:paraId="237B4F7E"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[16]</w:t>
      </w:r>
      <w:r w:rsidRPr="00C57FC9">
        <w:rPr>
          <w:rFonts w:cs="Helvetica"/>
          <w:noProof/>
        </w:rPr>
        <w:tab/>
        <w:t>“Cartographic Techniques</w:t>
      </w:r>
      <w:r w:rsidRPr="00C57FC9">
        <w:rPr>
          <w:rFonts w:ascii="Arial" w:hAnsi="Arial" w:cs="Arial"/>
          <w:noProof/>
        </w:rPr>
        <w:t> </w:t>
      </w:r>
      <w:r w:rsidRPr="00C57FC9">
        <w:rPr>
          <w:rFonts w:cs="Helvetica"/>
          <w:noProof/>
        </w:rPr>
        <w:t>: Color Hues.”</w:t>
      </w:r>
    </w:p>
    <w:p w14:paraId="4CA54926"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[17]</w:t>
      </w:r>
      <w:r w:rsidRPr="00C57FC9">
        <w:rPr>
          <w:rFonts w:cs="Helvetica"/>
          <w:noProof/>
        </w:rPr>
        <w:tab/>
        <w:t xml:space="preserve">F. Pérez and B. E. Granger, “IPython: a System for Interactive Scientific Computing,” </w:t>
      </w:r>
      <w:r w:rsidRPr="00C57FC9">
        <w:rPr>
          <w:rFonts w:cs="Helvetica"/>
          <w:i/>
          <w:iCs/>
          <w:noProof/>
        </w:rPr>
        <w:t>Comput. Sci. Eng.</w:t>
      </w:r>
      <w:r w:rsidRPr="00C57FC9">
        <w:rPr>
          <w:rFonts w:cs="Helvetica"/>
          <w:noProof/>
        </w:rPr>
        <w:t>, vol. 9, no. 3, pp. 21–29, May 2007.</w:t>
      </w:r>
    </w:p>
    <w:p w14:paraId="7BF40F5E"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[18]</w:t>
      </w:r>
      <w:r w:rsidRPr="00C57FC9">
        <w:rPr>
          <w:rFonts w:cs="Helvetica"/>
          <w:noProof/>
        </w:rPr>
        <w:tab/>
        <w:t xml:space="preserve">W. McKinney, “Data Structures for Statistical Computing in Python,” in </w:t>
      </w:r>
      <w:r w:rsidRPr="00C57FC9">
        <w:rPr>
          <w:rFonts w:cs="Helvetica"/>
          <w:i/>
          <w:iCs/>
          <w:noProof/>
        </w:rPr>
        <w:t>Proceedings of the 9th Python in Science Conference</w:t>
      </w:r>
      <w:r w:rsidRPr="00C57FC9">
        <w:rPr>
          <w:rFonts w:cs="Helvetica"/>
          <w:noProof/>
        </w:rPr>
        <w:t>, 2010, pp. 51–56.</w:t>
      </w:r>
    </w:p>
    <w:p w14:paraId="5CFE7DCF"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[19]</w:t>
      </w:r>
      <w:r w:rsidRPr="00C57FC9">
        <w:rPr>
          <w:rFonts w:cs="Helvetica"/>
          <w:noProof/>
        </w:rPr>
        <w:tab/>
        <w:t>E. Jones, T. Oliphant, and P. Peterson, “SciPy: Open Source Scientific Tools for Python. Version: 0.16.0.” 2015.</w:t>
      </w:r>
    </w:p>
    <w:p w14:paraId="2A2D675C"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[20]</w:t>
      </w:r>
      <w:r w:rsidRPr="00C57FC9">
        <w:rPr>
          <w:rFonts w:cs="Helvetica"/>
          <w:noProof/>
        </w:rPr>
        <w:tab/>
        <w:t>M. Waskom, “Seaborn: statistical data visualization,” 2012. [Online]. Available: http://stanford.edu/~mwaskom/software/seaborn/. [Accessed: 06-Apr-2016].</w:t>
      </w:r>
    </w:p>
    <w:p w14:paraId="2AE30340"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[21]</w:t>
      </w:r>
      <w:r w:rsidRPr="00C57FC9">
        <w:rPr>
          <w:rFonts w:cs="Helvetica"/>
          <w:noProof/>
        </w:rPr>
        <w:tab/>
        <w:t xml:space="preserve">J. D. Hunter, “Matplotlib: A 2D graphics environment,” </w:t>
      </w:r>
      <w:r w:rsidRPr="00C57FC9">
        <w:rPr>
          <w:rFonts w:cs="Helvetica"/>
          <w:i/>
          <w:iCs/>
          <w:noProof/>
        </w:rPr>
        <w:t>Comput. Sci. Eng.</w:t>
      </w:r>
      <w:r w:rsidRPr="00C57FC9">
        <w:rPr>
          <w:rFonts w:cs="Helvetica"/>
          <w:noProof/>
        </w:rPr>
        <w:t>, vol. 9, no. 3, pp. 90–95, 2007.</w:t>
      </w:r>
    </w:p>
    <w:p w14:paraId="62006505"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[22]</w:t>
      </w:r>
      <w:r w:rsidRPr="00C57FC9">
        <w:rPr>
          <w:rFonts w:cs="Helvetica"/>
          <w:noProof/>
        </w:rPr>
        <w:tab/>
        <w:t xml:space="preserve">F. Pedregosa and G. Varoquaux, “Scikit-learn: Machine Learning in Python,” </w:t>
      </w:r>
      <w:r w:rsidRPr="00C57FC9">
        <w:rPr>
          <w:rFonts w:cs="Helvetica"/>
          <w:i/>
          <w:iCs/>
          <w:noProof/>
        </w:rPr>
        <w:t>J. Mach.  …</w:t>
      </w:r>
      <w:r w:rsidRPr="00C57FC9">
        <w:rPr>
          <w:rFonts w:cs="Helvetica"/>
          <w:noProof/>
        </w:rPr>
        <w:t>, vol. 12, pp. 2825–2830, 2011.</w:t>
      </w:r>
    </w:p>
    <w:p w14:paraId="4430688D"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[23]</w:t>
      </w:r>
      <w:r w:rsidRPr="00C57FC9">
        <w:rPr>
          <w:rFonts w:cs="Helvetica"/>
          <w:noProof/>
        </w:rPr>
        <w:tab/>
        <w:t>Tableau, “Business Intelligence and Analytics | Tableau Software.” [Online]. Available: http://www.tableau.com/. [Accessed: 06-Apr-2016].</w:t>
      </w:r>
    </w:p>
    <w:p w14:paraId="1027CD1B" w14:textId="77777777" w:rsidR="00C57FC9" w:rsidRPr="00C57FC9" w:rsidRDefault="00C57FC9" w:rsidP="00C57FC9">
      <w:pPr>
        <w:widowControl w:val="0"/>
        <w:autoSpaceDE w:val="0"/>
        <w:autoSpaceDN w:val="0"/>
        <w:adjustRightInd w:val="0"/>
        <w:ind w:left="640" w:hanging="640"/>
        <w:rPr>
          <w:rFonts w:cs="Helvetica"/>
          <w:noProof/>
        </w:rPr>
      </w:pPr>
      <w:r w:rsidRPr="00C57FC9">
        <w:rPr>
          <w:rFonts w:cs="Helvetica"/>
          <w:noProof/>
        </w:rPr>
        <w:t>[24]</w:t>
      </w:r>
      <w:r w:rsidRPr="00C57FC9">
        <w:rPr>
          <w:rFonts w:cs="Helvetica"/>
          <w:noProof/>
        </w:rPr>
        <w:tab/>
        <w:t>“MATLAB - MathWorks - MathWorks United Kingdom.” [Online]. Available: http://uk.mathworks.com/products/matlab/. [Accessed: 13-Apr-2016].</w:t>
      </w:r>
    </w:p>
    <w:p w14:paraId="671CDA04" w14:textId="77B733BE" w:rsidR="00C2552E" w:rsidRPr="00865685" w:rsidRDefault="00C2552E" w:rsidP="00C2552E">
      <w:pPr>
        <w:rPr>
          <w:sz w:val="16"/>
          <w:szCs w:val="16"/>
        </w:rPr>
      </w:pPr>
      <w:r w:rsidRPr="00865685">
        <w:rPr>
          <w:sz w:val="16"/>
          <w:szCs w:val="16"/>
        </w:rPr>
        <w:fldChar w:fldCharType="end"/>
      </w:r>
    </w:p>
    <w:p w14:paraId="451D53FD" w14:textId="4C4919D3" w:rsidR="008A1E67" w:rsidRPr="008A1E67" w:rsidRDefault="008A1E67" w:rsidP="00F845A2">
      <w:pPr>
        <w:pStyle w:val="TableofFigures"/>
        <w:tabs>
          <w:tab w:val="right" w:leader="dot" w:pos="4994"/>
        </w:tabs>
        <w:rPr>
          <w:rFonts w:ascii="Times New Roman" w:hAnsi="Times New Roman"/>
          <w:sz w:val="24"/>
          <w:lang w:val="en-GB" w:eastAsia="en-GB"/>
        </w:rPr>
      </w:pPr>
    </w:p>
    <w:p w14:paraId="21757D22" w14:textId="7FE6CD59" w:rsidR="008A1E67" w:rsidRPr="008A1E67" w:rsidRDefault="008A1E67" w:rsidP="008A1E67">
      <w:pPr>
        <w:jc w:val="left"/>
        <w:rPr>
          <w:rFonts w:ascii="Times New Roman" w:hAnsi="Times New Roman"/>
          <w:sz w:val="24"/>
          <w:lang w:val="en-GB" w:eastAsia="en-GB"/>
        </w:rPr>
      </w:pPr>
    </w:p>
    <w:p w14:paraId="277B7785" w14:textId="6C199367" w:rsidR="008A1E67" w:rsidRPr="008A1E67" w:rsidRDefault="008A1E67" w:rsidP="008A1E67"/>
    <w:sectPr w:rsidR="008A1E67" w:rsidRPr="008A1E67" w:rsidSect="00E52685">
      <w:footerReference w:type="even" r:id="rId49"/>
      <w:type w:val="continuous"/>
      <w:pgSz w:w="12240" w:h="15840" w:code="1"/>
      <w:pgMar w:top="994" w:right="907" w:bottom="994" w:left="1080" w:header="490" w:footer="432" w:gutter="0"/>
      <w:cols w:num="2" w:space="2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707C1" w14:textId="77777777" w:rsidR="00C57FC9" w:rsidRDefault="00C57FC9" w:rsidP="00E33624">
      <w:r>
        <w:separator/>
      </w:r>
    </w:p>
    <w:p w14:paraId="2C46CC1B" w14:textId="77777777" w:rsidR="00C57FC9" w:rsidRDefault="00C57FC9"/>
    <w:p w14:paraId="56E571D8" w14:textId="77777777" w:rsidR="00C57FC9" w:rsidRDefault="00C57FC9"/>
  </w:endnote>
  <w:endnote w:type="continuationSeparator" w:id="0">
    <w:p w14:paraId="7DC1320D" w14:textId="77777777" w:rsidR="00C57FC9" w:rsidRDefault="00C57FC9" w:rsidP="00E33624">
      <w:r>
        <w:continuationSeparator/>
      </w:r>
    </w:p>
    <w:p w14:paraId="0BFAE720" w14:textId="77777777" w:rsidR="00C57FC9" w:rsidRDefault="00C57FC9"/>
    <w:p w14:paraId="0244813C" w14:textId="77777777" w:rsidR="00C57FC9" w:rsidRDefault="00C57FC9"/>
  </w:endnote>
  <w:endnote w:type="continuationNotice" w:id="1">
    <w:p w14:paraId="52D710D8" w14:textId="77777777" w:rsidR="00C57FC9" w:rsidRDefault="00C57FC9"/>
    <w:p w14:paraId="34DDFD2C" w14:textId="77777777" w:rsidR="00C57FC9" w:rsidRDefault="00C57FC9"/>
    <w:p w14:paraId="7845A348" w14:textId="77777777" w:rsidR="00C57FC9" w:rsidRDefault="00C57F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B" w:usb2="00000009" w:usb3="00000000" w:csb0="000001F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2043728"/>
      <w:docPartObj>
        <w:docPartGallery w:val="Page Numbers (Bottom of Page)"/>
        <w:docPartUnique/>
      </w:docPartObj>
    </w:sdtPr>
    <w:sdtContent>
      <w:sdt>
        <w:sdtPr>
          <w:id w:val="-352342135"/>
          <w:docPartObj>
            <w:docPartGallery w:val="Page Numbers (Top of Page)"/>
            <w:docPartUnique/>
          </w:docPartObj>
        </w:sdtPr>
        <w:sdtContent>
          <w:p w14:paraId="45298A79" w14:textId="7B81A00C" w:rsidR="00C57FC9" w:rsidRDefault="00C57FC9">
            <w:pPr>
              <w:pStyle w:val="Footer"/>
            </w:pPr>
            <w:r>
              <w:t xml:space="preserve">Page </w:t>
            </w:r>
            <w:r>
              <w:rPr>
                <w:b/>
                <w:bCs/>
                <w:sz w:val="24"/>
              </w:rPr>
              <w:fldChar w:fldCharType="begin"/>
            </w:r>
            <w:r>
              <w:rPr>
                <w:b/>
                <w:bCs/>
              </w:rPr>
              <w:instrText xml:space="preserve"> PAGE </w:instrText>
            </w:r>
            <w:r>
              <w:rPr>
                <w:b/>
                <w:bCs/>
                <w:sz w:val="24"/>
              </w:rPr>
              <w:fldChar w:fldCharType="separate"/>
            </w:r>
            <w:r>
              <w:rPr>
                <w:b/>
                <w:bCs/>
                <w:noProof/>
              </w:rPr>
              <w:t>8</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8637D0">
              <w:rPr>
                <w:b/>
                <w:bCs/>
                <w:noProof/>
              </w:rPr>
              <w:t>11</w:t>
            </w:r>
            <w:r>
              <w:rPr>
                <w:b/>
                <w:bCs/>
                <w:sz w:val="24"/>
              </w:rPr>
              <w:fldChar w:fldCharType="end"/>
            </w:r>
          </w:p>
        </w:sdtContent>
      </w:sdt>
    </w:sdtContent>
  </w:sdt>
  <w:p w14:paraId="4E3CA06B" w14:textId="77777777" w:rsidR="00C57FC9" w:rsidRDefault="00C57F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085955"/>
      <w:docPartObj>
        <w:docPartGallery w:val="Page Numbers (Bottom of Page)"/>
        <w:docPartUnique/>
      </w:docPartObj>
    </w:sdtPr>
    <w:sdtContent>
      <w:sdt>
        <w:sdtPr>
          <w:id w:val="-1705238520"/>
          <w:docPartObj>
            <w:docPartGallery w:val="Page Numbers (Top of Page)"/>
            <w:docPartUnique/>
          </w:docPartObj>
        </w:sdtPr>
        <w:sdtContent>
          <w:p w14:paraId="260CA322" w14:textId="68C5B121" w:rsidR="00C57FC9" w:rsidRDefault="00C57FC9">
            <w:pPr>
              <w:pStyle w:val="Footer"/>
            </w:pPr>
            <w:r>
              <w:t xml:space="preserve">Page </w:t>
            </w:r>
            <w:r>
              <w:rPr>
                <w:b/>
                <w:bCs/>
                <w:sz w:val="24"/>
              </w:rPr>
              <w:fldChar w:fldCharType="begin"/>
            </w:r>
            <w:r>
              <w:rPr>
                <w:b/>
                <w:bCs/>
              </w:rPr>
              <w:instrText xml:space="preserve"> PAGE </w:instrText>
            </w:r>
            <w:r>
              <w:rPr>
                <w:b/>
                <w:bCs/>
                <w:sz w:val="24"/>
              </w:rPr>
              <w:fldChar w:fldCharType="separate"/>
            </w:r>
            <w:r w:rsidR="008637D0">
              <w:rPr>
                <w:b/>
                <w:bCs/>
                <w:noProof/>
              </w:rPr>
              <w:t>11</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8637D0">
              <w:rPr>
                <w:b/>
                <w:bCs/>
                <w:noProof/>
              </w:rPr>
              <w:t>11</w:t>
            </w:r>
            <w:r>
              <w:rPr>
                <w:b/>
                <w:bCs/>
                <w:sz w:val="24"/>
              </w:rPr>
              <w:fldChar w:fldCharType="end"/>
            </w:r>
          </w:p>
        </w:sdtContent>
      </w:sdt>
    </w:sdtContent>
  </w:sdt>
  <w:p w14:paraId="5D37DBCC" w14:textId="77777777" w:rsidR="00C57FC9" w:rsidRDefault="00C57FC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326427"/>
      <w:docPartObj>
        <w:docPartGallery w:val="Page Numbers (Bottom of Page)"/>
        <w:docPartUnique/>
      </w:docPartObj>
    </w:sdtPr>
    <w:sdtContent>
      <w:sdt>
        <w:sdtPr>
          <w:id w:val="-1959021970"/>
          <w:docPartObj>
            <w:docPartGallery w:val="Page Numbers (Top of Page)"/>
            <w:docPartUnique/>
          </w:docPartObj>
        </w:sdtPr>
        <w:sdtContent>
          <w:p w14:paraId="3B74F190" w14:textId="77777777" w:rsidR="00C57FC9" w:rsidRDefault="00C57FC9">
            <w:pPr>
              <w:pStyle w:val="Footer"/>
            </w:pPr>
            <w:r>
              <w:t xml:space="preserve">Page </w:t>
            </w:r>
            <w:r>
              <w:rPr>
                <w:b/>
                <w:bCs/>
                <w:sz w:val="24"/>
              </w:rPr>
              <w:fldChar w:fldCharType="begin"/>
            </w:r>
            <w:r>
              <w:rPr>
                <w:b/>
                <w:bCs/>
              </w:rPr>
              <w:instrText xml:space="preserve"> PAGE </w:instrText>
            </w:r>
            <w:r>
              <w:rPr>
                <w:b/>
                <w:bCs/>
                <w:sz w:val="24"/>
              </w:rPr>
              <w:fldChar w:fldCharType="separate"/>
            </w:r>
            <w:r>
              <w:rPr>
                <w:b/>
                <w:bCs/>
                <w:noProof/>
              </w:rPr>
              <w:t>8</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8637D0">
              <w:rPr>
                <w:b/>
                <w:bCs/>
                <w:noProof/>
              </w:rPr>
              <w:t>11</w:t>
            </w:r>
            <w:r>
              <w:rPr>
                <w:b/>
                <w:bCs/>
                <w:sz w:val="24"/>
              </w:rPr>
              <w:fldChar w:fldCharType="end"/>
            </w:r>
          </w:p>
        </w:sdtContent>
      </w:sdt>
    </w:sdtContent>
  </w:sdt>
  <w:p w14:paraId="1063F6E2" w14:textId="77777777" w:rsidR="00C57FC9" w:rsidRDefault="00C57FC9">
    <w:pPr>
      <w:pStyle w:val="Footer"/>
    </w:pPr>
  </w:p>
  <w:p w14:paraId="75CC0D90" w14:textId="77777777" w:rsidR="00C57FC9" w:rsidRDefault="00C57FC9"/>
  <w:p w14:paraId="16C51169" w14:textId="77777777" w:rsidR="00C57FC9" w:rsidRDefault="00C57F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41660" w14:textId="77777777" w:rsidR="00C57FC9" w:rsidRDefault="00C57FC9" w:rsidP="00E33624">
      <w:r>
        <w:separator/>
      </w:r>
    </w:p>
    <w:p w14:paraId="103525C3" w14:textId="77777777" w:rsidR="00C57FC9" w:rsidRDefault="00C57FC9"/>
    <w:p w14:paraId="73FF6855" w14:textId="77777777" w:rsidR="00C57FC9" w:rsidRDefault="00C57FC9"/>
  </w:footnote>
  <w:footnote w:type="continuationSeparator" w:id="0">
    <w:p w14:paraId="7E042080" w14:textId="77777777" w:rsidR="00C57FC9" w:rsidRDefault="00C57FC9" w:rsidP="00E33624">
      <w:r>
        <w:continuationSeparator/>
      </w:r>
    </w:p>
    <w:p w14:paraId="0B79D5CC" w14:textId="77777777" w:rsidR="00C57FC9" w:rsidRDefault="00C57FC9"/>
    <w:p w14:paraId="5232170C" w14:textId="77777777" w:rsidR="00C57FC9" w:rsidRDefault="00C57FC9"/>
  </w:footnote>
  <w:footnote w:type="continuationNotice" w:id="1">
    <w:p w14:paraId="197B41DD" w14:textId="77777777" w:rsidR="00C57FC9" w:rsidRDefault="00C57FC9"/>
    <w:p w14:paraId="0F503B38" w14:textId="77777777" w:rsidR="00C57FC9" w:rsidRDefault="00C57FC9"/>
    <w:p w14:paraId="49EB7018" w14:textId="77777777" w:rsidR="00C57FC9" w:rsidRDefault="00C57FC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B0A91"/>
    <w:multiLevelType w:val="hybridMultilevel"/>
    <w:tmpl w:val="F856A942"/>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4B002F"/>
    <w:multiLevelType w:val="hybridMultilevel"/>
    <w:tmpl w:val="68BA22C4"/>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2A334A5"/>
    <w:multiLevelType w:val="hybridMultilevel"/>
    <w:tmpl w:val="E3D64F46"/>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5" w15:restartNumberingAfterBreak="0">
    <w:nsid w:val="218F2C70"/>
    <w:multiLevelType w:val="hybridMultilevel"/>
    <w:tmpl w:val="F6B2935C"/>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40C0CF0"/>
    <w:multiLevelType w:val="multilevel"/>
    <w:tmpl w:val="3EEE8F7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F564244"/>
    <w:multiLevelType w:val="hybridMultilevel"/>
    <w:tmpl w:val="B73AAB20"/>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9C7A5B"/>
    <w:multiLevelType w:val="hybridMultilevel"/>
    <w:tmpl w:val="A274C3AE"/>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6CA53E9"/>
    <w:multiLevelType w:val="hybridMultilevel"/>
    <w:tmpl w:val="AF8C1E02"/>
    <w:lvl w:ilvl="0" w:tplc="9878C8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15:restartNumberingAfterBreak="0">
    <w:nsid w:val="5D2C2DB6"/>
    <w:multiLevelType w:val="hybridMultilevel"/>
    <w:tmpl w:val="90A6A906"/>
    <w:lvl w:ilvl="0" w:tplc="9878C8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79B739BE"/>
    <w:multiLevelType w:val="hybridMultilevel"/>
    <w:tmpl w:val="BD54D8F8"/>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13"/>
  </w:num>
  <w:num w:numId="4">
    <w:abstractNumId w:val="4"/>
  </w:num>
  <w:num w:numId="5">
    <w:abstractNumId w:val="9"/>
  </w:num>
  <w:num w:numId="6">
    <w:abstractNumId w:val="11"/>
  </w:num>
  <w:num w:numId="7">
    <w:abstractNumId w:val="2"/>
  </w:num>
  <w:num w:numId="8">
    <w:abstractNumId w:val="8"/>
  </w:num>
  <w:num w:numId="9">
    <w:abstractNumId w:val="5"/>
  </w:num>
  <w:num w:numId="10">
    <w:abstractNumId w:val="12"/>
  </w:num>
  <w:num w:numId="11">
    <w:abstractNumId w:val="0"/>
  </w:num>
  <w:num w:numId="12">
    <w:abstractNumId w:val="1"/>
  </w:num>
  <w:num w:numId="13">
    <w:abstractNumId w:val="10"/>
  </w:num>
  <w:num w:numId="14">
    <w:abstractNumId w:val="14"/>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AC"/>
    <w:rsid w:val="0001758A"/>
    <w:rsid w:val="00043A18"/>
    <w:rsid w:val="00044ACF"/>
    <w:rsid w:val="00050EB2"/>
    <w:rsid w:val="0006539F"/>
    <w:rsid w:val="00070617"/>
    <w:rsid w:val="00086B8D"/>
    <w:rsid w:val="00087152"/>
    <w:rsid w:val="000930B9"/>
    <w:rsid w:val="000A38C5"/>
    <w:rsid w:val="000B137D"/>
    <w:rsid w:val="000B2400"/>
    <w:rsid w:val="000C053B"/>
    <w:rsid w:val="000C35F0"/>
    <w:rsid w:val="000C78F4"/>
    <w:rsid w:val="000E22E1"/>
    <w:rsid w:val="000E38D3"/>
    <w:rsid w:val="000E3C5E"/>
    <w:rsid w:val="000F02D9"/>
    <w:rsid w:val="001061B8"/>
    <w:rsid w:val="001165D9"/>
    <w:rsid w:val="00117B62"/>
    <w:rsid w:val="001226A3"/>
    <w:rsid w:val="001246C2"/>
    <w:rsid w:val="00125BC1"/>
    <w:rsid w:val="00126996"/>
    <w:rsid w:val="00153D71"/>
    <w:rsid w:val="00156E68"/>
    <w:rsid w:val="00185C63"/>
    <w:rsid w:val="0019254D"/>
    <w:rsid w:val="00194C58"/>
    <w:rsid w:val="00233A07"/>
    <w:rsid w:val="00241A2D"/>
    <w:rsid w:val="0026338D"/>
    <w:rsid w:val="00296A42"/>
    <w:rsid w:val="002A6403"/>
    <w:rsid w:val="002B30E6"/>
    <w:rsid w:val="002B7C03"/>
    <w:rsid w:val="002C390E"/>
    <w:rsid w:val="002C6154"/>
    <w:rsid w:val="002D0C3F"/>
    <w:rsid w:val="00300F3B"/>
    <w:rsid w:val="00303326"/>
    <w:rsid w:val="0031733F"/>
    <w:rsid w:val="0031794F"/>
    <w:rsid w:val="003250BE"/>
    <w:rsid w:val="00333BEA"/>
    <w:rsid w:val="003354D2"/>
    <w:rsid w:val="00343E1B"/>
    <w:rsid w:val="003541B3"/>
    <w:rsid w:val="00357592"/>
    <w:rsid w:val="003917F1"/>
    <w:rsid w:val="00392AF9"/>
    <w:rsid w:val="003B391C"/>
    <w:rsid w:val="003C281B"/>
    <w:rsid w:val="003C76A1"/>
    <w:rsid w:val="003E1614"/>
    <w:rsid w:val="003E6D90"/>
    <w:rsid w:val="003E7403"/>
    <w:rsid w:val="003F1A4B"/>
    <w:rsid w:val="003F21FD"/>
    <w:rsid w:val="003F2AC7"/>
    <w:rsid w:val="004001D2"/>
    <w:rsid w:val="00403081"/>
    <w:rsid w:val="0040736F"/>
    <w:rsid w:val="0046098C"/>
    <w:rsid w:val="00474066"/>
    <w:rsid w:val="00476FFC"/>
    <w:rsid w:val="00492794"/>
    <w:rsid w:val="00496504"/>
    <w:rsid w:val="004B0D14"/>
    <w:rsid w:val="004C5333"/>
    <w:rsid w:val="004D3034"/>
    <w:rsid w:val="004D634E"/>
    <w:rsid w:val="004D6574"/>
    <w:rsid w:val="00524762"/>
    <w:rsid w:val="00530F0D"/>
    <w:rsid w:val="00531DA3"/>
    <w:rsid w:val="005478CD"/>
    <w:rsid w:val="00566C09"/>
    <w:rsid w:val="00571B4E"/>
    <w:rsid w:val="00575BB7"/>
    <w:rsid w:val="005800D7"/>
    <w:rsid w:val="00594252"/>
    <w:rsid w:val="005978CA"/>
    <w:rsid w:val="005B32A3"/>
    <w:rsid w:val="005B4CE9"/>
    <w:rsid w:val="005D1D70"/>
    <w:rsid w:val="005D71FC"/>
    <w:rsid w:val="005E138B"/>
    <w:rsid w:val="005E18F2"/>
    <w:rsid w:val="005E3A8D"/>
    <w:rsid w:val="005E7F63"/>
    <w:rsid w:val="005F33CD"/>
    <w:rsid w:val="005F36CF"/>
    <w:rsid w:val="00604413"/>
    <w:rsid w:val="0061181A"/>
    <w:rsid w:val="00623731"/>
    <w:rsid w:val="00631876"/>
    <w:rsid w:val="00636E41"/>
    <w:rsid w:val="00641FC4"/>
    <w:rsid w:val="00643CD0"/>
    <w:rsid w:val="00645EB7"/>
    <w:rsid w:val="006543BE"/>
    <w:rsid w:val="006601BE"/>
    <w:rsid w:val="0067336B"/>
    <w:rsid w:val="00673A04"/>
    <w:rsid w:val="00674929"/>
    <w:rsid w:val="00682A92"/>
    <w:rsid w:val="006A6259"/>
    <w:rsid w:val="006A762C"/>
    <w:rsid w:val="006B1EF2"/>
    <w:rsid w:val="006D44DB"/>
    <w:rsid w:val="006E328C"/>
    <w:rsid w:val="00700F37"/>
    <w:rsid w:val="00725A50"/>
    <w:rsid w:val="00734ED1"/>
    <w:rsid w:val="0073633E"/>
    <w:rsid w:val="007401B6"/>
    <w:rsid w:val="0074121E"/>
    <w:rsid w:val="0074322A"/>
    <w:rsid w:val="00751691"/>
    <w:rsid w:val="00756470"/>
    <w:rsid w:val="00784E55"/>
    <w:rsid w:val="00790035"/>
    <w:rsid w:val="007A0178"/>
    <w:rsid w:val="007B6EE2"/>
    <w:rsid w:val="007D4999"/>
    <w:rsid w:val="007D599D"/>
    <w:rsid w:val="007F0BF2"/>
    <w:rsid w:val="007F33F9"/>
    <w:rsid w:val="007F6BDA"/>
    <w:rsid w:val="00801D35"/>
    <w:rsid w:val="00810168"/>
    <w:rsid w:val="008311A7"/>
    <w:rsid w:val="00833F80"/>
    <w:rsid w:val="008433C5"/>
    <w:rsid w:val="008637D0"/>
    <w:rsid w:val="0086559F"/>
    <w:rsid w:val="00865685"/>
    <w:rsid w:val="0088012A"/>
    <w:rsid w:val="00882A55"/>
    <w:rsid w:val="00884465"/>
    <w:rsid w:val="00895385"/>
    <w:rsid w:val="008A0766"/>
    <w:rsid w:val="008A1E67"/>
    <w:rsid w:val="008B5508"/>
    <w:rsid w:val="008D0083"/>
    <w:rsid w:val="008D2630"/>
    <w:rsid w:val="008D7062"/>
    <w:rsid w:val="008E0709"/>
    <w:rsid w:val="008E255F"/>
    <w:rsid w:val="008E3FBB"/>
    <w:rsid w:val="00913FC4"/>
    <w:rsid w:val="009230F5"/>
    <w:rsid w:val="009242A1"/>
    <w:rsid w:val="0093449A"/>
    <w:rsid w:val="009375F3"/>
    <w:rsid w:val="009607F2"/>
    <w:rsid w:val="009805D0"/>
    <w:rsid w:val="00996615"/>
    <w:rsid w:val="00997AC7"/>
    <w:rsid w:val="009A21B0"/>
    <w:rsid w:val="009B07E1"/>
    <w:rsid w:val="009B1AEA"/>
    <w:rsid w:val="009C7274"/>
    <w:rsid w:val="009D7B61"/>
    <w:rsid w:val="009E7E84"/>
    <w:rsid w:val="009F45A1"/>
    <w:rsid w:val="00A07B64"/>
    <w:rsid w:val="00A27B9F"/>
    <w:rsid w:val="00A31636"/>
    <w:rsid w:val="00A416B9"/>
    <w:rsid w:val="00A528AB"/>
    <w:rsid w:val="00A537A3"/>
    <w:rsid w:val="00A53972"/>
    <w:rsid w:val="00A63661"/>
    <w:rsid w:val="00A73420"/>
    <w:rsid w:val="00A80305"/>
    <w:rsid w:val="00A902B3"/>
    <w:rsid w:val="00AA045E"/>
    <w:rsid w:val="00AA38E3"/>
    <w:rsid w:val="00AB22E7"/>
    <w:rsid w:val="00AC1FF4"/>
    <w:rsid w:val="00AC29FC"/>
    <w:rsid w:val="00AC3377"/>
    <w:rsid w:val="00AC7A46"/>
    <w:rsid w:val="00AD718D"/>
    <w:rsid w:val="00AF58A0"/>
    <w:rsid w:val="00B038B1"/>
    <w:rsid w:val="00B3101D"/>
    <w:rsid w:val="00B4162A"/>
    <w:rsid w:val="00B47207"/>
    <w:rsid w:val="00B63FAB"/>
    <w:rsid w:val="00B75CA2"/>
    <w:rsid w:val="00B94509"/>
    <w:rsid w:val="00BA0CB4"/>
    <w:rsid w:val="00BB2BF1"/>
    <w:rsid w:val="00BB4AA8"/>
    <w:rsid w:val="00BD2AAA"/>
    <w:rsid w:val="00BE4532"/>
    <w:rsid w:val="00BF4F16"/>
    <w:rsid w:val="00C010AF"/>
    <w:rsid w:val="00C2552E"/>
    <w:rsid w:val="00C30597"/>
    <w:rsid w:val="00C41CDD"/>
    <w:rsid w:val="00C50925"/>
    <w:rsid w:val="00C57FC9"/>
    <w:rsid w:val="00C60F4E"/>
    <w:rsid w:val="00C64369"/>
    <w:rsid w:val="00C83FBF"/>
    <w:rsid w:val="00C90CC3"/>
    <w:rsid w:val="00CA4B3E"/>
    <w:rsid w:val="00CB1F78"/>
    <w:rsid w:val="00CC2D59"/>
    <w:rsid w:val="00CC5F5F"/>
    <w:rsid w:val="00CD0DD5"/>
    <w:rsid w:val="00CF2021"/>
    <w:rsid w:val="00D05960"/>
    <w:rsid w:val="00D33A58"/>
    <w:rsid w:val="00D367B0"/>
    <w:rsid w:val="00D3682D"/>
    <w:rsid w:val="00D4085E"/>
    <w:rsid w:val="00D4127D"/>
    <w:rsid w:val="00D46DA5"/>
    <w:rsid w:val="00D5648C"/>
    <w:rsid w:val="00D572A4"/>
    <w:rsid w:val="00D61D12"/>
    <w:rsid w:val="00D660D6"/>
    <w:rsid w:val="00D71CA3"/>
    <w:rsid w:val="00D73643"/>
    <w:rsid w:val="00D87CA2"/>
    <w:rsid w:val="00D90A11"/>
    <w:rsid w:val="00D970FA"/>
    <w:rsid w:val="00DA18F1"/>
    <w:rsid w:val="00DA207E"/>
    <w:rsid w:val="00DD0E43"/>
    <w:rsid w:val="00DE7E20"/>
    <w:rsid w:val="00DF2C6F"/>
    <w:rsid w:val="00DF47B2"/>
    <w:rsid w:val="00DF7EAC"/>
    <w:rsid w:val="00E01066"/>
    <w:rsid w:val="00E33624"/>
    <w:rsid w:val="00E355AC"/>
    <w:rsid w:val="00E44778"/>
    <w:rsid w:val="00E52685"/>
    <w:rsid w:val="00E87E7D"/>
    <w:rsid w:val="00EA4309"/>
    <w:rsid w:val="00EC693C"/>
    <w:rsid w:val="00ED0B1B"/>
    <w:rsid w:val="00ED4DDE"/>
    <w:rsid w:val="00EE17CF"/>
    <w:rsid w:val="00EF5AD7"/>
    <w:rsid w:val="00EF63D4"/>
    <w:rsid w:val="00EF7F3D"/>
    <w:rsid w:val="00F00804"/>
    <w:rsid w:val="00F04AEA"/>
    <w:rsid w:val="00F13637"/>
    <w:rsid w:val="00F17EE7"/>
    <w:rsid w:val="00F20817"/>
    <w:rsid w:val="00F42FDA"/>
    <w:rsid w:val="00F43800"/>
    <w:rsid w:val="00F45E12"/>
    <w:rsid w:val="00F47589"/>
    <w:rsid w:val="00F52139"/>
    <w:rsid w:val="00F53B64"/>
    <w:rsid w:val="00F53FB6"/>
    <w:rsid w:val="00F60565"/>
    <w:rsid w:val="00F845A2"/>
    <w:rsid w:val="00F96FAA"/>
    <w:rsid w:val="00FA1FA9"/>
    <w:rsid w:val="00FB3DD4"/>
    <w:rsid w:val="00FC0654"/>
    <w:rsid w:val="00FE1536"/>
    <w:rsid w:val="00FE1AE4"/>
    <w:rsid w:val="00FF1190"/>
    <w:rsid w:val="00FF6BB8"/>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oNotEmbedSmartTags/>
  <w:decimalSymbol w:val="."/>
  <w:listSeparator w:val=","/>
  <w14:docId w14:val="60E2985A"/>
  <w14:defaultImageDpi w14:val="300"/>
  <w15:docId w15:val="{D411C32C-CDF4-404C-AAB2-6D6A388B1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E33624"/>
    <w:pPr>
      <w:jc w:val="both"/>
    </w:pPr>
    <w:rPr>
      <w:rFonts w:ascii="Helvetica" w:hAnsi="Helvetica"/>
      <w:sz w:val="18"/>
      <w:szCs w:val="24"/>
    </w:rPr>
  </w:style>
  <w:style w:type="paragraph" w:styleId="Heading1">
    <w:name w:val="heading 1"/>
    <w:basedOn w:val="Normal"/>
    <w:next w:val="Normal"/>
    <w:autoRedefine/>
    <w:qFormat/>
    <w:rsid w:val="005472E2"/>
    <w:pPr>
      <w:keepNext/>
      <w:numPr>
        <w:numId w:val="2"/>
      </w:numPr>
      <w:tabs>
        <w:tab w:val="left" w:pos="284"/>
      </w:tabs>
      <w:spacing w:before="240" w:after="80" w:line="200" w:lineRule="exact"/>
      <w:outlineLvl w:val="0"/>
    </w:pPr>
    <w:rPr>
      <w:b/>
      <w:smallCaps/>
      <w:spacing w:val="13"/>
      <w:kern w:val="32"/>
    </w:rPr>
  </w:style>
  <w:style w:type="paragraph" w:styleId="Heading2">
    <w:name w:val="heading 2"/>
    <w:basedOn w:val="Normal"/>
    <w:next w:val="Normal"/>
    <w:link w:val="Heading2Char"/>
    <w:autoRedefine/>
    <w:qFormat/>
    <w:rsid w:val="002A6403"/>
    <w:pPr>
      <w:keepNext/>
      <w:numPr>
        <w:ilvl w:val="1"/>
        <w:numId w:val="2"/>
      </w:numPr>
      <w:spacing w:before="180" w:after="60" w:line="200" w:lineRule="exact"/>
      <w:outlineLvl w:val="1"/>
    </w:pPr>
    <w:rPr>
      <w:b/>
    </w:rPr>
  </w:style>
  <w:style w:type="paragraph" w:styleId="Heading3">
    <w:name w:val="heading 3"/>
    <w:basedOn w:val="Normal"/>
    <w:next w:val="Normal"/>
    <w:link w:val="Heading3Char"/>
    <w:autoRedefine/>
    <w:qFormat/>
    <w:rsid w:val="005472E2"/>
    <w:pPr>
      <w:keepNext/>
      <w:numPr>
        <w:ilvl w:val="2"/>
        <w:numId w:val="2"/>
      </w:numPr>
      <w:spacing w:before="140" w:after="60" w:line="200" w:lineRule="exact"/>
      <w:outlineLvl w:val="2"/>
    </w:pPr>
  </w:style>
  <w:style w:type="paragraph" w:styleId="Heading4">
    <w:name w:val="heading 4"/>
    <w:basedOn w:val="Normal"/>
    <w:next w:val="Normal"/>
    <w:autoRedefine/>
    <w:qFormat/>
    <w:rsid w:val="005472E2"/>
    <w:pPr>
      <w:keepNext/>
      <w:numPr>
        <w:ilvl w:val="3"/>
        <w:numId w:val="3"/>
      </w:numPr>
      <w:spacing w:before="240" w:after="60" w:line="200" w:lineRule="exact"/>
      <w:outlineLvl w:val="3"/>
    </w:pPr>
    <w:rPr>
      <w:b/>
    </w:rPr>
  </w:style>
  <w:style w:type="paragraph" w:styleId="Heading5">
    <w:name w:val="heading 5"/>
    <w:basedOn w:val="Normal"/>
    <w:next w:val="Normal"/>
    <w:autoRedefine/>
    <w:qFormat/>
    <w:rsid w:val="005472E2"/>
    <w:pPr>
      <w:numPr>
        <w:ilvl w:val="4"/>
        <w:numId w:val="3"/>
      </w:numPr>
      <w:spacing w:before="240" w:after="60" w:line="200" w:lineRule="exact"/>
      <w:outlineLvl w:val="4"/>
    </w:pPr>
    <w:rPr>
      <w:b/>
      <w:i/>
    </w:rPr>
  </w:style>
  <w:style w:type="paragraph" w:styleId="Heading6">
    <w:name w:val="heading 6"/>
    <w:basedOn w:val="Normal"/>
    <w:next w:val="Normal"/>
    <w:autoRedefine/>
    <w:qFormat/>
    <w:rsid w:val="005472E2"/>
    <w:pPr>
      <w:numPr>
        <w:ilvl w:val="5"/>
        <w:numId w:val="3"/>
      </w:numPr>
      <w:spacing w:before="240" w:after="60" w:line="200" w:lineRule="exact"/>
      <w:outlineLvl w:val="5"/>
    </w:pPr>
    <w:rPr>
      <w:b/>
    </w:rPr>
  </w:style>
  <w:style w:type="paragraph" w:styleId="Heading7">
    <w:name w:val="heading 7"/>
    <w:basedOn w:val="Normal"/>
    <w:next w:val="Normal"/>
    <w:autoRedefine/>
    <w:qFormat/>
    <w:rsid w:val="005472E2"/>
    <w:pPr>
      <w:numPr>
        <w:ilvl w:val="6"/>
        <w:numId w:val="3"/>
      </w:numPr>
      <w:spacing w:before="240" w:after="60" w:line="200" w:lineRule="exact"/>
      <w:outlineLvl w:val="6"/>
    </w:pPr>
  </w:style>
  <w:style w:type="paragraph" w:styleId="Heading8">
    <w:name w:val="heading 8"/>
    <w:basedOn w:val="Normal"/>
    <w:next w:val="Normal"/>
    <w:autoRedefine/>
    <w:qFormat/>
    <w:rsid w:val="005472E2"/>
    <w:pPr>
      <w:numPr>
        <w:ilvl w:val="7"/>
        <w:numId w:val="3"/>
      </w:numPr>
      <w:spacing w:before="240" w:after="60" w:line="200" w:lineRule="exact"/>
      <w:outlineLvl w:val="7"/>
    </w:pPr>
    <w:rPr>
      <w:i/>
    </w:rPr>
  </w:style>
  <w:style w:type="paragraph" w:styleId="Heading9">
    <w:name w:val="heading 9"/>
    <w:basedOn w:val="Normal"/>
    <w:next w:val="Normal"/>
    <w:autoRedefine/>
    <w:qFormat/>
    <w:rsid w:val="005472E2"/>
    <w:pPr>
      <w:numPr>
        <w:ilvl w:val="8"/>
        <w:numId w:val="3"/>
      </w:numPr>
      <w:spacing w:before="240" w:after="60" w:line="200" w:lineRule="exac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6543BE"/>
    <w:pPr>
      <w:autoSpaceDE w:val="0"/>
      <w:autoSpaceDN w:val="0"/>
      <w:adjustRightInd w:val="0"/>
      <w:spacing w:line="200" w:lineRule="exact"/>
    </w:pPr>
    <w:rPr>
      <w:rFonts w:ascii="Times" w:hAnsi="Times"/>
      <w:szCs w:val="20"/>
      <w:lang w:val="en-GB"/>
    </w:rPr>
  </w:style>
  <w:style w:type="paragraph" w:customStyle="1" w:styleId="BodyNoIndent">
    <w:name w:val="Body (No Indent)"/>
    <w:basedOn w:val="Body"/>
    <w:next w:val="Body"/>
    <w:autoRedefine/>
    <w:rsid w:val="005472E2"/>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1"/>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style>
  <w:style w:type="paragraph" w:styleId="Caption">
    <w:name w:val="caption"/>
    <w:basedOn w:val="Normal"/>
    <w:next w:val="Normal"/>
    <w:autoRedefine/>
    <w:qFormat/>
    <w:rsid w:val="002D0C3F"/>
    <w:pPr>
      <w:spacing w:before="120" w:after="120"/>
    </w:pPr>
    <w:rPr>
      <w:sz w:val="16"/>
      <w:szCs w:val="16"/>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eastAsia="MS Gothic"/>
    </w:rPr>
  </w:style>
  <w:style w:type="paragraph" w:customStyle="1" w:styleId="FigureCaption">
    <w:name w:val="Figure Caption"/>
    <w:basedOn w:val="Normal"/>
    <w:autoRedefine/>
    <w:rsid w:val="005472E2"/>
    <w:pPr>
      <w:spacing w:before="30" w:after="180" w:line="190" w:lineRule="exact"/>
    </w:pPr>
    <w:rPr>
      <w:sz w:val="16"/>
    </w:rPr>
  </w:style>
  <w:style w:type="character" w:styleId="FollowedHyperlink">
    <w:name w:val="FollowedHyperlink"/>
    <w:rsid w:val="005472E2"/>
    <w:rPr>
      <w:color w:val="800080"/>
      <w:u w:val="single"/>
    </w:rPr>
  </w:style>
  <w:style w:type="paragraph" w:styleId="Footer">
    <w:name w:val="footer"/>
    <w:basedOn w:val="Normal"/>
    <w:link w:val="FooterChar"/>
    <w:autoRedefine/>
    <w:uiPriority w:val="99"/>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caps/>
      <w:kern w:val="16"/>
      <w:sz w:val="14"/>
    </w:rPr>
  </w:style>
  <w:style w:type="character" w:styleId="Hyperlink">
    <w:name w:val="Hyperlink"/>
    <w:uiPriority w:val="99"/>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5472E2"/>
    <w:pPr>
      <w:numPr>
        <w:numId w:val="6"/>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1246C2"/>
    <w:pPr>
      <w:widowControl w:val="0"/>
      <w:suppressAutoHyphens/>
      <w:spacing w:after="200" w:line="560" w:lineRule="exact"/>
      <w:jc w:val="center"/>
    </w:pPr>
    <w:rPr>
      <w:spacing w:val="-3"/>
      <w:sz w:val="36"/>
    </w:rPr>
  </w:style>
  <w:style w:type="paragraph" w:customStyle="1" w:styleId="Heading1Introduction">
    <w:name w:val="Heading 1 Introduction"/>
    <w:basedOn w:val="Heading1"/>
    <w:autoRedefine/>
    <w:qFormat/>
    <w:rsid w:val="00F845A2"/>
    <w:pPr>
      <w:numPr>
        <w:numId w:val="0"/>
      </w:numPr>
      <w:spacing w:before="380"/>
    </w:pPr>
  </w:style>
  <w:style w:type="paragraph" w:styleId="BalloonText">
    <w:name w:val="Balloon Text"/>
    <w:basedOn w:val="Normal"/>
    <w:link w:val="BalloonTextChar"/>
    <w:rsid w:val="007401B6"/>
    <w:rPr>
      <w:rFonts w:ascii="Lucida Grande" w:hAnsi="Lucida Grande"/>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ListParagraph">
    <w:name w:val="List Paragraph"/>
    <w:basedOn w:val="Normal"/>
    <w:rsid w:val="005D71FC"/>
    <w:pPr>
      <w:ind w:left="720"/>
      <w:contextualSpacing/>
    </w:pPr>
    <w:rPr>
      <w:rFonts w:cs="Helvetica"/>
      <w:szCs w:val="18"/>
    </w:rPr>
  </w:style>
  <w:style w:type="character" w:customStyle="1" w:styleId="Heading3Char">
    <w:name w:val="Heading 3 Char"/>
    <w:basedOn w:val="DefaultParagraphFont"/>
    <w:link w:val="Heading3"/>
    <w:rsid w:val="00EA4309"/>
    <w:rPr>
      <w:rFonts w:ascii="Helvetica" w:hAnsi="Helvetica"/>
      <w:sz w:val="18"/>
      <w:szCs w:val="24"/>
    </w:rPr>
  </w:style>
  <w:style w:type="character" w:customStyle="1" w:styleId="Heading2Char">
    <w:name w:val="Heading 2 Char"/>
    <w:basedOn w:val="DefaultParagraphFont"/>
    <w:link w:val="Heading2"/>
    <w:rsid w:val="002A6403"/>
    <w:rPr>
      <w:rFonts w:ascii="Helvetica" w:hAnsi="Helvetica"/>
      <w:b/>
      <w:sz w:val="18"/>
      <w:szCs w:val="24"/>
    </w:rPr>
  </w:style>
  <w:style w:type="table" w:styleId="PlainTable1">
    <w:name w:val="Plain Table 1"/>
    <w:basedOn w:val="TableNormal"/>
    <w:rsid w:val="00BB2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BB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B2BF1"/>
    <w:rPr>
      <w:rFonts w:ascii="Courier New" w:hAnsi="Courier New" w:cs="Courier New"/>
      <w:lang w:val="en-GB" w:eastAsia="en-GB"/>
    </w:rPr>
  </w:style>
  <w:style w:type="character" w:customStyle="1" w:styleId="FooterChar">
    <w:name w:val="Footer Char"/>
    <w:basedOn w:val="DefaultParagraphFont"/>
    <w:link w:val="Footer"/>
    <w:uiPriority w:val="99"/>
    <w:rsid w:val="00E52685"/>
    <w:rPr>
      <w:rFonts w:ascii="Helvetica" w:hAnsi="Helvetica"/>
      <w:sz w:val="18"/>
      <w:szCs w:val="24"/>
    </w:rPr>
  </w:style>
  <w:style w:type="paragraph" w:styleId="TableofFigures">
    <w:name w:val="table of figures"/>
    <w:basedOn w:val="Normal"/>
    <w:next w:val="Normal"/>
    <w:uiPriority w:val="99"/>
    <w:unhideWhenUsed/>
    <w:rsid w:val="00F845A2"/>
    <w:pPr>
      <w:ind w:left="360" w:hanging="360"/>
      <w:jc w:val="left"/>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66329">
      <w:bodyDiv w:val="1"/>
      <w:marLeft w:val="0"/>
      <w:marRight w:val="0"/>
      <w:marTop w:val="0"/>
      <w:marBottom w:val="0"/>
      <w:divBdr>
        <w:top w:val="none" w:sz="0" w:space="0" w:color="auto"/>
        <w:left w:val="none" w:sz="0" w:space="0" w:color="auto"/>
        <w:bottom w:val="none" w:sz="0" w:space="0" w:color="auto"/>
        <w:right w:val="none" w:sz="0" w:space="0" w:color="auto"/>
      </w:divBdr>
      <w:divsChild>
        <w:div w:id="1762487294">
          <w:marLeft w:val="0"/>
          <w:marRight w:val="0"/>
          <w:marTop w:val="0"/>
          <w:marBottom w:val="0"/>
          <w:divBdr>
            <w:top w:val="none" w:sz="0" w:space="0" w:color="auto"/>
            <w:left w:val="none" w:sz="0" w:space="0" w:color="auto"/>
            <w:bottom w:val="none" w:sz="0" w:space="0" w:color="auto"/>
            <w:right w:val="none" w:sz="0" w:space="0" w:color="auto"/>
          </w:divBdr>
        </w:div>
        <w:div w:id="563294268">
          <w:marLeft w:val="0"/>
          <w:marRight w:val="0"/>
          <w:marTop w:val="0"/>
          <w:marBottom w:val="0"/>
          <w:divBdr>
            <w:top w:val="none" w:sz="0" w:space="0" w:color="auto"/>
            <w:left w:val="none" w:sz="0" w:space="0" w:color="auto"/>
            <w:bottom w:val="none" w:sz="0" w:space="0" w:color="auto"/>
            <w:right w:val="none" w:sz="0" w:space="0" w:color="auto"/>
          </w:divBdr>
        </w:div>
        <w:div w:id="2044090360">
          <w:marLeft w:val="0"/>
          <w:marRight w:val="0"/>
          <w:marTop w:val="0"/>
          <w:marBottom w:val="0"/>
          <w:divBdr>
            <w:top w:val="none" w:sz="0" w:space="0" w:color="auto"/>
            <w:left w:val="none" w:sz="0" w:space="0" w:color="auto"/>
            <w:bottom w:val="none" w:sz="0" w:space="0" w:color="auto"/>
            <w:right w:val="none" w:sz="0" w:space="0" w:color="auto"/>
          </w:divBdr>
        </w:div>
        <w:div w:id="1484615721">
          <w:marLeft w:val="0"/>
          <w:marRight w:val="0"/>
          <w:marTop w:val="0"/>
          <w:marBottom w:val="0"/>
          <w:divBdr>
            <w:top w:val="none" w:sz="0" w:space="0" w:color="auto"/>
            <w:left w:val="none" w:sz="0" w:space="0" w:color="auto"/>
            <w:bottom w:val="none" w:sz="0" w:space="0" w:color="auto"/>
            <w:right w:val="none" w:sz="0" w:space="0" w:color="auto"/>
          </w:divBdr>
        </w:div>
        <w:div w:id="2069498955">
          <w:marLeft w:val="0"/>
          <w:marRight w:val="0"/>
          <w:marTop w:val="0"/>
          <w:marBottom w:val="0"/>
          <w:divBdr>
            <w:top w:val="none" w:sz="0" w:space="0" w:color="auto"/>
            <w:left w:val="none" w:sz="0" w:space="0" w:color="auto"/>
            <w:bottom w:val="none" w:sz="0" w:space="0" w:color="auto"/>
            <w:right w:val="none" w:sz="0" w:space="0" w:color="auto"/>
          </w:divBdr>
        </w:div>
        <w:div w:id="605700950">
          <w:marLeft w:val="0"/>
          <w:marRight w:val="0"/>
          <w:marTop w:val="0"/>
          <w:marBottom w:val="0"/>
          <w:divBdr>
            <w:top w:val="none" w:sz="0" w:space="0" w:color="auto"/>
            <w:left w:val="none" w:sz="0" w:space="0" w:color="auto"/>
            <w:bottom w:val="none" w:sz="0" w:space="0" w:color="auto"/>
            <w:right w:val="none" w:sz="0" w:space="0" w:color="auto"/>
          </w:divBdr>
        </w:div>
        <w:div w:id="1741169900">
          <w:marLeft w:val="0"/>
          <w:marRight w:val="0"/>
          <w:marTop w:val="0"/>
          <w:marBottom w:val="0"/>
          <w:divBdr>
            <w:top w:val="none" w:sz="0" w:space="0" w:color="auto"/>
            <w:left w:val="none" w:sz="0" w:space="0" w:color="auto"/>
            <w:bottom w:val="none" w:sz="0" w:space="0" w:color="auto"/>
            <w:right w:val="none" w:sz="0" w:space="0" w:color="auto"/>
          </w:divBdr>
        </w:div>
        <w:div w:id="2045132360">
          <w:marLeft w:val="0"/>
          <w:marRight w:val="0"/>
          <w:marTop w:val="0"/>
          <w:marBottom w:val="0"/>
          <w:divBdr>
            <w:top w:val="none" w:sz="0" w:space="0" w:color="auto"/>
            <w:left w:val="none" w:sz="0" w:space="0" w:color="auto"/>
            <w:bottom w:val="none" w:sz="0" w:space="0" w:color="auto"/>
            <w:right w:val="none" w:sz="0" w:space="0" w:color="auto"/>
          </w:divBdr>
        </w:div>
        <w:div w:id="1695841167">
          <w:marLeft w:val="0"/>
          <w:marRight w:val="0"/>
          <w:marTop w:val="0"/>
          <w:marBottom w:val="0"/>
          <w:divBdr>
            <w:top w:val="none" w:sz="0" w:space="0" w:color="auto"/>
            <w:left w:val="none" w:sz="0" w:space="0" w:color="auto"/>
            <w:bottom w:val="none" w:sz="0" w:space="0" w:color="auto"/>
            <w:right w:val="none" w:sz="0" w:space="0" w:color="auto"/>
          </w:divBdr>
        </w:div>
        <w:div w:id="1279950628">
          <w:marLeft w:val="0"/>
          <w:marRight w:val="0"/>
          <w:marTop w:val="0"/>
          <w:marBottom w:val="0"/>
          <w:divBdr>
            <w:top w:val="none" w:sz="0" w:space="0" w:color="auto"/>
            <w:left w:val="none" w:sz="0" w:space="0" w:color="auto"/>
            <w:bottom w:val="none" w:sz="0" w:space="0" w:color="auto"/>
            <w:right w:val="none" w:sz="0" w:space="0" w:color="auto"/>
          </w:divBdr>
        </w:div>
        <w:div w:id="801462101">
          <w:marLeft w:val="0"/>
          <w:marRight w:val="0"/>
          <w:marTop w:val="0"/>
          <w:marBottom w:val="0"/>
          <w:divBdr>
            <w:top w:val="none" w:sz="0" w:space="0" w:color="auto"/>
            <w:left w:val="none" w:sz="0" w:space="0" w:color="auto"/>
            <w:bottom w:val="none" w:sz="0" w:space="0" w:color="auto"/>
            <w:right w:val="none" w:sz="0" w:space="0" w:color="auto"/>
          </w:divBdr>
        </w:div>
      </w:divsChild>
    </w:div>
    <w:div w:id="183057411">
      <w:bodyDiv w:val="1"/>
      <w:marLeft w:val="0"/>
      <w:marRight w:val="0"/>
      <w:marTop w:val="0"/>
      <w:marBottom w:val="0"/>
      <w:divBdr>
        <w:top w:val="none" w:sz="0" w:space="0" w:color="auto"/>
        <w:left w:val="none" w:sz="0" w:space="0" w:color="auto"/>
        <w:bottom w:val="none" w:sz="0" w:space="0" w:color="auto"/>
        <w:right w:val="none" w:sz="0" w:space="0" w:color="auto"/>
      </w:divBdr>
    </w:div>
    <w:div w:id="185682842">
      <w:bodyDiv w:val="1"/>
      <w:marLeft w:val="0"/>
      <w:marRight w:val="0"/>
      <w:marTop w:val="0"/>
      <w:marBottom w:val="0"/>
      <w:divBdr>
        <w:top w:val="none" w:sz="0" w:space="0" w:color="auto"/>
        <w:left w:val="none" w:sz="0" w:space="0" w:color="auto"/>
        <w:bottom w:val="none" w:sz="0" w:space="0" w:color="auto"/>
        <w:right w:val="none" w:sz="0" w:space="0" w:color="auto"/>
      </w:divBdr>
    </w:div>
    <w:div w:id="549263547">
      <w:bodyDiv w:val="1"/>
      <w:marLeft w:val="0"/>
      <w:marRight w:val="0"/>
      <w:marTop w:val="0"/>
      <w:marBottom w:val="0"/>
      <w:divBdr>
        <w:top w:val="none" w:sz="0" w:space="0" w:color="auto"/>
        <w:left w:val="none" w:sz="0" w:space="0" w:color="auto"/>
        <w:bottom w:val="none" w:sz="0" w:space="0" w:color="auto"/>
        <w:right w:val="none" w:sz="0" w:space="0" w:color="auto"/>
      </w:divBdr>
    </w:div>
    <w:div w:id="586352591">
      <w:bodyDiv w:val="1"/>
      <w:marLeft w:val="0"/>
      <w:marRight w:val="0"/>
      <w:marTop w:val="0"/>
      <w:marBottom w:val="0"/>
      <w:divBdr>
        <w:top w:val="none" w:sz="0" w:space="0" w:color="auto"/>
        <w:left w:val="none" w:sz="0" w:space="0" w:color="auto"/>
        <w:bottom w:val="none" w:sz="0" w:space="0" w:color="auto"/>
        <w:right w:val="none" w:sz="0" w:space="0" w:color="auto"/>
      </w:divBdr>
      <w:divsChild>
        <w:div w:id="526143571">
          <w:marLeft w:val="0"/>
          <w:marRight w:val="0"/>
          <w:marTop w:val="0"/>
          <w:marBottom w:val="0"/>
          <w:divBdr>
            <w:top w:val="none" w:sz="0" w:space="0" w:color="auto"/>
            <w:left w:val="none" w:sz="0" w:space="0" w:color="auto"/>
            <w:bottom w:val="none" w:sz="0" w:space="0" w:color="auto"/>
            <w:right w:val="none" w:sz="0" w:space="0" w:color="auto"/>
          </w:divBdr>
        </w:div>
      </w:divsChild>
    </w:div>
    <w:div w:id="666790827">
      <w:bodyDiv w:val="1"/>
      <w:marLeft w:val="0"/>
      <w:marRight w:val="0"/>
      <w:marTop w:val="0"/>
      <w:marBottom w:val="0"/>
      <w:divBdr>
        <w:top w:val="none" w:sz="0" w:space="0" w:color="auto"/>
        <w:left w:val="none" w:sz="0" w:space="0" w:color="auto"/>
        <w:bottom w:val="none" w:sz="0" w:space="0" w:color="auto"/>
        <w:right w:val="none" w:sz="0" w:space="0" w:color="auto"/>
      </w:divBdr>
    </w:div>
    <w:div w:id="843667155">
      <w:bodyDiv w:val="1"/>
      <w:marLeft w:val="0"/>
      <w:marRight w:val="0"/>
      <w:marTop w:val="0"/>
      <w:marBottom w:val="0"/>
      <w:divBdr>
        <w:top w:val="none" w:sz="0" w:space="0" w:color="auto"/>
        <w:left w:val="none" w:sz="0" w:space="0" w:color="auto"/>
        <w:bottom w:val="none" w:sz="0" w:space="0" w:color="auto"/>
        <w:right w:val="none" w:sz="0" w:space="0" w:color="auto"/>
      </w:divBdr>
      <w:divsChild>
        <w:div w:id="2120105386">
          <w:marLeft w:val="0"/>
          <w:marRight w:val="0"/>
          <w:marTop w:val="0"/>
          <w:marBottom w:val="0"/>
          <w:divBdr>
            <w:top w:val="none" w:sz="0" w:space="0" w:color="auto"/>
            <w:left w:val="none" w:sz="0" w:space="0" w:color="auto"/>
            <w:bottom w:val="none" w:sz="0" w:space="0" w:color="auto"/>
            <w:right w:val="none" w:sz="0" w:space="0" w:color="auto"/>
          </w:divBdr>
        </w:div>
      </w:divsChild>
    </w:div>
    <w:div w:id="1114012231">
      <w:bodyDiv w:val="1"/>
      <w:marLeft w:val="0"/>
      <w:marRight w:val="0"/>
      <w:marTop w:val="0"/>
      <w:marBottom w:val="0"/>
      <w:divBdr>
        <w:top w:val="none" w:sz="0" w:space="0" w:color="auto"/>
        <w:left w:val="none" w:sz="0" w:space="0" w:color="auto"/>
        <w:bottom w:val="none" w:sz="0" w:space="0" w:color="auto"/>
        <w:right w:val="none" w:sz="0" w:space="0" w:color="auto"/>
      </w:divBdr>
    </w:div>
    <w:div w:id="1825120754">
      <w:bodyDiv w:val="1"/>
      <w:marLeft w:val="0"/>
      <w:marRight w:val="0"/>
      <w:marTop w:val="0"/>
      <w:marBottom w:val="0"/>
      <w:divBdr>
        <w:top w:val="none" w:sz="0" w:space="0" w:color="auto"/>
        <w:left w:val="none" w:sz="0" w:space="0" w:color="auto"/>
        <w:bottom w:val="none" w:sz="0" w:space="0" w:color="auto"/>
        <w:right w:val="none" w:sz="0" w:space="0" w:color="auto"/>
      </w:divBdr>
    </w:div>
    <w:div w:id="1925801995">
      <w:bodyDiv w:val="1"/>
      <w:marLeft w:val="0"/>
      <w:marRight w:val="0"/>
      <w:marTop w:val="0"/>
      <w:marBottom w:val="0"/>
      <w:divBdr>
        <w:top w:val="none" w:sz="0" w:space="0" w:color="auto"/>
        <w:left w:val="none" w:sz="0" w:space="0" w:color="auto"/>
        <w:bottom w:val="none" w:sz="0" w:space="0" w:color="auto"/>
        <w:right w:val="none" w:sz="0" w:space="0" w:color="auto"/>
      </w:divBdr>
    </w:div>
    <w:div w:id="2034457779">
      <w:bodyDiv w:val="1"/>
      <w:marLeft w:val="0"/>
      <w:marRight w:val="0"/>
      <w:marTop w:val="0"/>
      <w:marBottom w:val="0"/>
      <w:divBdr>
        <w:top w:val="none" w:sz="0" w:space="0" w:color="auto"/>
        <w:left w:val="none" w:sz="0" w:space="0" w:color="auto"/>
        <w:bottom w:val="none" w:sz="0" w:space="0" w:color="auto"/>
        <w:right w:val="none" w:sz="0" w:space="0" w:color="auto"/>
      </w:divBdr>
      <w:divsChild>
        <w:div w:id="3423213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png"/><Relationship Id="rId26" Type="http://schemas.openxmlformats.org/officeDocument/2006/relationships/image" Target="media/image14.tmp"/><Relationship Id="rId39" Type="http://schemas.openxmlformats.org/officeDocument/2006/relationships/image" Target="media/image30.png"/><Relationship Id="rId21" Type="http://schemas.openxmlformats.org/officeDocument/2006/relationships/image" Target="media/image9.tmp"/><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7.png"/><Relationship Id="rId11" Type="http://schemas.openxmlformats.org/officeDocument/2006/relationships/image" Target="media/image2.emf"/><Relationship Id="rId24" Type="http://schemas.openxmlformats.org/officeDocument/2006/relationships/image" Target="media/image12.tm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31.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7.tmp"/><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tmp"/><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3.tmp"/><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tmp"/><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6447C7-5044-466E-9F27-023B46E8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11</Pages>
  <Words>9123</Words>
  <Characters>99381</Characters>
  <Application>Microsoft Office Word</Application>
  <DocSecurity>0</DocSecurity>
  <Lines>828</Lines>
  <Paragraphs>216</Paragraphs>
  <ScaleCrop>false</ScaleCrop>
  <HeadingPairs>
    <vt:vector size="2" baseType="variant">
      <vt:variant>
        <vt:lpstr>Title</vt:lpstr>
      </vt:variant>
      <vt:variant>
        <vt:i4>1</vt:i4>
      </vt:variant>
    </vt:vector>
  </HeadingPairs>
  <TitlesOfParts>
    <vt:vector size="1" baseType="lpstr">
      <vt:lpstr>Income Inequality: VA Approach</vt:lpstr>
    </vt:vector>
  </TitlesOfParts>
  <Company/>
  <LinksUpToDate>false</LinksUpToDate>
  <CharactersWithSpaces>108288</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Income Inequality: VA Approach</dc:title>
  <dc:subject/>
  <dc:creator>Arshad Ahmed</dc:creator>
  <cp:keywords/>
  <cp:lastModifiedBy>Arshad Ahmed</cp:lastModifiedBy>
  <cp:revision>51</cp:revision>
  <cp:lastPrinted>2016-04-17T15:07:00Z</cp:lastPrinted>
  <dcterms:created xsi:type="dcterms:W3CDTF">2016-04-15T11:49:00Z</dcterms:created>
  <dcterms:modified xsi:type="dcterms:W3CDTF">2016-04-17T15:07:00Z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arshad.ahmed29a@gmail.com@www.mendeley.com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