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8"/>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9"/>
        </w:numPr>
        <w:spacing w:before="0" w:after="0"/>
        <w:rPr>
          <w:rFonts w:cs="BookAntiqua"/>
        </w:rPr>
      </w:pPr>
      <w:r>
        <w:rPr>
          <w:rFonts w:cs="BookAntiqua"/>
        </w:rPr>
        <w:t xml:space="preserve">Are nearly normal?  </w:t>
      </w:r>
      <w:r>
        <w:rPr>
          <w:rFonts w:cs="BookAntiqua"/>
          <w:b/>
          <w:bCs/>
        </w:rPr>
        <w:t xml:space="preserve"> </w:t>
      </w:r>
      <w:r>
        <w:rPr>
          <w:rFonts w:cs="BookAntiqua"/>
          <w:b/>
          <w:bCs/>
        </w:rPr>
        <w:t xml:space="preserve">C </w:t>
      </w:r>
    </w:p>
    <w:p>
      <w:pPr>
        <w:pStyle w:val="Normal"/>
        <w:numPr>
          <w:ilvl w:val="0"/>
          <w:numId w:val="2"/>
        </w:numPr>
        <w:spacing w:before="0" w:after="0"/>
        <w:rPr>
          <w:rFonts w:cs="BookAntiqua"/>
        </w:rPr>
      </w:pPr>
      <w:r>
        <w:rPr>
          <w:rFonts w:cs="BookAntiqua"/>
        </w:rPr>
        <w:t xml:space="preserve">Have a bimodal distribution? (One way to recognize a bimodal shape is a “gap” in the spacing of adjacent data values.) </w:t>
      </w:r>
      <w:r>
        <w:rPr>
          <w:rFonts w:cs="BookAntiqua"/>
          <w:b/>
          <w:bCs/>
        </w:rPr>
        <w:t>B</w:t>
      </w:r>
    </w:p>
    <w:p>
      <w:pPr>
        <w:pStyle w:val="Normal"/>
        <w:numPr>
          <w:ilvl w:val="0"/>
          <w:numId w:val="2"/>
        </w:numPr>
        <w:spacing w:before="0" w:after="0"/>
        <w:rPr>
          <w:rFonts w:cs="BookAntiqua"/>
        </w:rPr>
      </w:pPr>
      <w:r>
        <w:rPr>
          <w:rFonts w:cs="BookAntiqua"/>
        </w:rPr>
        <w:t xml:space="preserve">Are skewed (i.e. not symmetric) ?  </w:t>
      </w:r>
      <w:r>
        <w:rPr>
          <w:rFonts w:cs="BookAntiqua"/>
          <w:b/>
          <w:bCs/>
        </w:rPr>
        <w:t>A,</w:t>
      </w:r>
      <w:r>
        <w:rPr>
          <w:rFonts w:cs="BookAntiqua"/>
          <w:b/>
          <w:bCs/>
        </w:rPr>
        <w:t>C,D</w:t>
      </w:r>
    </w:p>
    <w:p>
      <w:pPr>
        <w:pStyle w:val="Normal"/>
        <w:numPr>
          <w:ilvl w:val="0"/>
          <w:numId w:val="2"/>
        </w:numPr>
        <w:spacing w:before="0" w:after="0"/>
        <w:rPr>
          <w:rFonts w:cs="BookAntiqua"/>
        </w:rPr>
      </w:pPr>
      <w:r>
        <w:rPr>
          <w:rFonts w:cs="BookAntiqua"/>
        </w:rPr>
        <w:t xml:space="preserve">Have outliers on both sides of the center? </w:t>
      </w:r>
      <w:r>
        <w:rPr>
          <w:rFonts w:cs="BookAntiqua"/>
          <w:b/>
          <w:bCs/>
        </w:rPr>
        <w:t>A</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10"/>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rFonts w:cs="BookAntiqua"/>
        </w:rPr>
      </w:pPr>
      <w:r>
        <w:rPr>
          <w:rFonts w:cs="BookAntiqua"/>
        </w:rPr>
        <w:t>50%</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11"/>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rPr>
        <w:t>Not enough information</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12"/>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rPr>
      </w:pPr>
      <w:r>
        <w:rPr>
          <w:rFonts w:cs="BookAntiqua"/>
        </w:rPr>
        <w:t>The standard deviation of the mean across several samples will be 0.60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4"/>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4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LibreOffice/6.4.7.2$Linux_X86_64 LibreOffice_project/40$Build-2</Application>
  <Pages>2</Pages>
  <Words>493</Words>
  <Characters>2357</Characters>
  <CharactersWithSpaces>2799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2021-12-09T12:29:54Z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