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0FD" w14:textId="77777777" w:rsidR="00810B2F" w:rsidRPr="00810B2F" w:rsidRDefault="00810B2F" w:rsidP="00810B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>Exercise: Asymptotic Notation Proof </w:t>
      </w:r>
    </w:p>
    <w:p w14:paraId="16BD964D" w14:textId="77777777" w:rsidR="00810B2F" w:rsidRPr="00810B2F" w:rsidRDefault="00810B2F" w:rsidP="00810B2F">
      <w:pPr>
        <w:numPr>
          <w:ilvl w:val="0"/>
          <w:numId w:val="1"/>
        </w:numPr>
        <w:spacing w:before="240" w:after="0" w:line="240" w:lineRule="auto"/>
        <w:ind w:left="1440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= O(nlog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n)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023BBA07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f(n)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3n + 10log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[Divided by n]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f(n) is asymptotically faster growing than g(n) so f(n) is not upper bounded by O(g(n))</w:t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br/>
      </w:r>
    </w:p>
    <w:p w14:paraId="485C5EE8" w14:textId="77777777" w:rsidR="00810B2F" w:rsidRPr="00810B2F" w:rsidRDefault="00810B2F" w:rsidP="00810B2F">
      <w:pPr>
        <w:numPr>
          <w:ilvl w:val="0"/>
          <w:numId w:val="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Ω(n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</w:t>
      </w:r>
    </w:p>
    <w:p w14:paraId="1AB1C540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30E8DFFF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cg(n)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f(n)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 + 10log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n/n [Divided by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]</w:t>
      </w:r>
    </w:p>
    <w:p w14:paraId="70E618DE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c=3,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=1</w:t>
      </w:r>
    </w:p>
    <w:p w14:paraId="4654F7AE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that 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since f(n) is asymptotically faster growing than g(n) hence f(n) is lower bounded by Ω(n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).</w:t>
      </w:r>
    </w:p>
    <w:p w14:paraId="44AEB1F1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ED3B52" w14:textId="77777777" w:rsidR="00810B2F" w:rsidRPr="00810B2F" w:rsidRDefault="00810B2F" w:rsidP="00810B2F">
      <w:pPr>
        <w:numPr>
          <w:ilvl w:val="0"/>
          <w:numId w:val="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Θ(n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</w:t>
      </w:r>
    </w:p>
    <w:p w14:paraId="3409B1A6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72F106B1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lastRenderedPageBreak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+ 10nlog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3 +10log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n/n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 xml:space="preserve">2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[Divided by n]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</w:p>
    <w:p w14:paraId="239AA8E4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 3,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= 8 and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= 1</w:t>
      </w:r>
    </w:p>
    <w:p w14:paraId="7F4DFE94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that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f(n) is both asymptotically faster growing for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and asymptotically slower growing for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 xml:space="preserve"> so f(n) is tight bounded by Θ(n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).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</w:p>
    <w:p w14:paraId="6E2C661B" w14:textId="77777777" w:rsidR="00810B2F" w:rsidRPr="00810B2F" w:rsidRDefault="00810B2F" w:rsidP="00810B2F">
      <w:pPr>
        <w:numPr>
          <w:ilvl w:val="0"/>
          <w:numId w:val="4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n/2 = O(n)</w:t>
      </w:r>
    </w:p>
    <w:p w14:paraId="3855FAD7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 nlog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n/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2 ,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</w:t>
      </w:r>
    </w:p>
    <w:p w14:paraId="5584ECA3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We know, </w:t>
      </w:r>
    </w:p>
    <w:p w14:paraId="6776FD95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f(n)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n/2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cn</w:t>
      </w:r>
      <w:proofErr w:type="spellEnd"/>
    </w:p>
    <w:p w14:paraId="5AEB2B32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+ 1/2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 [Divided by n]</w:t>
      </w:r>
    </w:p>
    <w:p w14:paraId="0AE516DA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f(n) is asymptotically faster growing than g(n) so it is not upper bounded by n.</w:t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> </w:t>
      </w:r>
    </w:p>
    <w:p w14:paraId="11AA5C13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9B0531" w14:textId="77777777" w:rsidR="00810B2F" w:rsidRPr="00810B2F" w:rsidRDefault="00810B2F" w:rsidP="00810B2F">
      <w:pPr>
        <w:numPr>
          <w:ilvl w:val="0"/>
          <w:numId w:val="5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10√n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= O(n)</w:t>
      </w:r>
    </w:p>
    <w:p w14:paraId="0922FCCD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f(n)=10√n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</w:t>
      </w:r>
    </w:p>
    <w:p w14:paraId="1E48E957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We know, </w:t>
      </w:r>
    </w:p>
    <w:p w14:paraId="6E2C702A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lastRenderedPageBreak/>
        <w:t xml:space="preserve">f(n)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hence,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10√n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cn</w:t>
      </w:r>
      <w:proofErr w:type="spellEnd"/>
    </w:p>
    <w:p w14:paraId="39D7F8FD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10/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n/n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</w:t>
      </w:r>
      <w:proofErr w:type="spellEnd"/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 [Divided by n]</w:t>
      </w:r>
    </w:p>
    <w:p w14:paraId="2D77D3F5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 = 10,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=1</w:t>
      </w:r>
    </w:p>
    <w:p w14:paraId="690B33DF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is asymptotically faster growing than f(n), so f(n) is upper bounded by g(n).</w:t>
      </w:r>
    </w:p>
    <w:p w14:paraId="6DD1D1FE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71F144" w14:textId="77777777" w:rsidR="00810B2F" w:rsidRPr="00810B2F" w:rsidRDefault="00810B2F" w:rsidP="00810B2F">
      <w:pPr>
        <w:numPr>
          <w:ilvl w:val="0"/>
          <w:numId w:val="6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= O(log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n)</w:t>
      </w:r>
    </w:p>
    <w:p w14:paraId="1F417813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</w:p>
    <w:p w14:paraId="2DA8377C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We know, </w:t>
      </w:r>
    </w:p>
    <w:p w14:paraId="29656DEF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f(n)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hence,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</w:p>
    <w:p w14:paraId="33373427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√n/log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+ 1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 [Divided by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n]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is asymptotically faster growing than g(n) so, f(n) is not upper bounded by g(n).</w:t>
      </w:r>
    </w:p>
    <w:p w14:paraId="67D89D33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138FFB" w14:textId="77777777" w:rsidR="00810B2F" w:rsidRPr="00810B2F" w:rsidRDefault="00810B2F" w:rsidP="00810B2F">
      <w:pPr>
        <w:numPr>
          <w:ilvl w:val="0"/>
          <w:numId w:val="7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Θ(log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n)</w:t>
      </w:r>
    </w:p>
    <w:p w14:paraId="158783F3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0ADDCD2F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/log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+ 1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[Divided by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n]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lastRenderedPageBreak/>
        <w:br/>
      </w:r>
    </w:p>
    <w:p w14:paraId="7A15379F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although we can find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and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for the inequality however we can’t find a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 xml:space="preserve">2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stands for the inequality so, f(n) is not tight bounded by g(n).</w:t>
      </w:r>
    </w:p>
    <w:p w14:paraId="1B03CDC5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F9AD8B" w14:textId="77777777" w:rsidR="00810B2F" w:rsidRPr="00810B2F" w:rsidRDefault="00810B2F" w:rsidP="00810B2F">
      <w:pPr>
        <w:numPr>
          <w:ilvl w:val="0"/>
          <w:numId w:val="8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Θ(n)  </w:t>
      </w:r>
    </w:p>
    <w:p w14:paraId="3483A96E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 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3A07A539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/√n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n/n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[Divided by n]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that f(n)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be asymptotically lower bounded by a constant multiple of g(n), So, f(n) is not tight bounded by g(n).</w:t>
      </w:r>
    </w:p>
    <w:p w14:paraId="525A4164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8B7051" w14:textId="77777777" w:rsidR="00810B2F" w:rsidRPr="00810B2F" w:rsidRDefault="00810B2F" w:rsidP="00810B2F">
      <w:pPr>
        <w:numPr>
          <w:ilvl w:val="0"/>
          <w:numId w:val="9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2n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n = Θ(√n)  </w:t>
      </w:r>
    </w:p>
    <w:p w14:paraId="5F60CF35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f(n)=2n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Arial" w:eastAsia="Times New Roman" w:hAnsi="Arial" w:cs="Arial"/>
          <w:color w:val="424242"/>
          <w:sz w:val="28"/>
          <w:szCs w:val="28"/>
        </w:rPr>
        <w:t>n ,</w:t>
      </w:r>
      <w:proofErr w:type="gramEnd"/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 g(n)= √n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  <w:t>We know, </w:t>
      </w:r>
    </w:p>
    <w:p w14:paraId="1FFA00CB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2n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 </w:t>
      </w:r>
    </w:p>
    <w:p w14:paraId="54FD2BBC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2√n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n/√n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 [Divided by √n]</w:t>
      </w:r>
    </w:p>
    <w:p w14:paraId="0F83A9C9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can be asymptotically lower bounded by a constant multiple c</w:t>
      </w:r>
      <w:r w:rsidRPr="00810B2F">
        <w:rPr>
          <w:rFonts w:ascii="Source Code Pro" w:eastAsia="Times New Roman" w:hAnsi="Source Code Pro" w:cs="Times New Roman"/>
          <w:color w:val="424242"/>
          <w:sz w:val="16"/>
          <w:szCs w:val="16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however it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be upper bounded by any constant multiple of g(n) So, f(n)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be tight bounded by g(n).</w:t>
      </w:r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lastRenderedPageBreak/>
        <w:br/>
      </w:r>
    </w:p>
    <w:p w14:paraId="4915395E" w14:textId="77777777" w:rsidR="00810B2F" w:rsidRPr="00810B2F" w:rsidRDefault="00810B2F" w:rsidP="00810B2F">
      <w:pPr>
        <w:numPr>
          <w:ilvl w:val="0"/>
          <w:numId w:val="10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1/2n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 xml:space="preserve"> - 3n = Θ(n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</w:t>
      </w:r>
    </w:p>
    <w:p w14:paraId="4E46B193" w14:textId="77777777" w:rsidR="00810B2F" w:rsidRPr="00810B2F" w:rsidRDefault="00810B2F" w:rsidP="00810B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f(n)=1/2n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- 3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091739DC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1/2n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- 3n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 </w:t>
      </w:r>
    </w:p>
    <w:p w14:paraId="5B135E26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1/2 - 3/n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 </w:t>
      </w:r>
    </w:p>
    <w:p w14:paraId="110FBE9C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 1/14,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 xml:space="preserve">2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 1/2 and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 xml:space="preserve">0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 7 </w:t>
      </w:r>
    </w:p>
    <w:p w14:paraId="2410223E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is both upper and lower bounded by constant multiples of g(n), So, f(n) is tight bounded by g(n).</w:t>
      </w:r>
    </w:p>
    <w:p w14:paraId="19FE6783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D5CEE7" w14:textId="77777777" w:rsidR="00810B2F" w:rsidRPr="00810B2F" w:rsidRDefault="00810B2F" w:rsidP="00810B2F">
      <w:pPr>
        <w:numPr>
          <w:ilvl w:val="0"/>
          <w:numId w:val="1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6n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 xml:space="preserve">3 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= Θ(n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</w:t>
      </w:r>
    </w:p>
    <w:p w14:paraId="586F443D" w14:textId="77777777" w:rsidR="00810B2F" w:rsidRPr="00810B2F" w:rsidRDefault="00810B2F" w:rsidP="00810B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here,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f(n)=6n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3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3F99CD93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g(n) ≤ f(n) ≤ 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g(n)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6n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3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6n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, [Divided by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]</w:t>
      </w:r>
    </w:p>
    <w:p w14:paraId="0A704C15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can be asymptotically lower bounded by a constant multiple c</w:t>
      </w:r>
      <w:r w:rsidRPr="00810B2F">
        <w:rPr>
          <w:rFonts w:ascii="Source Code Pro" w:eastAsia="Times New Roman" w:hAnsi="Source Code Pro" w:cs="Times New Roman"/>
          <w:color w:val="424242"/>
          <w:sz w:val="16"/>
          <w:szCs w:val="16"/>
          <w:vertAlign w:val="subscript"/>
        </w:rPr>
        <w:t>1</w:t>
      </w:r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however it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be upper bounded by any constant multiple of g(n) So, f(n)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t xml:space="preserve"> be tight bounded by g(n).</w:t>
      </w:r>
      <w:r w:rsidRPr="00810B2F">
        <w:rPr>
          <w:rFonts w:ascii="Source Code Pro" w:eastAsia="Times New Roman" w:hAnsi="Source Code Pro" w:cs="Times New Roman"/>
          <w:color w:val="424242"/>
          <w:sz w:val="26"/>
          <w:szCs w:val="26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 </w:t>
      </w:r>
    </w:p>
    <w:p w14:paraId="112386A4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10039" w14:textId="77777777" w:rsidR="00810B2F" w:rsidRPr="00810B2F" w:rsidRDefault="00810B2F" w:rsidP="00810B2F">
      <w:pPr>
        <w:numPr>
          <w:ilvl w:val="0"/>
          <w:numId w:val="12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 xml:space="preserve">n = </w:t>
      </w:r>
      <w:proofErr w:type="gramStart"/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Ω(</w:t>
      </w:r>
      <w:proofErr w:type="gramEnd"/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1)</w:t>
      </w:r>
    </w:p>
    <w:p w14:paraId="2AA2387D" w14:textId="77777777" w:rsidR="00810B2F" w:rsidRPr="00810B2F" w:rsidRDefault="00810B2F" w:rsidP="00810B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 1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2C5DEC94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lastRenderedPageBreak/>
        <w:t xml:space="preserve">cg(n) ≤ f(n) 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 xml:space="preserve">c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</w:p>
    <w:p w14:paraId="2A49A316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c=1 and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=1</w:t>
      </w:r>
    </w:p>
    <w:p w14:paraId="66025B1B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is asymptotically faster growing than g(n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so it is lower bounded by g(n).</w:t>
      </w:r>
    </w:p>
    <w:p w14:paraId="036E0C07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D02DA1" w14:textId="77777777" w:rsidR="00810B2F" w:rsidRPr="00810B2F" w:rsidRDefault="00810B2F" w:rsidP="00810B2F">
      <w:pPr>
        <w:numPr>
          <w:ilvl w:val="0"/>
          <w:numId w:val="13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Ω(log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n)</w:t>
      </w:r>
    </w:p>
    <w:p w14:paraId="60733F18" w14:textId="77777777" w:rsidR="00810B2F" w:rsidRPr="00810B2F" w:rsidRDefault="00810B2F" w:rsidP="00810B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4048721B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cg(n) ≤ f(n) 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  <w:t>clog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n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</w:p>
    <w:p w14:paraId="364E4F59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c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√n/log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+ 1 [Divided by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n]</w:t>
      </w:r>
    </w:p>
    <w:p w14:paraId="7546E57E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c=1 and n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0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=1</w:t>
      </w:r>
    </w:p>
    <w:p w14:paraId="3BDEFCA6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that f(n) is asymptotically faster growing than g(n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)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so it is lower bounded by g(n).</w:t>
      </w:r>
    </w:p>
    <w:p w14:paraId="748F391A" w14:textId="77777777" w:rsidR="00810B2F" w:rsidRPr="00810B2F" w:rsidRDefault="00810B2F" w:rsidP="0081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EA19E" w14:textId="77777777" w:rsidR="00810B2F" w:rsidRPr="00810B2F" w:rsidRDefault="00810B2F" w:rsidP="00810B2F">
      <w:pPr>
        <w:numPr>
          <w:ilvl w:val="0"/>
          <w:numId w:val="14"/>
        </w:numPr>
        <w:spacing w:after="240" w:line="240" w:lineRule="auto"/>
        <w:textAlignment w:val="baseline"/>
        <w:rPr>
          <w:rFonts w:ascii="Source Code Pro" w:eastAsia="Times New Roman" w:hAnsi="Source Code Pro" w:cs="Times New Roman"/>
          <w:color w:val="424242"/>
          <w:sz w:val="28"/>
          <w:szCs w:val="28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Comic Sans MS" w:eastAsia="Times New Roman" w:hAnsi="Comic Sans MS" w:cs="Times New Roman"/>
          <w:color w:val="424242"/>
          <w:sz w:val="28"/>
          <w:szCs w:val="28"/>
        </w:rPr>
        <w:t>n = Ω(n)</w:t>
      </w:r>
    </w:p>
    <w:p w14:paraId="3BDAF7F3" w14:textId="77777777" w:rsidR="00810B2F" w:rsidRPr="00810B2F" w:rsidRDefault="00810B2F" w:rsidP="00810B2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>here,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br/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ab/>
        <w:t>f(n)=√n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proofErr w:type="gram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 ,</w:t>
      </w:r>
      <w:proofErr w:type="gram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g(n)=n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  <w:t>We know, </w:t>
      </w:r>
    </w:p>
    <w:p w14:paraId="5A66FF0A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Arial" w:eastAsia="Times New Roman" w:hAnsi="Arial" w:cs="Arial"/>
          <w:color w:val="424242"/>
          <w:sz w:val="28"/>
          <w:szCs w:val="28"/>
        </w:rPr>
        <w:t xml:space="preserve">cg(n) ≤ f(n) 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perscript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hence,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br/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ab/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cn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</w:t>
      </w:r>
    </w:p>
    <w:p w14:paraId="3C5313B3" w14:textId="77777777" w:rsidR="00810B2F" w:rsidRPr="00810B2F" w:rsidRDefault="00810B2F" w:rsidP="00810B2F">
      <w:pPr>
        <w:spacing w:before="240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c </w:t>
      </w:r>
      <w:r w:rsidRPr="00810B2F">
        <w:rPr>
          <w:rFonts w:ascii="Arial" w:eastAsia="Times New Roman" w:hAnsi="Arial" w:cs="Arial"/>
          <w:b/>
          <w:bCs/>
          <w:color w:val="424242"/>
          <w:sz w:val="28"/>
          <w:szCs w:val="28"/>
        </w:rPr>
        <w:t xml:space="preserve">≤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1/</w:t>
      </w:r>
      <w:r w:rsidRPr="00810B2F">
        <w:rPr>
          <w:rFonts w:ascii="Arial" w:eastAsia="Times New Roman" w:hAnsi="Arial" w:cs="Arial"/>
          <w:color w:val="424242"/>
          <w:sz w:val="28"/>
          <w:szCs w:val="28"/>
        </w:rPr>
        <w:t>√n + log</w:t>
      </w:r>
      <w:r w:rsidRPr="00810B2F">
        <w:rPr>
          <w:rFonts w:ascii="Source Code Pro" w:eastAsia="Times New Roman" w:hAnsi="Source Code Pro" w:cs="Times New Roman"/>
          <w:color w:val="424242"/>
          <w:sz w:val="17"/>
          <w:szCs w:val="17"/>
          <w:vertAlign w:val="subscript"/>
        </w:rPr>
        <w:t>2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n/n [Divided by n]</w:t>
      </w:r>
    </w:p>
    <w:p w14:paraId="5A279789" w14:textId="77777777" w:rsidR="00810B2F" w:rsidRPr="00810B2F" w:rsidRDefault="00810B2F" w:rsidP="00810B2F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B2F">
        <w:rPr>
          <w:rFonts w:ascii="Source Code Pro" w:eastAsia="Times New Roman" w:hAnsi="Source Code Pro" w:cs="Times New Roman"/>
          <w:b/>
          <w:bCs/>
          <w:color w:val="424242"/>
          <w:sz w:val="28"/>
          <w:szCs w:val="28"/>
        </w:rPr>
        <w:lastRenderedPageBreak/>
        <w:t xml:space="preserve">Here we can see </w:t>
      </w:r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that f(n) is slower growing than g(n), so it </w:t>
      </w:r>
      <w:proofErr w:type="spellStart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>can not</w:t>
      </w:r>
      <w:proofErr w:type="spellEnd"/>
      <w:r w:rsidRPr="00810B2F">
        <w:rPr>
          <w:rFonts w:ascii="Source Code Pro" w:eastAsia="Times New Roman" w:hAnsi="Source Code Pro" w:cs="Times New Roman"/>
          <w:color w:val="424242"/>
          <w:sz w:val="28"/>
          <w:szCs w:val="28"/>
        </w:rPr>
        <w:t xml:space="preserve"> be lower bounded by g(n).</w:t>
      </w:r>
    </w:p>
    <w:p w14:paraId="2F8F9FE8" w14:textId="3BED56FC" w:rsidR="003C37FA" w:rsidRDefault="00810B2F" w:rsidP="00810B2F"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  <w:r w:rsidRPr="00810B2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C37FA" w:rsidSect="00810B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D11"/>
    <w:multiLevelType w:val="multilevel"/>
    <w:tmpl w:val="76309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0F8"/>
    <w:multiLevelType w:val="multilevel"/>
    <w:tmpl w:val="4B6AAA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570A8"/>
    <w:multiLevelType w:val="multilevel"/>
    <w:tmpl w:val="47C0FE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B450E"/>
    <w:multiLevelType w:val="multilevel"/>
    <w:tmpl w:val="FE0C99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63B20"/>
    <w:multiLevelType w:val="multilevel"/>
    <w:tmpl w:val="DD9AD6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E2D78"/>
    <w:multiLevelType w:val="multilevel"/>
    <w:tmpl w:val="215C0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D584E"/>
    <w:multiLevelType w:val="multilevel"/>
    <w:tmpl w:val="C8CA8A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A16AB"/>
    <w:multiLevelType w:val="multilevel"/>
    <w:tmpl w:val="9D5C46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35EFB"/>
    <w:multiLevelType w:val="multilevel"/>
    <w:tmpl w:val="349A6E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54ED3"/>
    <w:multiLevelType w:val="multilevel"/>
    <w:tmpl w:val="623C22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251BF"/>
    <w:multiLevelType w:val="multilevel"/>
    <w:tmpl w:val="B278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21444"/>
    <w:multiLevelType w:val="multilevel"/>
    <w:tmpl w:val="44D4F5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B6894"/>
    <w:multiLevelType w:val="multilevel"/>
    <w:tmpl w:val="A2947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00045"/>
    <w:multiLevelType w:val="multilevel"/>
    <w:tmpl w:val="26866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26"/>
    <w:rsid w:val="003C37FA"/>
    <w:rsid w:val="00810B2F"/>
    <w:rsid w:val="00F5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0792-EFBB-4625-A09B-A9A74A0D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2</cp:revision>
  <dcterms:created xsi:type="dcterms:W3CDTF">2021-07-04T18:53:00Z</dcterms:created>
  <dcterms:modified xsi:type="dcterms:W3CDTF">2021-07-04T18:54:00Z</dcterms:modified>
</cp:coreProperties>
</file>