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CCB0" w14:textId="6F993D52" w:rsidR="008477A6" w:rsidRDefault="008477A6">
      <w:r>
        <w:t>Smoothing of power consumption against time for a laptop charger</w:t>
      </w:r>
    </w:p>
    <w:p w14:paraId="34DB272C" w14:textId="70160BB3" w:rsidR="00F276BA" w:rsidRDefault="001339DB">
      <w:r>
        <w:t>Original</w:t>
      </w:r>
    </w:p>
    <w:p w14:paraId="0670F845" w14:textId="0EED399A" w:rsidR="001339DB" w:rsidRDefault="001339DB">
      <w:r>
        <w:rPr>
          <w:noProof/>
        </w:rPr>
        <w:drawing>
          <wp:inline distT="0" distB="0" distL="0" distR="0" wp14:anchorId="505C273D" wp14:editId="521F1ECB">
            <wp:extent cx="5731510" cy="2592070"/>
            <wp:effectExtent l="0" t="0" r="254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72FB" w14:textId="261831C5" w:rsidR="001339DB" w:rsidRDefault="001339DB">
      <w:r>
        <w:t>Smoothing with SMA20</w:t>
      </w:r>
    </w:p>
    <w:p w14:paraId="093A19E7" w14:textId="71F58DD5" w:rsidR="001339DB" w:rsidRDefault="001339DB">
      <w:r>
        <w:rPr>
          <w:noProof/>
        </w:rPr>
        <w:drawing>
          <wp:inline distT="0" distB="0" distL="0" distR="0" wp14:anchorId="40DB58FA" wp14:editId="7E235AB2">
            <wp:extent cx="5731510" cy="2592070"/>
            <wp:effectExtent l="0" t="0" r="254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6B8A" w14:textId="242FC938" w:rsidR="001339DB" w:rsidRDefault="001339DB" w:rsidP="001339DB">
      <w:r>
        <w:t>Smoothing with SMA50</w:t>
      </w:r>
    </w:p>
    <w:p w14:paraId="584738D7" w14:textId="26920AE2" w:rsidR="001339DB" w:rsidRDefault="001339DB" w:rsidP="001339DB">
      <w:r>
        <w:rPr>
          <w:noProof/>
        </w:rPr>
        <w:lastRenderedPageBreak/>
        <w:drawing>
          <wp:inline distT="0" distB="0" distL="0" distR="0" wp14:anchorId="543E9F76" wp14:editId="05BFB511">
            <wp:extent cx="5731510" cy="2592070"/>
            <wp:effectExtent l="0" t="0" r="254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36B0" w14:textId="168F178E" w:rsidR="001339DB" w:rsidRDefault="001339DB" w:rsidP="001339DB">
      <w:r>
        <w:t>Smoothing with SMA200</w:t>
      </w:r>
    </w:p>
    <w:p w14:paraId="4ECC96AF" w14:textId="6B43E792" w:rsidR="001339DB" w:rsidRDefault="001339DB" w:rsidP="001339DB">
      <w:r>
        <w:rPr>
          <w:noProof/>
        </w:rPr>
        <w:drawing>
          <wp:inline distT="0" distB="0" distL="0" distR="0" wp14:anchorId="631D9582" wp14:editId="044F24D0">
            <wp:extent cx="5731510" cy="2592070"/>
            <wp:effectExtent l="0" t="0" r="2540" b="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CC18" w14:textId="11F84985" w:rsidR="001339DB" w:rsidRDefault="00FB0AB9" w:rsidP="001339DB">
      <w:r>
        <w:t>Combined</w:t>
      </w:r>
    </w:p>
    <w:p w14:paraId="7D293088" w14:textId="2446A009" w:rsidR="00FB0AB9" w:rsidRDefault="00FB0AB9" w:rsidP="001339DB">
      <w:r>
        <w:rPr>
          <w:noProof/>
        </w:rPr>
        <w:drawing>
          <wp:inline distT="0" distB="0" distL="0" distR="0" wp14:anchorId="44764625" wp14:editId="372CE1CC">
            <wp:extent cx="5731510" cy="2592070"/>
            <wp:effectExtent l="0" t="0" r="254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07CE" w14:textId="77777777" w:rsidR="001339DB" w:rsidRDefault="001339DB"/>
    <w:p w14:paraId="254A9CB6" w14:textId="77777777" w:rsidR="001339DB" w:rsidRDefault="001339DB"/>
    <w:sectPr w:rsidR="00133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DB"/>
    <w:rsid w:val="001339DB"/>
    <w:rsid w:val="008477A6"/>
    <w:rsid w:val="00F276BA"/>
    <w:rsid w:val="00FB0AB9"/>
    <w:rsid w:val="00FF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F917"/>
  <w15:docId w15:val="{267D6C06-9EB0-43E6-AA2F-D495B2A9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Fazeer</dc:creator>
  <cp:keywords/>
  <dc:description/>
  <cp:lastModifiedBy>Arshad Fazeer</cp:lastModifiedBy>
  <cp:revision>2</cp:revision>
  <dcterms:created xsi:type="dcterms:W3CDTF">2022-05-24T16:51:00Z</dcterms:created>
  <dcterms:modified xsi:type="dcterms:W3CDTF">2022-05-25T02:19:00Z</dcterms:modified>
</cp:coreProperties>
</file>