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3537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3740"/>
          <w:sz w:val="24"/>
          <w:szCs w:val="24"/>
          <w:rtl w:val="0"/>
        </w:rPr>
        <w:t xml:space="preserve">Statement of Purpose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color w:val="3537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3537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53740"/>
          <w:sz w:val="24"/>
          <w:szCs w:val="24"/>
          <w:rtl w:val="0"/>
        </w:rPr>
        <w:t xml:space="preserve">I am seeking admission to pursue M.Tech in Artificial Intelligence/Machine Learning at Veermata Jijabai Technological Institute. My long-term career goal is to become a research scientist in the field of Artificial Intelligence/Machine Learning and contribute to the advancement of this field. 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3537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35374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53740"/>
          <w:sz w:val="24"/>
          <w:szCs w:val="24"/>
          <w:rtl w:val="0"/>
        </w:rPr>
        <w:t xml:space="preserve">I have completed my B.</w:t>
      </w:r>
      <w:r w:rsidDel="00000000" w:rsidR="00000000" w:rsidRPr="00000000">
        <w:rPr>
          <w:rFonts w:ascii="Times New Roman" w:cs="Times New Roman" w:eastAsia="Times New Roman" w:hAnsi="Times New Roman"/>
          <w:color w:val="353740"/>
          <w:sz w:val="24"/>
          <w:szCs w:val="24"/>
          <w:highlight w:val="white"/>
          <w:rtl w:val="0"/>
        </w:rPr>
        <w:t xml:space="preserve"> Tech in Computer Engineering from Mumbai University. During my undergraduate studies, I took courses in Artificial Intelligence, Machine Learning, Data Mining, and Pattern Recognition, which have given me a strong foundation in these topics. I have also worked on a project titled “Sign Language Recognition”, which involved applying machine learning algorithms to solve a real-world problem. This project gave me first-hand experience in working with AI/ML techniques and motivated me to pursue a career in this field. 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53740"/>
          <w:sz w:val="24"/>
          <w:szCs w:val="24"/>
          <w:highlight w:val="white"/>
          <w:rtl w:val="0"/>
        </w:rPr>
        <w:t xml:space="preserve">I am confident that I have the ability to succeed in a demanding graduate program like M.Tech in Artificial Intelligence/Machine Learning at Veermata Jijabai Technological Institute. I am excited to learn more about AI/ML techniques and how to apply them to solve real-world problems. I believe that the knowledge and skills that I will gain from this program will be essential to achieving my long-term career goal.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  <w:t xml:space="preserve">Name: Khan Arshad Abdulla</w:t>
    </w:r>
  </w:p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  <w:t xml:space="preserve">Roll No: 20CO24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