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63A" w:rsidRPr="0033563A" w:rsidRDefault="002A2837" w:rsidP="00335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Nexus Orchestrator -</w:t>
      </w:r>
      <w:r w:rsidR="0033563A" w:rsidRPr="003356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Internal Process Documentation</w:t>
      </w:r>
    </w:p>
    <w:p w:rsidR="0033563A" w:rsidRPr="0033563A" w:rsidRDefault="0033563A" w:rsidP="0033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 xml:space="preserve">This document captures the complete development understanding, architecture decisions, and implementation flow of the </w:t>
      </w:r>
      <w:r w:rsidRPr="0033563A">
        <w:rPr>
          <w:rFonts w:ascii="Times New Roman" w:eastAsia="Times New Roman" w:hAnsi="Times New Roman" w:cs="Times New Roman"/>
          <w:b/>
          <w:bCs/>
          <w:sz w:val="24"/>
          <w:szCs w:val="24"/>
        </w:rPr>
        <w:t>Meta-Agent Orchestrator POC</w:t>
      </w:r>
      <w:r w:rsidRPr="0033563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3563A">
        <w:rPr>
          <w:rFonts w:ascii="Times New Roman" w:eastAsia="Times New Roman" w:hAnsi="Times New Roman" w:cs="Times New Roman"/>
          <w:sz w:val="24"/>
          <w:szCs w:val="24"/>
        </w:rPr>
        <w:br/>
        <w:t>It serves as a personal technical reference explaining how the system works beyond the public README.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This project demonstrates:</w:t>
      </w:r>
    </w:p>
    <w:p w:rsidR="0033563A" w:rsidRPr="0033563A" w:rsidRDefault="0033563A" w:rsidP="0033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Multi-agent orchestration reasoning</w:t>
      </w:r>
    </w:p>
    <w:p w:rsidR="0033563A" w:rsidRPr="0033563A" w:rsidRDefault="0033563A" w:rsidP="0033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Conflict resolution logic</w:t>
      </w:r>
    </w:p>
    <w:p w:rsidR="0033563A" w:rsidRPr="0033563A" w:rsidRDefault="0033563A" w:rsidP="0033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LLM structured decision generation</w:t>
      </w:r>
    </w:p>
    <w:p w:rsidR="0033563A" w:rsidRPr="0033563A" w:rsidRDefault="0033563A" w:rsidP="0033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Memory persistence</w:t>
      </w:r>
    </w:p>
    <w:p w:rsidR="0033563A" w:rsidRPr="0033563A" w:rsidRDefault="0033563A" w:rsidP="0033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Evaluation benchmarking</w:t>
      </w:r>
    </w:p>
    <w:p w:rsidR="0033563A" w:rsidRPr="0033563A" w:rsidRDefault="0033563A" w:rsidP="00D90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36"/>
          <w:szCs w:val="36"/>
        </w:rPr>
        <w:t>System Goal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Simulate a meta-agent that:</w:t>
      </w:r>
    </w:p>
    <w:p w:rsidR="0033563A" w:rsidRPr="0033563A" w:rsidRDefault="0033563A" w:rsidP="0033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Receives proposed actions from multiple bots</w:t>
      </w:r>
    </w:p>
    <w:p w:rsidR="0033563A" w:rsidRPr="0033563A" w:rsidRDefault="0033563A" w:rsidP="0033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 xml:space="preserve">Detects conflicts or </w:t>
      </w:r>
      <w:proofErr w:type="spellStart"/>
      <w:r w:rsidRPr="0033563A">
        <w:rPr>
          <w:rFonts w:ascii="Times New Roman" w:eastAsia="Times New Roman" w:hAnsi="Times New Roman" w:cs="Times New Roman"/>
          <w:sz w:val="24"/>
          <w:szCs w:val="24"/>
        </w:rPr>
        <w:t>inconsistatches</w:t>
      </w:r>
      <w:proofErr w:type="spellEnd"/>
    </w:p>
    <w:p w:rsidR="0033563A" w:rsidRPr="0033563A" w:rsidRDefault="0033563A" w:rsidP="0033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Produces structured reasoning</w:t>
      </w:r>
    </w:p>
    <w:p w:rsidR="0033563A" w:rsidRPr="0033563A" w:rsidRDefault="0033563A" w:rsidP="0033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Decides final actions</w:t>
      </w:r>
    </w:p>
    <w:p w:rsidR="0033563A" w:rsidRPr="0033563A" w:rsidRDefault="0033563A" w:rsidP="0033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Stores decision history</w:t>
      </w:r>
    </w:p>
    <w:p w:rsidR="0033563A" w:rsidRPr="0033563A" w:rsidRDefault="0033563A" w:rsidP="0033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Accepts feedback</w:t>
      </w:r>
    </w:p>
    <w:p w:rsidR="0033563A" w:rsidRPr="0033563A" w:rsidRDefault="0033563A" w:rsidP="0033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Generates evaluation metrics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This mirrors real production orchestration layers in:</w:t>
      </w:r>
    </w:p>
    <w:p w:rsidR="0033563A" w:rsidRPr="0033563A" w:rsidRDefault="0033563A" w:rsidP="0033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Commerce AI assistants</w:t>
      </w:r>
    </w:p>
    <w:p w:rsidR="0033563A" w:rsidRPr="0033563A" w:rsidRDefault="0033563A" w:rsidP="0033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Autonomous agents</w:t>
      </w:r>
    </w:p>
    <w:p w:rsidR="0033563A" w:rsidRPr="0033563A" w:rsidRDefault="0033563A" w:rsidP="0033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Decision fusion engines</w:t>
      </w:r>
    </w:p>
    <w:p w:rsidR="0033563A" w:rsidRPr="0033563A" w:rsidRDefault="0033563A" w:rsidP="0033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Multi-model pipelines</w:t>
      </w:r>
    </w:p>
    <w:p w:rsidR="00AA33F5" w:rsidRDefault="0033563A" w:rsidP="00AA3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Overview</w:t>
      </w:r>
    </w:p>
    <w:p w:rsidR="0033563A" w:rsidRPr="0033563A" w:rsidRDefault="0033563A" w:rsidP="00AA3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>Layers</w:t>
      </w:r>
    </w:p>
    <w:p w:rsidR="0033563A" w:rsidRPr="0033563A" w:rsidRDefault="0033563A" w:rsidP="00AA33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4"/>
          <w:szCs w:val="24"/>
        </w:rPr>
        <w:t>API Layer</w:t>
      </w:r>
      <w:r w:rsidR="00AA3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33563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3563A">
        <w:rPr>
          <w:rFonts w:ascii="Times New Roman" w:eastAsia="Times New Roman" w:hAnsi="Times New Roman" w:cs="Times New Roman"/>
          <w:sz w:val="24"/>
          <w:szCs w:val="24"/>
        </w:rPr>
        <w:t xml:space="preserve"> routes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33563A" w:rsidRPr="0033563A" w:rsidRDefault="0033563A" w:rsidP="0033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Accept requests</w:t>
      </w:r>
    </w:p>
    <w:p w:rsidR="0033563A" w:rsidRPr="0033563A" w:rsidRDefault="0033563A" w:rsidP="0033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Trigger orchestration</w:t>
      </w:r>
    </w:p>
    <w:p w:rsidR="0033563A" w:rsidRPr="0033563A" w:rsidRDefault="0033563A" w:rsidP="0033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Return structured output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lastRenderedPageBreak/>
        <w:t>Endpoints: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POST /orchestrator/decide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POST /orchestrator/feedback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563A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33563A">
        <w:rPr>
          <w:rFonts w:ascii="Courier New" w:eastAsia="Times New Roman" w:hAnsi="Courier New" w:cs="Courier New"/>
          <w:sz w:val="20"/>
          <w:szCs w:val="20"/>
        </w:rPr>
        <w:t>orchestrator/history/{</w:t>
      </w:r>
      <w:proofErr w:type="spellStart"/>
      <w:r w:rsidRPr="0033563A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33563A">
        <w:rPr>
          <w:rFonts w:ascii="Courier New" w:eastAsia="Times New Roman" w:hAnsi="Courier New" w:cs="Courier New"/>
          <w:sz w:val="20"/>
          <w:szCs w:val="20"/>
        </w:rPr>
        <w:t>}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563A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33563A">
        <w:rPr>
          <w:rFonts w:ascii="Courier New" w:eastAsia="Times New Roman" w:hAnsi="Courier New" w:cs="Courier New"/>
          <w:sz w:val="20"/>
          <w:szCs w:val="20"/>
        </w:rPr>
        <w:t>orchestrator/insights</w:t>
      </w:r>
    </w:p>
    <w:p w:rsidR="00AA33F5" w:rsidRDefault="00AA33F5" w:rsidP="00AA3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63A" w:rsidRPr="0033563A" w:rsidRDefault="0033563A" w:rsidP="00AA3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</w:t>
      </w:r>
      <w:r w:rsidR="00AA33F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33563A">
        <w:rPr>
          <w:rFonts w:ascii="Times New Roman" w:eastAsia="Times New Roman" w:hAnsi="Times New Roman" w:cs="Times New Roman"/>
          <w:b/>
          <w:bCs/>
          <w:sz w:val="20"/>
          <w:szCs w:val="20"/>
        </w:rPr>
        <w:t>Orchestrator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Core brain of system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33563A" w:rsidRPr="0033563A" w:rsidRDefault="0033563A" w:rsidP="0033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Build prompt</w:t>
      </w:r>
    </w:p>
    <w:p w:rsidR="0033563A" w:rsidRPr="0033563A" w:rsidRDefault="0033563A" w:rsidP="0033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Call LLM</w:t>
      </w:r>
    </w:p>
    <w:p w:rsidR="0033563A" w:rsidRPr="0033563A" w:rsidRDefault="0033563A" w:rsidP="0033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Clean malformed JSON</w:t>
      </w:r>
    </w:p>
    <w:p w:rsidR="0033563A" w:rsidRPr="0033563A" w:rsidRDefault="0033563A" w:rsidP="0033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Normalize structure</w:t>
      </w:r>
    </w:p>
    <w:p w:rsidR="0033563A" w:rsidRPr="0033563A" w:rsidRDefault="0033563A" w:rsidP="0033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Save history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Key Functions:</w:t>
      </w:r>
    </w:p>
    <w:p w:rsidR="0033563A" w:rsidRPr="0033563A" w:rsidRDefault="0033563A" w:rsidP="0033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63A">
        <w:rPr>
          <w:rFonts w:ascii="Times New Roman" w:eastAsia="Times New Roman" w:hAnsi="Times New Roman" w:cs="Times New Roman"/>
          <w:sz w:val="24"/>
          <w:szCs w:val="24"/>
        </w:rPr>
        <w:t>run_</w:t>
      </w:r>
      <w:proofErr w:type="gramStart"/>
      <w:r w:rsidRPr="0033563A">
        <w:rPr>
          <w:rFonts w:ascii="Times New Roman" w:eastAsia="Times New Roman" w:hAnsi="Times New Roman" w:cs="Times New Roman"/>
          <w:sz w:val="24"/>
          <w:szCs w:val="24"/>
        </w:rPr>
        <w:t>orchestration</w:t>
      </w:r>
      <w:proofErr w:type="spellEnd"/>
      <w:r w:rsidRPr="003356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56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3563A" w:rsidRPr="0033563A" w:rsidRDefault="0033563A" w:rsidP="0033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63A">
        <w:rPr>
          <w:rFonts w:ascii="Times New Roman" w:eastAsia="Times New Roman" w:hAnsi="Times New Roman" w:cs="Times New Roman"/>
          <w:sz w:val="24"/>
          <w:szCs w:val="24"/>
        </w:rPr>
        <w:t>clean_</w:t>
      </w:r>
      <w:proofErr w:type="gramStart"/>
      <w:r w:rsidRPr="0033563A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3356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56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3563A" w:rsidRPr="0033563A" w:rsidRDefault="0033563A" w:rsidP="0033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63A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33563A">
        <w:rPr>
          <w:rFonts w:ascii="Times New Roman" w:eastAsia="Times New Roman" w:hAnsi="Times New Roman" w:cs="Times New Roman"/>
          <w:sz w:val="24"/>
          <w:szCs w:val="24"/>
        </w:rPr>
        <w:t>insights</w:t>
      </w:r>
      <w:proofErr w:type="spellEnd"/>
      <w:r w:rsidRPr="003356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56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3563A" w:rsidRPr="0033563A" w:rsidRDefault="0033563A" w:rsidP="00B61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0"/>
          <w:szCs w:val="20"/>
        </w:rPr>
        <w:t>LLM Service</w:t>
      </w:r>
      <w:r w:rsidR="00B6146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33563A">
        <w:rPr>
          <w:rFonts w:ascii="Times New Roman" w:eastAsia="Times New Roman" w:hAnsi="Times New Roman" w:cs="Times New Roman"/>
          <w:sz w:val="24"/>
          <w:szCs w:val="24"/>
        </w:rPr>
        <w:t>Wrapper around model call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33563A" w:rsidRPr="0033563A" w:rsidRDefault="0033563A" w:rsidP="0033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Isolate model logic</w:t>
      </w:r>
    </w:p>
    <w:p w:rsidR="0033563A" w:rsidRPr="0033563A" w:rsidRDefault="0033563A" w:rsidP="0033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Enable easy swapping</w:t>
      </w:r>
    </w:p>
    <w:p w:rsidR="0033563A" w:rsidRPr="0033563A" w:rsidRDefault="0033563A" w:rsidP="0033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Handle timeouts/errors</w:t>
      </w:r>
    </w:p>
    <w:p w:rsidR="0033563A" w:rsidRPr="0033563A" w:rsidRDefault="0033563A" w:rsidP="0080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4"/>
          <w:szCs w:val="24"/>
        </w:rPr>
        <w:t>Memory Layer</w:t>
      </w:r>
      <w:r w:rsidR="008022D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33563A">
        <w:rPr>
          <w:rFonts w:ascii="Times New Roman" w:eastAsia="Times New Roman" w:hAnsi="Times New Roman" w:cs="Times New Roman"/>
          <w:b/>
          <w:bCs/>
          <w:sz w:val="20"/>
          <w:szCs w:val="20"/>
        </w:rPr>
        <w:t>Store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Maintains: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563A">
        <w:rPr>
          <w:rFonts w:ascii="Courier New" w:eastAsia="Times New Roman" w:hAnsi="Courier New" w:cs="Courier New"/>
          <w:sz w:val="20"/>
          <w:szCs w:val="20"/>
        </w:rPr>
        <w:t>decision_history</w:t>
      </w:r>
      <w:proofErr w:type="spellEnd"/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Each record: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{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conflicts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3563A">
        <w:rPr>
          <w:rFonts w:ascii="Courier New" w:eastAsia="Times New Roman" w:hAnsi="Courier New" w:cs="Courier New"/>
          <w:sz w:val="20"/>
          <w:szCs w:val="20"/>
        </w:rPr>
        <w:t>final_actions</w:t>
      </w:r>
      <w:proofErr w:type="spellEnd"/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3563A">
        <w:rPr>
          <w:rFonts w:ascii="Courier New" w:eastAsia="Times New Roman" w:hAnsi="Courier New" w:cs="Courier New"/>
          <w:sz w:val="20"/>
          <w:szCs w:val="20"/>
        </w:rPr>
        <w:t>projected_outcome</w:t>
      </w:r>
      <w:proofErr w:type="spellEnd"/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}</w:t>
      </w:r>
    </w:p>
    <w:p w:rsidR="008022D1" w:rsidRDefault="008022D1" w:rsidP="0080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2D1" w:rsidRDefault="008022D1" w:rsidP="0080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2D1" w:rsidRDefault="008022D1" w:rsidP="0080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2D1" w:rsidRDefault="008022D1" w:rsidP="0080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2D1" w:rsidRDefault="008022D1" w:rsidP="0080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63A" w:rsidRPr="0033563A" w:rsidRDefault="0033563A" w:rsidP="0080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Feedback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Stores product feedback linked to history entries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Key learning: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 xml:space="preserve">We fixed bug where entries were strings instead of </w:t>
      </w:r>
      <w:proofErr w:type="spellStart"/>
      <w:r w:rsidRPr="0033563A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33563A">
        <w:rPr>
          <w:rFonts w:ascii="Times New Roman" w:eastAsia="Times New Roman" w:hAnsi="Times New Roman" w:cs="Times New Roman"/>
          <w:sz w:val="24"/>
          <w:szCs w:val="24"/>
        </w:rPr>
        <w:t xml:space="preserve"> objects</w:t>
      </w:r>
      <w:r w:rsidRPr="0033563A">
        <w:rPr>
          <w:rFonts w:ascii="Times New Roman" w:eastAsia="Times New Roman" w:hAnsi="Times New Roman" w:cs="Times New Roman"/>
          <w:sz w:val="24"/>
          <w:szCs w:val="24"/>
        </w:rPr>
        <w:br/>
        <w:t>→ Added type validation to prevent crash</w:t>
      </w:r>
    </w:p>
    <w:p w:rsidR="0033563A" w:rsidRPr="0033563A" w:rsidRDefault="0033563A" w:rsidP="00D17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Layer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Script: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evaluate_orchestrator.py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Runs multiple scenarios and calculates:</w:t>
      </w:r>
    </w:p>
    <w:p w:rsidR="0033563A" w:rsidRPr="0033563A" w:rsidRDefault="0033563A" w:rsidP="0033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33563A" w:rsidRPr="0033563A" w:rsidRDefault="0033563A" w:rsidP="0033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Latency</w:t>
      </w:r>
    </w:p>
    <w:p w:rsidR="0033563A" w:rsidRPr="0033563A" w:rsidRDefault="0033563A" w:rsidP="0033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Score averages</w:t>
      </w:r>
    </w:p>
    <w:p w:rsidR="0033563A" w:rsidRPr="0033563A" w:rsidRDefault="0033563A" w:rsidP="0033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Markdown report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Important Fix Applied: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Protected mean calculation: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if scores: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mean(scores)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else: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Prevents crash when dataset empty</w:t>
      </w:r>
    </w:p>
    <w:p w:rsidR="0033563A" w:rsidRPr="0033563A" w:rsidRDefault="0033563A" w:rsidP="00D54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36"/>
          <w:szCs w:val="36"/>
        </w:rPr>
        <w:t>Execution Flow</w:t>
      </w:r>
    </w:p>
    <w:p w:rsidR="0033563A" w:rsidRPr="0033563A" w:rsidRDefault="0033563A" w:rsidP="0033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Pipeline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User Input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API Route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Orchestrator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Prompt Construction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LLM Call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JSON Extraction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Field Normalization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lastRenderedPageBreak/>
        <w:t>History Save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716BEC" w:rsidRDefault="00716BEC" w:rsidP="00716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63A" w:rsidRPr="0033563A" w:rsidRDefault="0033563A" w:rsidP="00716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>Feedback Pipeline</w:t>
      </w:r>
    </w:p>
    <w:p w:rsidR="00716BEC" w:rsidRDefault="00716BEC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Feedback Request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Locate Matching Product Decision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Attach Feedback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Persist in Memory</w:t>
      </w:r>
    </w:p>
    <w:p w:rsidR="00716BEC" w:rsidRDefault="00716BEC" w:rsidP="00716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63A" w:rsidRPr="0033563A" w:rsidRDefault="0033563A" w:rsidP="00716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36"/>
          <w:szCs w:val="36"/>
        </w:rPr>
        <w:t>JSON Cleaning Strategy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LLMs often return:</w:t>
      </w:r>
    </w:p>
    <w:p w:rsidR="0033563A" w:rsidRPr="0033563A" w:rsidRDefault="0033563A" w:rsidP="00335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Trailing commas</w:t>
      </w:r>
    </w:p>
    <w:p w:rsidR="0033563A" w:rsidRPr="0033563A" w:rsidRDefault="0033563A" w:rsidP="00335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Text outside JSON</w:t>
      </w:r>
    </w:p>
    <w:p w:rsidR="0033563A" w:rsidRPr="0033563A" w:rsidRDefault="0033563A" w:rsidP="00335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Partial structures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Fix implemented:</w:t>
      </w:r>
    </w:p>
    <w:p w:rsidR="00425486" w:rsidRDefault="0033563A" w:rsidP="0042548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86">
        <w:rPr>
          <w:rFonts w:ascii="Times New Roman" w:eastAsia="Times New Roman" w:hAnsi="Times New Roman" w:cs="Times New Roman"/>
          <w:sz w:val="24"/>
          <w:szCs w:val="24"/>
        </w:rPr>
        <w:t>Regex</w:t>
      </w:r>
      <w:r w:rsidR="00425486">
        <w:rPr>
          <w:rFonts w:ascii="Times New Roman" w:eastAsia="Times New Roman" w:hAnsi="Times New Roman" w:cs="Times New Roman"/>
          <w:sz w:val="24"/>
          <w:szCs w:val="24"/>
        </w:rPr>
        <w:t xml:space="preserve"> extraction of first JSON block</w:t>
      </w:r>
    </w:p>
    <w:p w:rsidR="00425486" w:rsidRDefault="00425486" w:rsidP="0042548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Replace malformed tokens</w:t>
      </w:r>
    </w:p>
    <w:p w:rsidR="00425486" w:rsidRDefault="00425486" w:rsidP="0042548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Retry parsing</w:t>
      </w:r>
    </w:p>
    <w:p w:rsidR="0033563A" w:rsidRPr="00425486" w:rsidRDefault="0033563A" w:rsidP="0042548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86">
        <w:rPr>
          <w:rFonts w:ascii="Times New Roman" w:eastAsia="Times New Roman" w:hAnsi="Times New Roman" w:cs="Times New Roman"/>
          <w:sz w:val="24"/>
          <w:szCs w:val="24"/>
        </w:rPr>
        <w:t>Safe fallback response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This dramatically improved evaluation pass rate</w:t>
      </w:r>
    </w:p>
    <w:p w:rsidR="0033563A" w:rsidRPr="0033563A" w:rsidRDefault="0033563A" w:rsidP="003B5D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36"/>
          <w:szCs w:val="36"/>
        </w:rPr>
        <w:t>Key Debugging Lessons</w:t>
      </w:r>
    </w:p>
    <w:p w:rsidR="0033563A" w:rsidRPr="0033563A" w:rsidRDefault="0033563A" w:rsidP="003B5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>PowerShell Execution Policy</w:t>
      </w:r>
      <w:r w:rsidR="003B5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33563A">
        <w:rPr>
          <w:rFonts w:ascii="Times New Roman" w:eastAsia="Times New Roman" w:hAnsi="Times New Roman" w:cs="Times New Roman"/>
          <w:sz w:val="24"/>
          <w:szCs w:val="24"/>
        </w:rPr>
        <w:t xml:space="preserve">Blocked </w:t>
      </w:r>
      <w:proofErr w:type="spellStart"/>
      <w:r w:rsidRPr="0033563A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33563A">
        <w:rPr>
          <w:rFonts w:ascii="Times New Roman" w:eastAsia="Times New Roman" w:hAnsi="Times New Roman" w:cs="Times New Roman"/>
          <w:sz w:val="24"/>
          <w:szCs w:val="24"/>
        </w:rPr>
        <w:t xml:space="preserve"> activation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Set-</w:t>
      </w:r>
      <w:proofErr w:type="spellStart"/>
      <w:r w:rsidRPr="0033563A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3356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563A">
        <w:rPr>
          <w:rFonts w:ascii="Courier New" w:eastAsia="Times New Roman" w:hAnsi="Courier New" w:cs="Courier New"/>
          <w:sz w:val="20"/>
          <w:szCs w:val="20"/>
        </w:rPr>
        <w:t>RemoteSigned</w:t>
      </w:r>
      <w:proofErr w:type="spellEnd"/>
      <w:r w:rsidRPr="0033563A">
        <w:rPr>
          <w:rFonts w:ascii="Courier New" w:eastAsia="Times New Roman" w:hAnsi="Courier New" w:cs="Courier New"/>
          <w:sz w:val="20"/>
          <w:szCs w:val="20"/>
        </w:rPr>
        <w:t xml:space="preserve"> -Scope </w:t>
      </w:r>
      <w:proofErr w:type="spellStart"/>
      <w:r w:rsidRPr="0033563A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</w:p>
    <w:p w:rsidR="00F57173" w:rsidRDefault="00F57173" w:rsidP="00F57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63A" w:rsidRPr="0033563A" w:rsidRDefault="0033563A" w:rsidP="00F57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Hanging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Caused by router not mounted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Fixed by: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563A">
        <w:rPr>
          <w:rFonts w:ascii="Courier New" w:eastAsia="Times New Roman" w:hAnsi="Courier New" w:cs="Courier New"/>
          <w:sz w:val="20"/>
          <w:szCs w:val="20"/>
        </w:rPr>
        <w:t>app.include</w:t>
      </w:r>
      <w:proofErr w:type="gramEnd"/>
      <w:r w:rsidRPr="0033563A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33563A">
        <w:rPr>
          <w:rFonts w:ascii="Courier New" w:eastAsia="Times New Roman" w:hAnsi="Courier New" w:cs="Courier New"/>
          <w:sz w:val="20"/>
          <w:szCs w:val="20"/>
        </w:rPr>
        <w:t>(router)</w:t>
      </w:r>
    </w:p>
    <w:p w:rsidR="00DD1482" w:rsidRDefault="00DD1482" w:rsidP="00DD1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63A" w:rsidRPr="0033563A" w:rsidRDefault="0033563A" w:rsidP="00DD1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Feedback Crash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Cause:</w:t>
      </w:r>
    </w:p>
    <w:p w:rsidR="0033563A" w:rsidRPr="0033563A" w:rsidRDefault="0033563A" w:rsidP="0033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63A">
        <w:rPr>
          <w:rFonts w:ascii="Courier New" w:eastAsia="Times New Roman" w:hAnsi="Courier New" w:cs="Courier New"/>
          <w:sz w:val="20"/>
          <w:szCs w:val="20"/>
        </w:rPr>
        <w:t>entry was string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Fix: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Type checking before access</w:t>
      </w:r>
    </w:p>
    <w:p w:rsidR="0033563A" w:rsidRPr="0033563A" w:rsidRDefault="0033563A" w:rsidP="00DD1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Failure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Cause:</w:t>
      </w:r>
      <w:r w:rsidR="00DD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563A">
        <w:rPr>
          <w:rFonts w:ascii="Times New Roman" w:eastAsia="Times New Roman" w:hAnsi="Times New Roman" w:cs="Times New Roman"/>
          <w:sz w:val="24"/>
          <w:szCs w:val="24"/>
        </w:rPr>
        <w:t>Mean of empty list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Fix:</w:t>
      </w:r>
      <w:r w:rsidR="00DD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563A">
        <w:rPr>
          <w:rFonts w:ascii="Times New Roman" w:eastAsia="Times New Roman" w:hAnsi="Times New Roman" w:cs="Times New Roman"/>
          <w:sz w:val="24"/>
          <w:szCs w:val="24"/>
        </w:rPr>
        <w:t>Guard condition</w:t>
      </w:r>
    </w:p>
    <w:p w:rsidR="0033563A" w:rsidRPr="0033563A" w:rsidRDefault="0033563A" w:rsidP="00DD1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b/>
          <w:bCs/>
          <w:sz w:val="36"/>
          <w:szCs w:val="36"/>
        </w:rPr>
        <w:t>Improvement Opportunities</w:t>
      </w:r>
    </w:p>
    <w:p w:rsidR="0033563A" w:rsidRPr="0033563A" w:rsidRDefault="0033563A" w:rsidP="0033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63A">
        <w:rPr>
          <w:rFonts w:ascii="Times New Roman" w:eastAsia="Times New Roman" w:hAnsi="Times New Roman" w:cs="Times New Roman"/>
          <w:b/>
          <w:bCs/>
          <w:sz w:val="27"/>
          <w:szCs w:val="27"/>
        </w:rPr>
        <w:t>Future Enhancements</w:t>
      </w:r>
    </w:p>
    <w:p w:rsidR="0033563A" w:rsidRPr="0033563A" w:rsidRDefault="0033563A" w:rsidP="0033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Replace mock LLM with real hosted model</w:t>
      </w:r>
    </w:p>
    <w:p w:rsidR="0033563A" w:rsidRPr="0033563A" w:rsidRDefault="0033563A" w:rsidP="0033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Add vector memory</w:t>
      </w:r>
    </w:p>
    <w:p w:rsidR="0033563A" w:rsidRPr="0033563A" w:rsidRDefault="0033563A" w:rsidP="0033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Add agent identity weighting</w:t>
      </w:r>
    </w:p>
    <w:p w:rsidR="0033563A" w:rsidRPr="0033563A" w:rsidRDefault="0033563A" w:rsidP="0033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Introduce conflict scoring</w:t>
      </w:r>
    </w:p>
    <w:p w:rsidR="0033563A" w:rsidRPr="0033563A" w:rsidRDefault="0033563A" w:rsidP="0033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Add trace visualization</w:t>
      </w:r>
    </w:p>
    <w:p w:rsidR="0033563A" w:rsidRPr="0033563A" w:rsidRDefault="0033563A" w:rsidP="0033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Streaming decisions</w:t>
      </w:r>
    </w:p>
    <w:p w:rsidR="0033563A" w:rsidRPr="0033563A" w:rsidRDefault="0033563A" w:rsidP="0033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Docker containerization</w:t>
      </w:r>
    </w:p>
    <w:p w:rsidR="0033563A" w:rsidRPr="0033563A" w:rsidRDefault="0033563A" w:rsidP="0033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63A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33563A">
        <w:rPr>
          <w:rFonts w:ascii="Times New Roman" w:eastAsia="Times New Roman" w:hAnsi="Times New Roman" w:cs="Times New Roman"/>
          <w:sz w:val="24"/>
          <w:szCs w:val="24"/>
        </w:rPr>
        <w:t xml:space="preserve"> LLM batching</w:t>
      </w:r>
    </w:p>
    <w:p w:rsidR="0033563A" w:rsidRPr="0033563A" w:rsidRDefault="0033563A" w:rsidP="0048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3563A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Outcome</w:t>
      </w:r>
    </w:p>
    <w:p w:rsidR="0033563A" w:rsidRPr="0033563A" w:rsidRDefault="0033563A" w:rsidP="0033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This POC demonstrates understanding of:</w:t>
      </w:r>
    </w:p>
    <w:p w:rsidR="0033563A" w:rsidRPr="0033563A" w:rsidRDefault="0033563A" w:rsidP="00335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AI system architecture</w:t>
      </w:r>
    </w:p>
    <w:p w:rsidR="0033563A" w:rsidRPr="0033563A" w:rsidRDefault="0033563A" w:rsidP="00335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Orchestration reasoning patterns</w:t>
      </w:r>
    </w:p>
    <w:p w:rsidR="0033563A" w:rsidRPr="0033563A" w:rsidRDefault="0033563A" w:rsidP="00335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LLM reliability issues</w:t>
      </w:r>
    </w:p>
    <w:p w:rsidR="0033563A" w:rsidRPr="0033563A" w:rsidRDefault="0033563A" w:rsidP="00335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API service design</w:t>
      </w:r>
    </w:p>
    <w:p w:rsidR="0033563A" w:rsidRPr="0033563A" w:rsidRDefault="0033563A" w:rsidP="00335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Memory handling</w:t>
      </w:r>
    </w:p>
    <w:p w:rsidR="0033563A" w:rsidRPr="0033563A" w:rsidRDefault="0033563A" w:rsidP="00335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Evaluation methodology</w:t>
      </w:r>
    </w:p>
    <w:p w:rsidR="0033563A" w:rsidRPr="0033563A" w:rsidRDefault="0033563A" w:rsidP="00335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63A">
        <w:rPr>
          <w:rFonts w:ascii="Times New Roman" w:eastAsia="Times New Roman" w:hAnsi="Times New Roman" w:cs="Times New Roman"/>
          <w:sz w:val="24"/>
          <w:szCs w:val="24"/>
        </w:rPr>
        <w:t>Debugging production-like failures</w:t>
      </w:r>
    </w:p>
    <w:p w:rsidR="005930FA" w:rsidRDefault="005930FA"/>
    <w:sectPr w:rsidR="00593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B393D"/>
    <w:multiLevelType w:val="multilevel"/>
    <w:tmpl w:val="1F0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358A"/>
    <w:multiLevelType w:val="multilevel"/>
    <w:tmpl w:val="411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497E"/>
    <w:multiLevelType w:val="multilevel"/>
    <w:tmpl w:val="5C5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9539B"/>
    <w:multiLevelType w:val="multilevel"/>
    <w:tmpl w:val="522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F6D20"/>
    <w:multiLevelType w:val="multilevel"/>
    <w:tmpl w:val="602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67886"/>
    <w:multiLevelType w:val="multilevel"/>
    <w:tmpl w:val="1F8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4126A"/>
    <w:multiLevelType w:val="multilevel"/>
    <w:tmpl w:val="6338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E4C5E"/>
    <w:multiLevelType w:val="multilevel"/>
    <w:tmpl w:val="0874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B24BC"/>
    <w:multiLevelType w:val="multilevel"/>
    <w:tmpl w:val="ED3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A3623"/>
    <w:multiLevelType w:val="hybridMultilevel"/>
    <w:tmpl w:val="AE7AF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D4AA5"/>
    <w:multiLevelType w:val="multilevel"/>
    <w:tmpl w:val="D1A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776FF"/>
    <w:multiLevelType w:val="multilevel"/>
    <w:tmpl w:val="E754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7"/>
  </w:num>
  <w:num w:numId="10">
    <w:abstractNumId w:val="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1D0"/>
    <w:rsid w:val="002621D0"/>
    <w:rsid w:val="002A2837"/>
    <w:rsid w:val="0033563A"/>
    <w:rsid w:val="003B5D4B"/>
    <w:rsid w:val="00425486"/>
    <w:rsid w:val="00483BC4"/>
    <w:rsid w:val="005930FA"/>
    <w:rsid w:val="00716BEC"/>
    <w:rsid w:val="008022D1"/>
    <w:rsid w:val="00AA33F5"/>
    <w:rsid w:val="00B61463"/>
    <w:rsid w:val="00D17A15"/>
    <w:rsid w:val="00D54473"/>
    <w:rsid w:val="00D90DF0"/>
    <w:rsid w:val="00DD1482"/>
    <w:rsid w:val="00F5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FA89"/>
  <w15:chartTrackingRefBased/>
  <w15:docId w15:val="{36DA4E3A-2F95-4A11-B430-E17C6076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5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5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5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56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356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56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56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563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3563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5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6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56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6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63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33563A"/>
  </w:style>
  <w:style w:type="character" w:customStyle="1" w:styleId="hljs-attr">
    <w:name w:val="hljs-attr"/>
    <w:basedOn w:val="DefaultParagraphFont"/>
    <w:rsid w:val="0033563A"/>
  </w:style>
  <w:style w:type="character" w:customStyle="1" w:styleId="hljs-string">
    <w:name w:val="hljs-string"/>
    <w:basedOn w:val="DefaultParagraphFont"/>
    <w:rsid w:val="0033563A"/>
  </w:style>
  <w:style w:type="character" w:customStyle="1" w:styleId="hljs-number">
    <w:name w:val="hljs-number"/>
    <w:basedOn w:val="DefaultParagraphFont"/>
    <w:rsid w:val="0033563A"/>
  </w:style>
  <w:style w:type="character" w:customStyle="1" w:styleId="hljs-keyword">
    <w:name w:val="hljs-keyword"/>
    <w:basedOn w:val="DefaultParagraphFont"/>
    <w:rsid w:val="0033563A"/>
  </w:style>
  <w:style w:type="character" w:customStyle="1" w:styleId="hljs-type">
    <w:name w:val="hljs-type"/>
    <w:basedOn w:val="DefaultParagraphFont"/>
    <w:rsid w:val="0033563A"/>
  </w:style>
  <w:style w:type="character" w:customStyle="1" w:styleId="hljs-code">
    <w:name w:val="hljs-code"/>
    <w:basedOn w:val="DefaultParagraphFont"/>
    <w:rsid w:val="0033563A"/>
  </w:style>
  <w:style w:type="character" w:customStyle="1" w:styleId="hljs-operator">
    <w:name w:val="hljs-operator"/>
    <w:basedOn w:val="DefaultParagraphFont"/>
    <w:rsid w:val="0033563A"/>
  </w:style>
  <w:style w:type="character" w:customStyle="1" w:styleId="hljs-selector-class">
    <w:name w:val="hljs-selector-class"/>
    <w:basedOn w:val="DefaultParagraphFont"/>
    <w:rsid w:val="0033563A"/>
  </w:style>
  <w:style w:type="character" w:customStyle="1" w:styleId="hljs-builtin">
    <w:name w:val="hljs-built_in"/>
    <w:basedOn w:val="DefaultParagraphFont"/>
    <w:rsid w:val="0033563A"/>
  </w:style>
  <w:style w:type="paragraph" w:styleId="ListParagraph">
    <w:name w:val="List Paragraph"/>
    <w:basedOn w:val="Normal"/>
    <w:uiPriority w:val="34"/>
    <w:qFormat/>
    <w:rsid w:val="00425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6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Altossa</dc:creator>
  <cp:keywords/>
  <dc:description/>
  <cp:lastModifiedBy>Altossa</cp:lastModifiedBy>
  <cp:revision>15</cp:revision>
  <dcterms:created xsi:type="dcterms:W3CDTF">2026-02-12T12:52:00Z</dcterms:created>
  <dcterms:modified xsi:type="dcterms:W3CDTF">2026-02-12T12:56:00Z</dcterms:modified>
</cp:coreProperties>
</file>