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ndara" w:cs="Candara" w:eastAsia="Candara" w:hAnsi="Candara"/>
          <w:b w:val="1"/>
          <w:bCs w:val="1"/>
          <w:sz w:val="36"/>
          <w:szCs w:val="36"/>
        </w:rPr>
      </w:pPr>
      <w:r w:rsidDel="00000000" w:rsidR="00000000" w:rsidRPr="00000000">
        <w:rPr>
          <w:rFonts w:ascii="Candara" w:cs="Candara" w:eastAsia="Candara" w:hAnsi="Candara"/>
          <w:b w:val="1"/>
          <w:bCs w:val="1"/>
          <w:sz w:val="36"/>
          <w:szCs w:val="36"/>
          <w:rtl w:val="0"/>
        </w:rPr>
        <w:t xml:space="preserve"> </w:t>
      </w:r>
    </w:p>
    <w:p w:rsidR="00000000" w:rsidDel="00000000" w:rsidP="00000000" w:rsidRDefault="00000000" w:rsidRPr="00000000" w14:paraId="00000002">
      <w:pPr>
        <w:jc w:val="center"/>
        <w:rPr>
          <w:rFonts w:ascii="Candara" w:cs="Candara" w:eastAsia="Candara" w:hAnsi="Candara"/>
          <w:b w:val="1"/>
          <w:bCs w:val="1"/>
          <w:sz w:val="36"/>
          <w:szCs w:val="36"/>
        </w:rPr>
      </w:pPr>
      <w:r w:rsidDel="00000000" w:rsidR="00000000" w:rsidRPr="00000000">
        <w:rPr>
          <w:rFonts w:ascii="Candara" w:cs="Candara" w:eastAsia="Candara" w:hAnsi="Candara"/>
          <w:b w:val="1"/>
          <w:bCs w:val="1"/>
          <w:sz w:val="36"/>
          <w:szCs w:val="36"/>
          <w:rtl w:val="0"/>
        </w:rPr>
        <w:t xml:space="preserve">Department of Computer Science and Engineering</w:t>
      </w:r>
    </w:p>
    <w:p w:rsidR="00000000" w:rsidDel="00000000" w:rsidP="00000000" w:rsidRDefault="00000000" w:rsidRPr="00000000" w14:paraId="00000003">
      <w:pPr>
        <w:jc w:val="center"/>
        <w:rPr>
          <w:rFonts w:ascii="Candara" w:cs="Candara" w:eastAsia="Candara" w:hAnsi="Candara"/>
          <w:b w:val="1"/>
          <w:bCs w:val="1"/>
          <w:sz w:val="28"/>
          <w:szCs w:val="28"/>
          <w:u w:val="single"/>
        </w:rPr>
      </w:pPr>
      <w:r w:rsidDel="00000000" w:rsidR="00000000" w:rsidRPr="00000000">
        <w:rPr>
          <w:rFonts w:ascii="Candara" w:cs="Candara" w:eastAsia="Candara" w:hAnsi="Candara"/>
          <w:b w:val="1"/>
          <w:bCs w:val="1"/>
          <w:sz w:val="28"/>
          <w:szCs w:val="28"/>
          <w:u w:val="single"/>
          <w:rtl w:val="0"/>
        </w:rPr>
        <w:t xml:space="preserve">Senior Design Project Report Guidelines and Template</w:t>
      </w:r>
    </w:p>
    <w:p w:rsidR="00000000" w:rsidDel="00000000" w:rsidP="00000000" w:rsidRDefault="00000000" w:rsidRPr="00000000" w14:paraId="00000004">
      <w:pPr>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After completion of the project work, every group of students will submit one group wise project report and one individual copy, which should contain the following:</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Cover Page/ Title Page</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Certificate by the Guide</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Acknowledgment (The candidate may thank all those who helped in the execution of the project.) </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Declaration of students</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Report Approval </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Preface (Abstract) (It should be in one page and include the purpose of the study; the methodology used and a summary of the major findings.)</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Table of Contents </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Detailed description of the project (This should be split in various chapters/sections with each chapter/section describing a project activity in totality). This portion of report should contain all relevant diagrams, tables, flow charts, software programme, print outs, photographs etc., which are properly labeled.</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Conclusion</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Appendices</w:t>
      </w:r>
    </w:p>
    <w:p w:rsidR="00000000" w:rsidDel="00000000" w:rsidP="00000000" w:rsidRDefault="00000000" w:rsidRPr="00000000" w14:paraId="0000000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921" w:right="0" w:hanging="36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Appendices are provided to give supplementary information, which if included in the main text may serve as a distraction and cloud the central theme.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921" w:right="0" w:hanging="36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Appendices should be numbered using Arabic numerals, e.g. Appendix 1, Appendix 2.</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921" w:right="0" w:hanging="36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Appendices shall carry the title of the work reported and the same title shall be listed in the Contents page also.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921" w:right="0" w:hanging="36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a"/>
          <w:sz w:val="24"/>
          <w:szCs w:val="24"/>
          <w:u w:val="none"/>
          <w:shd w:fill="auto" w:val="clear"/>
          <w:vertAlign w:val="baseline"/>
          <w:rtl w:val="0"/>
        </w:rPr>
        <w:t xml:space="preserve">Similarity report</w:t>
      </w: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of the project report </w:t>
      </w:r>
      <w:r w:rsidDel="00000000" w:rsidR="00000000" w:rsidRPr="00000000">
        <w:rPr>
          <w:rFonts w:ascii="Candara" w:cs="Candara" w:eastAsia="Candara" w:hAnsi="Candara"/>
          <w:b w:val="1"/>
          <w:bCs w:val="1"/>
          <w:i w:val="0"/>
          <w:iCs w:val="0"/>
          <w:smallCaps w:val="0"/>
          <w:strike w:val="0"/>
          <w:color w:val="00000a"/>
          <w:sz w:val="24"/>
          <w:szCs w:val="24"/>
          <w:u w:val="none"/>
          <w:shd w:fill="auto" w:val="clear"/>
          <w:vertAlign w:val="baseline"/>
          <w:rtl w:val="0"/>
        </w:rPr>
        <w:t xml:space="preserve">below 16%</w:t>
      </w: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duly measured using ‘Turnitin’ similarity measure software (available at central library).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21" w:right="0" w:firstLine="0"/>
        <w:jc w:val="both"/>
        <w:rPr>
          <w:rFonts w:ascii="Candara" w:cs="Candara" w:eastAsia="Candara" w:hAnsi="Candara"/>
          <w:b w:val="0"/>
          <w:bCs w:val="0"/>
          <w:i w:val="0"/>
          <w:iCs w:val="0"/>
          <w:smallCaps w:val="0"/>
          <w:strike w:val="0"/>
          <w:color w:val="00000a"/>
          <w:sz w:val="8"/>
          <w:szCs w:val="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851" w:right="0" w:hanging="709"/>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References (The listing of references should be typed 2 spaces below the heading “REFERENCES” in alphabetical order in single spacing left – justified.  It should be numbered consecutively (in square [ ] brackets, throughout the text and should be collected together in the reference list at the end of the report. The references should be numbered in the order they are used in the text. The name of the author/authors should be immediately followed by the year and other details).  Typical examples of the references are given below: </w:t>
      </w:r>
    </w:p>
    <w:p w:rsidR="00000000" w:rsidDel="00000000" w:rsidP="00000000" w:rsidRDefault="00000000" w:rsidRPr="00000000" w14:paraId="00000015">
      <w:pPr>
        <w:ind w:left="2160" w:hanging="6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[1]</w:t>
        <w:tab/>
        <w:t xml:space="preserve">Ariponnammal, S. and Natarajan, S. (1994) ‘Transport Phonomena of SmSel – X Asx’, Pramana – Journal of Physics Vol.42, No.1, pp.421-425. </w:t>
      </w:r>
    </w:p>
    <w:p w:rsidR="00000000" w:rsidDel="00000000" w:rsidP="00000000" w:rsidRDefault="00000000" w:rsidRPr="00000000" w14:paraId="00000016">
      <w:pPr>
        <w:ind w:left="2160" w:hanging="6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17">
      <w:pPr>
        <w:ind w:left="2160" w:hanging="6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11.</w:t>
        <w:tab/>
        <w:t xml:space="preserve">Reflection of the team members on the project </w:t>
      </w:r>
    </w:p>
    <w:p w:rsidR="00000000" w:rsidDel="00000000" w:rsidP="00000000" w:rsidRDefault="00000000" w:rsidRPr="00000000" w14:paraId="0000001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921" w:right="0" w:hanging="36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Write what you learned as a team.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921" w:right="0" w:hanging="36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Write what you learned as a member.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921" w:right="0" w:hanging="36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Write a thoughtful paragraph on strengths and weaknesses of your design process.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In addition, following points should be complied with:</w:t>
      </w:r>
    </w:p>
    <w:p w:rsidR="00000000" w:rsidDel="00000000" w:rsidP="00000000" w:rsidRDefault="00000000" w:rsidRPr="00000000" w14:paraId="000000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985" w:right="0" w:hanging="425"/>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Page numbering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985" w:right="0" w:hanging="425"/>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Numbering of appendices, figures and tables and their reference in the text.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1985" w:right="0" w:hanging="425"/>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For general layout of report, any standard text book layout may be referred.</w:t>
      </w:r>
      <w:r w:rsidDel="00000000" w:rsidR="00000000" w:rsidRPr="00000000">
        <w:rPr>
          <w:rtl w:val="0"/>
        </w:rPr>
      </w:r>
    </w:p>
    <w:p w:rsidR="00000000" w:rsidDel="00000000" w:rsidP="00000000" w:rsidRDefault="00000000" w:rsidRPr="00000000" w14:paraId="00000020">
      <w:pPr>
        <w:jc w:val="both"/>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Report Specifications</w:t>
      </w:r>
    </w:p>
    <w:p w:rsidR="00000000" w:rsidDel="00000000" w:rsidP="00000000" w:rsidRDefault="00000000" w:rsidRPr="00000000" w14:paraId="000000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230" w:right="0" w:hanging="72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Project Report’s Cover Type:  Hard-bound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230" w:right="0" w:hanging="72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Color of Project Report Cover:  Navy Blue only with white alphabets (as per Annexure 1)</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230" w:right="0" w:hanging="72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Number of Copies: 2 per group (Internal/External exam + Individual or Student’s copy)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230" w:right="0" w:hanging="72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Paper Size (orientation): A4 (portrait)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230" w:right="0" w:hanging="72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Margins: 1” top / bottom / right and 1.5” left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230" w:right="0" w:hanging="72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Font Type: Times New Roman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230" w:right="0" w:hanging="72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Font Size: 16 bold for chapter names, 14 bold for headings and 12 for normal text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230" w:right="0" w:hanging="72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Line Spacing: 1.5 throughout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1230" w:right="0" w:hanging="720"/>
        <w:jc w:val="both"/>
        <w:rPr>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Page Numbering:  Bottom center of page in the format – Page 1 of N</w:t>
      </w:r>
      <w:r w:rsidDel="00000000" w:rsidR="00000000" w:rsidRPr="00000000">
        <w:rPr>
          <w:rtl w:val="0"/>
        </w:rPr>
      </w:r>
    </w:p>
    <w:p w:rsidR="00000000" w:rsidDel="00000000" w:rsidP="00000000" w:rsidRDefault="00000000" w:rsidRPr="00000000" w14:paraId="0000002A">
      <w:pPr>
        <w:pBdr>
          <w:top w:space="0" w:sz="0" w:val="nil"/>
          <w:left w:space="0" w:sz="0" w:val="nil"/>
          <w:bottom w:color="00000a" w:space="1" w:sz="6" w:val="single"/>
          <w:right w:space="0" w:sz="0" w:val="nil"/>
        </w:pBdr>
        <w:jc w:val="both"/>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NOTE:</w:t>
      </w:r>
      <w:r w:rsidDel="00000000" w:rsidR="00000000" w:rsidRPr="00000000">
        <w:rPr>
          <w:rFonts w:ascii="Candara" w:cs="Candara" w:eastAsia="Candara" w:hAnsi="Candara"/>
          <w:sz w:val="24"/>
          <w:szCs w:val="24"/>
          <w:rtl w:val="0"/>
        </w:rPr>
        <w:t xml:space="preserve"> Project report </w:t>
      </w:r>
      <w:r w:rsidDel="00000000" w:rsidR="00000000" w:rsidRPr="00000000">
        <w:rPr>
          <w:rFonts w:ascii="Candara" w:cs="Candara" w:eastAsia="Candara" w:hAnsi="Candara"/>
          <w:sz w:val="24"/>
          <w:szCs w:val="24"/>
          <w:u w:val="single"/>
          <w:rtl w:val="0"/>
        </w:rPr>
        <w:t xml:space="preserve">must not</w:t>
      </w:r>
      <w:r w:rsidDel="00000000" w:rsidR="00000000" w:rsidRPr="00000000">
        <w:rPr>
          <w:rFonts w:ascii="Candara" w:cs="Candara" w:eastAsia="Candara" w:hAnsi="Candara"/>
          <w:sz w:val="24"/>
          <w:szCs w:val="24"/>
          <w:rtl w:val="0"/>
        </w:rPr>
        <w:t xml:space="preserve"> contain any description of the following except only a relevant and short mention – technology or platform or OS or tools used or any language details.  It must be more focused on project work carried out and its implementation details without including any source code.</w:t>
      </w:r>
    </w:p>
    <w:p w:rsidR="00000000" w:rsidDel="00000000" w:rsidP="00000000" w:rsidRDefault="00000000" w:rsidRPr="00000000" w14:paraId="0000002B">
      <w:pPr>
        <w:jc w:val="both"/>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Details of CD</w:t>
      </w:r>
    </w:p>
    <w:p w:rsidR="00000000" w:rsidDel="00000000" w:rsidP="00000000" w:rsidRDefault="00000000" w:rsidRPr="00000000" w14:paraId="0000002C">
      <w:pPr>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CD of the project work is required to be pasted on the back cover of the project report in clear packet, which should include the following folders and contents:</w:t>
      </w:r>
    </w:p>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a"/>
          <w:sz w:val="24"/>
          <w:szCs w:val="24"/>
          <w:u w:val="none"/>
          <w:shd w:fill="auto" w:val="clear"/>
          <w:vertAlign w:val="baseline"/>
          <w:rtl w:val="0"/>
        </w:rPr>
        <w:t xml:space="preserve">Presentation</w:t>
      </w: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(should include a PPT about project in not more than 20-30 slides)</w:t>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a"/>
          <w:sz w:val="24"/>
          <w:szCs w:val="24"/>
          <w:u w:val="none"/>
          <w:shd w:fill="auto" w:val="clear"/>
          <w:vertAlign w:val="baseline"/>
          <w:rtl w:val="0"/>
        </w:rPr>
        <w:t xml:space="preserve">Documentation</w:t>
      </w: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(should include a word file of the project report)</w:t>
      </w:r>
    </w:p>
    <w:p w:rsidR="00000000" w:rsidDel="00000000" w:rsidP="00000000" w:rsidRDefault="00000000" w:rsidRPr="00000000" w14:paraId="000000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a"/>
          <w:sz w:val="24"/>
          <w:szCs w:val="24"/>
          <w:u w:val="none"/>
          <w:shd w:fill="auto" w:val="clear"/>
          <w:vertAlign w:val="baseline"/>
          <w:rtl w:val="0"/>
        </w:rPr>
        <w:t xml:space="preserve">Source Code</w:t>
      </w: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(full source code of the project with libraries used)</w:t>
      </w:r>
    </w:p>
    <w:p w:rsidR="00000000" w:rsidDel="00000000" w:rsidP="00000000" w:rsidRDefault="00000000" w:rsidRPr="00000000" w14:paraId="000000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a"/>
          <w:sz w:val="24"/>
          <w:szCs w:val="24"/>
          <w:u w:val="none"/>
          <w:shd w:fill="auto" w:val="clear"/>
          <w:vertAlign w:val="baseline"/>
          <w:rtl w:val="0"/>
        </w:rPr>
        <w:t xml:space="preserve">Program</w:t>
      </w: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(final running copy of the project executable)</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a"/>
          <w:sz w:val="24"/>
          <w:szCs w:val="24"/>
          <w:u w:val="none"/>
          <w:shd w:fill="auto" w:val="clear"/>
          <w:vertAlign w:val="baseline"/>
          <w:rtl w:val="0"/>
        </w:rPr>
        <w:t xml:space="preserve">Support</w:t>
      </w: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(any third party tools used or runtime environment setups that are required to run the project)</w:t>
      </w:r>
    </w:p>
    <w:p w:rsidR="00000000" w:rsidDel="00000000" w:rsidP="00000000" w:rsidRDefault="00000000" w:rsidRPr="00000000" w14:paraId="000000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ndara" w:cs="Candara" w:eastAsia="Candara" w:hAnsi="Candara"/>
          <w:b w:val="0"/>
          <w:bCs w:val="0"/>
          <w:i w:val="0"/>
          <w:iCs w:val="0"/>
          <w:smallCaps w:val="0"/>
          <w:strike w:val="0"/>
          <w:color w:val="00000a"/>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a"/>
          <w:sz w:val="24"/>
          <w:szCs w:val="24"/>
          <w:u w:val="none"/>
          <w:shd w:fill="auto" w:val="clear"/>
          <w:vertAlign w:val="baseline"/>
          <w:rtl w:val="0"/>
        </w:rPr>
        <w:t xml:space="preserve">Help</w:t>
      </w:r>
      <w:r w:rsidDel="00000000" w:rsidR="00000000" w:rsidRPr="00000000">
        <w:rPr>
          <w:rFonts w:ascii="Candara" w:cs="Candara" w:eastAsia="Candara" w:hAnsi="Candara"/>
          <w:b w:val="0"/>
          <w:bCs w:val="0"/>
          <w:i w:val="0"/>
          <w:iCs w:val="0"/>
          <w:smallCaps w:val="0"/>
          <w:strike w:val="0"/>
          <w:color w:val="00000a"/>
          <w:sz w:val="24"/>
          <w:szCs w:val="24"/>
          <w:u w:val="none"/>
          <w:shd w:fill="auto" w:val="clear"/>
          <w:vertAlign w:val="baseline"/>
          <w:rtl w:val="0"/>
        </w:rPr>
        <w:t xml:space="preserve"> (user manual on how to run the project)</w:t>
      </w:r>
    </w:p>
    <w:p w:rsidR="00000000" w:rsidDel="00000000" w:rsidP="00000000" w:rsidRDefault="00000000" w:rsidRPr="00000000" w14:paraId="00000033">
      <w:pPr>
        <w:jc w:val="both"/>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NOTE:</w:t>
      </w:r>
      <w:r w:rsidDel="00000000" w:rsidR="00000000" w:rsidRPr="00000000">
        <w:rPr>
          <w:rFonts w:ascii="Candara" w:cs="Candara" w:eastAsia="Candara" w:hAnsi="Candara"/>
          <w:sz w:val="24"/>
          <w:szCs w:val="24"/>
          <w:rtl w:val="0"/>
        </w:rPr>
        <w:t xml:space="preserve"> CD must be checked for any harmful viruses before submission. Source Code and Program folders may be combined into single folder </w:t>
      </w:r>
      <w:r w:rsidDel="00000000" w:rsidR="00000000" w:rsidRPr="00000000">
        <w:rPr>
          <w:rFonts w:ascii="Candara" w:cs="Candara" w:eastAsia="Candara" w:hAnsi="Candara"/>
          <w:b w:val="1"/>
          <w:bCs w:val="1"/>
          <w:sz w:val="24"/>
          <w:szCs w:val="24"/>
          <w:rtl w:val="0"/>
        </w:rPr>
        <w:t xml:space="preserve">Project</w:t>
      </w:r>
      <w:r w:rsidDel="00000000" w:rsidR="00000000" w:rsidRPr="00000000">
        <w:rPr>
          <w:rFonts w:ascii="Candara" w:cs="Candara" w:eastAsia="Candara" w:hAnsi="Candara"/>
          <w:sz w:val="24"/>
          <w:szCs w:val="24"/>
          <w:rtl w:val="0"/>
        </w:rPr>
        <w:t xml:space="preserve"> if it’s a web project etc.</w:t>
      </w:r>
    </w:p>
    <w:p w:rsidR="00000000" w:rsidDel="00000000" w:rsidP="00000000" w:rsidRDefault="00000000" w:rsidRPr="00000000" w14:paraId="00000034">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 study on Swarm Intelligence Algorithms for Optimal Feature Selection</w:t>
      </w:r>
    </w:p>
    <w:p w:rsidR="00000000" w:rsidDel="00000000" w:rsidP="00000000" w:rsidRDefault="00000000" w:rsidRPr="00000000" w14:paraId="00000036">
      <w:pPr>
        <w:spacing w:after="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Project Report</w:t>
      </w:r>
    </w:p>
    <w:p w:rsidR="00000000" w:rsidDel="00000000" w:rsidP="00000000" w:rsidRDefault="00000000" w:rsidRPr="00000000" w14:paraId="00000037">
      <w:pPr>
        <w:spacing w:after="12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Submitted by:</w:t>
      </w:r>
    </w:p>
    <w:p w:rsidR="00000000" w:rsidDel="00000000" w:rsidP="00000000" w:rsidRDefault="00000000" w:rsidRPr="00000000" w14:paraId="00000038">
      <w:pPr>
        <w:spacing w:after="12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12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ABHIPSHA SAHU (1941012775)</w:t>
      </w:r>
    </w:p>
    <w:p w:rsidR="00000000" w:rsidDel="00000000" w:rsidP="00000000" w:rsidRDefault="00000000" w:rsidRPr="00000000" w14:paraId="0000003A">
      <w:pPr>
        <w:spacing w:after="12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SANJIVANI SHARAN (1941012634)</w:t>
      </w:r>
    </w:p>
    <w:p w:rsidR="00000000" w:rsidDel="00000000" w:rsidP="00000000" w:rsidRDefault="00000000" w:rsidRPr="00000000" w14:paraId="0000003B">
      <w:pPr>
        <w:spacing w:after="12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ARSHDEEP DUBEY (1941012662)</w:t>
      </w:r>
    </w:p>
    <w:p w:rsidR="00000000" w:rsidDel="00000000" w:rsidP="00000000" w:rsidRDefault="00000000" w:rsidRPr="00000000" w14:paraId="0000003C">
      <w:pPr>
        <w:spacing w:after="12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ABHISMAN SARKAR (1941012779)</w:t>
      </w:r>
    </w:p>
    <w:p w:rsidR="00000000" w:rsidDel="00000000" w:rsidP="00000000" w:rsidRDefault="00000000" w:rsidRPr="00000000" w14:paraId="000000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partial fulfillment for the award of the degree</w:t>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w:t>
      </w:r>
    </w:p>
    <w:p w:rsidR="00000000" w:rsidDel="00000000" w:rsidP="00000000" w:rsidRDefault="00000000" w:rsidRPr="00000000" w14:paraId="0000003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TECHNOLOGY</w:t>
      </w:r>
    </w:p>
    <w:p w:rsidR="00000000" w:rsidDel="00000000" w:rsidP="00000000" w:rsidRDefault="00000000" w:rsidRPr="00000000" w14:paraId="0000004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IN</w:t>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COMPUTER SCIENCE AND ENGINEERING</w:t>
      </w:r>
    </w:p>
    <w:p w:rsidR="00000000" w:rsidDel="00000000" w:rsidP="00000000" w:rsidRDefault="00000000" w:rsidRPr="00000000" w14:paraId="00000042">
      <w:pPr>
        <w:jc w:val="center"/>
        <w:rPr/>
      </w:pPr>
      <w:r w:rsidDel="00000000" w:rsidR="00000000" w:rsidRPr="00000000">
        <w:rPr>
          <w:rtl w:val="0"/>
        </w:rPr>
      </w:r>
      <w:r w:rsidDel="00000000" w:rsidR="00000000" w:rsidRPr="00000000">
        <w:drawing>
          <wp:anchor allowOverlap="1" behindDoc="0" distB="127000" distT="0" distL="0" distR="0" hidden="0" layoutInCell="1" locked="0" relativeHeight="0" simplePos="0">
            <wp:simplePos x="0" y="0"/>
            <wp:positionH relativeFrom="column">
              <wp:posOffset>2419350</wp:posOffset>
            </wp:positionH>
            <wp:positionV relativeFrom="paragraph">
              <wp:posOffset>11430</wp:posOffset>
            </wp:positionV>
            <wp:extent cx="1085850" cy="990600"/>
            <wp:effectExtent b="0" l="0" r="0" t="0"/>
            <wp:wrapSquare wrapText="bothSides" distB="127000" distT="0" distL="0" distR="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085850" cy="990600"/>
                    </a:xfrm>
                    <a:prstGeom prst="rect"/>
                    <a:ln/>
                  </pic:spPr>
                </pic:pic>
              </a:graphicData>
            </a:graphic>
          </wp:anchor>
        </w:drawing>
      </w:r>
    </w:p>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w:t>
      </w:r>
    </w:p>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of Engineering and Technology, Institute of Technical Education and Research</w:t>
      </w:r>
    </w:p>
    <w:p w:rsidR="00000000" w:rsidDel="00000000" w:rsidP="00000000" w:rsidRDefault="00000000" w:rsidRPr="00000000" w14:paraId="0000004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SIKSHA ‘O’ ANUSANDHAN (DEEMED TO BE) UNIVERSITY</w:t>
      </w:r>
    </w:p>
    <w:p w:rsidR="00000000" w:rsidDel="00000000" w:rsidP="00000000" w:rsidRDefault="00000000" w:rsidRPr="00000000" w14:paraId="00000049">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Bhubaneswar, Odisha, India</w:t>
      </w:r>
    </w:p>
    <w:p w:rsidR="00000000" w:rsidDel="00000000" w:rsidP="00000000" w:rsidRDefault="00000000" w:rsidRPr="00000000" w14:paraId="0000004A">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(June 2023)</w:t>
      </w:r>
    </w:p>
    <w:p w:rsidR="00000000" w:rsidDel="00000000" w:rsidP="00000000" w:rsidRDefault="00000000" w:rsidRPr="00000000" w14:paraId="0000004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Pr>
        <w:drawing>
          <wp:inline distB="0" distT="0" distL="0" distR="0">
            <wp:extent cx="1165340" cy="1109467"/>
            <wp:effectExtent b="0" l="0" r="0" t="0"/>
            <wp:docPr descr="SIKSHA 'O' ANUSANDHAN" id="5" name="image4.png"/>
            <a:graphic>
              <a:graphicData uri="http://schemas.openxmlformats.org/drawingml/2006/picture">
                <pic:pic>
                  <pic:nvPicPr>
                    <pic:cNvPr descr="SIKSHA 'O' ANUSANDHAN" id="0" name="image4.png"/>
                    <pic:cNvPicPr preferRelativeResize="0"/>
                  </pic:nvPicPr>
                  <pic:blipFill>
                    <a:blip r:embed="rId7"/>
                    <a:srcRect b="0" l="0" r="0" t="0"/>
                    <a:stretch>
                      <a:fillRect/>
                    </a:stretch>
                  </pic:blipFill>
                  <pic:spPr>
                    <a:xfrm>
                      <a:off x="0" y="0"/>
                      <a:ext cx="1165340" cy="110946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CERTIFICATE</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report titled “—A STUDY OF SWARM INTELLIGENCE ALGORITHMS FOR OPTIMAL FEATURE SELECTION—–” being submitted by Abhipsha Sahu, Sanjivani Sharan, Arshdeep Dubey and Abhisman Sarkar of Section L to the Institute of Technical Education and Research, Siksha ‘O’ Anusandhan (Deemed to be) University, Bhubaneswar for the partial fulfillment for the degree of Bachelor of Technology in Computer Science and Engineering is a record of original confide work carried out by them under my/our supervision and guidance. The project work, in my/our opinion, has reached the requisite standard fulfilling the requirements for the degree of Bachelor of Technology.</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contained in this project work have not been submitted in part or full to any other University or Institute for the award of any degree or diploma.</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signature of the Project Supervisor) </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5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Engineering and Technology;</w:t>
      </w:r>
    </w:p>
    <w:p w:rsidR="00000000" w:rsidDel="00000000" w:rsidP="00000000" w:rsidRDefault="00000000" w:rsidRPr="00000000" w14:paraId="0000005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of Technical Education and Research; </w:t>
      </w:r>
    </w:p>
    <w:p w:rsidR="00000000" w:rsidDel="00000000" w:rsidP="00000000" w:rsidRDefault="00000000" w:rsidRPr="00000000" w14:paraId="0000005D">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Siksha ‘O’ Anusandhan (Deemed to be) University</w:t>
      </w: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6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we would like to thank our supervisor, Dr Subrat Kumar Nayak, for  invaluable guidance and mentorship. Their expertise and willingness to share their knowledge have been instrumental in shaping this project.</w:t>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take this moment to express our sincere appreciation and acknowledgment to all of us who have been a part of this project. Working as a team was a great endeavor as we learnt to cooperate and work together on the task of Feature Selection using Swarm Optimization Algorithms. </w:t>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cannot forget the incredible support we have received from our classmates and friends. The late-night study sessions, brainstorming discussions, and shared frustrations have created a bond that we will cherish forever. Your unwavering support and belief in us have been invaluable, and we are grateful to have had the opportunity to collaborate and learn from such remarkable individuals.</w:t>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ab/>
        <w:tab/>
        <w:tab/>
        <w:tab/>
      </w:r>
    </w:p>
    <w:p w:rsidR="00000000" w:rsidDel="00000000" w:rsidP="00000000" w:rsidRDefault="00000000" w:rsidRPr="00000000" w14:paraId="0000006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Place: </w:t>
        <w:tab/>
        <w:tab/>
        <w:tab/>
        <w:tab/>
        <w:tab/>
        <w:tab/>
        <w:tab/>
        <w:tab/>
      </w:r>
      <w:r w:rsidDel="00000000" w:rsidR="00000000" w:rsidRPr="00000000">
        <w:rPr>
          <w:rFonts w:ascii="Times New Roman" w:cs="Times New Roman" w:eastAsia="Times New Roman" w:hAnsi="Times New Roman"/>
          <w:b w:val="1"/>
          <w:bCs w:val="1"/>
          <w:sz w:val="28"/>
          <w:szCs w:val="28"/>
          <w:rtl w:val="0"/>
        </w:rPr>
        <w:t xml:space="preserve">Signature of Students</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p>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DECLARATION</w:t>
      </w:r>
    </w:p>
    <w:p w:rsidR="00000000" w:rsidDel="00000000" w:rsidP="00000000" w:rsidRDefault="00000000" w:rsidRPr="00000000" w14:paraId="0000007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idea/fact/source in our submission. We understand that any violation of the above will cause for disciplinary action by the University and can also evoke penal action from the sources which have not been properly cited or from whom proper permission has not been taken when needed.</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Students with Registration Numbers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jc w:val="right"/>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E">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1">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REPORT APPROVAL</w:t>
      </w:r>
    </w:p>
    <w:p w:rsidR="00000000" w:rsidDel="00000000" w:rsidP="00000000" w:rsidRDefault="00000000" w:rsidRPr="00000000" w14:paraId="0000009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360" w:lineRule="auto"/>
        <w:ind w:left="142" w:hanging="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rtl w:val="0"/>
        </w:rPr>
        <w:t xml:space="preserve">This project report titled </w:t>
      </w:r>
      <w:r w:rsidDel="00000000" w:rsidR="00000000" w:rsidRPr="00000000">
        <w:rPr>
          <w:rFonts w:ascii="Times New Roman" w:cs="Times New Roman" w:eastAsia="Times New Roman" w:hAnsi="Times New Roman"/>
          <w:b w:val="1"/>
          <w:bCs w:val="1"/>
          <w:color w:val="000000"/>
          <w:sz w:val="24"/>
          <w:szCs w:val="24"/>
          <w:rtl w:val="0"/>
        </w:rPr>
        <w:t xml:space="preserve">“ A STUDY OF SWARM INTELLIGENCE ALGORITHMS FOR OPTIMAL FEATURE SELECTION “ </w:t>
      </w:r>
      <w:r w:rsidDel="00000000" w:rsidR="00000000" w:rsidRPr="00000000">
        <w:rPr>
          <w:rFonts w:ascii="Times New Roman" w:cs="Times New Roman" w:eastAsia="Times New Roman" w:hAnsi="Times New Roman"/>
          <w:color w:val="000000"/>
          <w:sz w:val="24"/>
          <w:szCs w:val="24"/>
          <w:rtl w:val="0"/>
        </w:rPr>
        <w:t xml:space="preserve">submitted</w:t>
      </w:r>
      <w:r w:rsidDel="00000000" w:rsidR="00000000" w:rsidRPr="00000000">
        <w:rPr>
          <w:rFonts w:ascii="Times New Roman" w:cs="Times New Roman" w:eastAsia="Times New Roman" w:hAnsi="Times New Roman"/>
          <w:sz w:val="24"/>
          <w:szCs w:val="24"/>
          <w:rtl w:val="0"/>
        </w:rPr>
        <w:t xml:space="preserve"> by </w:t>
      </w:r>
      <w:r w:rsidDel="00000000" w:rsidR="00000000" w:rsidRPr="00000000">
        <w:rPr>
          <w:rFonts w:ascii="Times New Roman" w:cs="Times New Roman" w:eastAsia="Times New Roman" w:hAnsi="Times New Roman"/>
          <w:b w:val="1"/>
          <w:bCs w:val="1"/>
          <w:sz w:val="24"/>
          <w:szCs w:val="24"/>
          <w:rtl w:val="0"/>
        </w:rPr>
        <w:t xml:space="preserve">Group L2</w:t>
      </w:r>
      <w:r w:rsidDel="00000000" w:rsidR="00000000" w:rsidRPr="00000000">
        <w:rPr>
          <w:rFonts w:ascii="Times New Roman" w:cs="Times New Roman" w:eastAsia="Times New Roman" w:hAnsi="Times New Roman"/>
          <w:sz w:val="24"/>
          <w:szCs w:val="24"/>
          <w:rtl w:val="0"/>
        </w:rPr>
        <w:t xml:space="preserve"> is approved for the degree of </w:t>
      </w:r>
      <w:r w:rsidDel="00000000" w:rsidR="00000000" w:rsidRPr="00000000">
        <w:rPr>
          <w:rFonts w:ascii="Times New Roman" w:cs="Times New Roman" w:eastAsia="Times New Roman" w:hAnsi="Times New Roman"/>
          <w:i w:val="1"/>
          <w:iCs w:val="1"/>
          <w:sz w:val="24"/>
          <w:szCs w:val="24"/>
          <w:rtl w:val="0"/>
        </w:rPr>
        <w:t xml:space="preserve">Bachelor of Technology in Computer Science and Engineering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after="0" w:line="360" w:lineRule="auto"/>
        <w:ind w:left="1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8"/>
          <w:szCs w:val="28"/>
          <w:rtl w:val="0"/>
        </w:rPr>
        <w:t xml:space="preserve">Examiner(s)</w:t>
      </w:r>
      <w:r w:rsidDel="00000000" w:rsidR="00000000" w:rsidRPr="00000000">
        <w:rPr>
          <w:rtl w:val="0"/>
        </w:rPr>
      </w:r>
    </w:p>
    <w:p w:rsidR="00000000" w:rsidDel="00000000" w:rsidP="00000000" w:rsidRDefault="00000000" w:rsidRPr="00000000" w14:paraId="00000098">
      <w:pPr>
        <w:spacing w:after="0" w:line="360" w:lineRule="auto"/>
        <w:ind w:left="14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9">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________________________</w:t>
      </w:r>
    </w:p>
    <w:p w:rsidR="00000000" w:rsidDel="00000000" w:rsidP="00000000" w:rsidRDefault="00000000" w:rsidRPr="00000000" w14:paraId="0000009A">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________________________</w:t>
      </w:r>
    </w:p>
    <w:p w:rsidR="00000000" w:rsidDel="00000000" w:rsidP="00000000" w:rsidRDefault="00000000" w:rsidRPr="00000000" w14:paraId="0000009B">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________________________</w:t>
      </w:r>
    </w:p>
    <w:p w:rsidR="00000000" w:rsidDel="00000000" w:rsidP="00000000" w:rsidRDefault="00000000" w:rsidRPr="00000000" w14:paraId="0000009C">
      <w:pPr>
        <w:spacing w:after="0" w:line="360" w:lineRule="auto"/>
        <w:ind w:left="142"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spacing w:after="0" w:line="360" w:lineRule="auto"/>
        <w:ind w:left="142" w:firstLine="0"/>
        <w:rPr>
          <w:rFonts w:ascii="Times New Roman" w:cs="Times New Roman" w:eastAsia="Times New Roman" w:hAnsi="Times New Roman"/>
          <w:color w:val="000000"/>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8"/>
          <w:szCs w:val="28"/>
          <w:rtl w:val="0"/>
        </w:rPr>
        <w:t xml:space="preserve">Supervisor</w:t>
      </w:r>
      <w:r w:rsidDel="00000000" w:rsidR="00000000" w:rsidRPr="00000000">
        <w:rPr>
          <w:rtl w:val="0"/>
        </w:rPr>
      </w:r>
    </w:p>
    <w:p w:rsidR="00000000" w:rsidDel="00000000" w:rsidP="00000000" w:rsidRDefault="00000000" w:rsidRPr="00000000" w14:paraId="0000009E">
      <w:pPr>
        <w:spacing w:after="0" w:line="360" w:lineRule="auto"/>
        <w:ind w:left="142" w:firstLine="0"/>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9F">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________________________</w:t>
      </w:r>
    </w:p>
    <w:p w:rsidR="00000000" w:rsidDel="00000000" w:rsidP="00000000" w:rsidRDefault="00000000" w:rsidRPr="00000000" w14:paraId="000000A0">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1">
      <w:pPr>
        <w:spacing w:after="0" w:line="360" w:lineRule="auto"/>
        <w:ind w:left="1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8"/>
          <w:szCs w:val="28"/>
          <w:rtl w:val="0"/>
        </w:rPr>
        <w:t xml:space="preserve">Project Coordinator</w:t>
      </w:r>
      <w:r w:rsidDel="00000000" w:rsidR="00000000" w:rsidRPr="00000000">
        <w:rPr>
          <w:rtl w:val="0"/>
        </w:rPr>
      </w:r>
    </w:p>
    <w:p w:rsidR="00000000" w:rsidDel="00000000" w:rsidP="00000000" w:rsidRDefault="00000000" w:rsidRPr="00000000" w14:paraId="000000A2">
      <w:pPr>
        <w:spacing w:after="0" w:line="360" w:lineRule="auto"/>
        <w:ind w:left="142" w:firstLine="0"/>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A3">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________________________</w:t>
      </w:r>
    </w:p>
    <w:p w:rsidR="00000000" w:rsidDel="00000000" w:rsidP="00000000" w:rsidRDefault="00000000" w:rsidRPr="00000000" w14:paraId="000000A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4">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PREFACE</w:t>
      </w:r>
    </w:p>
    <w:p w:rsidR="00000000" w:rsidDel="00000000" w:rsidP="00000000" w:rsidRDefault="00000000" w:rsidRPr="00000000" w14:paraId="000000B5">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6">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(In this page, the project abstract without keywords needs to be written</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B7">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8">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9">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A">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B">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C">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D">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F">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0">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2">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3">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4">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5">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6">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9">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A">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B">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C">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D">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E">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F">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INDIVIDUAL CONTRIBUTIONS</w:t>
      </w:r>
    </w:p>
    <w:p w:rsidR="00000000" w:rsidDel="00000000" w:rsidP="00000000" w:rsidRDefault="00000000" w:rsidRPr="00000000" w14:paraId="000000D0">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
        <w:tblW w:w="899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65"/>
        <w:gridCol w:w="6525"/>
        <w:tblGridChange w:id="0">
          <w:tblGrid>
            <w:gridCol w:w="2465"/>
            <w:gridCol w:w="6525"/>
          </w:tblGrid>
        </w:tblGridChange>
      </w:tblGrid>
      <w:tr>
        <w:trPr>
          <w:cantSplit w:val="0"/>
          <w:trHeight w:val="823" w:hRule="atLeast"/>
          <w:tblHeader w:val="0"/>
        </w:trPr>
        <w:tc>
          <w:tcPr/>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Abhipsha Sahu</w:t>
            </w:r>
          </w:p>
        </w:tc>
        <w:tc>
          <w:tcPr>
            <w:vAlign w:val="center"/>
          </w:tcPr>
          <w:p w:rsidR="00000000" w:rsidDel="00000000" w:rsidP="00000000" w:rsidRDefault="00000000" w:rsidRPr="00000000" w14:paraId="000000D2">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Literature survey; problem formulation and solution design; experimentation; documentation</w:t>
            </w:r>
          </w:p>
        </w:tc>
      </w:tr>
      <w:tr>
        <w:trPr>
          <w:cantSplit w:val="0"/>
          <w:trHeight w:val="823" w:hRule="atLeast"/>
          <w:tblHeader w:val="0"/>
        </w:trPr>
        <w:tc>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4"/>
                <w:szCs w:val="24"/>
                <w:rtl w:val="0"/>
              </w:rPr>
              <w:t xml:space="preserve">Sanjivani Sharan</w:t>
            </w:r>
            <w:r w:rsidDel="00000000" w:rsidR="00000000" w:rsidRPr="00000000">
              <w:rPr>
                <w:rtl w:val="0"/>
              </w:rPr>
            </w:r>
          </w:p>
        </w:tc>
        <w:tc>
          <w:tcPr>
            <w:vAlign w:val="center"/>
          </w:tcPr>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Literature survey; identification of problem statement; documentation</w:t>
            </w:r>
          </w:p>
        </w:tc>
      </w:tr>
      <w:tr>
        <w:trPr>
          <w:cantSplit w:val="0"/>
          <w:trHeight w:val="813" w:hRule="atLeast"/>
          <w:tblHeader w:val="0"/>
        </w:trPr>
        <w:tc>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4"/>
                <w:szCs w:val="24"/>
                <w:rtl w:val="0"/>
              </w:rPr>
              <w:t xml:space="preserve">Arshdeep Dubey</w:t>
            </w:r>
            <w:r w:rsidDel="00000000" w:rsidR="00000000" w:rsidRPr="00000000">
              <w:rPr>
                <w:rtl w:val="0"/>
              </w:rPr>
            </w:r>
          </w:p>
        </w:tc>
        <w:tc>
          <w:tcPr>
            <w:vAlign w:val="center"/>
          </w:tcPr>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Literature survey; experimentation; result analysis and design; documentation</w:t>
            </w:r>
          </w:p>
        </w:tc>
      </w:tr>
      <w:tr>
        <w:trPr>
          <w:cantSplit w:val="0"/>
          <w:trHeight w:val="412" w:hRule="atLeast"/>
          <w:tblHeader w:val="0"/>
        </w:trPr>
        <w:tc>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4"/>
                <w:szCs w:val="24"/>
                <w:rtl w:val="0"/>
              </w:rPr>
              <w:t xml:space="preserve">Abhisman Sarkar</w:t>
            </w:r>
            <w:r w:rsidDel="00000000" w:rsidR="00000000" w:rsidRPr="00000000">
              <w:rPr>
                <w:rtl w:val="0"/>
              </w:rPr>
            </w:r>
          </w:p>
        </w:tc>
        <w:tc>
          <w:tcPr>
            <w:vAlign w:val="center"/>
          </w:tcPr>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Literature survey; result validation; documentation</w:t>
            </w:r>
          </w:p>
        </w:tc>
      </w:tr>
    </w:tbl>
    <w:p w:rsidR="00000000" w:rsidDel="00000000" w:rsidP="00000000" w:rsidRDefault="00000000" w:rsidRPr="00000000" w14:paraId="000000D9">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right"/>
        <w:rPr/>
      </w:pPr>
      <w:r w:rsidDel="00000000" w:rsidR="00000000" w:rsidRPr="00000000">
        <w:rPr>
          <w:rtl w:val="0"/>
        </w:rPr>
      </w:r>
    </w:p>
    <w:p w:rsidR="00000000" w:rsidDel="00000000" w:rsidP="00000000" w:rsidRDefault="00000000" w:rsidRPr="00000000" w14:paraId="000000E0">
      <w:pPr>
        <w:jc w:val="right"/>
        <w:rPr/>
      </w:pPr>
      <w:r w:rsidDel="00000000" w:rsidR="00000000" w:rsidRPr="00000000">
        <w:rPr>
          <w:rtl w:val="0"/>
        </w:rPr>
      </w:r>
    </w:p>
    <w:p w:rsidR="00000000" w:rsidDel="00000000" w:rsidP="00000000" w:rsidRDefault="00000000" w:rsidRPr="00000000" w14:paraId="000000E1">
      <w:pPr>
        <w:jc w:val="right"/>
        <w:rPr/>
      </w:pPr>
      <w:r w:rsidDel="00000000" w:rsidR="00000000" w:rsidRPr="00000000">
        <w:rPr>
          <w:rtl w:val="0"/>
        </w:rPr>
      </w:r>
    </w:p>
    <w:p w:rsidR="00000000" w:rsidDel="00000000" w:rsidP="00000000" w:rsidRDefault="00000000" w:rsidRPr="00000000" w14:paraId="000000E2">
      <w:pPr>
        <w:jc w:val="right"/>
        <w:rPr/>
      </w:pPr>
      <w:r w:rsidDel="00000000" w:rsidR="00000000" w:rsidRPr="00000000">
        <w:rPr>
          <w:rtl w:val="0"/>
        </w:rPr>
      </w:r>
    </w:p>
    <w:p w:rsidR="00000000" w:rsidDel="00000000" w:rsidP="00000000" w:rsidRDefault="00000000" w:rsidRPr="00000000" w14:paraId="000000E3">
      <w:pPr>
        <w:jc w:val="right"/>
        <w:rPr/>
      </w:pPr>
      <w:r w:rsidDel="00000000" w:rsidR="00000000" w:rsidRPr="00000000">
        <w:rPr>
          <w:rtl w:val="0"/>
        </w:rPr>
      </w:r>
    </w:p>
    <w:p w:rsidR="00000000" w:rsidDel="00000000" w:rsidP="00000000" w:rsidRDefault="00000000" w:rsidRPr="00000000" w14:paraId="000000E4">
      <w:pPr>
        <w:jc w:val="right"/>
        <w:rPr/>
      </w:pPr>
      <w:r w:rsidDel="00000000" w:rsidR="00000000" w:rsidRPr="00000000">
        <w:rPr>
          <w:rtl w:val="0"/>
        </w:rPr>
      </w:r>
    </w:p>
    <w:p w:rsidR="00000000" w:rsidDel="00000000" w:rsidP="00000000" w:rsidRDefault="00000000" w:rsidRPr="00000000" w14:paraId="000000E5">
      <w:pPr>
        <w:jc w:val="right"/>
        <w:rPr/>
      </w:pPr>
      <w:r w:rsidDel="00000000" w:rsidR="00000000" w:rsidRPr="00000000">
        <w:rPr>
          <w:rtl w:val="0"/>
        </w:rPr>
      </w:r>
    </w:p>
    <w:p w:rsidR="00000000" w:rsidDel="00000000" w:rsidP="00000000" w:rsidRDefault="00000000" w:rsidRPr="00000000" w14:paraId="000000E6">
      <w:pPr>
        <w:jc w:val="right"/>
        <w:rPr/>
      </w:pPr>
      <w:r w:rsidDel="00000000" w:rsidR="00000000" w:rsidRPr="00000000">
        <w:rPr>
          <w:rtl w:val="0"/>
        </w:rPr>
      </w:r>
    </w:p>
    <w:p w:rsidR="00000000" w:rsidDel="00000000" w:rsidP="00000000" w:rsidRDefault="00000000" w:rsidRPr="00000000" w14:paraId="000000E7">
      <w:pPr>
        <w:jc w:val="right"/>
        <w:rPr/>
      </w:pPr>
      <w:r w:rsidDel="00000000" w:rsidR="00000000" w:rsidRPr="00000000">
        <w:rPr>
          <w:rtl w:val="0"/>
        </w:rPr>
      </w:r>
    </w:p>
    <w:p w:rsidR="00000000" w:rsidDel="00000000" w:rsidP="00000000" w:rsidRDefault="00000000" w:rsidRPr="00000000" w14:paraId="000000E8">
      <w:pPr>
        <w:jc w:val="right"/>
        <w:rPr/>
      </w:pPr>
      <w:r w:rsidDel="00000000" w:rsidR="00000000" w:rsidRPr="00000000">
        <w:rPr>
          <w:rtl w:val="0"/>
        </w:rPr>
      </w:r>
    </w:p>
    <w:p w:rsidR="00000000" w:rsidDel="00000000" w:rsidP="00000000" w:rsidRDefault="00000000" w:rsidRPr="00000000" w14:paraId="000000E9">
      <w:pPr>
        <w:jc w:val="right"/>
        <w:rPr/>
      </w:pPr>
      <w:r w:rsidDel="00000000" w:rsidR="00000000" w:rsidRPr="00000000">
        <w:rPr>
          <w:rtl w:val="0"/>
        </w:rPr>
      </w:r>
    </w:p>
    <w:p w:rsidR="00000000" w:rsidDel="00000000" w:rsidP="00000000" w:rsidRDefault="00000000" w:rsidRPr="00000000" w14:paraId="000000EA">
      <w:pPr>
        <w:jc w:val="right"/>
        <w:rPr/>
      </w:pPr>
      <w:r w:rsidDel="00000000" w:rsidR="00000000" w:rsidRPr="00000000">
        <w:rPr>
          <w:rtl w:val="0"/>
        </w:rPr>
      </w:r>
    </w:p>
    <w:p w:rsidR="00000000" w:rsidDel="00000000" w:rsidP="00000000" w:rsidRDefault="00000000" w:rsidRPr="00000000" w14:paraId="000000EB">
      <w:pPr>
        <w:jc w:val="right"/>
        <w:rPr/>
      </w:pPr>
      <w:r w:rsidDel="00000000" w:rsidR="00000000" w:rsidRPr="00000000">
        <w:rPr>
          <w:rtl w:val="0"/>
        </w:rPr>
      </w:r>
    </w:p>
    <w:p w:rsidR="00000000" w:rsidDel="00000000" w:rsidP="00000000" w:rsidRDefault="00000000" w:rsidRPr="00000000" w14:paraId="000000EC">
      <w:pPr>
        <w:jc w:val="right"/>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In the Specimen Table of Content (given below), other mentioned items remaining the same,  the sub-headers specified within the chapter heading (</w:t>
      </w:r>
      <w:r w:rsidDel="00000000" w:rsidR="00000000" w:rsidRPr="00000000">
        <w:rPr>
          <w:rFonts w:ascii="Times New Roman" w:cs="Times New Roman" w:eastAsia="Times New Roman" w:hAnsi="Times New Roman"/>
          <w:color w:val="ff0000"/>
          <w:sz w:val="24"/>
          <w:szCs w:val="24"/>
          <w:highlight w:val="yellow"/>
          <w:rtl w:val="0"/>
        </w:rPr>
        <w:t xml:space="preserve">highlighted</w:t>
      </w:r>
      <w:r w:rsidDel="00000000" w:rsidR="00000000" w:rsidRPr="00000000">
        <w:rPr>
          <w:rFonts w:ascii="Times New Roman" w:cs="Times New Roman" w:eastAsia="Times New Roman" w:hAnsi="Times New Roman"/>
          <w:color w:val="ff0000"/>
          <w:sz w:val="24"/>
          <w:szCs w:val="24"/>
          <w:rtl w:val="0"/>
        </w:rPr>
        <w:t xml:space="preserve">) can be changed judiciously with respect to the specific project work undertaken.</w:t>
      </w:r>
    </w:p>
    <w:p w:rsidR="00000000" w:rsidDel="00000000" w:rsidP="00000000" w:rsidRDefault="00000000" w:rsidRPr="00000000" w14:paraId="000000EE">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tbl>
      <w:tblPr>
        <w:tblStyle w:val="Table2"/>
        <w:tblW w:w="954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0"/>
        <w:gridCol w:w="7918"/>
        <w:gridCol w:w="901"/>
        <w:tblGridChange w:id="0">
          <w:tblGrid>
            <w:gridCol w:w="730"/>
            <w:gridCol w:w="7918"/>
            <w:gridCol w:w="901"/>
          </w:tblGrid>
        </w:tblGridChange>
      </w:tblGrid>
      <w:tr>
        <w:trPr>
          <w:cantSplit w:val="1"/>
          <w:tblHeader w:val="0"/>
        </w:trPr>
        <w:tc>
          <w:tcPr>
            <w:shd w:fill="ffffff" w:val="clear"/>
          </w:tcPr>
          <w:p w:rsidR="00000000" w:rsidDel="00000000" w:rsidP="00000000" w:rsidRDefault="00000000" w:rsidRPr="00000000" w14:paraId="000000EF">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F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w:t>
            </w:r>
          </w:p>
        </w:tc>
        <w:tc>
          <w:tcPr>
            <w:shd w:fill="ffffff" w:val="clear"/>
          </w:tcPr>
          <w:p w:rsidR="00000000" w:rsidDel="00000000" w:rsidP="00000000" w:rsidRDefault="00000000" w:rsidRPr="00000000" w14:paraId="000000F1">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1"/>
          <w:tblHeader w:val="0"/>
        </w:trPr>
        <w:tc>
          <w:tcPr>
            <w:shd w:fill="ffffff" w:val="clear"/>
          </w:tcPr>
          <w:p w:rsidR="00000000" w:rsidDel="00000000" w:rsidP="00000000" w:rsidRDefault="00000000" w:rsidRPr="00000000" w14:paraId="000000F2">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F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w:t>
            </w:r>
          </w:p>
        </w:tc>
        <w:tc>
          <w:tcPr>
            <w:shd w:fill="ffffff" w:val="clear"/>
          </w:tcPr>
          <w:p w:rsidR="00000000" w:rsidDel="00000000" w:rsidP="00000000" w:rsidRDefault="00000000" w:rsidRPr="00000000" w14:paraId="000000F4">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r>
      <w:tr>
        <w:trPr>
          <w:cantSplit w:val="1"/>
          <w:tblHeader w:val="0"/>
        </w:trPr>
        <w:tc>
          <w:tcPr>
            <w:shd w:fill="ffffff" w:val="clear"/>
          </w:tcPr>
          <w:p w:rsidR="00000000" w:rsidDel="00000000" w:rsidP="00000000" w:rsidRDefault="00000000" w:rsidRPr="00000000" w14:paraId="000000F5">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F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shd w:fill="ffffff" w:val="clear"/>
          </w:tcPr>
          <w:p w:rsidR="00000000" w:rsidDel="00000000" w:rsidP="00000000" w:rsidRDefault="00000000" w:rsidRPr="00000000" w14:paraId="000000F7">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1"/>
          <w:tblHeader w:val="0"/>
        </w:trPr>
        <w:tc>
          <w:tcPr>
            <w:shd w:fill="ffffff" w:val="clear"/>
          </w:tcPr>
          <w:p w:rsidR="00000000" w:rsidDel="00000000" w:rsidP="00000000" w:rsidRDefault="00000000" w:rsidRPr="00000000" w14:paraId="000000F8">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F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w:t>
            </w:r>
          </w:p>
        </w:tc>
        <w:tc>
          <w:tcPr>
            <w:shd w:fill="ffffff" w:val="clear"/>
          </w:tcPr>
          <w:p w:rsidR="00000000" w:rsidDel="00000000" w:rsidP="00000000" w:rsidRDefault="00000000" w:rsidRPr="00000000" w14:paraId="000000FA">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1"/>
          <w:tblHeader w:val="0"/>
        </w:trPr>
        <w:tc>
          <w:tcPr>
            <w:shd w:fill="ffffff" w:val="clear"/>
          </w:tcPr>
          <w:p w:rsidR="00000000" w:rsidDel="00000000" w:rsidP="00000000" w:rsidRDefault="00000000" w:rsidRPr="00000000" w14:paraId="000000FB">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F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Approval</w:t>
            </w:r>
          </w:p>
        </w:tc>
        <w:tc>
          <w:tcPr>
            <w:shd w:fill="ffffff" w:val="clear"/>
          </w:tcPr>
          <w:p w:rsidR="00000000" w:rsidDel="00000000" w:rsidP="00000000" w:rsidRDefault="00000000" w:rsidRPr="00000000" w14:paraId="000000FD">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r>
      <w:tr>
        <w:trPr>
          <w:cantSplit w:val="1"/>
          <w:tblHeader w:val="0"/>
        </w:trPr>
        <w:tc>
          <w:tcPr>
            <w:shd w:fill="ffffff" w:val="clear"/>
          </w:tcPr>
          <w:p w:rsidR="00000000" w:rsidDel="00000000" w:rsidP="00000000" w:rsidRDefault="00000000" w:rsidRPr="00000000" w14:paraId="000000FE">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F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Preface</w:t>
            </w:r>
          </w:p>
        </w:tc>
        <w:tc>
          <w:tcPr>
            <w:shd w:fill="ffffff" w:val="clear"/>
          </w:tcPr>
          <w:p w:rsidR="00000000" w:rsidDel="00000000" w:rsidP="00000000" w:rsidRDefault="00000000" w:rsidRPr="00000000" w14:paraId="00000100">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tc>
      </w:tr>
      <w:tr>
        <w:trPr>
          <w:cantSplit w:val="1"/>
          <w:tblHeader w:val="0"/>
        </w:trPr>
        <w:tc>
          <w:tcPr>
            <w:shd w:fill="ffffff" w:val="clear"/>
          </w:tcPr>
          <w:p w:rsidR="00000000" w:rsidDel="00000000" w:rsidP="00000000" w:rsidRDefault="00000000" w:rsidRPr="00000000" w14:paraId="00000101">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0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Contributions</w:t>
            </w:r>
          </w:p>
        </w:tc>
        <w:tc>
          <w:tcPr>
            <w:shd w:fill="ffffff" w:val="clear"/>
          </w:tcPr>
          <w:p w:rsidR="00000000" w:rsidDel="00000000" w:rsidP="00000000" w:rsidRDefault="00000000" w:rsidRPr="00000000" w14:paraId="00000103">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tc>
      </w:tr>
      <w:tr>
        <w:trPr>
          <w:cantSplit w:val="1"/>
          <w:tblHeader w:val="0"/>
        </w:trPr>
        <w:tc>
          <w:tcPr>
            <w:shd w:fill="ffffff" w:val="clear"/>
          </w:tcPr>
          <w:p w:rsidR="00000000" w:rsidDel="00000000" w:rsidP="00000000" w:rsidRDefault="00000000" w:rsidRPr="00000000" w14:paraId="00000104">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0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shd w:fill="ffffff" w:val="clear"/>
          </w:tcPr>
          <w:p w:rsidR="00000000" w:rsidDel="00000000" w:rsidP="00000000" w:rsidRDefault="00000000" w:rsidRPr="00000000" w14:paraId="00000106">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tc>
      </w:tr>
      <w:tr>
        <w:trPr>
          <w:cantSplit w:val="1"/>
          <w:tblHeader w:val="0"/>
        </w:trPr>
        <w:tc>
          <w:tcPr>
            <w:shd w:fill="ffffff" w:val="clear"/>
          </w:tcPr>
          <w:p w:rsidR="00000000" w:rsidDel="00000000" w:rsidP="00000000" w:rsidRDefault="00000000" w:rsidRPr="00000000" w14:paraId="00000107">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0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tc>
        <w:tc>
          <w:tcPr>
            <w:shd w:fill="ffffff" w:val="clear"/>
          </w:tcPr>
          <w:p w:rsidR="00000000" w:rsidDel="00000000" w:rsidP="00000000" w:rsidRDefault="00000000" w:rsidRPr="00000000" w14:paraId="00000109">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w:t>
            </w:r>
          </w:p>
        </w:tc>
      </w:tr>
      <w:tr>
        <w:trPr>
          <w:cantSplit w:val="1"/>
          <w:tblHeader w:val="0"/>
        </w:trPr>
        <w:tc>
          <w:tcPr>
            <w:shd w:fill="ffffff" w:val="clear"/>
          </w:tcPr>
          <w:p w:rsidR="00000000" w:rsidDel="00000000" w:rsidP="00000000" w:rsidRDefault="00000000" w:rsidRPr="00000000" w14:paraId="0000010A">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0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 (optional)</w:t>
            </w:r>
          </w:p>
        </w:tc>
        <w:tc>
          <w:tcPr>
            <w:shd w:fill="ffffff" w:val="clear"/>
          </w:tcPr>
          <w:p w:rsidR="00000000" w:rsidDel="00000000" w:rsidP="00000000" w:rsidRDefault="00000000" w:rsidRPr="00000000" w14:paraId="0000010C">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1"/>
          <w:tblHeader w:val="0"/>
        </w:trPr>
        <w:tc>
          <w:tcPr>
            <w:shd w:fill="ffffff" w:val="clear"/>
          </w:tcPr>
          <w:p w:rsidR="00000000" w:rsidDel="00000000" w:rsidP="00000000" w:rsidRDefault="00000000" w:rsidRPr="00000000" w14:paraId="0000010D">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0E">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0F">
            <w:pPr>
              <w:spacing w:after="0" w:lineRule="auto"/>
              <w:ind w:left="360" w:firstLine="0"/>
              <w:jc w:val="righ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10">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ffffff" w:val="clear"/>
          </w:tcPr>
          <w:p w:rsidR="00000000" w:rsidDel="00000000" w:rsidP="00000000" w:rsidRDefault="00000000" w:rsidRPr="00000000" w14:paraId="00000111">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tc>
        <w:tc>
          <w:tcPr>
            <w:shd w:fill="ffffff" w:val="clear"/>
          </w:tcPr>
          <w:p w:rsidR="00000000" w:rsidDel="00000000" w:rsidP="00000000" w:rsidRDefault="00000000" w:rsidRPr="00000000" w14:paraId="00000112">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rHeight w:val="1207" w:hRule="atLeast"/>
          <w:tblHeader w:val="0"/>
        </w:trPr>
        <w:tc>
          <w:tcPr>
            <w:shd w:fill="ffffff" w:val="clear"/>
          </w:tcPr>
          <w:p w:rsidR="00000000" w:rsidDel="00000000" w:rsidP="00000000" w:rsidRDefault="00000000" w:rsidRPr="00000000" w14:paraId="00000113">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1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highlight w:val="yellow"/>
                <w:u w:val="none"/>
                <w:vertAlign w:val="baseline"/>
                <w:rtl w:val="0"/>
              </w:rPr>
              <w:t xml:space="preserve">Project Overview/Specifications </w:t>
            </w:r>
          </w:p>
          <w:p w:rsidR="00000000" w:rsidDel="00000000" w:rsidP="00000000" w:rsidRDefault="00000000" w:rsidRPr="00000000" w14:paraId="0000011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highlight w:val="yellow"/>
                <w:u w:val="none"/>
                <w:vertAlign w:val="baseline"/>
                <w:rtl w:val="0"/>
              </w:rPr>
              <w:t xml:space="preserve">Motivation(s)</w:t>
            </w:r>
          </w:p>
          <w:p w:rsidR="00000000" w:rsidDel="00000000" w:rsidP="00000000" w:rsidRDefault="00000000" w:rsidRPr="00000000" w14:paraId="0000011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highlight w:val="yellow"/>
                <w:u w:val="none"/>
                <w:vertAlign w:val="baseline"/>
                <w:rtl w:val="0"/>
              </w:rPr>
              <w:t xml:space="preserve">Uniqueness of the Work</w:t>
            </w:r>
          </w:p>
          <w:p w:rsidR="00000000" w:rsidDel="00000000" w:rsidP="00000000" w:rsidRDefault="00000000" w:rsidRPr="00000000" w14:paraId="0000011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highlight w:val="yellow"/>
                <w:u w:val="none"/>
                <w:vertAlign w:val="baseline"/>
                <w:rtl w:val="0"/>
              </w:rPr>
              <w:t xml:space="preserve">Report Layout</w:t>
            </w:r>
            <w:r w:rsidDel="00000000" w:rsidR="00000000" w:rsidRPr="00000000">
              <w:rPr>
                <w:rtl w:val="0"/>
              </w:rPr>
            </w:r>
          </w:p>
        </w:tc>
        <w:tc>
          <w:tcPr>
            <w:shd w:fill="ffffff" w:val="clear"/>
          </w:tcPr>
          <w:p w:rsidR="00000000" w:rsidDel="00000000" w:rsidP="00000000" w:rsidRDefault="00000000" w:rsidRPr="00000000" w14:paraId="00000118">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19">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1A">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1B">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shd w:fill="ffffff" w:val="clear"/>
          </w:tcPr>
          <w:p w:rsidR="00000000" w:rsidDel="00000000" w:rsidP="00000000" w:rsidRDefault="00000000" w:rsidRPr="00000000" w14:paraId="0000011C">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1D">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1E">
            <w:pPr>
              <w:spacing w:after="0" w:lineRule="auto"/>
              <w:ind w:left="360" w:firstLine="0"/>
              <w:jc w:val="righ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1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ffffff" w:val="clear"/>
          </w:tcPr>
          <w:p w:rsidR="00000000" w:rsidDel="00000000" w:rsidP="00000000" w:rsidRDefault="00000000" w:rsidRPr="00000000" w14:paraId="00000120">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SURVEY</w:t>
            </w:r>
          </w:p>
        </w:tc>
        <w:tc>
          <w:tcPr>
            <w:shd w:fill="ffffff" w:val="clear"/>
          </w:tcPr>
          <w:p w:rsidR="00000000" w:rsidDel="00000000" w:rsidP="00000000" w:rsidRDefault="00000000" w:rsidRPr="00000000" w14:paraId="00000121">
            <w:pPr>
              <w:spacing w:after="0" w:lineRule="auto"/>
              <w:ind w:left="36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1"/>
          <w:trHeight w:val="682" w:hRule="atLeast"/>
          <w:tblHeader w:val="0"/>
        </w:trPr>
        <w:tc>
          <w:tcPr>
            <w:shd w:fill="ffffff" w:val="clear"/>
          </w:tcPr>
          <w:p w:rsidR="00000000" w:rsidDel="00000000" w:rsidP="00000000" w:rsidRDefault="00000000" w:rsidRPr="00000000" w14:paraId="00000122">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23">
            <w:pPr>
              <w:spacing w:after="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2.1 </w:t>
            </w:r>
            <w:r w:rsidDel="00000000" w:rsidR="00000000" w:rsidRPr="00000000">
              <w:rPr>
                <w:rFonts w:ascii="Times New Roman" w:cs="Times New Roman" w:eastAsia="Times New Roman" w:hAnsi="Times New Roman"/>
                <w:sz w:val="24"/>
                <w:szCs w:val="24"/>
                <w:highlight w:val="yellow"/>
                <w:rtl w:val="0"/>
              </w:rPr>
              <w:t xml:space="preserve">Existing System</w:t>
            </w:r>
          </w:p>
          <w:p w:rsidR="00000000" w:rsidDel="00000000" w:rsidP="00000000" w:rsidRDefault="00000000" w:rsidRPr="00000000" w14:paraId="0000012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2.2 Problem Identification</w:t>
            </w:r>
            <w:r w:rsidDel="00000000" w:rsidR="00000000" w:rsidRPr="00000000">
              <w:rPr>
                <w:rtl w:val="0"/>
              </w:rPr>
            </w:r>
          </w:p>
        </w:tc>
        <w:tc>
          <w:tcPr>
            <w:shd w:fill="ffffff" w:val="clear"/>
          </w:tcPr>
          <w:p w:rsidR="00000000" w:rsidDel="00000000" w:rsidP="00000000" w:rsidRDefault="00000000" w:rsidRPr="00000000" w14:paraId="00000125">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26">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1"/>
          <w:tblHeader w:val="0"/>
        </w:trPr>
        <w:tc>
          <w:tcPr>
            <w:shd w:fill="ffffff" w:val="clear"/>
          </w:tcPr>
          <w:p w:rsidR="00000000" w:rsidDel="00000000" w:rsidP="00000000" w:rsidRDefault="00000000" w:rsidRPr="00000000" w14:paraId="00000127">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28">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29">
            <w:pPr>
              <w:spacing w:after="0" w:lineRule="auto"/>
              <w:ind w:left="360" w:firstLine="0"/>
              <w:jc w:val="righ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2A">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ffffff" w:val="clear"/>
          </w:tcPr>
          <w:p w:rsidR="00000000" w:rsidDel="00000000" w:rsidP="00000000" w:rsidRDefault="00000000" w:rsidRPr="00000000" w14:paraId="0000012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AND METHODS</w:t>
            </w:r>
          </w:p>
        </w:tc>
        <w:tc>
          <w:tcPr>
            <w:shd w:fill="ffffff" w:val="clear"/>
          </w:tcPr>
          <w:p w:rsidR="00000000" w:rsidDel="00000000" w:rsidP="00000000" w:rsidRDefault="00000000" w:rsidRPr="00000000" w14:paraId="0000012C">
            <w:pPr>
              <w:spacing w:after="0" w:lineRule="auto"/>
              <w:ind w:left="360" w:firstLine="0"/>
              <w:jc w:val="right"/>
              <w:rPr>
                <w:rFonts w:ascii="Times New Roman" w:cs="Times New Roman" w:eastAsia="Times New Roman" w:hAnsi="Times New Roman"/>
                <w:b w:val="1"/>
                <w:bCs w:val="1"/>
                <w:sz w:val="24"/>
                <w:szCs w:val="24"/>
              </w:rPr>
            </w:pPr>
            <w:r w:rsidDel="00000000" w:rsidR="00000000" w:rsidRPr="00000000">
              <w:rPr>
                <w:rtl w:val="0"/>
              </w:rPr>
            </w:r>
          </w:p>
        </w:tc>
      </w:tr>
      <w:tr>
        <w:trPr>
          <w:cantSplit w:val="1"/>
          <w:trHeight w:val="1608" w:hRule="atLeast"/>
          <w:tblHeader w:val="0"/>
        </w:trPr>
        <w:tc>
          <w:tcPr>
            <w:shd w:fill="ffffff" w:val="clear"/>
          </w:tcPr>
          <w:p w:rsidR="00000000" w:rsidDel="00000000" w:rsidP="00000000" w:rsidRDefault="00000000" w:rsidRPr="00000000" w14:paraId="0000012D">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2E">
            <w:pPr>
              <w:spacing w:after="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sz w:val="24"/>
                <w:szCs w:val="24"/>
                <w:highlight w:val="yellow"/>
                <w:rtl w:val="0"/>
              </w:rPr>
              <w:t xml:space="preserve">Dataset(s) Description</w:t>
            </w:r>
          </w:p>
          <w:p w:rsidR="00000000" w:rsidDel="00000000" w:rsidP="00000000" w:rsidRDefault="00000000" w:rsidRPr="00000000" w14:paraId="0000012F">
            <w:pPr>
              <w:spacing w:after="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3.2 Schematic Layout/Model Diagram</w:t>
            </w:r>
          </w:p>
          <w:p w:rsidR="00000000" w:rsidDel="00000000" w:rsidP="00000000" w:rsidRDefault="00000000" w:rsidRPr="00000000" w14:paraId="00000130">
            <w:pPr>
              <w:spacing w:after="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3.3 Methods Used</w:t>
            </w:r>
          </w:p>
          <w:p w:rsidR="00000000" w:rsidDel="00000000" w:rsidP="00000000" w:rsidRDefault="00000000" w:rsidRPr="00000000" w14:paraId="00000131">
            <w:pPr>
              <w:spacing w:after="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3.4 Tools Used</w:t>
            </w:r>
          </w:p>
          <w:p w:rsidR="00000000" w:rsidDel="00000000" w:rsidP="00000000" w:rsidRDefault="00000000" w:rsidRPr="00000000" w14:paraId="0000013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3.5 Evaluation Measures Used</w:t>
            </w:r>
            <w:r w:rsidDel="00000000" w:rsidR="00000000" w:rsidRPr="00000000">
              <w:rPr>
                <w:rFonts w:ascii="Times New Roman" w:cs="Times New Roman" w:eastAsia="Times New Roman" w:hAnsi="Times New Roman"/>
                <w:sz w:val="24"/>
                <w:szCs w:val="24"/>
                <w:rtl w:val="0"/>
              </w:rPr>
              <w:t xml:space="preserve">         </w:t>
            </w:r>
          </w:p>
        </w:tc>
        <w:tc>
          <w:tcPr>
            <w:shd w:fill="ffffff" w:val="clear"/>
          </w:tcPr>
          <w:p w:rsidR="00000000" w:rsidDel="00000000" w:rsidP="00000000" w:rsidRDefault="00000000" w:rsidRPr="00000000" w14:paraId="00000133">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134">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135">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136">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37">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1"/>
          <w:tblHeader w:val="0"/>
        </w:trPr>
        <w:tc>
          <w:tcPr>
            <w:shd w:fill="ffffff" w:val="clear"/>
          </w:tcPr>
          <w:p w:rsidR="00000000" w:rsidDel="00000000" w:rsidP="00000000" w:rsidRDefault="00000000" w:rsidRPr="00000000" w14:paraId="00000138">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39">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13A">
            <w:pPr>
              <w:spacing w:after="0" w:lineRule="auto"/>
              <w:ind w:left="360" w:firstLine="0"/>
              <w:jc w:val="righ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13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ffffff" w:val="clear"/>
          </w:tcPr>
          <w:p w:rsidR="00000000" w:rsidDel="00000000" w:rsidP="00000000" w:rsidRDefault="00000000" w:rsidRPr="00000000" w14:paraId="0000013C">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RESULTS / OUTPUTS</w:t>
            </w:r>
            <w:r w:rsidDel="00000000" w:rsidR="00000000" w:rsidRPr="00000000">
              <w:rPr>
                <w:rtl w:val="0"/>
              </w:rPr>
            </w:r>
          </w:p>
          <w:p w:rsidR="00000000" w:rsidDel="00000000" w:rsidP="00000000" w:rsidRDefault="00000000" w:rsidRPr="00000000" w14:paraId="0000013D">
            <w:pPr>
              <w:spacing w:after="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4.1 </w:t>
            </w:r>
            <w:r w:rsidDel="00000000" w:rsidR="00000000" w:rsidRPr="00000000">
              <w:rPr>
                <w:rFonts w:ascii="Times New Roman" w:cs="Times New Roman" w:eastAsia="Times New Roman" w:hAnsi="Times New Roman"/>
                <w:sz w:val="24"/>
                <w:szCs w:val="24"/>
                <w:highlight w:val="yellow"/>
                <w:rtl w:val="0"/>
              </w:rPr>
              <w:t xml:space="preserve">System Specification</w:t>
            </w:r>
          </w:p>
          <w:p w:rsidR="00000000" w:rsidDel="00000000" w:rsidP="00000000" w:rsidRDefault="00000000" w:rsidRPr="00000000" w14:paraId="0000013E">
            <w:pPr>
              <w:spacing w:after="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4.2 Parameters Used (if any)</w:t>
            </w:r>
          </w:p>
          <w:p w:rsidR="00000000" w:rsidDel="00000000" w:rsidP="00000000" w:rsidRDefault="00000000" w:rsidRPr="00000000" w14:paraId="0000013F">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highlight w:val="yellow"/>
                <w:rtl w:val="0"/>
              </w:rPr>
              <w:t xml:space="preserve">4.3Experimental Outcomes</w:t>
            </w:r>
            <w:r w:rsidDel="00000000" w:rsidR="00000000" w:rsidRPr="00000000">
              <w:rPr>
                <w:rtl w:val="0"/>
              </w:rPr>
            </w:r>
          </w:p>
        </w:tc>
        <w:tc>
          <w:tcPr>
            <w:shd w:fill="ffffff" w:val="clear"/>
          </w:tcPr>
          <w:p w:rsidR="00000000" w:rsidDel="00000000" w:rsidP="00000000" w:rsidRDefault="00000000" w:rsidRPr="00000000" w14:paraId="00000140">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1"/>
          <w:tblHeader w:val="0"/>
        </w:trPr>
        <w:tc>
          <w:tcPr>
            <w:shd w:fill="ffffff" w:val="clear"/>
          </w:tcPr>
          <w:p w:rsidR="00000000" w:rsidDel="00000000" w:rsidP="00000000" w:rsidRDefault="00000000" w:rsidRPr="00000000" w14:paraId="00000141">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ffffff" w:val="clear"/>
          </w:tcPr>
          <w:p w:rsidR="00000000" w:rsidDel="00000000" w:rsidP="00000000" w:rsidRDefault="00000000" w:rsidRPr="00000000" w14:paraId="00000142">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 </w:t>
            </w:r>
          </w:p>
        </w:tc>
        <w:tc>
          <w:tcPr>
            <w:shd w:fill="ffffff" w:val="clear"/>
          </w:tcPr>
          <w:p w:rsidR="00000000" w:rsidDel="00000000" w:rsidP="00000000" w:rsidRDefault="00000000" w:rsidRPr="00000000" w14:paraId="00000143">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1"/>
          <w:tblHeader w:val="0"/>
        </w:trPr>
        <w:tc>
          <w:tcPr>
            <w:shd w:fill="ffffff" w:val="clear"/>
          </w:tcPr>
          <w:p w:rsidR="00000000" w:rsidDel="00000000" w:rsidP="00000000" w:rsidRDefault="00000000" w:rsidRPr="00000000" w14:paraId="00000144">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ffffff" w:val="clear"/>
          </w:tcPr>
          <w:p w:rsidR="00000000" w:rsidDel="00000000" w:rsidP="00000000" w:rsidRDefault="00000000" w:rsidRPr="00000000" w14:paraId="00000145">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shd w:fill="ffffff" w:val="clear"/>
          </w:tcPr>
          <w:p w:rsidR="00000000" w:rsidDel="00000000" w:rsidP="00000000" w:rsidRDefault="00000000" w:rsidRPr="00000000" w14:paraId="00000146">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1"/>
          <w:tblHeader w:val="0"/>
        </w:trPr>
        <w:tc>
          <w:tcPr>
            <w:shd w:fill="ffffff" w:val="clear"/>
          </w:tcPr>
          <w:p w:rsidR="00000000" w:rsidDel="00000000" w:rsidP="00000000" w:rsidRDefault="00000000" w:rsidRPr="00000000" w14:paraId="00000147">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ffffff" w:val="clear"/>
          </w:tcPr>
          <w:p w:rsidR="00000000" w:rsidDel="00000000" w:rsidP="00000000" w:rsidRDefault="00000000" w:rsidRPr="00000000" w14:paraId="00000148">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149">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w:t>
            </w:r>
          </w:p>
          <w:p w:rsidR="00000000" w:rsidDel="00000000" w:rsidP="00000000" w:rsidRDefault="00000000" w:rsidRPr="00000000" w14:paraId="0000014A">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w:t>
            </w:r>
          </w:p>
          <w:p w:rsidR="00000000" w:rsidDel="00000000" w:rsidP="00000000" w:rsidRDefault="00000000" w:rsidRPr="00000000" w14:paraId="0000014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w:t>
            </w:r>
          </w:p>
        </w:tc>
        <w:tc>
          <w:tcPr>
            <w:shd w:fill="ffffff" w:val="clear"/>
          </w:tcPr>
          <w:p w:rsidR="00000000" w:rsidDel="00000000" w:rsidP="00000000" w:rsidRDefault="00000000" w:rsidRPr="00000000" w14:paraId="0000014C">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1"/>
          <w:tblHeader w:val="0"/>
        </w:trPr>
        <w:tc>
          <w:tcPr>
            <w:shd w:fill="ffffff" w:val="clear"/>
          </w:tcPr>
          <w:p w:rsidR="00000000" w:rsidDel="00000000" w:rsidP="00000000" w:rsidRDefault="00000000" w:rsidRPr="00000000" w14:paraId="0000014D">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shd w:fill="ffffff" w:val="clear"/>
          </w:tcPr>
          <w:p w:rsidR="00000000" w:rsidDel="00000000" w:rsidP="00000000" w:rsidRDefault="00000000" w:rsidRPr="00000000" w14:paraId="0000014E">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 OF THE TEAM MEMBERS ON THE PROJECT</w:t>
            </w:r>
          </w:p>
        </w:tc>
        <w:tc>
          <w:tcPr>
            <w:shd w:fill="ffffff" w:val="clear"/>
          </w:tcPr>
          <w:p w:rsidR="00000000" w:rsidDel="00000000" w:rsidP="00000000" w:rsidRDefault="00000000" w:rsidRPr="00000000" w14:paraId="0000014F">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r>
        <w:trPr>
          <w:cantSplit w:val="1"/>
          <w:tblHeader w:val="0"/>
        </w:trPr>
        <w:tc>
          <w:tcPr>
            <w:shd w:fill="ffffff" w:val="clear"/>
          </w:tcPr>
          <w:p w:rsidR="00000000" w:rsidDel="00000000" w:rsidP="00000000" w:rsidRDefault="00000000" w:rsidRPr="00000000" w14:paraId="00000150">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ffffff" w:val="clear"/>
          </w:tcPr>
          <w:p w:rsidR="00000000" w:rsidDel="00000000" w:rsidP="00000000" w:rsidRDefault="00000000" w:rsidRPr="00000000" w14:paraId="00000151">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SIMILARITY REPORT</w:t>
            </w:r>
            <w:r w:rsidDel="00000000" w:rsidR="00000000" w:rsidRPr="00000000">
              <w:rPr>
                <w:rtl w:val="0"/>
              </w:rPr>
            </w:r>
          </w:p>
        </w:tc>
        <w:tc>
          <w:tcPr>
            <w:shd w:fill="ffffff" w:val="clear"/>
          </w:tcPr>
          <w:p w:rsidR="00000000" w:rsidDel="00000000" w:rsidP="00000000" w:rsidRDefault="00000000" w:rsidRPr="00000000" w14:paraId="00000152">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bl>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FIGURES</w:t>
      </w:r>
    </w:p>
    <w:p w:rsidR="00000000" w:rsidDel="00000000" w:rsidP="00000000" w:rsidRDefault="00000000" w:rsidRPr="00000000" w14:paraId="00000157">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400" cy="25400"/>
                <wp:effectExtent b="0" l="0" r="0" t="0"/>
                <wp:wrapNone/>
                <wp:docPr id="2" name=""/>
                <a:graphic>
                  <a:graphicData uri="http://schemas.microsoft.com/office/word/2010/wordprocessingShape">
                    <wps:wsp>
                      <wps:cNvCnPr/>
                      <wps:spPr>
                        <a:xfrm>
                          <a:off x="2696463" y="3773015"/>
                          <a:ext cx="5299075" cy="139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400" cy="25400"/>
                <wp:effectExtent b="0" l="0" r="0" t="0"/>
                <wp:wrapNone/>
                <wp:docPr id="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5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400" cy="25400"/>
                <wp:effectExtent b="0" l="0" r="0" t="0"/>
                <wp:wrapNone/>
                <wp:docPr id="1" name=""/>
                <a:graphic>
                  <a:graphicData uri="http://schemas.microsoft.com/office/word/2010/wordprocessingShape">
                    <wps:wsp>
                      <wps:cNvCnPr/>
                      <wps:spPr>
                        <a:xfrm flipH="1" rot="10800000">
                          <a:off x="2699955" y="3773015"/>
                          <a:ext cx="5292090" cy="139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400" cy="25400"/>
                <wp:effectExtent b="0" l="0" r="0" t="0"/>
                <wp:wrapNone/>
                <wp:docPr id="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5400" cy="25400"/>
                        </a:xfrm>
                        <a:prstGeom prst="rect"/>
                        <a:ln/>
                      </pic:spPr>
                    </pic:pic>
                  </a:graphicData>
                </a:graphic>
              </wp:anchor>
            </w:drawing>
          </mc:Fallback>
        </mc:AlternateContent>
      </w:r>
    </w:p>
    <w:tbl>
      <w:tblPr>
        <w:tblStyle w:val="Table3"/>
        <w:tblW w:w="84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1101"/>
        <w:gridCol w:w="5966"/>
        <w:gridCol w:w="1390"/>
        <w:tblGridChange w:id="0">
          <w:tblGrid>
            <w:gridCol w:w="1101"/>
            <w:gridCol w:w="5966"/>
            <w:gridCol w:w="1390"/>
          </w:tblGrid>
        </w:tblGridChange>
      </w:tblGrid>
      <w:tr>
        <w:trPr>
          <w:cantSplit w:val="0"/>
          <w:trHeight w:val="1013" w:hRule="atLeast"/>
          <w:tblHeader w:val="0"/>
        </w:trPr>
        <w:tc>
          <w:tcPr>
            <w:tcBorders>
              <w:bottom w:color="000000" w:space="0" w:sz="0" w:val="nil"/>
            </w:tcBorders>
          </w:tcPr>
          <w:p w:rsidR="00000000" w:rsidDel="00000000" w:rsidP="00000000" w:rsidRDefault="00000000" w:rsidRPr="00000000" w14:paraId="0000015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0" w:val="nil"/>
            </w:tcBorders>
          </w:tcPr>
          <w:p w:rsidR="00000000" w:rsidDel="00000000" w:rsidP="00000000" w:rsidRDefault="00000000" w:rsidRPr="00000000" w14:paraId="0000015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NAME</w:t>
            </w:r>
          </w:p>
        </w:tc>
        <w:tc>
          <w:tcPr>
            <w:tcBorders>
              <w:bottom w:color="000000" w:space="0" w:sz="0" w:val="nil"/>
            </w:tcBorders>
          </w:tcPr>
          <w:p w:rsidR="00000000" w:rsidDel="00000000" w:rsidP="00000000" w:rsidRDefault="00000000" w:rsidRPr="00000000" w14:paraId="000001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435" w:hRule="atLeast"/>
          <w:tblHeader w:val="0"/>
        </w:trPr>
        <w:tc>
          <w:tcPr/>
          <w:p w:rsidR="00000000" w:rsidDel="00000000" w:rsidP="00000000" w:rsidRDefault="00000000" w:rsidRPr="00000000" w14:paraId="0000015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5C">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Impact of Social Distancing</w:t>
            </w:r>
          </w:p>
        </w:tc>
        <w:tc>
          <w:tcPr/>
          <w:p w:rsidR="00000000" w:rsidDel="00000000" w:rsidP="00000000" w:rsidRDefault="00000000" w:rsidRPr="00000000" w14:paraId="0000015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435" w:hRule="atLeast"/>
          <w:tblHeader w:val="0"/>
        </w:trPr>
        <w:tc>
          <w:tcPr/>
          <w:p w:rsidR="00000000" w:rsidDel="00000000" w:rsidP="00000000" w:rsidRDefault="00000000" w:rsidRPr="00000000" w14:paraId="0000015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5F">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 Case Diagram</w:t>
            </w:r>
          </w:p>
        </w:tc>
        <w:tc>
          <w:tcPr/>
          <w:p w:rsidR="00000000" w:rsidDel="00000000" w:rsidP="00000000" w:rsidRDefault="00000000" w:rsidRPr="00000000" w14:paraId="0000016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435" w:hRule="atLeast"/>
          <w:tblHeader w:val="0"/>
        </w:trPr>
        <w:tc>
          <w:tcPr/>
          <w:p w:rsidR="00000000" w:rsidDel="00000000" w:rsidP="00000000" w:rsidRDefault="00000000" w:rsidRPr="00000000" w14:paraId="000001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62">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Model Diagram</w:t>
            </w:r>
          </w:p>
        </w:tc>
        <w:tc>
          <w:tcPr/>
          <w:p w:rsidR="00000000" w:rsidDel="00000000" w:rsidP="00000000" w:rsidRDefault="00000000" w:rsidRPr="00000000" w14:paraId="0000016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435" w:hRule="atLeast"/>
          <w:tblHeader w:val="0"/>
        </w:trPr>
        <w:tc>
          <w:tcPr/>
          <w:p w:rsidR="00000000" w:rsidDel="00000000" w:rsidP="00000000" w:rsidRDefault="00000000" w:rsidRPr="00000000" w14:paraId="000001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65">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435" w:hRule="atLeast"/>
          <w:tblHeader w:val="0"/>
        </w:trPr>
        <w:tc>
          <w:tcPr/>
          <w:p w:rsidR="00000000" w:rsidDel="00000000" w:rsidP="00000000" w:rsidRDefault="00000000" w:rsidRPr="00000000" w14:paraId="000001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68">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35" w:hRule="atLeast"/>
          <w:tblHeader w:val="0"/>
        </w:trPr>
        <w:tc>
          <w:tcPr/>
          <w:p w:rsidR="00000000" w:rsidDel="00000000" w:rsidP="00000000" w:rsidRDefault="00000000" w:rsidRPr="00000000" w14:paraId="000001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6B">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435" w:hRule="atLeast"/>
          <w:tblHeader w:val="0"/>
        </w:trPr>
        <w:tc>
          <w:tcPr/>
          <w:p w:rsidR="00000000" w:rsidDel="00000000" w:rsidP="00000000" w:rsidRDefault="00000000" w:rsidRPr="00000000" w14:paraId="000001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6E">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435" w:hRule="atLeast"/>
          <w:tblHeader w:val="0"/>
        </w:trPr>
        <w:tc>
          <w:tcPr/>
          <w:p w:rsidR="00000000" w:rsidDel="00000000" w:rsidP="00000000" w:rsidRDefault="00000000" w:rsidRPr="00000000" w14:paraId="0000017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869" w:hRule="atLeast"/>
          <w:tblHeader w:val="0"/>
        </w:trPr>
        <w:tc>
          <w:tcPr/>
          <w:p w:rsidR="00000000" w:rsidDel="00000000" w:rsidP="00000000" w:rsidRDefault="00000000" w:rsidRPr="00000000" w14:paraId="000001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35" w:hRule="atLeast"/>
          <w:tblHeader w:val="0"/>
        </w:trPr>
        <w:tc>
          <w:tcPr/>
          <w:p w:rsidR="00000000" w:rsidDel="00000000" w:rsidP="00000000" w:rsidRDefault="00000000" w:rsidRPr="00000000" w14:paraId="00000176">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7">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8">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179">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A">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B">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17C">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D">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E">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23" w:hRule="atLeast"/>
          <w:tblHeader w:val="0"/>
        </w:trPr>
        <w:tc>
          <w:tcPr/>
          <w:p w:rsidR="00000000" w:rsidDel="00000000" w:rsidP="00000000" w:rsidRDefault="00000000" w:rsidRPr="00000000" w14:paraId="0000017F">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0">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1">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182">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3">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4">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185">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6">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7">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4">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TABLES</w:t>
      </w:r>
    </w:p>
    <w:p w:rsidR="00000000" w:rsidDel="00000000" w:rsidP="00000000" w:rsidRDefault="00000000" w:rsidRPr="00000000" w14:paraId="00000195">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400" cy="25400"/>
                <wp:effectExtent b="0" l="0" r="0" t="0"/>
                <wp:wrapNone/>
                <wp:docPr id="4" name=""/>
                <a:graphic>
                  <a:graphicData uri="http://schemas.microsoft.com/office/word/2010/wordprocessingShape">
                    <wps:wsp>
                      <wps:cNvCnPr/>
                      <wps:spPr>
                        <a:xfrm>
                          <a:off x="2696463" y="3773015"/>
                          <a:ext cx="5299075" cy="139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400" cy="25400"/>
                <wp:effectExtent b="0" l="0" r="0" t="0"/>
                <wp:wrapNone/>
                <wp:docPr id="4"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25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400" cy="25400"/>
                <wp:effectExtent b="0" l="0" r="0" t="0"/>
                <wp:wrapNone/>
                <wp:docPr id="3" name=""/>
                <a:graphic>
                  <a:graphicData uri="http://schemas.microsoft.com/office/word/2010/wordprocessingShape">
                    <wps:wsp>
                      <wps:cNvCnPr/>
                      <wps:spPr>
                        <a:xfrm flipH="1" rot="10800000">
                          <a:off x="2699955" y="3773015"/>
                          <a:ext cx="5292090" cy="139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5400" cy="25400"/>
                <wp:effectExtent b="0" l="0" r="0" t="0"/>
                <wp:wrapNone/>
                <wp:docPr id="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5400" cy="25400"/>
                        </a:xfrm>
                        <a:prstGeom prst="rect"/>
                        <a:ln/>
                      </pic:spPr>
                    </pic:pic>
                  </a:graphicData>
                </a:graphic>
              </wp:anchor>
            </w:drawing>
          </mc:Fallback>
        </mc:AlternateContent>
      </w:r>
    </w:p>
    <w:tbl>
      <w:tblPr>
        <w:tblStyle w:val="Table4"/>
        <w:tblW w:w="834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988"/>
        <w:gridCol w:w="5966"/>
        <w:gridCol w:w="1390"/>
        <w:tblGridChange w:id="0">
          <w:tblGrid>
            <w:gridCol w:w="988"/>
            <w:gridCol w:w="5966"/>
            <w:gridCol w:w="1390"/>
          </w:tblGrid>
        </w:tblGridChange>
      </w:tblGrid>
      <w:tr>
        <w:trPr>
          <w:cantSplit w:val="0"/>
          <w:trHeight w:val="1013" w:hRule="atLeast"/>
          <w:tblHeader w:val="0"/>
        </w:trPr>
        <w:tc>
          <w:tcPr>
            <w:tcBorders>
              <w:bottom w:color="000000" w:space="0" w:sz="0" w:val="nil"/>
            </w:tcBorders>
          </w:tcPr>
          <w:p w:rsidR="00000000" w:rsidDel="00000000" w:rsidP="00000000" w:rsidRDefault="00000000" w:rsidRPr="00000000" w14:paraId="000001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0" w:val="nil"/>
            </w:tcBorders>
          </w:tcPr>
          <w:p w:rsidR="00000000" w:rsidDel="00000000" w:rsidP="00000000" w:rsidRDefault="00000000" w:rsidRPr="00000000" w14:paraId="0000019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NAME</w:t>
            </w:r>
          </w:p>
        </w:tc>
        <w:tc>
          <w:tcPr>
            <w:tcBorders>
              <w:bottom w:color="000000" w:space="0" w:sz="0" w:val="nil"/>
            </w:tcBorders>
          </w:tcPr>
          <w:p w:rsidR="00000000" w:rsidDel="00000000" w:rsidP="00000000" w:rsidRDefault="00000000" w:rsidRPr="00000000" w14:paraId="000001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435" w:hRule="atLeast"/>
          <w:tblHeader w:val="0"/>
        </w:trPr>
        <w:tc>
          <w:tcPr/>
          <w:p w:rsidR="00000000" w:rsidDel="00000000" w:rsidP="00000000" w:rsidRDefault="00000000" w:rsidRPr="00000000" w14:paraId="000001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9A">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Loss and Accuracy</w:t>
            </w:r>
          </w:p>
        </w:tc>
        <w:tc>
          <w:tcPr/>
          <w:p w:rsidR="00000000" w:rsidDel="00000000" w:rsidP="00000000" w:rsidRDefault="00000000" w:rsidRPr="00000000" w14:paraId="0000019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435" w:hRule="atLeast"/>
          <w:tblHeader w:val="0"/>
        </w:trPr>
        <w:tc>
          <w:tcPr/>
          <w:p w:rsidR="00000000" w:rsidDel="00000000" w:rsidP="00000000" w:rsidRDefault="00000000" w:rsidRPr="00000000" w14:paraId="0000019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9D">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Accuracy of Previously Executed Models</w:t>
            </w:r>
          </w:p>
        </w:tc>
        <w:tc>
          <w:tcPr/>
          <w:p w:rsidR="00000000" w:rsidDel="00000000" w:rsidP="00000000" w:rsidRDefault="00000000" w:rsidRPr="00000000" w14:paraId="0000019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435" w:hRule="atLeast"/>
          <w:tblHeader w:val="0"/>
        </w:trPr>
        <w:tc>
          <w:tcPr/>
          <w:p w:rsidR="00000000" w:rsidDel="00000000" w:rsidP="00000000" w:rsidRDefault="00000000" w:rsidRPr="00000000" w14:paraId="000001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A0">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Accuracy of Our Trained Model</w:t>
            </w:r>
          </w:p>
        </w:tc>
        <w:tc>
          <w:tcPr/>
          <w:p w:rsidR="00000000" w:rsidDel="00000000" w:rsidP="00000000" w:rsidRDefault="00000000" w:rsidRPr="00000000" w14:paraId="000001A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435" w:hRule="atLeast"/>
          <w:tblHeader w:val="0"/>
        </w:trPr>
        <w:tc>
          <w:tcPr/>
          <w:p w:rsidR="00000000" w:rsidDel="00000000" w:rsidP="00000000" w:rsidRDefault="00000000" w:rsidRPr="00000000" w14:paraId="000001A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A3">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435" w:hRule="atLeast"/>
          <w:tblHeader w:val="0"/>
        </w:trPr>
        <w:tc>
          <w:tcPr/>
          <w:p w:rsidR="00000000" w:rsidDel="00000000" w:rsidP="00000000" w:rsidRDefault="00000000" w:rsidRPr="00000000" w14:paraId="000001A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A6">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35" w:hRule="atLeast"/>
          <w:tblHeader w:val="0"/>
        </w:trPr>
        <w:tc>
          <w:tcPr/>
          <w:p w:rsidR="00000000" w:rsidDel="00000000" w:rsidP="00000000" w:rsidRDefault="00000000" w:rsidRPr="00000000" w14:paraId="000001A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A9">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35" w:hRule="atLeast"/>
          <w:tblHeader w:val="0"/>
        </w:trPr>
        <w:tc>
          <w:tcPr/>
          <w:p w:rsidR="00000000" w:rsidDel="00000000" w:rsidP="00000000" w:rsidRDefault="00000000" w:rsidRPr="00000000" w14:paraId="000001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AC">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35" w:hRule="atLeast"/>
          <w:tblHeader w:val="0"/>
        </w:trPr>
        <w:tc>
          <w:tcPr/>
          <w:p w:rsidR="00000000" w:rsidDel="00000000" w:rsidP="00000000" w:rsidRDefault="00000000" w:rsidRPr="00000000" w14:paraId="000001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869" w:hRule="atLeast"/>
          <w:tblHeader w:val="0"/>
        </w:trPr>
        <w:tc>
          <w:tcPr/>
          <w:p w:rsidR="00000000" w:rsidDel="00000000" w:rsidP="00000000" w:rsidRDefault="00000000" w:rsidRPr="00000000" w14:paraId="000001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spacing w:line="360" w:lineRule="auto"/>
        <w:ind w:left="0" w:firstLine="0"/>
        <w:jc w:val="both"/>
        <w:rPr/>
      </w:pPr>
      <w:r w:rsidDel="00000000" w:rsidR="00000000" w:rsidRPr="00000000">
        <w:rPr>
          <w:rtl w:val="0"/>
        </w:rPr>
      </w:r>
    </w:p>
    <w:p w:rsidR="00000000" w:rsidDel="00000000" w:rsidP="00000000" w:rsidRDefault="00000000" w:rsidRPr="00000000" w14:paraId="000001B7">
      <w:pPr>
        <w:spacing w:line="360" w:lineRule="auto"/>
        <w:ind w:left="0" w:firstLine="0"/>
        <w:jc w:val="both"/>
        <w:rPr/>
      </w:pPr>
      <w:r w:rsidDel="00000000" w:rsidR="00000000" w:rsidRPr="00000000">
        <w:rPr>
          <w:rtl w:val="0"/>
        </w:rPr>
      </w:r>
    </w:p>
    <w:p w:rsidR="00000000" w:rsidDel="00000000" w:rsidP="00000000" w:rsidRDefault="00000000" w:rsidRPr="00000000" w14:paraId="000001B8">
      <w:pPr>
        <w:spacing w:line="360" w:lineRule="auto"/>
        <w:ind w:left="0" w:firstLine="0"/>
        <w:jc w:val="both"/>
        <w:rPr/>
      </w:pPr>
      <w:r w:rsidDel="00000000" w:rsidR="00000000" w:rsidRPr="00000000">
        <w:rPr>
          <w:rtl w:val="0"/>
        </w:rPr>
      </w:r>
    </w:p>
    <w:p w:rsidR="00000000" w:rsidDel="00000000" w:rsidP="00000000" w:rsidRDefault="00000000" w:rsidRPr="00000000" w14:paraId="000001B9">
      <w:pPr>
        <w:spacing w:line="360" w:lineRule="auto"/>
        <w:ind w:left="0" w:firstLine="0"/>
        <w:jc w:val="both"/>
        <w:rPr/>
      </w:pPr>
      <w:r w:rsidDel="00000000" w:rsidR="00000000" w:rsidRPr="00000000">
        <w:rPr>
          <w:rtl w:val="0"/>
        </w:rPr>
      </w:r>
    </w:p>
    <w:p w:rsidR="00000000" w:rsidDel="00000000" w:rsidP="00000000" w:rsidRDefault="00000000" w:rsidRPr="00000000" w14:paraId="000001BA">
      <w:pPr>
        <w:spacing w:line="360" w:lineRule="auto"/>
        <w:ind w:left="0" w:firstLine="0"/>
        <w:jc w:val="both"/>
        <w:rPr/>
      </w:pPr>
      <w:r w:rsidDel="00000000" w:rsidR="00000000" w:rsidRPr="00000000">
        <w:rPr>
          <w:rtl w:val="0"/>
        </w:rPr>
      </w:r>
    </w:p>
    <w:p w:rsidR="00000000" w:rsidDel="00000000" w:rsidP="00000000" w:rsidRDefault="00000000" w:rsidRPr="00000000" w14:paraId="000001BB">
      <w:pPr>
        <w:spacing w:line="360" w:lineRule="auto"/>
        <w:ind w:left="0" w:firstLine="0"/>
        <w:jc w:val="both"/>
        <w:rPr/>
      </w:pPr>
      <w:r w:rsidDel="00000000" w:rsidR="00000000" w:rsidRPr="00000000">
        <w:rPr>
          <w:rtl w:val="0"/>
        </w:rPr>
      </w:r>
    </w:p>
    <w:p w:rsidR="00000000" w:rsidDel="00000000" w:rsidP="00000000" w:rsidRDefault="00000000" w:rsidRPr="00000000" w14:paraId="000001BC">
      <w:pPr>
        <w:spacing w:line="360" w:lineRule="auto"/>
        <w:ind w:left="0" w:firstLine="0"/>
        <w:jc w:val="both"/>
        <w:rPr/>
      </w:pPr>
      <w:r w:rsidDel="00000000" w:rsidR="00000000" w:rsidRPr="00000000">
        <w:rPr>
          <w:rtl w:val="0"/>
        </w:rPr>
      </w:r>
    </w:p>
    <w:p w:rsidR="00000000" w:rsidDel="00000000" w:rsidP="00000000" w:rsidRDefault="00000000" w:rsidRPr="00000000" w14:paraId="000001BD">
      <w:pPr>
        <w:spacing w:line="360" w:lineRule="auto"/>
        <w:ind w:left="0" w:firstLine="0"/>
        <w:jc w:val="both"/>
        <w:rPr/>
      </w:pPr>
      <w:r w:rsidDel="00000000" w:rsidR="00000000" w:rsidRPr="00000000">
        <w:rPr>
          <w:rtl w:val="0"/>
        </w:rPr>
      </w:r>
    </w:p>
    <w:p w:rsidR="00000000" w:rsidDel="00000000" w:rsidP="00000000" w:rsidRDefault="00000000" w:rsidRPr="00000000" w14:paraId="000001BE">
      <w:pPr>
        <w:spacing w:line="360" w:lineRule="auto"/>
        <w:ind w:left="0" w:firstLine="0"/>
        <w:jc w:val="both"/>
        <w:rPr/>
      </w:pPr>
      <w:r w:rsidDel="00000000" w:rsidR="00000000" w:rsidRPr="00000000">
        <w:rPr>
          <w:rtl w:val="0"/>
        </w:rPr>
      </w:r>
    </w:p>
    <w:p w:rsidR="00000000" w:rsidDel="00000000" w:rsidP="00000000" w:rsidRDefault="00000000" w:rsidRPr="00000000" w14:paraId="000001BF">
      <w:pPr>
        <w:spacing w:line="360" w:lineRule="auto"/>
        <w:ind w:left="0" w:firstLine="0"/>
        <w:jc w:val="both"/>
        <w:rPr/>
      </w:pPr>
      <w:r w:rsidDel="00000000" w:rsidR="00000000" w:rsidRPr="00000000">
        <w:rPr>
          <w:rtl w:val="0"/>
        </w:rPr>
      </w:r>
    </w:p>
    <w:p w:rsidR="00000000" w:rsidDel="00000000" w:rsidP="00000000" w:rsidRDefault="00000000" w:rsidRPr="00000000" w14:paraId="000001C0">
      <w:pPr>
        <w:spacing w:line="360" w:lineRule="auto"/>
        <w:ind w:left="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2"/>
          <w:szCs w:val="32"/>
          <w:rtl w:val="0"/>
        </w:rPr>
        <w:t xml:space="preserve">INTRODUCTION :</w:t>
      </w:r>
      <w:r w:rsidDel="00000000" w:rsidR="00000000" w:rsidRPr="00000000">
        <w:rPr>
          <w:rtl w:val="0"/>
        </w:rPr>
      </w:r>
    </w:p>
    <w:p w:rsidR="00000000" w:rsidDel="00000000" w:rsidP="00000000" w:rsidRDefault="00000000" w:rsidRPr="00000000" w14:paraId="000001C1">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Overview :</w:t>
      </w:r>
    </w:p>
    <w:p w:rsidR="00000000" w:rsidDel="00000000" w:rsidP="00000000" w:rsidRDefault="00000000" w:rsidRPr="00000000" w14:paraId="000001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perform feature selection involving Swarm Intelligence Algorithms and present a comparative study among Swarm Intelligence Algorithms. Feature selection is critical in many domains, including machine learning, data mining, and pattern recognition. It entails choosing a subset of significant features from a larger set in order to increase model accuracy, reduce dimensionality, and improve interpretability. The goal of this project is to create a feature selection approach based on swarm intelligence. Swarm Intelligence is a collective behavior found in social insect colonies and some animal groups in which individuals interact locally and collaboratively to complete difficult tasks that lack centralized control or global knowledge. It is a branch of artificial intelligence research that tries to understand and reproduce this collective behavior in order to solve difficult issues. Examples of social insects include ants, bees, termites, and birds like flocks of starlings.</w:t>
      </w:r>
    </w:p>
    <w:p w:rsidR="00000000" w:rsidDel="00000000" w:rsidP="00000000" w:rsidRDefault="00000000" w:rsidRPr="00000000" w14:paraId="000001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swarm algorithms such as Particle Swarm Optimization (PSO), Ant Colony Optimization (ACO), Artificial Bee Colony Optimization (ABC) and Cuckoo Search Algorithm (CSA) for feature selection. These algorithms simulate the behavior of swarms or colonies by repeatedly searching the solution space. Each individual in the swarm represents a possible subset of features, and their collective movements guide the search for better solutions.</w:t>
      </w:r>
    </w:p>
    <w:p w:rsidR="00000000" w:rsidDel="00000000" w:rsidP="00000000" w:rsidRDefault="00000000" w:rsidRPr="00000000" w14:paraId="000001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Swarm Intelligence algorithms are combined with Support Vector Machine (SVM) classifiers to improve performance. SVM is a powerful machine learning algorithm widely used for classification and regression tasks. It is known for its ability to handle high-dimensional data and find optimal decision boundaries  maximizing the margin between classes. SI improves the performance of SVM because SI algorithms can help identify the most informative features in a dataset by optimizing subsets of features. By selecting the most important features, the SI algorithm refines the input to the SVM classifier and improves its performance by reducing noise and irrelevant information.</w:t>
      </w:r>
    </w:p>
    <w:p w:rsidR="00000000" w:rsidDel="00000000" w:rsidP="00000000" w:rsidRDefault="00000000" w:rsidRPr="00000000" w14:paraId="000001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performed feature selection using SVM and all four swarm intelligence algorithms to demonstrate the effectiveness of different SI algorithms for feature selection in a machine learning model. Different SI algorithms are also compared using different Objective functions such as sphere function, step function, Ackley function and penalized function.</w:t>
      </w:r>
    </w:p>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explore the potential of swarm intelligence algorithms for feature selection. Using the collective decision-making power of social insects, the proposed method aims to identify the most informative features of a given dataset. The results of the project can help improve the efficiency and accuracy of machine learning models and provide insight into the application of the swarm intelligence to pose selection problems.</w:t>
      </w:r>
    </w:p>
    <w:p w:rsidR="00000000" w:rsidDel="00000000" w:rsidP="00000000" w:rsidRDefault="00000000" w:rsidRPr="00000000" w14:paraId="000001C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C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Motivation :</w:t>
      </w:r>
    </w:p>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plays a critical role in improving model performance, interpretability, computational efficiency, and data understanding. Including irrelevant or redundant features in the dataset can lead to overfitting, poor model interpretation and increased computational complexity. Feature selection aims to remove such features, allowing the model to focus on the most informative and important features. Many datasets contain a large number of features, and not all of them contribute equally well to the predictive power of the model. By choosing among the most important features, choosing a subset of features reduces the dimensionality of the data, making subsequent analysis and modeling more manageable. Incorporating unnecessary features into the modeling process increases the computational effort, resulting in longer training and infer time. By selecting a subset of features, feature selection reduces the computational load, enabling faster model training, prediction and overall analysis. In many real-world applications, it is important to understand and interpret the relationships between features and the target variable. By selecting a subset of features that have a direct effect on the target variable, feature selection improves the interpretability and explainability of the model. Visualizing high-dimensional data is difficult, especially outside of three dimensions. By reducing  dimensionality through feature selection, data is easier to visualize and explore, which facilitates comprehension and understanding.</w:t>
      </w:r>
    </w:p>
    <w:p w:rsidR="00000000" w:rsidDel="00000000" w:rsidP="00000000" w:rsidRDefault="00000000" w:rsidRPr="00000000" w14:paraId="000001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draws inspiration from the collective behavior observed in social insect colonies, flocks of birds, fish  and other natural systems. It harnesses the power of collective decision-making and information exchange between individuals in the swarm. Utilizing the collective intelligence of a swarm, SI algorithms can find solutions to complex problems that may be difficult for individual agents or traditional algorithms to solve. SI algorithms achieve a balance between exploration and exploitation. They explore the problem set to find new areas that may contain better solutions, using promising areas to refine and improve existing solutions. This ability to simultaneously explore and exploit the search space helps SI algorithms avoid getting stuck in local optima and find globally optimal or suboptimal solutions.</w:t>
      </w:r>
    </w:p>
    <w:p w:rsidR="00000000" w:rsidDel="00000000" w:rsidP="00000000" w:rsidRDefault="00000000" w:rsidRPr="00000000" w14:paraId="000001C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Uniqueness of the work :</w:t>
      </w:r>
    </w:p>
    <w:p w:rsidR="00000000" w:rsidDel="00000000" w:rsidP="00000000" w:rsidRDefault="00000000" w:rsidRPr="00000000" w14:paraId="000001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algorithms use the collective intelligence of a swarm, which imitates the behavior of social insects or groups of animals. This collective decision-making process allows SI-based FS to explore a wider range of feature combinations and evaluate their suitability together. Using the wisdom of the swarm, SI-based FS can potentially find better subsets of features compared to individual or deterministic feature selection methods.  SI-based FS algorithms are known for their global search properties. They can efficiently explore the feature space and find a rich and informative feature subset. Unlike traditional methods that rely on heuristics or greedy search strategies, SI-based FS algorithms use swarm motion and interaction mechanisms to explore a wide range of feature combinations, enabling a more comprehensive search and avoiding getting stuck in local optima.</w:t>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SI-based FS algorithms can efficiently handle high-dimensional data. They can efficiently explore large features and identify informative subsets, even when the features greatly outnumber the  samples. This scalability is particularly valuable in today's applications where large-scale data is prevalent, such as genomics, text analysis and image processing. </w:t>
      </w:r>
    </w:p>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SI-based FS with Support Vector Machine (SVM) classifiers adds a new layer of uniqueness to the project. SVM is a powerful classifier, and combining it with SI-based FS allows better feature selection, which improves the performance of SVM classifiers. The collective intelligence of SI helps to identify the most important features for the SVM, leading to more accurate and reliable classification results.</w:t>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SI-based FS algorithms can produce interpretable results by selecting important features from a subset. This subset can be analyzed and understood, allowing insight into the underlying data and facilitating  understanding of the relationships between features and the target variable. The interpretability aspect is particularly important in areas where explainability is crucial, such as healthcare, finance or legal applications.</w:t>
      </w:r>
    </w:p>
    <w:p w:rsidR="00000000" w:rsidDel="00000000" w:rsidP="00000000" w:rsidRDefault="00000000" w:rsidRPr="00000000" w14:paraId="000001D0">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5">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 Layout :</w:t>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outlined in following manner :</w:t>
      </w:r>
    </w:p>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LITERATURE SURVEY</w:t>
      </w:r>
    </w:p>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Existing System</w:t>
      </w:r>
    </w:p>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Problem Identification</w:t>
      </w:r>
    </w:p>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MATERIALS AND METHODS</w:t>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Dataset(s) Description</w:t>
      </w:r>
    </w:p>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Schematic Layout/Model Diagram</w:t>
      </w:r>
    </w:p>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Methods Used</w:t>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Tools Used</w:t>
      </w:r>
    </w:p>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 Evaluation Measures Used         </w:t>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RESULTS / OUTPUTS</w:t>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System Specification</w:t>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Parameters Used (if any)</w:t>
      </w:r>
    </w:p>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Experimental Outcomes</w:t>
      </w:r>
    </w:p>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CONCLUSIONS </w:t>
      </w:r>
    </w:p>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REFERENCES</w:t>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APPENDICES</w:t>
      </w:r>
    </w:p>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REFLECTION OF THE TEAM MEMBERS ON THE PROJECT</w:t>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SIMILARITY REPORT</w:t>
      </w:r>
    </w:p>
    <w:p w:rsidR="00000000" w:rsidDel="00000000" w:rsidP="00000000" w:rsidRDefault="00000000" w:rsidRPr="00000000" w14:paraId="000001EA">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EB">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EC">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ED">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LITERATURE SURVEY : </w:t>
      </w:r>
    </w:p>
    <w:p w:rsidR="00000000" w:rsidDel="00000000" w:rsidP="00000000" w:rsidRDefault="00000000" w:rsidRPr="00000000" w14:paraId="000001E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1.1 EXISTING SYSTEM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implemented four SI algorithms for optimal subset feature selection which are defined below.</w:t>
      </w:r>
    </w:p>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Particle Swarm Optimization(PSO) algorithm is inspired by the collective behavior of bird flocks or fish schools. Here, each particle adjusts its position based on its own experience and the experience of the best-performing particles to find optimal solutions. </w:t>
      </w:r>
    </w:p>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Bee Colony(ABC) algorithm is inspired by the foraging behavior of honey bees. Here, ABC employs employed, onlooker and scout bees to explore and exploit the search space to search optimal food sources.</w:t>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 Colony Optimization(ACO) algorithm is based upon the foraging behavior of ants. ACO algorithms use artificial ants to find optimal paths or solutions. In this technique, pheromone trails guide the ants' exploration and exploitation of the search space.</w:t>
      </w:r>
    </w:p>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Cuckoo Search Algorithm(CSA) is the reproductive strategy of cuckoo birds known as brood parasitism. Here, cuckoos lay their eggs in the nests of other bird species, tricking them into raising the cuckoo chicks. CSA uses population of solutions (nests) and iteratively replacing some of the solutions with new ones (cuckoo eggs).</w:t>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perform FS using SI algorithms , we will consider four datasets comprising Iris dataset, Breast cancer dataset, Wine dataset and Digits dataset to check the accuracy based on varying characteristics. There are several methods to perform FS in machine learning broadly categorized as supervised and unsupervised techniques. </w:t>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techniques are used for labeled data and to identify the relevant features for increasing the efficiency of supervised models like classification and regression.  Unsupervised techniques are used for unlabeled data. In feature selection, we consider filter methods, wrapper methods and embedded methods. </w:t>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methods select the intrinsic properties of the features in datasets measured as univariate statistics instead of cross-validation performance. These methods are faster and less computationally expensive than wrapper methods. When dealing with high-dimensional data, it is computationally cheaper to use filter methods. There are several techniques used in filter methods namely information gain, Chi-square test, variance threshold and many more.</w:t>
      </w:r>
    </w:p>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Wrapper methods search all possible subsets of features, assessing their quality by learning and evaluating a classifier with that feature subset. The feature selection process is based on a specific machine learning algorithm which we will fit on a given dataset. It follows greedy search by evaluating all the possible outcomes of features against the evaluation criterion. The wrapper methods usually result in better predictive accuracy than filter methods. Several techniques are used named forward feature selection, backward feature elimination and many more. </w:t>
      </w:r>
    </w:p>
    <w:p w:rsidR="00000000" w:rsidDel="00000000" w:rsidP="00000000" w:rsidRDefault="00000000" w:rsidRPr="00000000" w14:paraId="000001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algorithms, named as Particle Swarm Optimization, Artificial Bee Colony Optimization, Ant Colony Optimization and Cuckoo Search Algorithm are metaheuristic optimization algorithms used to find the optimal subset of features that maximizes the performance of a Support Vector Machine (SVM) classifier. The FS method used in our problem solving is a metaheuristic SI optimization algorithm and falls under the category of wrapper methods. Wrapper methods select features by evaluating the performance of a specific machine learning algorithm using different feature subsets. In our case, the SVM classifier is used to evaluate the fitness of feature subsets.</w:t>
      </w:r>
    </w:p>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methods encompass the benefits of both the wrapper and filter methods by including interactions of features but also maintaining computational costs. Embedded methods  take care of each iteration of the model training process and carefully extract features which contribute the most to the training for a particular iteration. Several revised techniques are LASSO regularization (L1),  Random Forest Importance.</w:t>
      </w:r>
    </w:p>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systems for these four algorithms are typically implemented in software packages. These packages provide a variety of features, such as:</w:t>
      </w:r>
    </w:p>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Initialization of the population</w:t>
      </w:r>
      <w:r w:rsidDel="00000000" w:rsidR="00000000" w:rsidRPr="00000000">
        <w:rPr>
          <w:rtl w:val="0"/>
        </w:rPr>
      </w:r>
    </w:p>
    <w:p w:rsidR="00000000" w:rsidDel="00000000" w:rsidP="00000000" w:rsidRDefault="00000000" w:rsidRPr="00000000" w14:paraId="000001FD">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of the solutions</w:t>
      </w:r>
      <w:r w:rsidDel="00000000" w:rsidR="00000000" w:rsidRPr="00000000">
        <w:rPr>
          <w:rtl w:val="0"/>
        </w:rPr>
      </w:r>
    </w:p>
    <w:p w:rsidR="00000000" w:rsidDel="00000000" w:rsidP="00000000" w:rsidRDefault="00000000" w:rsidRPr="00000000" w14:paraId="000001FE">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Termination criteria</w:t>
      </w:r>
      <w:r w:rsidDel="00000000" w:rsidR="00000000" w:rsidRPr="00000000">
        <w:rPr>
          <w:rtl w:val="0"/>
        </w:rPr>
      </w:r>
    </w:p>
    <w:p w:rsidR="00000000" w:rsidDel="00000000" w:rsidP="00000000" w:rsidRDefault="00000000" w:rsidRPr="00000000" w14:paraId="000001FF">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of the solutions</w:t>
      </w:r>
      <w:r w:rsidDel="00000000" w:rsidR="00000000" w:rsidRPr="00000000">
        <w:rPr>
          <w:rtl w:val="0"/>
        </w:rPr>
      </w:r>
    </w:p>
    <w:p w:rsidR="00000000" w:rsidDel="00000000" w:rsidP="00000000" w:rsidRDefault="00000000" w:rsidRPr="00000000" w14:paraId="00000200">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of the results</w:t>
      </w:r>
      <w:r w:rsidDel="00000000" w:rsidR="00000000" w:rsidRPr="00000000">
        <w:rPr>
          <w:rtl w:val="0"/>
        </w:rPr>
      </w:r>
    </w:p>
    <w:p w:rsidR="00000000" w:rsidDel="00000000" w:rsidP="00000000" w:rsidRDefault="00000000" w:rsidRPr="00000000" w14:paraId="000002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existing systems are used to solve a variety of optimization problems, including feature selection. However, it is important to note that the performance of these algorithms can vary depending on the problem. Therefore, it is important to experiment with different algorithms and parameters to find the best solution for a particular problem.</w:t>
      </w:r>
      <w:r w:rsidDel="00000000" w:rsidR="00000000" w:rsidRPr="00000000">
        <w:rPr>
          <w:rtl w:val="0"/>
        </w:rPr>
      </w:r>
    </w:p>
    <w:p w:rsidR="00000000" w:rsidDel="00000000" w:rsidP="00000000" w:rsidRDefault="00000000" w:rsidRPr="00000000" w14:paraId="0000020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PROBLEM IDENTIFICATION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identification for the feature selection algorithm is to identify the subset of features from the datasets provided that optimizes the performance of a Support Vector Machine (SVM) classifier.</w:t>
      </w:r>
    </w:p>
    <w:p w:rsidR="00000000" w:rsidDel="00000000" w:rsidP="00000000" w:rsidRDefault="00000000" w:rsidRPr="00000000" w14:paraId="000002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is to improve the classification accuracy while minimizing the number of features used for training the SVM model. This is important because using all the available features may lead to overfitting and reduced generalization capability of the model.</w:t>
      </w:r>
    </w:p>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problem, the algorithm applies PSO, ABC, ACO, CSA, all metaheuristic optimization algorithms, to search for finding the best subset features. PSO optimizes the feature selection by iteratively updating a swarm of particles representing different candidate feature subsets.</w:t>
      </w:r>
    </w:p>
    <w:p w:rsidR="00000000" w:rsidDel="00000000" w:rsidP="00000000" w:rsidRDefault="00000000" w:rsidRPr="00000000" w14:paraId="000002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evaluates each particle's fitness by using the ‘_evaluate’ method. This method calculates the accuracy of the SVM classifier trained on the selected features and combines it with the number of selected features. The fitness value is a trade-off between classification accuracy and the simplicity of the feature subset.</w:t>
      </w:r>
    </w:p>
    <w:p w:rsidR="00000000" w:rsidDel="00000000" w:rsidP="00000000" w:rsidRDefault="00000000" w:rsidRPr="00000000" w14:paraId="000002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algorithm, the best feature subset found is selected, and two SVM classifiers are trained and evaluated using this subset and all the features. The subset accuracy is calculated using the SVM classifier trained on the selected features, while the all features accuracy is calculated using the SVM classifier trained on all the features.</w:t>
      </w:r>
    </w:p>
    <w:p w:rsidR="00000000" w:rsidDel="00000000" w:rsidP="00000000" w:rsidRDefault="00000000" w:rsidRPr="00000000" w14:paraId="000002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problem identification is to find the optimal subset of features using PSO that maximizes the SVM classifier's performance, balancing between accuracy and feature simplicity.</w:t>
      </w:r>
    </w:p>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identification process is important because it ensures that the algorithm is used in a correct way and that the results are fulfilling.</w:t>
      </w:r>
    </w:p>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identification for these four algorithms is typically done by:</w:t>
      </w:r>
    </w:p>
    <w:p w:rsidR="00000000" w:rsidDel="00000000" w:rsidP="00000000" w:rsidRDefault="00000000" w:rsidRPr="00000000" w14:paraId="0000020B">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the optimization problem</w:t>
      </w:r>
      <w:r w:rsidDel="00000000" w:rsidR="00000000" w:rsidRPr="00000000">
        <w:rPr>
          <w:rtl w:val="0"/>
        </w:rPr>
      </w:r>
    </w:p>
    <w:p w:rsidR="00000000" w:rsidDel="00000000" w:rsidP="00000000" w:rsidRDefault="00000000" w:rsidRPr="00000000" w14:paraId="0000020C">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the search space</w:t>
      </w:r>
      <w:r w:rsidDel="00000000" w:rsidR="00000000" w:rsidRPr="00000000">
        <w:rPr>
          <w:rtl w:val="0"/>
        </w:rPr>
      </w:r>
    </w:p>
    <w:p w:rsidR="00000000" w:rsidDel="00000000" w:rsidP="00000000" w:rsidRDefault="00000000" w:rsidRPr="00000000" w14:paraId="0000020D">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the objective function</w:t>
      </w:r>
      <w:r w:rsidDel="00000000" w:rsidR="00000000" w:rsidRPr="00000000">
        <w:rPr>
          <w:rtl w:val="0"/>
        </w:rPr>
      </w:r>
    </w:p>
    <w:p w:rsidR="00000000" w:rsidDel="00000000" w:rsidP="00000000" w:rsidRDefault="00000000" w:rsidRPr="00000000" w14:paraId="0000020E">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the appropriate algorithm</w:t>
      </w:r>
      <w:r w:rsidDel="00000000" w:rsidR="00000000" w:rsidRPr="00000000">
        <w:rPr>
          <w:rtl w:val="0"/>
        </w:rPr>
      </w:r>
    </w:p>
    <w:p w:rsidR="00000000" w:rsidDel="00000000" w:rsidP="00000000" w:rsidRDefault="00000000" w:rsidRPr="00000000" w14:paraId="0000020F">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Tuning the algorithm parameters</w:t>
      </w:r>
      <w:r w:rsidDel="00000000" w:rsidR="00000000" w:rsidRPr="00000000">
        <w:rPr>
          <w:rtl w:val="0"/>
        </w:rPr>
      </w:r>
    </w:p>
    <w:p w:rsidR="00000000" w:rsidDel="00000000" w:rsidP="00000000" w:rsidRDefault="00000000" w:rsidRPr="00000000" w14:paraId="00000210">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MATERIALS AND METHODS</w:t>
      </w:r>
    </w:p>
    <w:p w:rsidR="00000000" w:rsidDel="00000000" w:rsidP="00000000" w:rsidRDefault="00000000" w:rsidRPr="00000000" w14:paraId="00000211">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3.1 Dataset(s) Description:</w:t>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considered four different datasets from the UCI repository in our project. We have used the four datasets namely, Iris dataset, Breast-cancer dataset, Wine dataset and Digits dataset. We have imported these datasets from the sklearn.datasets package of Scikit-learn machine learning library.</w:t>
      </w:r>
    </w:p>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Iris Dataset:</w:t>
      </w:r>
    </w:p>
    <w:p w:rsidR="00000000" w:rsidDel="00000000" w:rsidP="00000000" w:rsidRDefault="00000000" w:rsidRPr="00000000" w14:paraId="00000214">
      <w:pPr>
        <w:numPr>
          <w:ilvl w:val="0"/>
          <w:numId w:val="17"/>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Iris dataset consists of measurements of four features which are sepal length, sepal width, petal length, petal width of three different species of Iris flowers (Setosa, Versicolor, and Virginica).</w:t>
      </w:r>
      <w:r w:rsidDel="00000000" w:rsidR="00000000" w:rsidRPr="00000000">
        <w:rPr>
          <w:rtl w:val="0"/>
        </w:rPr>
      </w:r>
    </w:p>
    <w:p w:rsidR="00000000" w:rsidDel="00000000" w:rsidP="00000000" w:rsidRDefault="00000000" w:rsidRPr="00000000" w14:paraId="00000215">
      <w:pPr>
        <w:numPr>
          <w:ilvl w:val="0"/>
          <w:numId w:val="1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150 instances which are numeric and continuous.</w:t>
      </w:r>
      <w:r w:rsidDel="00000000" w:rsidR="00000000" w:rsidRPr="00000000">
        <w:rPr>
          <w:rtl w:val="0"/>
        </w:rPr>
      </w:r>
    </w:p>
    <w:p w:rsidR="00000000" w:rsidDel="00000000" w:rsidP="00000000" w:rsidRDefault="00000000" w:rsidRPr="00000000" w14:paraId="00000216">
      <w:pPr>
        <w:numPr>
          <w:ilvl w:val="0"/>
          <w:numId w:val="17"/>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four features, the goal is to classify the iris flowers into their respective species.</w:t>
      </w:r>
      <w:r w:rsidDel="00000000" w:rsidR="00000000" w:rsidRPr="00000000">
        <w:rPr>
          <w:rtl w:val="0"/>
        </w:rPr>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Cancer Dataset:</w:t>
      </w:r>
    </w:p>
    <w:p w:rsidR="00000000" w:rsidDel="00000000" w:rsidP="00000000" w:rsidRDefault="00000000" w:rsidRPr="00000000" w14:paraId="00000218">
      <w:pPr>
        <w:numPr>
          <w:ilvl w:val="0"/>
          <w:numId w:val="23"/>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Breast Cancer dataset contains thirty different features that describe characteristics of breast masses including information about the size, shape, and texture of the mass, and others which are extracted from medical images.</w:t>
      </w:r>
      <w:r w:rsidDel="00000000" w:rsidR="00000000" w:rsidRPr="00000000">
        <w:rPr>
          <w:rtl w:val="0"/>
        </w:rPr>
      </w:r>
    </w:p>
    <w:p w:rsidR="00000000" w:rsidDel="00000000" w:rsidP="00000000" w:rsidRDefault="00000000" w:rsidRPr="00000000" w14:paraId="00000219">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consists of 569 instances, each representing a breast mass,</w:t>
      </w:r>
      <w:r w:rsidDel="00000000" w:rsidR="00000000" w:rsidRPr="00000000">
        <w:rPr>
          <w:rtl w:val="0"/>
        </w:rPr>
      </w:r>
    </w:p>
    <w:p w:rsidR="00000000" w:rsidDel="00000000" w:rsidP="00000000" w:rsidRDefault="00000000" w:rsidRPr="00000000" w14:paraId="0000021A">
      <w:pPr>
        <w:numPr>
          <w:ilvl w:val="0"/>
          <w:numId w:val="23"/>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is the diagnosis, which indicates whether the breast mass is benign (non-cancerous) or malignant (cancerous).</w:t>
      </w:r>
      <w:r w:rsidDel="00000000" w:rsidR="00000000" w:rsidRPr="00000000">
        <w:rPr>
          <w:rtl w:val="0"/>
        </w:rPr>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Wine Dataset:</w:t>
      </w:r>
    </w:p>
    <w:p w:rsidR="00000000" w:rsidDel="00000000" w:rsidP="00000000" w:rsidRDefault="00000000" w:rsidRPr="00000000" w14:paraId="0000021C">
      <w:pPr>
        <w:numPr>
          <w:ilvl w:val="0"/>
          <w:numId w:val="11"/>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Wine dataset is a collection of the results of a chemical analysis of wines from three different cultivars. The dataset has 13 features that provide information about different chemical properties of the wines, such as alcohol content, malic acid, color intensity, and more.</w:t>
      </w:r>
      <w:r w:rsidDel="00000000" w:rsidR="00000000" w:rsidRPr="00000000">
        <w:rPr>
          <w:rtl w:val="0"/>
        </w:rPr>
      </w:r>
    </w:p>
    <w:p w:rsidR="00000000" w:rsidDel="00000000" w:rsidP="00000000" w:rsidRDefault="00000000" w:rsidRPr="00000000" w14:paraId="0000021D">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comprises 178 instances or 178 specific wine samples.</w:t>
      </w:r>
      <w:r w:rsidDel="00000000" w:rsidR="00000000" w:rsidRPr="00000000">
        <w:rPr>
          <w:rtl w:val="0"/>
        </w:rPr>
      </w:r>
    </w:p>
    <w:p w:rsidR="00000000" w:rsidDel="00000000" w:rsidP="00000000" w:rsidRDefault="00000000" w:rsidRPr="00000000" w14:paraId="0000021E">
      <w:pPr>
        <w:numPr>
          <w:ilvl w:val="0"/>
          <w:numId w:val="11"/>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in this dataset is the wine class: 1, 2, and 3 represent the three different cultivars. </w:t>
      </w:r>
      <w:r w:rsidDel="00000000" w:rsidR="00000000" w:rsidRPr="00000000">
        <w:rPr>
          <w:rtl w:val="0"/>
        </w:rPr>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Digits Dataset:</w:t>
      </w:r>
    </w:p>
    <w:p w:rsidR="00000000" w:rsidDel="00000000" w:rsidP="00000000" w:rsidRDefault="00000000" w:rsidRPr="00000000" w14:paraId="00000220">
      <w:pPr>
        <w:numPr>
          <w:ilvl w:val="0"/>
          <w:numId w:val="3"/>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Digits dataset contains images of hand-written digits (0-9) represented as pixel intensities. There are 64 features as each image is an 8x8 pixel grid.</w:t>
      </w:r>
      <w:r w:rsidDel="00000000" w:rsidR="00000000" w:rsidRPr="00000000">
        <w:rPr>
          <w:rtl w:val="0"/>
        </w:rPr>
      </w:r>
    </w:p>
    <w:p w:rsidR="00000000" w:rsidDel="00000000" w:rsidP="00000000" w:rsidRDefault="00000000" w:rsidRPr="00000000" w14:paraId="00000221">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a total of 1,797 instances, where each instance represents a hand-written digit.</w:t>
      </w:r>
      <w:r w:rsidDel="00000000" w:rsidR="00000000" w:rsidRPr="00000000">
        <w:rPr>
          <w:rtl w:val="0"/>
        </w:rPr>
      </w:r>
    </w:p>
    <w:p w:rsidR="00000000" w:rsidDel="00000000" w:rsidP="00000000" w:rsidRDefault="00000000" w:rsidRPr="00000000" w14:paraId="00000222">
      <w:pPr>
        <w:numPr>
          <w:ilvl w:val="0"/>
          <w:numId w:val="3"/>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is to predict the correct digit class ranging from 0 to 9.</w:t>
      </w:r>
      <w:r w:rsidDel="00000000" w:rsidR="00000000" w:rsidRPr="00000000">
        <w:rPr>
          <w:rtl w:val="0"/>
        </w:rPr>
      </w:r>
    </w:p>
    <w:p w:rsidR="00000000" w:rsidDel="00000000" w:rsidP="00000000" w:rsidRDefault="00000000" w:rsidRPr="00000000" w14:paraId="0000022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w:t>
      </w:r>
    </w:p>
    <w:tbl>
      <w:tblPr>
        <w:tblStyle w:val="Table5"/>
        <w:tblW w:w="933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3.25"/>
        <w:gridCol w:w="2333.25"/>
        <w:gridCol w:w="2333.25"/>
        <w:gridCol w:w="2333.25"/>
        <w:tblGridChange w:id="0">
          <w:tblGrid>
            <w:gridCol w:w="2333.25"/>
            <w:gridCol w:w="2333.25"/>
            <w:gridCol w:w="2333.25"/>
            <w:gridCol w:w="233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Iris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(Setosa, Versicolor, Virginica)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Cancer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(Benign or Malignant)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Wine Class (1, 2, or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Digits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 Class (0-9)</w:t>
            </w:r>
          </w:p>
        </w:tc>
      </w:tr>
    </w:tbl>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datasets have distinct characteristics and present various target variables which makes them suitable to be used for many machine learning tasks like classification, regression, clustering and so on.</w:t>
      </w:r>
    </w:p>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Schematic Layout</w:t>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 1, the mechanism of the swarm intelligence algorithm is explained.</w:t>
      </w:r>
    </w:p>
    <w:p w:rsidR="00000000" w:rsidDel="00000000" w:rsidP="00000000" w:rsidRDefault="00000000" w:rsidRPr="00000000" w14:paraId="0000023C">
      <w:pPr>
        <w:spacing w:after="240" w:before="240" w:line="360" w:lineRule="auto"/>
        <w:ind w:left="7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D">
      <w:pPr>
        <w:widowControl w:val="0"/>
        <w:spacing w:after="0" w:line="240" w:lineRule="auto"/>
        <w:jc w:val="center"/>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Fig. 1: A generalized working principle of Swarm Intelligence</w:t>
      </w:r>
    </w:p>
    <w:p w:rsidR="00000000" w:rsidDel="00000000" w:rsidP="00000000" w:rsidRDefault="00000000" w:rsidRPr="00000000" w14:paraId="0000023E">
      <w:pPr>
        <w:widowControl w:val="0"/>
        <w:spacing w:after="0" w:line="240" w:lineRule="auto"/>
        <w:jc w:val="both"/>
        <w:rPr>
          <w:rFonts w:ascii="Times New Roman" w:cs="Times New Roman" w:eastAsia="Times New Roman" w:hAnsi="Times New Roman"/>
          <w:i w:val="1"/>
          <w:iCs w:val="1"/>
          <w:color w:val="000000"/>
          <w:sz w:val="26"/>
          <w:szCs w:val="26"/>
        </w:rPr>
      </w:pPr>
      <w:r w:rsidDel="00000000" w:rsidR="00000000" w:rsidRPr="00000000">
        <w:rPr>
          <w:rtl w:val="0"/>
        </w:rPr>
      </w:r>
    </w:p>
    <w:p w:rsidR="00000000" w:rsidDel="00000000" w:rsidP="00000000" w:rsidRDefault="00000000" w:rsidRPr="00000000" w14:paraId="0000023F">
      <w:pPr>
        <w:widowControl w:val="0"/>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Feature subsets are generated from the original feature set in the Subset Generation Step which is done using Swarm Intelligence algorithms in our case. The SVM classifier (SVC) is trained using each feature subset on the training data. The performance of the SVM classifier is evaluated using an appropriate evaluation metric, such as accuracy in our case. This process is explained in Fig. 2 below.</w:t>
      </w:r>
    </w:p>
    <w:p w:rsidR="00000000" w:rsidDel="00000000" w:rsidP="00000000" w:rsidRDefault="00000000" w:rsidRPr="00000000" w14:paraId="00000240">
      <w:pP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24550" cy="2139015"/>
            <wp:effectExtent b="0" l="0" r="0" t="0"/>
            <wp:docPr id="6" name="image7.png"/>
            <a:graphic>
              <a:graphicData uri="http://schemas.openxmlformats.org/drawingml/2006/picture">
                <pic:pic>
                  <pic:nvPicPr>
                    <pic:cNvPr id="0" name="image7.png"/>
                    <pic:cNvPicPr preferRelativeResize="0"/>
                  </pic:nvPicPr>
                  <pic:blipFill>
                    <a:blip r:embed="rId9"/>
                    <a:srcRect b="14729" l="0" r="0" t="7428"/>
                    <a:stretch>
                      <a:fillRect/>
                    </a:stretch>
                  </pic:blipFill>
                  <pic:spPr>
                    <a:xfrm>
                      <a:off x="0" y="0"/>
                      <a:ext cx="5924550" cy="213901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color w:val="000000"/>
          <w:sz w:val="26"/>
          <w:szCs w:val="26"/>
          <w:rtl w:val="0"/>
        </w:rPr>
        <w:t xml:space="preserve">Fig. 2: Steps in Feature Selection process</w:t>
      </w:r>
      <w:r w:rsidDel="00000000" w:rsidR="00000000" w:rsidRPr="00000000">
        <w:rPr>
          <w:rtl w:val="0"/>
        </w:rPr>
      </w:r>
    </w:p>
    <w:p w:rsidR="00000000" w:rsidDel="00000000" w:rsidP="00000000" w:rsidRDefault="00000000" w:rsidRPr="00000000" w14:paraId="00000242">
      <w:pP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Algorithms Used</w:t>
      </w:r>
    </w:p>
    <w:p w:rsidR="00000000" w:rsidDel="00000000" w:rsidP="00000000" w:rsidRDefault="00000000" w:rsidRPr="00000000" w14:paraId="00000243">
      <w:pPr>
        <w:numPr>
          <w:ilvl w:val="0"/>
          <w:numId w:val="2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Swarm Intelligence Algorithms:</w:t>
      </w:r>
      <w:r w:rsidDel="00000000" w:rsidR="00000000" w:rsidRPr="00000000">
        <w:rPr>
          <w:rtl w:val="0"/>
        </w:rPr>
      </w:r>
    </w:p>
    <w:p w:rsidR="00000000" w:rsidDel="00000000" w:rsidP="00000000" w:rsidRDefault="00000000" w:rsidRPr="00000000" w14:paraId="0000024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Swarm Intelligence algorithms that we have considered are discussed below:</w:t>
      </w:r>
    </w:p>
    <w:p w:rsidR="00000000" w:rsidDel="00000000" w:rsidP="00000000" w:rsidRDefault="00000000" w:rsidRPr="00000000" w14:paraId="00000245">
      <w:pPr>
        <w:numPr>
          <w:ilvl w:val="0"/>
          <w:numId w:val="18"/>
        </w:numPr>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Particle Swarm Optimization (PSO):</w:t>
      </w:r>
      <w:r w:rsidDel="00000000" w:rsidR="00000000" w:rsidRPr="00000000">
        <w:rPr>
          <w:rtl w:val="0"/>
        </w:rPr>
      </w:r>
    </w:p>
    <w:p w:rsidR="00000000" w:rsidDel="00000000" w:rsidP="00000000" w:rsidRDefault="00000000" w:rsidRPr="00000000" w14:paraId="00000246">
      <w:pPr>
        <w:numPr>
          <w:ilvl w:val="0"/>
          <w:numId w:val="10"/>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by the collective behavior of bird flocks or fish schools.</w:t>
      </w:r>
      <w:r w:rsidDel="00000000" w:rsidR="00000000" w:rsidRPr="00000000">
        <w:rPr>
          <w:rtl w:val="0"/>
        </w:rPr>
      </w:r>
    </w:p>
    <w:p w:rsidR="00000000" w:rsidDel="00000000" w:rsidP="00000000" w:rsidRDefault="00000000" w:rsidRPr="00000000" w14:paraId="00000247">
      <w:pPr>
        <w:numPr>
          <w:ilvl w:val="0"/>
          <w:numId w:val="10"/>
        </w:numPr>
        <w:spacing w:after="24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particle adjusts its position based on its own experience and the experience of the best-performing particles to find optimal solutions.</w:t>
      </w:r>
      <w:r w:rsidDel="00000000" w:rsidR="00000000" w:rsidRPr="00000000">
        <w:rPr>
          <w:rtl w:val="0"/>
        </w:rPr>
      </w:r>
    </w:p>
    <w:p w:rsidR="00000000" w:rsidDel="00000000" w:rsidP="00000000" w:rsidRDefault="00000000" w:rsidRPr="00000000" w14:paraId="0000024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4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w:t>
      </w:r>
    </w:p>
    <w:p w:rsidR="00000000" w:rsidDel="00000000" w:rsidP="00000000" w:rsidRDefault="00000000" w:rsidRPr="00000000" w14:paraId="0000024A">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Equation used for calculating velocity:</w:t>
      </w:r>
    </w:p>
    <w:p w:rsidR="00000000" w:rsidDel="00000000" w:rsidP="00000000" w:rsidRDefault="00000000" w:rsidRPr="00000000" w14:paraId="0000024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9175" cy="5334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29175" cy="533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 -(1)</w:t>
      </w:r>
    </w:p>
    <w:p w:rsidR="00000000" w:rsidDel="00000000" w:rsidP="00000000" w:rsidRDefault="00000000" w:rsidRPr="00000000" w14:paraId="0000024C">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Equation used for calculating position:</w:t>
      </w:r>
    </w:p>
    <w:p w:rsidR="00000000" w:rsidDel="00000000" w:rsidP="00000000" w:rsidRDefault="00000000" w:rsidRPr="00000000" w14:paraId="0000024D">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8325" cy="51435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838325" cy="5143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 -(2)</w:t>
      </w:r>
    </w:p>
    <w:p w:rsidR="00000000" w:rsidDel="00000000" w:rsidP="00000000" w:rsidRDefault="00000000" w:rsidRPr="00000000" w14:paraId="0000024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vik is the velocity of the ith particle at the kth iteration, and xik is the current position of the ith particle at the kth iteration. c1, c2  are positive constants, and r1, r1 are two random variables with uniform distribution between 0 &amp; 1, w is the inertia weight.</w:t>
      </w:r>
    </w:p>
    <w:p w:rsidR="00000000" w:rsidDel="00000000" w:rsidP="00000000" w:rsidRDefault="00000000" w:rsidRPr="00000000" w14:paraId="0000024F">
      <w:pPr>
        <w:numPr>
          <w:ilvl w:val="0"/>
          <w:numId w:val="13"/>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 Colony Optimization (ACO):</w:t>
      </w:r>
      <w:r w:rsidDel="00000000" w:rsidR="00000000" w:rsidRPr="00000000">
        <w:rPr>
          <w:rtl w:val="0"/>
        </w:rPr>
      </w:r>
    </w:p>
    <w:p w:rsidR="00000000" w:rsidDel="00000000" w:rsidP="00000000" w:rsidRDefault="00000000" w:rsidRPr="00000000" w14:paraId="00000250">
      <w:pPr>
        <w:numPr>
          <w:ilvl w:val="0"/>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foraging behavior of ants.</w:t>
      </w:r>
      <w:r w:rsidDel="00000000" w:rsidR="00000000" w:rsidRPr="00000000">
        <w:rPr>
          <w:rtl w:val="0"/>
        </w:rPr>
      </w:r>
    </w:p>
    <w:p w:rsidR="00000000" w:rsidDel="00000000" w:rsidP="00000000" w:rsidRDefault="00000000" w:rsidRPr="00000000" w14:paraId="00000251">
      <w:pPr>
        <w:numPr>
          <w:ilvl w:val="0"/>
          <w:numId w:val="2"/>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 algorithms use artificial ants to find optimal paths or solutions.</w:t>
      </w:r>
      <w:r w:rsidDel="00000000" w:rsidR="00000000" w:rsidRPr="00000000">
        <w:rPr>
          <w:rtl w:val="0"/>
        </w:rPr>
      </w:r>
    </w:p>
    <w:p w:rsidR="00000000" w:rsidDel="00000000" w:rsidP="00000000" w:rsidRDefault="00000000" w:rsidRPr="00000000" w14:paraId="00000252">
      <w:pPr>
        <w:numPr>
          <w:ilvl w:val="0"/>
          <w:numId w:val="2"/>
        </w:numPr>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Pheromone trails guide the ants' exploration and exploitation of the search space.</w:t>
      </w:r>
      <w:r w:rsidDel="00000000" w:rsidR="00000000" w:rsidRPr="00000000">
        <w:rPr>
          <w:rtl w:val="0"/>
        </w:rPr>
      </w:r>
    </w:p>
    <w:p w:rsidR="00000000" w:rsidDel="00000000" w:rsidP="00000000" w:rsidRDefault="00000000" w:rsidRPr="00000000" w14:paraId="0000025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Selection :</w:t>
      </w:r>
    </w:p>
    <w:p w:rsidR="00000000" w:rsidDel="00000000" w:rsidP="00000000" w:rsidRDefault="00000000" w:rsidRPr="00000000" w14:paraId="0000025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67075" cy="104775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267075" cy="1047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 -(1)</w:t>
      </w:r>
    </w:p>
    <w:p w:rsidR="00000000" w:rsidDel="00000000" w:rsidP="00000000" w:rsidRDefault="00000000" w:rsidRPr="00000000" w14:paraId="00000256">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pheromone updating rule : </w:t>
      </w:r>
    </w:p>
    <w:p w:rsidR="00000000" w:rsidDel="00000000" w:rsidP="00000000" w:rsidRDefault="00000000" w:rsidRPr="00000000" w14:paraId="0000025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91440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209925" cy="914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 -(2)</w:t>
      </w:r>
    </w:p>
    <w:p w:rsidR="00000000" w:rsidDel="00000000" w:rsidP="00000000" w:rsidRDefault="00000000" w:rsidRPr="00000000" w14:paraId="0000025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sz w:val="24"/>
          <w:szCs w:val="24"/>
        </w:rPr>
        <w:drawing>
          <wp:inline distB="114300" distT="114300" distL="114300" distR="114300">
            <wp:extent cx="438150" cy="28575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38150"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is the amount of pheromone deposited for a state transition x,y</w:t>
      </w:r>
    </w:p>
    <w:p w:rsidR="00000000" w:rsidDel="00000000" w:rsidP="00000000" w:rsidRDefault="00000000" w:rsidRPr="00000000" w14:paraId="00000259">
      <w:pPr>
        <w:numPr>
          <w:ilvl w:val="0"/>
          <w:numId w:val="14"/>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Bee Colony (ABC):</w:t>
      </w:r>
      <w:r w:rsidDel="00000000" w:rsidR="00000000" w:rsidRPr="00000000">
        <w:rPr>
          <w:rtl w:val="0"/>
        </w:rPr>
      </w:r>
    </w:p>
    <w:p w:rsidR="00000000" w:rsidDel="00000000" w:rsidP="00000000" w:rsidRDefault="00000000" w:rsidRPr="00000000" w14:paraId="0000025A">
      <w:pPr>
        <w:numPr>
          <w:ilvl w:val="0"/>
          <w:numId w:val="4"/>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by the foraging behavior of honey bees.</w:t>
      </w:r>
      <w:r w:rsidDel="00000000" w:rsidR="00000000" w:rsidRPr="00000000">
        <w:rPr>
          <w:rtl w:val="0"/>
        </w:rPr>
      </w:r>
    </w:p>
    <w:p w:rsidR="00000000" w:rsidDel="00000000" w:rsidP="00000000" w:rsidRDefault="00000000" w:rsidRPr="00000000" w14:paraId="0000025B">
      <w:pPr>
        <w:numPr>
          <w:ilvl w:val="0"/>
          <w:numId w:val="4"/>
        </w:numPr>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employs employed, onlooker and scout bees to explore and exploit the search space to search optimal food sources.</w:t>
      </w:r>
      <w:r w:rsidDel="00000000" w:rsidR="00000000" w:rsidRPr="00000000">
        <w:rPr>
          <w:rtl w:val="0"/>
        </w:rPr>
      </w:r>
    </w:p>
    <w:p w:rsidR="00000000" w:rsidDel="00000000" w:rsidP="00000000" w:rsidRDefault="00000000" w:rsidRPr="00000000" w14:paraId="0000025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employed bee x(i) generates a new candidate solution v(i) in the neighborhood of its present position as equation below:</w:t>
      </w:r>
    </w:p>
    <w:p w:rsidR="00000000" w:rsidDel="00000000" w:rsidP="00000000" w:rsidRDefault="00000000" w:rsidRPr="00000000" w14:paraId="0000025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-(1)</w:t>
      </w:r>
      <w:r w:rsidDel="00000000" w:rsidR="00000000" w:rsidRPr="00000000">
        <w:rPr>
          <w:rFonts w:ascii="Times New Roman" w:cs="Times New Roman" w:eastAsia="Times New Roman" w:hAnsi="Times New Roman"/>
          <w:sz w:val="24"/>
          <w:szCs w:val="24"/>
        </w:rPr>
        <w:drawing>
          <wp:inline distB="114300" distT="114300" distL="114300" distR="114300">
            <wp:extent cx="3409950" cy="457200"/>
            <wp:effectExtent b="0" l="0" r="0" t="0"/>
            <wp:docPr id="1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4099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Roulette wheel selection mechanism is described as :</w:t>
      </w:r>
    </w:p>
    <w:p w:rsidR="00000000" w:rsidDel="00000000" w:rsidP="00000000" w:rsidRDefault="00000000" w:rsidRPr="00000000" w14:paraId="0000026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66850" cy="714375"/>
            <wp:effectExtent b="0" l="0" r="0" t="0"/>
            <wp:docPr id="1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4668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(2)</w:t>
      </w:r>
    </w:p>
    <w:p w:rsidR="00000000" w:rsidDel="00000000" w:rsidP="00000000" w:rsidRDefault="00000000" w:rsidRPr="00000000" w14:paraId="0000026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scout bee discovers a new food source to be replaced with ith as in the equation below:</w:t>
      </w:r>
    </w:p>
    <w:p w:rsidR="00000000" w:rsidDel="00000000" w:rsidP="00000000" w:rsidRDefault="00000000" w:rsidRPr="00000000" w14:paraId="0000026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3275" cy="390525"/>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343275" cy="390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 (3)</w:t>
      </w:r>
    </w:p>
    <w:p w:rsidR="00000000" w:rsidDel="00000000" w:rsidP="00000000" w:rsidRDefault="00000000" w:rsidRPr="00000000" w14:paraId="00000264">
      <w:pPr>
        <w:numPr>
          <w:ilvl w:val="0"/>
          <w:numId w:val="19"/>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Cuckoo Search Algorithm (CSA):</w:t>
      </w:r>
      <w:r w:rsidDel="00000000" w:rsidR="00000000" w:rsidRPr="00000000">
        <w:rPr>
          <w:rtl w:val="0"/>
        </w:rPr>
      </w:r>
    </w:p>
    <w:p w:rsidR="00000000" w:rsidDel="00000000" w:rsidP="00000000" w:rsidRDefault="00000000" w:rsidRPr="00000000" w14:paraId="00000265">
      <w:pPr>
        <w:numPr>
          <w:ilvl w:val="0"/>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by the reproductive strategy of cuckoo birds known as brood parasitism.</w:t>
      </w:r>
      <w:r w:rsidDel="00000000" w:rsidR="00000000" w:rsidRPr="00000000">
        <w:rPr>
          <w:rtl w:val="0"/>
        </w:rPr>
      </w:r>
    </w:p>
    <w:p w:rsidR="00000000" w:rsidDel="00000000" w:rsidP="00000000" w:rsidRDefault="00000000" w:rsidRPr="00000000" w14:paraId="00000266">
      <w:pPr>
        <w:numPr>
          <w:ilvl w:val="0"/>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Cuckoos lay their eggs in the nests of other bird species, tricking them into raising the cuckoo chicks.</w:t>
      </w:r>
      <w:r w:rsidDel="00000000" w:rsidR="00000000" w:rsidRPr="00000000">
        <w:rPr>
          <w:rtl w:val="0"/>
        </w:rPr>
      </w:r>
    </w:p>
    <w:p w:rsidR="00000000" w:rsidDel="00000000" w:rsidP="00000000" w:rsidRDefault="00000000" w:rsidRPr="00000000" w14:paraId="00000267">
      <w:pPr>
        <w:numPr>
          <w:ilvl w:val="0"/>
          <w:numId w:val="5"/>
        </w:numPr>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CSA uses population of solutions (nests) and iteratively replacing some of the solutions with new ones (cuckoo eggs).</w:t>
      </w:r>
      <w:r w:rsidDel="00000000" w:rsidR="00000000" w:rsidRPr="00000000">
        <w:rPr>
          <w:rtl w:val="0"/>
        </w:rPr>
      </w:r>
    </w:p>
    <w:p w:rsidR="00000000" w:rsidDel="00000000" w:rsidP="00000000" w:rsidRDefault="00000000" w:rsidRPr="00000000" w14:paraId="0000026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Levy flights are defined by the survivor function for the distribution of step-sizes, U, as :</w:t>
      </w:r>
    </w:p>
    <w:p w:rsidR="00000000" w:rsidDel="00000000" w:rsidP="00000000" w:rsidRDefault="00000000" w:rsidRPr="00000000" w14:paraId="0000026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7100" cy="1038225"/>
            <wp:effectExtent b="0" l="0" r="0" t="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467100" cy="10382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 -(1)</w:t>
        <w:tab/>
      </w:r>
    </w:p>
    <w:p w:rsidR="00000000" w:rsidDel="00000000" w:rsidP="00000000" w:rsidRDefault="00000000" w:rsidRPr="00000000" w14:paraId="0000026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D is the fractal dimension and the distribution is a particular case of the Pareto distribution.</w:t>
      </w:r>
    </w:p>
    <w:p w:rsidR="00000000" w:rsidDel="00000000" w:rsidP="00000000" w:rsidRDefault="00000000" w:rsidRPr="00000000" w14:paraId="0000026C">
      <w:pPr>
        <w:numPr>
          <w:ilvl w:val="0"/>
          <w:numId w:val="15"/>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using SI algorithms:</w:t>
      </w:r>
      <w:r w:rsidDel="00000000" w:rsidR="00000000" w:rsidRPr="00000000">
        <w:rPr>
          <w:rtl w:val="0"/>
        </w:rPr>
      </w:r>
    </w:p>
    <w:p w:rsidR="00000000" w:rsidDel="00000000" w:rsidP="00000000" w:rsidRDefault="00000000" w:rsidRPr="00000000" w14:paraId="0000026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below shows the implementation of Particle Swarm Optimization (PSO) algorithm for feature selection using a Support Vector Machine (SVM) classifier.</w:t>
      </w:r>
    </w:p>
    <w:p w:rsidR="00000000" w:rsidDel="00000000" w:rsidP="00000000" w:rsidRDefault="00000000" w:rsidRPr="00000000" w14:paraId="0000026E">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Import necessary libraries</w:t>
      </w:r>
    </w:p>
    <w:p w:rsidR="00000000" w:rsidDel="00000000" w:rsidP="00000000" w:rsidRDefault="00000000" w:rsidRPr="00000000" w14:paraId="0000026F">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1fob9te" w:id="2"/>
      <w:bookmarkEnd w:id="2"/>
      <w:r w:rsidDel="00000000" w:rsidR="00000000" w:rsidRPr="00000000">
        <w:rPr>
          <w:rFonts w:ascii="Times New Roman" w:cs="Times New Roman" w:eastAsia="Times New Roman" w:hAnsi="Times New Roman"/>
          <w:sz w:val="24"/>
          <w:szCs w:val="24"/>
          <w:rtl w:val="0"/>
        </w:rPr>
        <w:t xml:space="preserve">Define PSO function:</w:t>
      </w:r>
    </w:p>
    <w:p w:rsidR="00000000" w:rsidDel="00000000" w:rsidP="00000000" w:rsidRDefault="00000000" w:rsidRPr="00000000" w14:paraId="00000270">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3znysh7" w:id="3"/>
      <w:bookmarkEnd w:id="3"/>
      <w:r w:rsidDel="00000000" w:rsidR="00000000" w:rsidRPr="00000000">
        <w:rPr>
          <w:rFonts w:ascii="Times New Roman" w:cs="Times New Roman" w:eastAsia="Times New Roman" w:hAnsi="Times New Roman"/>
          <w:sz w:val="24"/>
          <w:szCs w:val="24"/>
          <w:rtl w:val="0"/>
        </w:rPr>
        <w:t xml:space="preserve">    Initialize particles, velocities, personal best positions, personal best values, global best position, global best value, and convergence curve</w:t>
      </w:r>
    </w:p>
    <w:p w:rsidR="00000000" w:rsidDel="00000000" w:rsidP="00000000" w:rsidRDefault="00000000" w:rsidRPr="00000000" w14:paraId="00000271">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2et92p0" w:id="4"/>
      <w:bookmarkEnd w:id="4"/>
      <w:r w:rsidDel="00000000" w:rsidR="00000000" w:rsidRPr="00000000">
        <w:rPr>
          <w:rFonts w:ascii="Times New Roman" w:cs="Times New Roman" w:eastAsia="Times New Roman" w:hAnsi="Times New Roman"/>
          <w:sz w:val="24"/>
          <w:szCs w:val="24"/>
          <w:rtl w:val="0"/>
        </w:rPr>
        <w:t xml:space="preserve">    For each iteration:</w:t>
      </w:r>
    </w:p>
    <w:p w:rsidR="00000000" w:rsidDel="00000000" w:rsidP="00000000" w:rsidRDefault="00000000" w:rsidRPr="00000000" w14:paraId="00000272">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tyjcwt" w:id="5"/>
      <w:bookmarkEnd w:id="5"/>
      <w:r w:rsidDel="00000000" w:rsidR="00000000" w:rsidRPr="00000000">
        <w:rPr>
          <w:rFonts w:ascii="Times New Roman" w:cs="Times New Roman" w:eastAsia="Times New Roman" w:hAnsi="Times New Roman"/>
          <w:sz w:val="24"/>
          <w:szCs w:val="24"/>
          <w:rtl w:val="0"/>
        </w:rPr>
        <w:t xml:space="preserve">        Update velocities and positions of particles</w:t>
      </w:r>
    </w:p>
    <w:p w:rsidR="00000000" w:rsidDel="00000000" w:rsidP="00000000" w:rsidRDefault="00000000" w:rsidRPr="00000000" w14:paraId="00000273">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3dy6vkm" w:id="6"/>
      <w:bookmarkEnd w:id="6"/>
      <w:r w:rsidDel="00000000" w:rsidR="00000000" w:rsidRPr="00000000">
        <w:rPr>
          <w:rFonts w:ascii="Times New Roman" w:cs="Times New Roman" w:eastAsia="Times New Roman" w:hAnsi="Times New Roman"/>
          <w:sz w:val="24"/>
          <w:szCs w:val="24"/>
          <w:rtl w:val="0"/>
        </w:rPr>
        <w:t xml:space="preserve">        Evaluate the objective function for each particle</w:t>
      </w:r>
    </w:p>
    <w:p w:rsidR="00000000" w:rsidDel="00000000" w:rsidP="00000000" w:rsidRDefault="00000000" w:rsidRPr="00000000" w14:paraId="00000274">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1t3h5sf" w:id="7"/>
      <w:bookmarkEnd w:id="7"/>
      <w:r w:rsidDel="00000000" w:rsidR="00000000" w:rsidRPr="00000000">
        <w:rPr>
          <w:rFonts w:ascii="Times New Roman" w:cs="Times New Roman" w:eastAsia="Times New Roman" w:hAnsi="Times New Roman"/>
          <w:sz w:val="24"/>
          <w:szCs w:val="24"/>
          <w:rtl w:val="0"/>
        </w:rPr>
        <w:t xml:space="preserve">        Update personal best positions and values</w:t>
      </w:r>
    </w:p>
    <w:p w:rsidR="00000000" w:rsidDel="00000000" w:rsidP="00000000" w:rsidRDefault="00000000" w:rsidRPr="00000000" w14:paraId="00000275">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4d34og8" w:id="8"/>
      <w:bookmarkEnd w:id="8"/>
      <w:r w:rsidDel="00000000" w:rsidR="00000000" w:rsidRPr="00000000">
        <w:rPr>
          <w:rFonts w:ascii="Times New Roman" w:cs="Times New Roman" w:eastAsia="Times New Roman" w:hAnsi="Times New Roman"/>
          <w:sz w:val="24"/>
          <w:szCs w:val="24"/>
          <w:rtl w:val="0"/>
        </w:rPr>
        <w:t xml:space="preserve">        Update global best position and value</w:t>
      </w:r>
    </w:p>
    <w:p w:rsidR="00000000" w:rsidDel="00000000" w:rsidP="00000000" w:rsidRDefault="00000000" w:rsidRPr="00000000" w14:paraId="00000276">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2s8eyo1" w:id="9"/>
      <w:bookmarkEnd w:id="9"/>
      <w:r w:rsidDel="00000000" w:rsidR="00000000" w:rsidRPr="00000000">
        <w:rPr>
          <w:rFonts w:ascii="Times New Roman" w:cs="Times New Roman" w:eastAsia="Times New Roman" w:hAnsi="Times New Roman"/>
          <w:sz w:val="24"/>
          <w:szCs w:val="24"/>
          <w:rtl w:val="0"/>
        </w:rPr>
        <w:t xml:space="preserve">        Store global best value in convergence curve array</w:t>
      </w:r>
    </w:p>
    <w:p w:rsidR="00000000" w:rsidDel="00000000" w:rsidP="00000000" w:rsidRDefault="00000000" w:rsidRPr="00000000" w14:paraId="00000277">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17dp8vu" w:id="10"/>
      <w:bookmarkEnd w:id="10"/>
      <w:r w:rsidDel="00000000" w:rsidR="00000000" w:rsidRPr="00000000">
        <w:rPr>
          <w:rFonts w:ascii="Times New Roman" w:cs="Times New Roman" w:eastAsia="Times New Roman" w:hAnsi="Times New Roman"/>
          <w:sz w:val="24"/>
          <w:szCs w:val="24"/>
          <w:rtl w:val="0"/>
        </w:rPr>
        <w:t xml:space="preserve">    Return global best position, value, and convergence curve</w:t>
      </w:r>
    </w:p>
    <w:p w:rsidR="00000000" w:rsidDel="00000000" w:rsidP="00000000" w:rsidRDefault="00000000" w:rsidRPr="00000000" w14:paraId="00000278">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3rdcrjn" w:id="11"/>
      <w:bookmarkEnd w:id="11"/>
      <w:r w:rsidDel="00000000" w:rsidR="00000000" w:rsidRPr="00000000">
        <w:rPr>
          <w:rFonts w:ascii="Times New Roman" w:cs="Times New Roman" w:eastAsia="Times New Roman" w:hAnsi="Times New Roman"/>
          <w:sz w:val="24"/>
          <w:szCs w:val="24"/>
          <w:rtl w:val="0"/>
        </w:rPr>
        <w:t xml:space="preserve">Define SVMFeatureSelection class:</w:t>
      </w:r>
    </w:p>
    <w:p w:rsidR="00000000" w:rsidDel="00000000" w:rsidP="00000000" w:rsidRDefault="00000000" w:rsidRPr="00000000" w14:paraId="00000279">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26in1rg" w:id="12"/>
      <w:bookmarkEnd w:id="12"/>
      <w:r w:rsidDel="00000000" w:rsidR="00000000" w:rsidRPr="00000000">
        <w:rPr>
          <w:rFonts w:ascii="Times New Roman" w:cs="Times New Roman" w:eastAsia="Times New Roman" w:hAnsi="Times New Roman"/>
          <w:sz w:val="24"/>
          <w:szCs w:val="24"/>
          <w:rtl w:val="0"/>
        </w:rPr>
        <w:t xml:space="preserve">    Initialize with training data and alpha parameter</w:t>
      </w:r>
    </w:p>
    <w:p w:rsidR="00000000" w:rsidDel="00000000" w:rsidP="00000000" w:rsidRDefault="00000000" w:rsidRPr="00000000" w14:paraId="0000027A">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lnxbz9" w:id="13"/>
      <w:bookmarkEnd w:id="13"/>
      <w:r w:rsidDel="00000000" w:rsidR="00000000" w:rsidRPr="00000000">
        <w:rPr>
          <w:rFonts w:ascii="Times New Roman" w:cs="Times New Roman" w:eastAsia="Times New Roman" w:hAnsi="Times New Roman"/>
          <w:sz w:val="24"/>
          <w:szCs w:val="24"/>
          <w:rtl w:val="0"/>
        </w:rPr>
        <w:t xml:space="preserve">    Define evaluation function</w:t>
      </w:r>
    </w:p>
    <w:p w:rsidR="00000000" w:rsidDel="00000000" w:rsidP="00000000" w:rsidRDefault="00000000" w:rsidRPr="00000000" w14:paraId="0000027B">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35nkun2" w:id="14"/>
      <w:bookmarkEnd w:id="14"/>
      <w:r w:rsidDel="00000000" w:rsidR="00000000" w:rsidRPr="00000000">
        <w:rPr>
          <w:rFonts w:ascii="Times New Roman" w:cs="Times New Roman" w:eastAsia="Times New Roman" w:hAnsi="Times New Roman"/>
          <w:sz w:val="24"/>
          <w:szCs w:val="24"/>
          <w:rtl w:val="0"/>
        </w:rPr>
        <w:t xml:space="preserve">        Select features based on binary values</w:t>
      </w:r>
    </w:p>
    <w:p w:rsidR="00000000" w:rsidDel="00000000" w:rsidP="00000000" w:rsidRDefault="00000000" w:rsidRPr="00000000" w14:paraId="0000027C">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1ksv4uv" w:id="15"/>
      <w:bookmarkEnd w:id="15"/>
      <w:r w:rsidDel="00000000" w:rsidR="00000000" w:rsidRPr="00000000">
        <w:rPr>
          <w:rFonts w:ascii="Times New Roman" w:cs="Times New Roman" w:eastAsia="Times New Roman" w:hAnsi="Times New Roman"/>
          <w:sz w:val="24"/>
          <w:szCs w:val="24"/>
          <w:rtl w:val="0"/>
        </w:rPr>
        <w:t xml:space="preserve">        Calculate number of selected features</w:t>
      </w:r>
    </w:p>
    <w:p w:rsidR="00000000" w:rsidDel="00000000" w:rsidP="00000000" w:rsidRDefault="00000000" w:rsidRPr="00000000" w14:paraId="0000027D">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44sinio" w:id="16"/>
      <w:bookmarkEnd w:id="16"/>
      <w:r w:rsidDel="00000000" w:rsidR="00000000" w:rsidRPr="00000000">
        <w:rPr>
          <w:rFonts w:ascii="Times New Roman" w:cs="Times New Roman" w:eastAsia="Times New Roman" w:hAnsi="Times New Roman"/>
          <w:sz w:val="24"/>
          <w:szCs w:val="24"/>
          <w:rtl w:val="0"/>
        </w:rPr>
        <w:t xml:space="preserve">        If no features are selected, return default value</w:t>
      </w:r>
    </w:p>
    <w:p w:rsidR="00000000" w:rsidDel="00000000" w:rsidP="00000000" w:rsidRDefault="00000000" w:rsidRPr="00000000" w14:paraId="0000027E">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2jxsxqh" w:id="17"/>
      <w:bookmarkEnd w:id="17"/>
      <w:r w:rsidDel="00000000" w:rsidR="00000000" w:rsidRPr="00000000">
        <w:rPr>
          <w:rFonts w:ascii="Times New Roman" w:cs="Times New Roman" w:eastAsia="Times New Roman" w:hAnsi="Times New Roman"/>
          <w:sz w:val="24"/>
          <w:szCs w:val="24"/>
          <w:rtl w:val="0"/>
        </w:rPr>
        <w:t xml:space="preserve">        Otherwise, train SVM classifier on selected features and calculate accuracy</w:t>
      </w:r>
    </w:p>
    <w:p w:rsidR="00000000" w:rsidDel="00000000" w:rsidP="00000000" w:rsidRDefault="00000000" w:rsidRPr="00000000" w14:paraId="0000027F">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z337ya" w:id="18"/>
      <w:bookmarkEnd w:id="18"/>
      <w:r w:rsidDel="00000000" w:rsidR="00000000" w:rsidRPr="00000000">
        <w:rPr>
          <w:rFonts w:ascii="Times New Roman" w:cs="Times New Roman" w:eastAsia="Times New Roman" w:hAnsi="Times New Roman"/>
          <w:sz w:val="24"/>
          <w:szCs w:val="24"/>
          <w:rtl w:val="0"/>
        </w:rPr>
        <w:t xml:space="preserve">        Calculate score based on accuracy and feature ratio</w:t>
      </w:r>
    </w:p>
    <w:p w:rsidR="00000000" w:rsidDel="00000000" w:rsidP="00000000" w:rsidRDefault="00000000" w:rsidRPr="00000000" w14:paraId="00000280">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3j2qqm3" w:id="19"/>
      <w:bookmarkEnd w:id="19"/>
      <w:r w:rsidDel="00000000" w:rsidR="00000000" w:rsidRPr="00000000">
        <w:rPr>
          <w:rFonts w:ascii="Times New Roman" w:cs="Times New Roman" w:eastAsia="Times New Roman" w:hAnsi="Times New Roman"/>
          <w:sz w:val="24"/>
          <w:szCs w:val="24"/>
          <w:rtl w:val="0"/>
        </w:rPr>
        <w:t xml:space="preserve">        Return weighted score</w:t>
      </w:r>
    </w:p>
    <w:p w:rsidR="00000000" w:rsidDel="00000000" w:rsidP="00000000" w:rsidRDefault="00000000" w:rsidRPr="00000000" w14:paraId="00000281">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1y810tw" w:id="20"/>
      <w:bookmarkEnd w:id="20"/>
      <w:r w:rsidDel="00000000" w:rsidR="00000000" w:rsidRPr="00000000">
        <w:rPr>
          <w:rFonts w:ascii="Times New Roman" w:cs="Times New Roman" w:eastAsia="Times New Roman" w:hAnsi="Times New Roman"/>
          <w:sz w:val="24"/>
          <w:szCs w:val="24"/>
          <w:rtl w:val="0"/>
        </w:rPr>
        <w:t xml:space="preserve">Load dataset and split into training and testing sets</w:t>
      </w:r>
    </w:p>
    <w:p w:rsidR="00000000" w:rsidDel="00000000" w:rsidP="00000000" w:rsidRDefault="00000000" w:rsidRPr="00000000" w14:paraId="00000282">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4i7ojhp" w:id="21"/>
      <w:bookmarkEnd w:id="21"/>
      <w:r w:rsidDel="00000000" w:rsidR="00000000" w:rsidRPr="00000000">
        <w:rPr>
          <w:rFonts w:ascii="Times New Roman" w:cs="Times New Roman" w:eastAsia="Times New Roman" w:hAnsi="Times New Roman"/>
          <w:sz w:val="24"/>
          <w:szCs w:val="24"/>
          <w:rtl w:val="0"/>
        </w:rPr>
        <w:t xml:space="preserve"> Create instance of SVMFeatureSelection class with training data</w:t>
      </w:r>
    </w:p>
    <w:p w:rsidR="00000000" w:rsidDel="00000000" w:rsidP="00000000" w:rsidRDefault="00000000" w:rsidRPr="00000000" w14:paraId="00000283">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2xcytpi" w:id="22"/>
      <w:bookmarkEnd w:id="22"/>
      <w:r w:rsidDel="00000000" w:rsidR="00000000" w:rsidRPr="00000000">
        <w:rPr>
          <w:rFonts w:ascii="Times New Roman" w:cs="Times New Roman" w:eastAsia="Times New Roman" w:hAnsi="Times New Roman"/>
          <w:sz w:val="24"/>
          <w:szCs w:val="24"/>
          <w:rtl w:val="0"/>
        </w:rPr>
        <w:t xml:space="preserve">Define dimensions of problem</w:t>
      </w:r>
    </w:p>
    <w:p w:rsidR="00000000" w:rsidDel="00000000" w:rsidP="00000000" w:rsidRDefault="00000000" w:rsidRPr="00000000" w14:paraId="00000284">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1ci93xb" w:id="23"/>
      <w:bookmarkEnd w:id="23"/>
      <w:r w:rsidDel="00000000" w:rsidR="00000000" w:rsidRPr="00000000">
        <w:rPr>
          <w:rFonts w:ascii="Times New Roman" w:cs="Times New Roman" w:eastAsia="Times New Roman" w:hAnsi="Times New Roman"/>
          <w:sz w:val="24"/>
          <w:szCs w:val="24"/>
          <w:rtl w:val="0"/>
        </w:rPr>
        <w:t xml:space="preserve">Set PSO parameters</w:t>
      </w:r>
    </w:p>
    <w:p w:rsidR="00000000" w:rsidDel="00000000" w:rsidP="00000000" w:rsidRDefault="00000000" w:rsidRPr="00000000" w14:paraId="00000285">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3whwml4" w:id="24"/>
      <w:bookmarkEnd w:id="24"/>
      <w:r w:rsidDel="00000000" w:rsidR="00000000" w:rsidRPr="00000000">
        <w:rPr>
          <w:rFonts w:ascii="Times New Roman" w:cs="Times New Roman" w:eastAsia="Times New Roman" w:hAnsi="Times New Roman"/>
          <w:sz w:val="24"/>
          <w:szCs w:val="24"/>
          <w:rtl w:val="0"/>
        </w:rPr>
        <w:t xml:space="preserve">Call PSO function with evaluation function, dimensions, and parameters</w:t>
      </w:r>
    </w:p>
    <w:p w:rsidR="00000000" w:rsidDel="00000000" w:rsidP="00000000" w:rsidRDefault="00000000" w:rsidRPr="00000000" w14:paraId="00000286">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2bn6wsx" w:id="25"/>
      <w:bookmarkEnd w:id="25"/>
      <w:r w:rsidDel="00000000" w:rsidR="00000000" w:rsidRPr="00000000">
        <w:rPr>
          <w:rFonts w:ascii="Times New Roman" w:cs="Times New Roman" w:eastAsia="Times New Roman" w:hAnsi="Times New Roman"/>
          <w:sz w:val="24"/>
          <w:szCs w:val="24"/>
          <w:rtl w:val="0"/>
        </w:rPr>
        <w:t xml:space="preserve">Convert binary values of best features to boolean mask</w:t>
      </w:r>
    </w:p>
    <w:p w:rsidR="00000000" w:rsidDel="00000000" w:rsidP="00000000" w:rsidRDefault="00000000" w:rsidRPr="00000000" w14:paraId="00000287">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qsh70q" w:id="26"/>
      <w:bookmarkEnd w:id="26"/>
      <w:r w:rsidDel="00000000" w:rsidR="00000000" w:rsidRPr="00000000">
        <w:rPr>
          <w:rFonts w:ascii="Times New Roman" w:cs="Times New Roman" w:eastAsia="Times New Roman" w:hAnsi="Times New Roman"/>
          <w:sz w:val="24"/>
          <w:szCs w:val="24"/>
          <w:rtl w:val="0"/>
        </w:rPr>
        <w:t xml:space="preserve">Print number of selected features and their names</w:t>
      </w:r>
    </w:p>
    <w:p w:rsidR="00000000" w:rsidDel="00000000" w:rsidP="00000000" w:rsidRDefault="00000000" w:rsidRPr="00000000" w14:paraId="00000288">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3as4poj" w:id="27"/>
      <w:bookmarkEnd w:id="27"/>
      <w:r w:rsidDel="00000000" w:rsidR="00000000" w:rsidRPr="00000000">
        <w:rPr>
          <w:rFonts w:ascii="Times New Roman" w:cs="Times New Roman" w:eastAsia="Times New Roman" w:hAnsi="Times New Roman"/>
          <w:sz w:val="24"/>
          <w:szCs w:val="24"/>
          <w:rtl w:val="0"/>
        </w:rPr>
        <w:t xml:space="preserve">Create SVM models using selected features and all features</w:t>
      </w:r>
    </w:p>
    <w:p w:rsidR="00000000" w:rsidDel="00000000" w:rsidP="00000000" w:rsidRDefault="00000000" w:rsidRPr="00000000" w14:paraId="00000289">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1pxezwc" w:id="28"/>
      <w:bookmarkEnd w:id="28"/>
      <w:r w:rsidDel="00000000" w:rsidR="00000000" w:rsidRPr="00000000">
        <w:rPr>
          <w:rFonts w:ascii="Times New Roman" w:cs="Times New Roman" w:eastAsia="Times New Roman" w:hAnsi="Times New Roman"/>
          <w:sz w:val="24"/>
          <w:szCs w:val="24"/>
          <w:rtl w:val="0"/>
        </w:rPr>
        <w:t xml:space="preserve">Fit SVM models on training data with corresponding feature subsets</w:t>
      </w:r>
    </w:p>
    <w:p w:rsidR="00000000" w:rsidDel="00000000" w:rsidP="00000000" w:rsidRDefault="00000000" w:rsidRPr="00000000" w14:paraId="0000028A">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49x2ik5" w:id="29"/>
      <w:bookmarkEnd w:id="29"/>
      <w:r w:rsidDel="00000000" w:rsidR="00000000" w:rsidRPr="00000000">
        <w:rPr>
          <w:rFonts w:ascii="Times New Roman" w:cs="Times New Roman" w:eastAsia="Times New Roman" w:hAnsi="Times New Roman"/>
          <w:sz w:val="24"/>
          <w:szCs w:val="24"/>
          <w:rtl w:val="0"/>
        </w:rPr>
        <w:t xml:space="preserve">Print subset accuracy of model using selected features on test data</w:t>
      </w:r>
    </w:p>
    <w:p w:rsidR="00000000" w:rsidDel="00000000" w:rsidP="00000000" w:rsidRDefault="00000000" w:rsidRPr="00000000" w14:paraId="0000028B">
      <w:pPr>
        <w:pStyle w:val="Subtitle"/>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bookmarkStart w:colFirst="0" w:colLast="0" w:name="_2p2csry" w:id="30"/>
      <w:bookmarkEnd w:id="30"/>
      <w:r w:rsidDel="00000000" w:rsidR="00000000" w:rsidRPr="00000000">
        <w:rPr>
          <w:rFonts w:ascii="Times New Roman" w:cs="Times New Roman" w:eastAsia="Times New Roman" w:hAnsi="Times New Roman"/>
          <w:sz w:val="24"/>
          <w:szCs w:val="24"/>
          <w:rtl w:val="0"/>
        </w:rPr>
        <w:t xml:space="preserve">Print accuracy of model using all features on test data</w:t>
      </w:r>
    </w:p>
    <w:p w:rsidR="00000000" w:rsidDel="00000000" w:rsidP="00000000" w:rsidRDefault="00000000" w:rsidRPr="00000000" w14:paraId="0000028C">
      <w:pPr>
        <w:keepNext w:val="1"/>
        <w:keepLines w:val="1"/>
        <w:widowControl w:val="0"/>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code evaluates and compares the performance of the selected features and all features of a dataset to find an optimal feature subset for SVM classification using PSO. The same process is carried out with ACO, ABC and CSA on 4 datasets: Iris dataset, Breast cancer dataset, Wine dataset and Digits dataset.</w:t>
      </w:r>
    </w:p>
    <w:p w:rsidR="00000000" w:rsidDel="00000000" w:rsidP="00000000" w:rsidRDefault="00000000" w:rsidRPr="00000000" w14:paraId="0000028E">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Tools Used</w:t>
      </w:r>
    </w:p>
    <w:p w:rsidR="00000000" w:rsidDel="00000000" w:rsidP="00000000" w:rsidRDefault="00000000" w:rsidRPr="00000000" w14:paraId="000002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tools used to perform Feature selection using the said SI algorithms are:</w:t>
      </w:r>
    </w:p>
    <w:p w:rsidR="00000000" w:rsidDel="00000000" w:rsidP="00000000" w:rsidRDefault="00000000" w:rsidRPr="00000000" w14:paraId="00000290">
      <w:pPr>
        <w:numPr>
          <w:ilvl w:val="0"/>
          <w:numId w:val="16"/>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It is a popular open-source machine learning library in Python that provides various algorithms and tools for data preprocessing, data analysis, feature selection, and model training and evaluation.</w:t>
      </w:r>
      <w:r w:rsidDel="00000000" w:rsidR="00000000" w:rsidRPr="00000000">
        <w:rPr>
          <w:rtl w:val="0"/>
        </w:rPr>
      </w:r>
    </w:p>
    <w:p w:rsidR="00000000" w:rsidDel="00000000" w:rsidP="00000000" w:rsidRDefault="00000000" w:rsidRPr="00000000" w14:paraId="00000291">
      <w:pPr>
        <w:numPr>
          <w:ilvl w:val="0"/>
          <w:numId w:val="16"/>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NumPy stands for numeric python which is a fundamental package for scientific computing with Python, used for single dimensional and multidimensional array operations and mathematical computations.</w:t>
      </w:r>
      <w:r w:rsidDel="00000000" w:rsidR="00000000" w:rsidRPr="00000000">
        <w:rPr>
          <w:rtl w:val="0"/>
        </w:rPr>
      </w:r>
    </w:p>
    <w:p w:rsidR="00000000" w:rsidDel="00000000" w:rsidP="00000000" w:rsidRDefault="00000000" w:rsidRPr="00000000" w14:paraId="00000292">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Evaluation Measures Used</w:t>
      </w:r>
    </w:p>
    <w:p w:rsidR="00000000" w:rsidDel="00000000" w:rsidP="00000000" w:rsidRDefault="00000000" w:rsidRPr="00000000" w14:paraId="000002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Wrapper methods evaluate the performance of a specific machine learning algorithm (such as SVM) using different subsets of features. They select the subset of features that results in the best performance according to the algorithm's evaluation metric.</w:t>
      </w:r>
    </w:p>
    <w:p w:rsidR="00000000" w:rsidDel="00000000" w:rsidP="00000000" w:rsidRDefault="00000000" w:rsidRPr="00000000" w14:paraId="000002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measures used in the given code are:</w:t>
      </w:r>
    </w:p>
    <w:p w:rsidR="00000000" w:rsidDel="00000000" w:rsidP="00000000" w:rsidRDefault="00000000" w:rsidRPr="00000000" w14:paraId="00000295">
      <w:pPr>
        <w:numPr>
          <w:ilvl w:val="0"/>
          <w:numId w:val="6"/>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Subset Accuracy: It measures the accuracy of the SVM model using only the selected features on the test data. Subset accuracy is the proportion of samples in the test set that are correctly classified.</w:t>
      </w:r>
      <w:r w:rsidDel="00000000" w:rsidR="00000000" w:rsidRPr="00000000">
        <w:rPr>
          <w:rtl w:val="0"/>
        </w:rPr>
      </w:r>
    </w:p>
    <w:p w:rsidR="00000000" w:rsidDel="00000000" w:rsidP="00000000" w:rsidRDefault="00000000" w:rsidRPr="00000000" w14:paraId="00000296">
      <w:pPr>
        <w:numPr>
          <w:ilvl w:val="0"/>
          <w:numId w:val="6"/>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Features Accuracy: It measures the accuracy of the SVM model using all the features on the test data. This accuracy is calculated to compare the performance of the model when using the selected features versus using all the features.</w:t>
      </w:r>
      <w:r w:rsidDel="00000000" w:rsidR="00000000" w:rsidRPr="00000000">
        <w:rPr>
          <w:rtl w:val="0"/>
        </w:rPr>
      </w:r>
    </w:p>
    <w:p w:rsidR="00000000" w:rsidDel="00000000" w:rsidP="00000000" w:rsidRDefault="00000000" w:rsidRPr="00000000" w14:paraId="000002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subset accuracy and all features accuracy are computed using the score method of the SVM model, which returns the classification accuracy.</w:t>
      </w:r>
    </w:p>
    <w:p w:rsidR="00000000" w:rsidDel="00000000" w:rsidP="00000000" w:rsidRDefault="00000000" w:rsidRPr="00000000" w14:paraId="0000029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4. RESULTS / OUTPUTS</w:t>
      </w:r>
      <w:r w:rsidDel="00000000" w:rsidR="00000000" w:rsidRPr="00000000">
        <w:rPr>
          <w:rFonts w:ascii="Times New Roman" w:cs="Times New Roman" w:eastAsia="Times New Roman" w:hAnsi="Times New Roman"/>
          <w:b w:val="1"/>
          <w:bCs w:val="1"/>
          <w:sz w:val="28"/>
          <w:szCs w:val="28"/>
          <w:rtl w:val="0"/>
        </w:rPr>
        <w:br w:type="textWrapping"/>
        <w:t xml:space="preserve">4.1 System Specification</w:t>
      </w:r>
    </w:p>
    <w:p w:rsidR="00000000" w:rsidDel="00000000" w:rsidP="00000000" w:rsidRDefault="00000000" w:rsidRPr="00000000" w14:paraId="0000029A">
      <w:pPr>
        <w:widowControl w:val="0"/>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Table 2: Hardware Specifications</w:t>
      </w:r>
    </w:p>
    <w:p w:rsidR="00000000" w:rsidDel="00000000" w:rsidP="00000000" w:rsidRDefault="00000000" w:rsidRPr="00000000" w14:paraId="0000029B">
      <w:pPr>
        <w:widowControl w:val="0"/>
        <w:spacing w:after="0" w:line="276" w:lineRule="auto"/>
        <w:rPr>
          <w:rFonts w:ascii="Arial" w:cs="Arial" w:eastAsia="Arial" w:hAnsi="Arial"/>
          <w:color w:val="000000"/>
        </w:rPr>
      </w:pPr>
      <w:r w:rsidDel="00000000" w:rsidR="00000000" w:rsidRPr="00000000">
        <w:rPr>
          <w:rtl w:val="0"/>
        </w:rPr>
      </w:r>
    </w:p>
    <w:tbl>
      <w:tblPr>
        <w:tblStyle w:val="Table6"/>
        <w:tblW w:w="1042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400"/>
        <w:gridCol w:w="5025"/>
        <w:tblGridChange w:id="0">
          <w:tblGrid>
            <w:gridCol w:w="5400"/>
            <w:gridCol w:w="5025"/>
          </w:tblGrid>
        </w:tblGridChange>
      </w:tblGrid>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9C">
            <w:pPr>
              <w:widowControl w:val="0"/>
              <w:spacing w:after="0" w:line="240" w:lineRule="auto"/>
              <w:rPr>
                <w:rFonts w:ascii="Arial" w:cs="Arial" w:eastAsia="Arial" w:hAnsi="Arial"/>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RAM</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9D">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1GB or higher</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9E">
            <w:pPr>
              <w:widowControl w:val="0"/>
              <w:spacing w:after="0" w:line="240" w:lineRule="auto"/>
              <w:rPr>
                <w:rFonts w:ascii="Arial" w:cs="Arial" w:eastAsia="Arial" w:hAnsi="Arial"/>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Processor</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29F">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1.6 GHz or faster processor</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A0">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Available Hard Drive Space</w:t>
            </w:r>
          </w:p>
        </w:tc>
        <w:tc>
          <w:tcPr>
            <w:tcMar>
              <w:top w:w="140.0" w:type="dxa"/>
              <w:left w:w="140.0" w:type="dxa"/>
              <w:bottom w:w="140.0" w:type="dxa"/>
              <w:right w:w="140.0" w:type="dxa"/>
            </w:tcMar>
            <w:vAlign w:val="top"/>
          </w:tcPr>
          <w:p w:rsidR="00000000" w:rsidDel="00000000" w:rsidP="00000000" w:rsidRDefault="00000000" w:rsidRPr="00000000" w14:paraId="000002A1">
            <w:pPr>
              <w:widowControl w:val="0"/>
              <w:spacing w:after="0" w:line="240" w:lineRule="auto"/>
              <w:rPr>
                <w:rFonts w:ascii="Arial" w:cs="Arial" w:eastAsia="Arial" w:hAnsi="Arial"/>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1GB</w:t>
            </w:r>
            <w:r w:rsidDel="00000000" w:rsidR="00000000" w:rsidRPr="00000000">
              <w:rPr>
                <w:rtl w:val="0"/>
              </w:rPr>
            </w:r>
          </w:p>
        </w:tc>
      </w:tr>
    </w:tbl>
    <w:p w:rsidR="00000000" w:rsidDel="00000000" w:rsidP="00000000" w:rsidRDefault="00000000" w:rsidRPr="00000000" w14:paraId="000002A2">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3">
      <w:pPr>
        <w:widowControl w:val="0"/>
        <w:spacing w:after="0" w:lin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Table 3: Software Specifications</w:t>
      </w:r>
    </w:p>
    <w:p w:rsidR="00000000" w:rsidDel="00000000" w:rsidP="00000000" w:rsidRDefault="00000000" w:rsidRPr="00000000" w14:paraId="000002A4">
      <w:pPr>
        <w:widowControl w:val="0"/>
        <w:spacing w:after="0" w:line="276" w:lineRule="auto"/>
        <w:rPr>
          <w:rFonts w:ascii="Arial" w:cs="Arial" w:eastAsia="Arial" w:hAnsi="Arial"/>
          <w:color w:val="000000"/>
        </w:rPr>
      </w:pPr>
      <w:r w:rsidDel="00000000" w:rsidR="00000000" w:rsidRPr="00000000">
        <w:rPr>
          <w:rtl w:val="0"/>
        </w:rPr>
      </w:r>
    </w:p>
    <w:tbl>
      <w:tblPr>
        <w:tblStyle w:val="Table7"/>
        <w:tblW w:w="1041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400"/>
        <w:gridCol w:w="5010"/>
        <w:tblGridChange w:id="0">
          <w:tblGrid>
            <w:gridCol w:w="5400"/>
            <w:gridCol w:w="5010"/>
          </w:tblGrid>
        </w:tblGridChange>
      </w:tblGrid>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A5">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Programming Language</w:t>
            </w:r>
          </w:p>
        </w:tc>
        <w:tc>
          <w:tcPr>
            <w:tcMar>
              <w:top w:w="140.0" w:type="dxa"/>
              <w:left w:w="140.0" w:type="dxa"/>
              <w:bottom w:w="140.0" w:type="dxa"/>
              <w:right w:w="140.0" w:type="dxa"/>
            </w:tcMar>
            <w:vAlign w:val="top"/>
          </w:tcPr>
          <w:p w:rsidR="00000000" w:rsidDel="00000000" w:rsidP="00000000" w:rsidRDefault="00000000" w:rsidRPr="00000000" w14:paraId="000002A6">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Python</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A7">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Software </w:t>
            </w:r>
          </w:p>
        </w:tc>
        <w:tc>
          <w:tcPr>
            <w:tcMar>
              <w:top w:w="140.0" w:type="dxa"/>
              <w:left w:w="140.0" w:type="dxa"/>
              <w:bottom w:w="140.0" w:type="dxa"/>
              <w:right w:w="140.0" w:type="dxa"/>
            </w:tcMar>
            <w:vAlign w:val="top"/>
          </w:tcPr>
          <w:p w:rsidR="00000000" w:rsidDel="00000000" w:rsidP="00000000" w:rsidRDefault="00000000" w:rsidRPr="00000000" w14:paraId="000002A8">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Visual Studio Code</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A9">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Operating System</w:t>
            </w:r>
          </w:p>
        </w:tc>
        <w:tc>
          <w:tcPr>
            <w:tcMar>
              <w:top w:w="140.0" w:type="dxa"/>
              <w:left w:w="140.0" w:type="dxa"/>
              <w:bottom w:w="140.0" w:type="dxa"/>
              <w:right w:w="140.0" w:type="dxa"/>
            </w:tcMar>
            <w:vAlign w:val="top"/>
          </w:tcPr>
          <w:p w:rsidR="00000000" w:rsidDel="00000000" w:rsidP="00000000" w:rsidRDefault="00000000" w:rsidRPr="00000000" w14:paraId="000002AA">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Windows 10 or higher</w:t>
            </w:r>
          </w:p>
        </w:tc>
      </w:tr>
    </w:tbl>
    <w:p w:rsidR="00000000" w:rsidDel="00000000" w:rsidP="00000000" w:rsidRDefault="00000000" w:rsidRPr="00000000" w14:paraId="000002AB">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C">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Parameters Used</w:t>
      </w:r>
    </w:p>
    <w:p w:rsidR="00000000" w:rsidDel="00000000" w:rsidP="00000000" w:rsidRDefault="00000000" w:rsidRPr="00000000" w14:paraId="000002AD">
      <w:pPr>
        <w:widowControl w:val="0"/>
        <w:spacing w:after="0" w:line="276" w:lineRule="auto"/>
        <w:rPr>
          <w:rFonts w:ascii="Arial" w:cs="Arial" w:eastAsia="Arial" w:hAnsi="Arial"/>
          <w:color w:val="000000"/>
        </w:rPr>
      </w:pPr>
      <w:r w:rsidDel="00000000" w:rsidR="00000000" w:rsidRPr="00000000">
        <w:rPr>
          <w:rtl w:val="0"/>
        </w:rPr>
      </w:r>
    </w:p>
    <w:tbl>
      <w:tblPr>
        <w:tblStyle w:val="Table8"/>
        <w:tblW w:w="1041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400"/>
        <w:gridCol w:w="5010"/>
        <w:tblGridChange w:id="0">
          <w:tblGrid>
            <w:gridCol w:w="5400"/>
            <w:gridCol w:w="5010"/>
          </w:tblGrid>
        </w:tblGridChange>
      </w:tblGrid>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AE">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Dimensions</w:t>
            </w:r>
          </w:p>
        </w:tc>
        <w:tc>
          <w:tcPr>
            <w:tcMar>
              <w:top w:w="140.0" w:type="dxa"/>
              <w:left w:w="140.0" w:type="dxa"/>
              <w:bottom w:w="140.0" w:type="dxa"/>
              <w:right w:w="140.0" w:type="dxa"/>
            </w:tcMar>
            <w:vAlign w:val="top"/>
          </w:tcPr>
          <w:p w:rsidR="00000000" w:rsidDel="00000000" w:rsidP="00000000" w:rsidRDefault="00000000" w:rsidRPr="00000000" w14:paraId="000002AF">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Depending on the dataset</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B0">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Population size</w:t>
            </w:r>
          </w:p>
        </w:tc>
        <w:tc>
          <w:tcPr>
            <w:tcMar>
              <w:top w:w="140.0" w:type="dxa"/>
              <w:left w:w="140.0" w:type="dxa"/>
              <w:bottom w:w="140.0" w:type="dxa"/>
              <w:right w:w="140.0" w:type="dxa"/>
            </w:tcMar>
            <w:vAlign w:val="top"/>
          </w:tcPr>
          <w:p w:rsidR="00000000" w:rsidDel="00000000" w:rsidP="00000000" w:rsidRDefault="00000000" w:rsidRPr="00000000" w14:paraId="000002B1">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B2">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Iterations</w:t>
            </w:r>
          </w:p>
        </w:tc>
        <w:tc>
          <w:tcPr>
            <w:tcMar>
              <w:top w:w="140.0" w:type="dxa"/>
              <w:left w:w="140.0" w:type="dxa"/>
              <w:bottom w:w="140.0" w:type="dxa"/>
              <w:right w:w="140.0" w:type="dxa"/>
            </w:tcMar>
            <w:vAlign w:val="top"/>
          </w:tcPr>
          <w:p w:rsidR="00000000" w:rsidDel="00000000" w:rsidP="00000000" w:rsidRDefault="00000000" w:rsidRPr="00000000" w14:paraId="000002B3">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100</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B4">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Lower bound</w:t>
            </w:r>
          </w:p>
        </w:tc>
        <w:tc>
          <w:tcPr>
            <w:tcMar>
              <w:top w:w="140.0" w:type="dxa"/>
              <w:left w:w="140.0" w:type="dxa"/>
              <w:bottom w:w="140.0" w:type="dxa"/>
              <w:right w:w="140.0" w:type="dxa"/>
            </w:tcMar>
            <w:vAlign w:val="top"/>
          </w:tcPr>
          <w:p w:rsidR="00000000" w:rsidDel="00000000" w:rsidP="00000000" w:rsidRDefault="00000000" w:rsidRPr="00000000" w14:paraId="000002B5">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w:t>
            </w:r>
          </w:p>
        </w:tc>
      </w:tr>
      <w:tr>
        <w:trPr>
          <w:cantSplit w:val="0"/>
          <w:trHeight w:val="600" w:hRule="atLeast"/>
          <w:tblHeader w:val="0"/>
        </w:trPr>
        <w:tc>
          <w:tcPr>
            <w:tcMar>
              <w:top w:w="140.0" w:type="dxa"/>
              <w:left w:w="140.0" w:type="dxa"/>
              <w:bottom w:w="140.0" w:type="dxa"/>
              <w:right w:w="140.0" w:type="dxa"/>
            </w:tcMar>
            <w:vAlign w:val="top"/>
          </w:tcPr>
          <w:p w:rsidR="00000000" w:rsidDel="00000000" w:rsidP="00000000" w:rsidRDefault="00000000" w:rsidRPr="00000000" w14:paraId="000002B6">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Upper bound</w:t>
            </w:r>
          </w:p>
        </w:tc>
        <w:tc>
          <w:tcPr>
            <w:tcMar>
              <w:top w:w="140.0" w:type="dxa"/>
              <w:left w:w="140.0" w:type="dxa"/>
              <w:bottom w:w="140.0" w:type="dxa"/>
              <w:right w:w="140.0" w:type="dxa"/>
            </w:tcMar>
            <w:vAlign w:val="top"/>
          </w:tcPr>
          <w:p w:rsidR="00000000" w:rsidDel="00000000" w:rsidP="00000000" w:rsidRDefault="00000000" w:rsidRPr="00000000" w14:paraId="000002B7">
            <w:pPr>
              <w:widowControl w:val="0"/>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r>
    </w:tbl>
    <w:p w:rsidR="00000000" w:rsidDel="00000000" w:rsidP="00000000" w:rsidRDefault="00000000" w:rsidRPr="00000000" w14:paraId="000002B8">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9">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A">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B">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C">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4.3Experimental Outcomes</w:t>
      </w:r>
    </w:p>
    <w:p w:rsidR="00000000" w:rsidDel="00000000" w:rsidP="00000000" w:rsidRDefault="00000000" w:rsidRPr="00000000" w14:paraId="000002BD">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ABC algorithm’s output when ran 10 times against each of the Iris, Breast Cancer, Wine and Digits datasets. </w:t>
      </w:r>
      <w:r w:rsidDel="00000000" w:rsidR="00000000" w:rsidRPr="00000000">
        <w:rPr>
          <w:rFonts w:ascii="Times New Roman" w:cs="Times New Roman" w:eastAsia="Times New Roman" w:hAnsi="Times New Roman"/>
          <w:b w:val="1"/>
          <w:bCs w:val="1"/>
          <w:sz w:val="24"/>
          <w:szCs w:val="24"/>
          <w:rtl w:val="0"/>
        </w:rPr>
        <w:t xml:space="preserve">Subset Acc</w:t>
      </w:r>
      <w:r w:rsidDel="00000000" w:rsidR="00000000" w:rsidRPr="00000000">
        <w:rPr>
          <w:rFonts w:ascii="Times New Roman" w:cs="Times New Roman" w:eastAsia="Times New Roman" w:hAnsi="Times New Roman"/>
          <w:sz w:val="24"/>
          <w:szCs w:val="24"/>
          <w:rtl w:val="0"/>
        </w:rPr>
        <w:t xml:space="preserve"> denotes the accuracy of the chosen features on each run and </w:t>
      </w:r>
      <w:r w:rsidDel="00000000" w:rsidR="00000000" w:rsidRPr="00000000">
        <w:rPr>
          <w:rFonts w:ascii="Times New Roman" w:cs="Times New Roman" w:eastAsia="Times New Roman" w:hAnsi="Times New Roman"/>
          <w:b w:val="1"/>
          <w:bCs w:val="1"/>
          <w:sz w:val="24"/>
          <w:szCs w:val="24"/>
          <w:rtl w:val="0"/>
        </w:rPr>
        <w:t xml:space="preserve">No. of features </w:t>
      </w:r>
      <w:r w:rsidDel="00000000" w:rsidR="00000000" w:rsidRPr="00000000">
        <w:rPr>
          <w:rFonts w:ascii="Times New Roman" w:cs="Times New Roman" w:eastAsia="Times New Roman" w:hAnsi="Times New Roman"/>
          <w:sz w:val="24"/>
          <w:szCs w:val="24"/>
          <w:rtl w:val="0"/>
        </w:rPr>
        <w:t xml:space="preserve">shows the amount of features being selected over each single iteration.</w:t>
      </w:r>
    </w:p>
    <w:p w:rsidR="00000000" w:rsidDel="00000000" w:rsidP="00000000" w:rsidRDefault="00000000" w:rsidRPr="00000000" w14:paraId="000002C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CSA algorithm’s output when ran 10 times against each of the Iris, Breast Cancer, Wine and Digits datasets. </w:t>
      </w:r>
      <w:r w:rsidDel="00000000" w:rsidR="00000000" w:rsidRPr="00000000">
        <w:rPr>
          <w:rFonts w:ascii="Times New Roman" w:cs="Times New Roman" w:eastAsia="Times New Roman" w:hAnsi="Times New Roman"/>
          <w:b w:val="1"/>
          <w:bCs w:val="1"/>
          <w:sz w:val="24"/>
          <w:szCs w:val="24"/>
          <w:rtl w:val="0"/>
        </w:rPr>
        <w:t xml:space="preserve">Subset Acc</w:t>
      </w:r>
      <w:r w:rsidDel="00000000" w:rsidR="00000000" w:rsidRPr="00000000">
        <w:rPr>
          <w:rFonts w:ascii="Times New Roman" w:cs="Times New Roman" w:eastAsia="Times New Roman" w:hAnsi="Times New Roman"/>
          <w:sz w:val="24"/>
          <w:szCs w:val="24"/>
          <w:rtl w:val="0"/>
        </w:rPr>
        <w:t xml:space="preserve"> denotes the accuracy of the chosen features on each run and </w:t>
      </w:r>
      <w:r w:rsidDel="00000000" w:rsidR="00000000" w:rsidRPr="00000000">
        <w:rPr>
          <w:rFonts w:ascii="Times New Roman" w:cs="Times New Roman" w:eastAsia="Times New Roman" w:hAnsi="Times New Roman"/>
          <w:b w:val="1"/>
          <w:bCs w:val="1"/>
          <w:sz w:val="24"/>
          <w:szCs w:val="24"/>
          <w:rtl w:val="0"/>
        </w:rPr>
        <w:t xml:space="preserve">No. of features </w:t>
      </w:r>
      <w:r w:rsidDel="00000000" w:rsidR="00000000" w:rsidRPr="00000000">
        <w:rPr>
          <w:rFonts w:ascii="Times New Roman" w:cs="Times New Roman" w:eastAsia="Times New Roman" w:hAnsi="Times New Roman"/>
          <w:sz w:val="24"/>
          <w:szCs w:val="24"/>
          <w:rtl w:val="0"/>
        </w:rPr>
        <w:t xml:space="preserve">shows the amount of features being selected over each single iteration.</w:t>
      </w:r>
    </w:p>
    <w:p w:rsidR="00000000" w:rsidDel="00000000" w:rsidP="00000000" w:rsidRDefault="00000000" w:rsidRPr="00000000" w14:paraId="000002C4">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C5">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C6">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C7">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ACO algorithm’s output when ran 10 times against each of the Iris, Breast Cancer, Wine and Digits datasets. </w:t>
      </w:r>
      <w:r w:rsidDel="00000000" w:rsidR="00000000" w:rsidRPr="00000000">
        <w:rPr>
          <w:rFonts w:ascii="Times New Roman" w:cs="Times New Roman" w:eastAsia="Times New Roman" w:hAnsi="Times New Roman"/>
          <w:b w:val="1"/>
          <w:bCs w:val="1"/>
          <w:sz w:val="24"/>
          <w:szCs w:val="24"/>
          <w:rtl w:val="0"/>
        </w:rPr>
        <w:t xml:space="preserve">Subset Acc</w:t>
      </w:r>
      <w:r w:rsidDel="00000000" w:rsidR="00000000" w:rsidRPr="00000000">
        <w:rPr>
          <w:rFonts w:ascii="Times New Roman" w:cs="Times New Roman" w:eastAsia="Times New Roman" w:hAnsi="Times New Roman"/>
          <w:sz w:val="24"/>
          <w:szCs w:val="24"/>
          <w:rtl w:val="0"/>
        </w:rPr>
        <w:t xml:space="preserve"> denotes the accuracy of the chosen features on each run and </w:t>
      </w:r>
      <w:r w:rsidDel="00000000" w:rsidR="00000000" w:rsidRPr="00000000">
        <w:rPr>
          <w:rFonts w:ascii="Times New Roman" w:cs="Times New Roman" w:eastAsia="Times New Roman" w:hAnsi="Times New Roman"/>
          <w:b w:val="1"/>
          <w:bCs w:val="1"/>
          <w:sz w:val="24"/>
          <w:szCs w:val="24"/>
          <w:rtl w:val="0"/>
        </w:rPr>
        <w:t xml:space="preserve">No. of features </w:t>
      </w:r>
      <w:r w:rsidDel="00000000" w:rsidR="00000000" w:rsidRPr="00000000">
        <w:rPr>
          <w:rFonts w:ascii="Times New Roman" w:cs="Times New Roman" w:eastAsia="Times New Roman" w:hAnsi="Times New Roman"/>
          <w:sz w:val="24"/>
          <w:szCs w:val="24"/>
          <w:rtl w:val="0"/>
        </w:rPr>
        <w:t xml:space="preserve">shows the amount of features being selected over each single iteration.</w:t>
      </w:r>
    </w:p>
    <w:p w:rsidR="00000000" w:rsidDel="00000000" w:rsidP="00000000" w:rsidRDefault="00000000" w:rsidRPr="00000000" w14:paraId="000002C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CE">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CF">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D0">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D1">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D2">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D3">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D4">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D5">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D6">
      <w:pPr>
        <w:widowControl w:val="0"/>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D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PSO algorithm’s output when ran 10 times against each of the Iris, Breast Cancer, Wine and Digits datasets. </w:t>
      </w:r>
      <w:r w:rsidDel="00000000" w:rsidR="00000000" w:rsidRPr="00000000">
        <w:rPr>
          <w:rFonts w:ascii="Times New Roman" w:cs="Times New Roman" w:eastAsia="Times New Roman" w:hAnsi="Times New Roman"/>
          <w:b w:val="1"/>
          <w:bCs w:val="1"/>
          <w:sz w:val="24"/>
          <w:szCs w:val="24"/>
          <w:rtl w:val="0"/>
        </w:rPr>
        <w:t xml:space="preserve">Subset Acc</w:t>
      </w:r>
      <w:r w:rsidDel="00000000" w:rsidR="00000000" w:rsidRPr="00000000">
        <w:rPr>
          <w:rFonts w:ascii="Times New Roman" w:cs="Times New Roman" w:eastAsia="Times New Roman" w:hAnsi="Times New Roman"/>
          <w:sz w:val="24"/>
          <w:szCs w:val="24"/>
          <w:rtl w:val="0"/>
        </w:rPr>
        <w:t xml:space="preserve"> denotes the accuracy of the chosen features on each run and </w:t>
      </w:r>
      <w:r w:rsidDel="00000000" w:rsidR="00000000" w:rsidRPr="00000000">
        <w:rPr>
          <w:rFonts w:ascii="Times New Roman" w:cs="Times New Roman" w:eastAsia="Times New Roman" w:hAnsi="Times New Roman"/>
          <w:b w:val="1"/>
          <w:bCs w:val="1"/>
          <w:sz w:val="24"/>
          <w:szCs w:val="24"/>
          <w:rtl w:val="0"/>
        </w:rPr>
        <w:t xml:space="preserve">No. of features </w:t>
      </w:r>
      <w:r w:rsidDel="00000000" w:rsidR="00000000" w:rsidRPr="00000000">
        <w:rPr>
          <w:rFonts w:ascii="Times New Roman" w:cs="Times New Roman" w:eastAsia="Times New Roman" w:hAnsi="Times New Roman"/>
          <w:sz w:val="24"/>
          <w:szCs w:val="24"/>
          <w:rtl w:val="0"/>
        </w:rPr>
        <w:t xml:space="preserve">shows the amount of features being selected over each single iteration.</w:t>
      </w:r>
    </w:p>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CONCLUSION : </w:t>
      </w:r>
    </w:p>
    <w:p w:rsidR="00000000" w:rsidDel="00000000" w:rsidP="00000000" w:rsidRDefault="00000000" w:rsidRPr="00000000" w14:paraId="000002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selection process using SI algorithms in combination with Support Vector Machine (SVM) classification has been performed. The aim was to identify a subset of features from the datasets that optimizes the SVM classifier's performance.After running the SI algorithms, the best feature subset was determined, and it was found that a certain number of features were selected based on their fitness scores. The number of selected features and their corresponding names were printed.</w:t>
      </w:r>
    </w:p>
    <w:p w:rsidR="00000000" w:rsidDel="00000000" w:rsidP="00000000" w:rsidRDefault="00000000" w:rsidRPr="00000000" w14:paraId="000002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SVM models were then trained and evaluated using the selected feature subset and all the features. The subset accuracy, which represents the performance of the SVM model trained on the selected features, was calculated and printed. Additionally, the accuracy of the SVM model trained on all the features was also calculated and printed.</w:t>
      </w:r>
    </w:p>
    <w:p w:rsidR="00000000" w:rsidDel="00000000" w:rsidP="00000000" w:rsidRDefault="00000000" w:rsidRPr="00000000" w14:paraId="000002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the feature selection process successfully identified a subset of features that improved the classification performance compared to using all the features. The subset accuracy achieved using the selected features was higher than the accuracy obtained when using all the features.  However, in comparision with the table we got to know that PSO is performing better as compared to the other three algorithms.</w:t>
      </w:r>
    </w:p>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feature selection process using PSO(in comparison with other algorithms) effectively identified a subset of features that resulted in improved classification accuracy. This demonstrates the usefulness of feature selection in reducing the dimensionality of the dataset while maintaining or enhancing the predictive power of the machine learning model.</w:t>
      </w:r>
    </w:p>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REFERENCES : </w:t>
      </w:r>
    </w:p>
    <w:p w:rsidR="00000000" w:rsidDel="00000000" w:rsidP="00000000" w:rsidRDefault="00000000" w:rsidRPr="00000000" w14:paraId="000002F1">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2">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few of the sites referred while performing feature selection along with some research papers :  </w:t>
      </w:r>
    </w:p>
    <w:p w:rsidR="00000000" w:rsidDel="00000000" w:rsidP="00000000" w:rsidRDefault="00000000" w:rsidRPr="00000000" w14:paraId="000002F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hyperlink r:id="rId19">
        <w:r w:rsidDel="00000000" w:rsidR="00000000" w:rsidRPr="00000000">
          <w:rPr>
            <w:rFonts w:ascii="Times New Roman" w:cs="Times New Roman" w:eastAsia="Times New Roman" w:hAnsi="Times New Roman"/>
            <w:color w:val="1155cc"/>
            <w:sz w:val="24"/>
            <w:szCs w:val="24"/>
            <w:u w:val="single"/>
            <w:rtl w:val="0"/>
          </w:rPr>
          <w:t xml:space="preserve">https://en.wikipedia.org/wiki/Swarm_intelligence</w:t>
        </w:r>
      </w:hyperlink>
      <w:r w:rsidDel="00000000" w:rsidR="00000000" w:rsidRPr="00000000">
        <w:rPr>
          <w:rtl w:val="0"/>
        </w:rPr>
      </w:r>
    </w:p>
    <w:p w:rsidR="00000000" w:rsidDel="00000000" w:rsidP="00000000" w:rsidRDefault="00000000" w:rsidRPr="00000000" w14:paraId="000002F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hyperlink r:id="rId20">
        <w:r w:rsidDel="00000000" w:rsidR="00000000" w:rsidRPr="00000000">
          <w:rPr>
            <w:rFonts w:ascii="Times New Roman" w:cs="Times New Roman" w:eastAsia="Times New Roman" w:hAnsi="Times New Roman"/>
            <w:color w:val="1155cc"/>
            <w:sz w:val="24"/>
            <w:szCs w:val="24"/>
            <w:u w:val="single"/>
            <w:rtl w:val="0"/>
          </w:rPr>
          <w:t xml:space="preserve">https://en.wikipedia.org/wiki/Support_vector_machine</w:t>
        </w:r>
      </w:hyperlink>
      <w:r w:rsidDel="00000000" w:rsidR="00000000" w:rsidRPr="00000000">
        <w:rPr>
          <w:rtl w:val="0"/>
        </w:rPr>
      </w:r>
    </w:p>
    <w:p w:rsidR="00000000" w:rsidDel="00000000" w:rsidP="00000000" w:rsidRDefault="00000000" w:rsidRPr="00000000" w14:paraId="000002F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hyperlink r:id="rId21">
        <w:r w:rsidDel="00000000" w:rsidR="00000000" w:rsidRPr="00000000">
          <w:rPr>
            <w:rFonts w:ascii="Times New Roman" w:cs="Times New Roman" w:eastAsia="Times New Roman" w:hAnsi="Times New Roman"/>
            <w:color w:val="1155cc"/>
            <w:sz w:val="24"/>
            <w:szCs w:val="24"/>
            <w:u w:val="single"/>
            <w:rtl w:val="0"/>
          </w:rPr>
          <w:t xml:space="preserve">https://en.wikipedia.org/wiki/Feature_selection</w:t>
        </w:r>
      </w:hyperlink>
      <w:r w:rsidDel="00000000" w:rsidR="00000000" w:rsidRPr="00000000">
        <w:rPr>
          <w:rtl w:val="0"/>
        </w:rPr>
      </w:r>
    </w:p>
    <w:p w:rsidR="00000000" w:rsidDel="00000000" w:rsidP="00000000" w:rsidRDefault="00000000" w:rsidRPr="00000000" w14:paraId="000002F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hyperlink r:id="rId22">
        <w:r w:rsidDel="00000000" w:rsidR="00000000" w:rsidRPr="00000000">
          <w:rPr>
            <w:rFonts w:ascii="Times New Roman" w:cs="Times New Roman" w:eastAsia="Times New Roman" w:hAnsi="Times New Roman"/>
            <w:color w:val="1155cc"/>
            <w:sz w:val="24"/>
            <w:szCs w:val="24"/>
            <w:u w:val="single"/>
            <w:rtl w:val="0"/>
          </w:rPr>
          <w:t xml:space="preserve">https://towardsdatascience.com/feature-selection-techniques-in-machine-learning-with-python-f24e7da3f36e</w:t>
        </w:r>
      </w:hyperlink>
      <w:r w:rsidDel="00000000" w:rsidR="00000000" w:rsidRPr="00000000">
        <w:rPr>
          <w:rtl w:val="0"/>
        </w:rPr>
      </w:r>
    </w:p>
    <w:p w:rsidR="00000000" w:rsidDel="00000000" w:rsidP="00000000" w:rsidRDefault="00000000" w:rsidRPr="00000000" w14:paraId="000002F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hyperlink r:id="rId23">
        <w:r w:rsidDel="00000000" w:rsidR="00000000" w:rsidRPr="00000000">
          <w:rPr>
            <w:rFonts w:ascii="Times New Roman" w:cs="Times New Roman" w:eastAsia="Times New Roman" w:hAnsi="Times New Roman"/>
            <w:color w:val="1155cc"/>
            <w:sz w:val="24"/>
            <w:szCs w:val="24"/>
            <w:u w:val="single"/>
            <w:rtl w:val="0"/>
          </w:rPr>
          <w:t xml:space="preserve">https://scikit-learn.org/stable/modules/feature_selection.html</w:t>
        </w:r>
      </w:hyperlink>
      <w:r w:rsidDel="00000000" w:rsidR="00000000" w:rsidRPr="00000000">
        <w:rPr>
          <w:rtl w:val="0"/>
        </w:rPr>
      </w:r>
    </w:p>
    <w:p w:rsidR="00000000" w:rsidDel="00000000" w:rsidP="00000000" w:rsidRDefault="00000000" w:rsidRPr="00000000" w14:paraId="000002F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[6]Li, J., Cheng, K., Wang, S., Morstatter, F., Trevino, R. P., Tang, J., &amp; Liu, H. (2017). “Feature </w:t>
      </w:r>
    </w:p>
    <w:p w:rsidR="00000000" w:rsidDel="00000000" w:rsidP="00000000" w:rsidRDefault="00000000" w:rsidRPr="00000000" w14:paraId="000002F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selection: A data perspective”. ACM computing surveys (CSUR), 50(6), 1-45.</w:t>
      </w:r>
    </w:p>
    <w:p w:rsidR="00000000" w:rsidDel="00000000" w:rsidP="00000000" w:rsidRDefault="00000000" w:rsidRPr="00000000" w14:paraId="000002F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[7]Vijayashree, J., &amp; Sultana, H. P. (2018). “A machine learning framework for feature selection </w:t>
      </w:r>
    </w:p>
    <w:p w:rsidR="00000000" w:rsidDel="00000000" w:rsidP="00000000" w:rsidRDefault="00000000" w:rsidRPr="00000000" w14:paraId="000002F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heart disease classification using improved particle swarm optimization with support vector </w:t>
      </w:r>
    </w:p>
    <w:p w:rsidR="00000000" w:rsidDel="00000000" w:rsidP="00000000" w:rsidRDefault="00000000" w:rsidRPr="00000000" w14:paraId="000002F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machine classifier”. Programming and Computer Software, 44, 388-397.</w:t>
      </w:r>
    </w:p>
    <w:p w:rsidR="00000000" w:rsidDel="00000000" w:rsidP="00000000" w:rsidRDefault="00000000" w:rsidRPr="00000000" w14:paraId="000002F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APPENDICES</w:t>
      </w:r>
    </w:p>
    <w:p w:rsidR="00000000" w:rsidDel="00000000" w:rsidP="00000000" w:rsidRDefault="00000000" w:rsidRPr="00000000" w14:paraId="0000030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APPENDIX A</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will be discussing SI algorithms as a field in machine learning briefly. Evolutionary computation is a subfield of artificial intelligence (AI) and computational intelligence that draws inspiration from the process of biological evolution to solve complex optimization and search problems. It involves the application of evolutionary algorithms, which are computational methods based on the principles of natural selection and genetics.</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Evolutionary computation encompasses several types of algorithms, each with its own approach and characteristics. Here are some of the prominent types:</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Genetic Algorithms (GA): Genetic algorithms are the most well-known and widely used type of evolutionary computation. They mimic the process of natural selection by maintaining a population of potential solutions and using genetic operators such as selection, crossover, and mutation to evolve new generations of solutions.</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Genetic Programming (GP): Genetic programming extends the concept of genetic algorithms to evolve computer programs or mathematical expressions. It starts with a population of randomly generated programs and evolves them through genetic operations to optimize their performance in solving a specific problem.</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Evolutionary Strategies (ES): Evolutionary strategies focus on optimizing real-valued parameters using self-adaptive techniques. They employ mutation and selection mechanisms but differ from genetic algorithms in their approach to recombination. Evolutionary strategies are commonly used in continuous optimization problems.</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Evolutionary Programming (EP): Evolutionary programming emphasizes the adaptation of program structures and control parameters rather than the parameters of a fixed model. It is often used in reinforcement learning tasks and control system design.</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Swarm Intelligence: While not strictly an evolutionary computation technique, swarm intelligence algorithms draw inspiration from the collective behavior of social insects, such as ants and bees. These algorithms, such as ant colony optimization and particle swarm optimization, involve populations of individuals that iteratively interact and update their behavior based on local information to find optimal solutions.</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types of evolutionary computation methods offer flexible and robust approaches to solving a wide range of complex optimization problems. They have been applied successfully in various domains, including engineering, economics, biology, and computer science, among others. Researchers continue to explore and develop new variants and hybrid algorithms to further enhance the effectiveness of evolutionary computation.</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APPENDIX B</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will be explaining briefly about Swarm Intelligence and its pros and cons. Swarm intelligence is a field of study that explores collective behavior in decentralized systems, inspired by the behavior of social insect colonies and other natural systems. It involves the coordination and cooperation of a large number of simple individuals to solve complex problems or perform tasks that would be challenging for a single entity. Swarm intelligence algorithms are computational methods that emulate the principles observed in natural swarms.</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of the prominent types of swarm intelligence algorithms:</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Ant Colony Optimization (ACO): ACO algorithms are inspired by the foraging behavior of ants. They utilize a population of artificial ants that deposit and follow pheromone trails to find optimal paths or solutions in a problem space. ACO has been successfully applied to various optimization problems, such as the traveling salesman problem and graph coloring.</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Particle Swarm Optimization (PSO): PSO algorithms are inspired by the collective behavior of bird flocks or fish schools. In PSO, a population of particles represents potential solutions, and each particle adjusts its position based on its own experience and the best experience of its neighboring particles. PSO has been used in optimization tasks and function optimization problems.</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Bacterial Foraging Optimization (BFO): BFO algorithms simulate the foraging behavior of bacteria. They involve the movement and interaction of virtual bacteria that release and sense chemicals in the environment to find optimal solutions. BFO has been applied in various optimization problems, including parameter tuning and feature selection.</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Artificial Bee Colony (ABC) Algorithm: ABC algorithms mimic the foraging behavior of honey bees. The algorithm uses three types of artificial bees: employed bees, onlooker bees, and scout bees. Employed bees explore the search space around known food sources, onlooker bees select food sources based on their quality, and scout bees search for new food sources. ABC has been applied in optimization problems, including function optimization and data clustering.</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Firefly Algorithm (FA): The FA is inspired by the flashing behavior of fireflies. It models the attractiveness of fireflies based on their brightness and distance. Fireflies move in the search space, adjusting their brightness based on the attractiveness of neighboring fireflies. The algorithm has been used in optimization problems, such as function optimization and data clustering.</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just a few examples of swarm intelligence algorithms. Each algorithm has its own specific characteristics and application domains. Swarm intelligence techniques are widely used in optimization, routing, scheduling, and other complex problem-solving tasks. They offer a decentralized and adaptive approach that can effectively explore large search spaces and find near-optimal or optimal solutions.However, in recent research we have come across all modified approaches of ever Swarm intelligence Algorithms which surpasses its original method by removing redundant values and providing best desired results.</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APPENDIX C</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will discuss feature selection and some of its branches. Feature selection, also known as variable selection or attribute selection, is a process in machine learning and data analysis that aims to identify the most relevant and informative features or variables from a larger set of available features. It involves selecting a subset of features that can improve the performance of a model or reduce computational complexity.</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of the commonly used types of feature selection techniques:</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Filter Methods: Filter methods evaluate the relevance of features based on their intrinsic characteristics, without considering the specific learning algorithm to be applied. These methods typically rely on statistical measures, such as correlation, information gain, chi-square test, or mutual information, to rank the features. Features are then selected based on their scores or thresholds. Filter methods are computationally efficient but may not take into account the interaction between features or the learning task.</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Wrapper Methods: Wrapper methods assess the quality of feature subsets by using a specific learning algorithm as a black box. They select features based on the performance of the learning algorithm when trained on different subsets of features. Wrapper methods involve an iterative process, where different subsets of features are evaluated using cross-validation or a similar technique. Although wrapper methods consider the interaction between features, they tend to be computationally more expensive than filter methods.</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Embedded Methods: Embedded methods incorporate the feature selection process within the training of the learning algorithm itself. These methods optimize feature selection as part of the model construction process, aiming to find the most relevant features for the specific learning algorithm. Examples include regularization methods like LASSO (Least Absolute Shrinkage and Selection Operator) and tree-based methods like Random Forest, which naturally perform feature selection during the tree-building process.</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Stepwise Selection: Stepwise selection methods start with an empty or full set of features and iteratively add or remove features based on a predetermined criterion, such as p-values or a scoring metric. These methods proceed in a forward or backward stepwise manner, evaluating the addition or removal of each feature at each step. Stepwise selection is a widely used approach in linear regression models.</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Principal Component Analysis (PCA): PCA is a dimensionality reduction technique that can be used as a form of feature selection. It transforms the original features into a new set of uncorrelated variables called principal components. The principal components are ordered by their ability to explain the variance in the data, allowing for the selection of a subset of components that capture the most important information.</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type of feature selection technique has its own strengths and weaknesses, and the choice of method depends on the specific problem, dataset, and learning algorithm. Feature selection helps to reduce overfitting, improve model interpretability, enhance computational efficiency, and deal with the curse of dimensionality by focusing on the most relevant information in the data. With these information, gather more about this machine learning field which helps us in solving several real world problems.</w:t>
      </w:r>
    </w:p>
    <w:p w:rsidR="00000000" w:rsidDel="00000000" w:rsidP="00000000" w:rsidRDefault="00000000" w:rsidRPr="00000000" w14:paraId="0000033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3F">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 REFLECTION OF THE TEAM MEMBERS ON THE </w:t>
      </w:r>
    </w:p>
    <w:p w:rsidR="00000000" w:rsidDel="00000000" w:rsidP="00000000" w:rsidRDefault="00000000" w:rsidRPr="00000000" w14:paraId="0000034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PROJECT</w:t>
      </w:r>
    </w:p>
    <w:p w:rsidR="00000000" w:rsidDel="00000000" w:rsidP="00000000" w:rsidRDefault="00000000" w:rsidRPr="00000000" w14:paraId="0000034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4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team, we learned how to process our work efficiently and connect with each other. We may have different interests in the fields we work with, but this particular project highlights how we managed to work within the same field, gather knowledge, compared several results and found it quite interesting. We learned that teamwork plus hard work surpasses every problem that we can face. </w:t>
      </w:r>
    </w:p>
    <w:p w:rsidR="00000000" w:rsidDel="00000000" w:rsidP="00000000" w:rsidRDefault="00000000" w:rsidRPr="00000000" w14:paraId="000003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team member, we pondered upon several research papers related to the field, gathered insightful knowledge and showed it in our work. </w:t>
      </w:r>
    </w:p>
    <w:p w:rsidR="00000000" w:rsidDel="00000000" w:rsidP="00000000" w:rsidRDefault="00000000" w:rsidRPr="00000000" w14:paraId="000003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were designing our algorithm, it took lots of debugging and compiling in order for us to achieve meaningful results. We strived hard for this project to deliver most of the knowledge that we gathered in the Artificial Intelligence (AI) field. We hope that the person reading our report will be achieving basic understanding of the process on how to work with Feature Selection and Swarm Intelligence algorithms.</w:t>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9">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 SIMILARITY REPORT</w:t>
      </w:r>
    </w:p>
    <w:sectPr>
      <w:pgSz w:h="15840" w:w="12240" w:orient="portrait"/>
      <w:pgMar w:bottom="284" w:top="568" w:left="1440" w:right="14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Liberation Sans"/>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405" w:hanging="360"/>
      </w:pPr>
      <w:rPr/>
    </w:lvl>
    <w:lvl w:ilvl="1">
      <w:start w:val="1"/>
      <w:numFmt w:val="lowerLetter"/>
      <w:lvlText w:val="%2."/>
      <w:lvlJc w:val="left"/>
      <w:pPr>
        <w:ind w:left="1125" w:hanging="360"/>
      </w:pPr>
      <w:rPr/>
    </w:lvl>
    <w:lvl w:ilvl="2">
      <w:start w:val="1"/>
      <w:numFmt w:val="lowerRoman"/>
      <w:lvlText w:val="%3."/>
      <w:lvlJc w:val="right"/>
      <w:pPr>
        <w:ind w:left="1845" w:hanging="180"/>
      </w:pPr>
      <w:rPr/>
    </w:lvl>
    <w:lvl w:ilvl="3">
      <w:start w:val="1"/>
      <w:numFmt w:val="decimal"/>
      <w:lvlText w:val="%4."/>
      <w:lvlJc w:val="left"/>
      <w:pPr>
        <w:ind w:left="2565" w:hanging="360"/>
      </w:pPr>
      <w:rPr/>
    </w:lvl>
    <w:lvl w:ilvl="4">
      <w:start w:val="1"/>
      <w:numFmt w:val="lowerLetter"/>
      <w:lvlText w:val="%5."/>
      <w:lvlJc w:val="left"/>
      <w:pPr>
        <w:ind w:left="3285" w:hanging="360"/>
      </w:pPr>
      <w:rPr/>
    </w:lvl>
    <w:lvl w:ilvl="5">
      <w:start w:val="1"/>
      <w:numFmt w:val="lowerRoman"/>
      <w:lvlText w:val="%6."/>
      <w:lvlJc w:val="right"/>
      <w:pPr>
        <w:ind w:left="4005" w:hanging="180"/>
      </w:pPr>
      <w:rPr/>
    </w:lvl>
    <w:lvl w:ilvl="6">
      <w:start w:val="1"/>
      <w:numFmt w:val="decimal"/>
      <w:lvlText w:val="%7."/>
      <w:lvlJc w:val="left"/>
      <w:pPr>
        <w:ind w:left="4725" w:hanging="360"/>
      </w:pPr>
      <w:rPr/>
    </w:lvl>
    <w:lvl w:ilvl="7">
      <w:start w:val="1"/>
      <w:numFmt w:val="lowerLetter"/>
      <w:lvlText w:val="%8."/>
      <w:lvlJc w:val="left"/>
      <w:pPr>
        <w:ind w:left="5445" w:hanging="360"/>
      </w:pPr>
      <w:rPr/>
    </w:lvl>
    <w:lvl w:ilvl="8">
      <w:start w:val="1"/>
      <w:numFmt w:val="lowerRoman"/>
      <w:lvlText w:val="%9."/>
      <w:lvlJc w:val="right"/>
      <w:pPr>
        <w:ind w:left="6165"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o"/>
      <w:lvlJc w:val="left"/>
      <w:pPr>
        <w:ind w:left="1230" w:hanging="720"/>
      </w:pPr>
      <w:rPr>
        <w:rFonts w:ascii="Courier New" w:cs="Courier New" w:eastAsia="Courier New" w:hAnsi="Courier New"/>
      </w:rPr>
    </w:lvl>
    <w:lvl w:ilvl="1">
      <w:start w:val="1"/>
      <w:numFmt w:val="lowerLetter"/>
      <w:lvlText w:val="%2."/>
      <w:lvlJc w:val="left"/>
      <w:pPr>
        <w:ind w:left="1590" w:hanging="360"/>
      </w:pPr>
      <w:rPr/>
    </w:lvl>
    <w:lvl w:ilvl="2">
      <w:start w:val="1"/>
      <w:numFmt w:val="lowerRoman"/>
      <w:lvlText w:val="%3."/>
      <w:lvlJc w:val="right"/>
      <w:pPr>
        <w:ind w:left="2310" w:hanging="180"/>
      </w:pPr>
      <w:rPr/>
    </w:lvl>
    <w:lvl w:ilvl="3">
      <w:start w:val="1"/>
      <w:numFmt w:val="decimal"/>
      <w:lvlText w:val="%4."/>
      <w:lvlJc w:val="left"/>
      <w:pPr>
        <w:ind w:left="3030" w:hanging="360"/>
      </w:pPr>
      <w:rPr/>
    </w:lvl>
    <w:lvl w:ilvl="4">
      <w:start w:val="1"/>
      <w:numFmt w:val="lowerLetter"/>
      <w:lvlText w:val="%5."/>
      <w:lvlJc w:val="left"/>
      <w:pPr>
        <w:ind w:left="3750" w:hanging="360"/>
      </w:pPr>
      <w:rPr/>
    </w:lvl>
    <w:lvl w:ilvl="5">
      <w:start w:val="1"/>
      <w:numFmt w:val="lowerRoman"/>
      <w:lvlText w:val="%6."/>
      <w:lvlJc w:val="right"/>
      <w:pPr>
        <w:ind w:left="4470" w:hanging="180"/>
      </w:pPr>
      <w:rPr/>
    </w:lvl>
    <w:lvl w:ilvl="6">
      <w:start w:val="1"/>
      <w:numFmt w:val="decimal"/>
      <w:lvlText w:val="%7."/>
      <w:lvlJc w:val="left"/>
      <w:pPr>
        <w:ind w:left="5190" w:hanging="360"/>
      </w:pPr>
      <w:rPr/>
    </w:lvl>
    <w:lvl w:ilvl="7">
      <w:start w:val="1"/>
      <w:numFmt w:val="lowerLetter"/>
      <w:lvlText w:val="%8."/>
      <w:lvlJc w:val="left"/>
      <w:pPr>
        <w:ind w:left="5910" w:hanging="360"/>
      </w:pPr>
      <w:rPr/>
    </w:lvl>
    <w:lvl w:ilvl="8">
      <w:start w:val="1"/>
      <w:numFmt w:val="lowerRoman"/>
      <w:lvlText w:val="%9."/>
      <w:lvlJc w:val="right"/>
      <w:pPr>
        <w:ind w:left="6630" w:hanging="180"/>
      </w:pPr>
      <w:rPr/>
    </w:lvl>
  </w:abstractNum>
  <w:abstractNum w:abstractNumId="21">
    <w:lvl w:ilvl="0">
      <w:start w:val="1"/>
      <w:numFmt w:val="bullet"/>
      <w:lvlText w:val="o"/>
      <w:lvlJc w:val="left"/>
      <w:pPr>
        <w:ind w:left="1921" w:hanging="360"/>
      </w:pPr>
      <w:rPr>
        <w:rFonts w:ascii="Courier New" w:cs="Courier New" w:eastAsia="Courier New" w:hAnsi="Courier New"/>
      </w:rPr>
    </w:lvl>
    <w:lvl w:ilvl="1">
      <w:start w:val="1"/>
      <w:numFmt w:val="bullet"/>
      <w:lvlText w:val="o"/>
      <w:lvlJc w:val="left"/>
      <w:pPr>
        <w:ind w:left="2641" w:hanging="360"/>
      </w:pPr>
      <w:rPr>
        <w:rFonts w:ascii="Courier New" w:cs="Courier New" w:eastAsia="Courier New" w:hAnsi="Courier New"/>
      </w:rPr>
    </w:lvl>
    <w:lvl w:ilvl="2">
      <w:start w:val="1"/>
      <w:numFmt w:val="bullet"/>
      <w:lvlText w:val="▪"/>
      <w:lvlJc w:val="left"/>
      <w:pPr>
        <w:ind w:left="3361" w:hanging="360"/>
      </w:pPr>
      <w:rPr>
        <w:rFonts w:ascii="Noto Sans Symbols" w:cs="Noto Sans Symbols" w:eastAsia="Noto Sans Symbols" w:hAnsi="Noto Sans Symbols"/>
      </w:rPr>
    </w:lvl>
    <w:lvl w:ilvl="3">
      <w:start w:val="1"/>
      <w:numFmt w:val="bullet"/>
      <w:lvlText w:val="●"/>
      <w:lvlJc w:val="left"/>
      <w:pPr>
        <w:ind w:left="4081" w:hanging="360"/>
      </w:pPr>
      <w:rPr>
        <w:rFonts w:ascii="Noto Sans Symbols" w:cs="Noto Sans Symbols" w:eastAsia="Noto Sans Symbols" w:hAnsi="Noto Sans Symbols"/>
      </w:rPr>
    </w:lvl>
    <w:lvl w:ilvl="4">
      <w:start w:val="1"/>
      <w:numFmt w:val="bullet"/>
      <w:lvlText w:val="o"/>
      <w:lvlJc w:val="left"/>
      <w:pPr>
        <w:ind w:left="4801" w:hanging="360"/>
      </w:pPr>
      <w:rPr>
        <w:rFonts w:ascii="Courier New" w:cs="Courier New" w:eastAsia="Courier New" w:hAnsi="Courier New"/>
      </w:rPr>
    </w:lvl>
    <w:lvl w:ilvl="5">
      <w:start w:val="1"/>
      <w:numFmt w:val="bullet"/>
      <w:lvlText w:val="▪"/>
      <w:lvlJc w:val="left"/>
      <w:pPr>
        <w:ind w:left="5521" w:hanging="360"/>
      </w:pPr>
      <w:rPr>
        <w:rFonts w:ascii="Noto Sans Symbols" w:cs="Noto Sans Symbols" w:eastAsia="Noto Sans Symbols" w:hAnsi="Noto Sans Symbols"/>
      </w:rPr>
    </w:lvl>
    <w:lvl w:ilvl="6">
      <w:start w:val="1"/>
      <w:numFmt w:val="bullet"/>
      <w:lvlText w:val="●"/>
      <w:lvlJc w:val="left"/>
      <w:pPr>
        <w:ind w:left="6241" w:hanging="360"/>
      </w:pPr>
      <w:rPr>
        <w:rFonts w:ascii="Noto Sans Symbols" w:cs="Noto Sans Symbols" w:eastAsia="Noto Sans Symbols" w:hAnsi="Noto Sans Symbols"/>
      </w:rPr>
    </w:lvl>
    <w:lvl w:ilvl="7">
      <w:start w:val="1"/>
      <w:numFmt w:val="bullet"/>
      <w:lvlText w:val="o"/>
      <w:lvlJc w:val="left"/>
      <w:pPr>
        <w:ind w:left="6961" w:hanging="360"/>
      </w:pPr>
      <w:rPr>
        <w:rFonts w:ascii="Courier New" w:cs="Courier New" w:eastAsia="Courier New" w:hAnsi="Courier New"/>
      </w:rPr>
    </w:lvl>
    <w:lvl w:ilvl="8">
      <w:start w:val="1"/>
      <w:numFmt w:val="bullet"/>
      <w:lvlText w:val="▪"/>
      <w:lvlJc w:val="left"/>
      <w:pPr>
        <w:ind w:left="7681" w:hanging="360"/>
      </w:pPr>
      <w:rPr>
        <w:rFonts w:ascii="Noto Sans Symbols" w:cs="Noto Sans Symbols" w:eastAsia="Noto Sans Symbols" w:hAnsi="Noto Sans Symbols"/>
      </w:rPr>
    </w:lvl>
  </w:abstractNum>
  <w:abstractNum w:abstractNumId="22">
    <w:lvl w:ilvl="0">
      <w:start w:val="12"/>
      <w:numFmt w:val="decimal"/>
      <w:lvlText w:val="%1."/>
      <w:lvlJc w:val="left"/>
      <w:pPr>
        <w:ind w:left="765" w:hanging="360"/>
      </w:pPr>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libri" w:cs="Calibri" w:eastAsia="Calibri" w:hAnsi="Calibri"/>
    </w:rPr>
    <w:tblPr>
      <w:tblStyleRowBandSize w:val="1"/>
      <w:tblStyleColBandSize w:val="1"/>
    </w:tblPr>
  </w:style>
  <w:style w:type="table" w:styleId="Table2">
    <w:basedOn w:val="TableNormal"/>
    <w:pPr>
      <w:spacing w:line="240" w:lineRule="auto"/>
    </w:pPr>
    <w:rPr>
      <w:rFonts w:ascii="Calibri" w:cs="Calibri" w:eastAsia="Calibri" w:hAnsi="Calibri"/>
    </w:rPr>
    <w:tblPr>
      <w:tblStyleRowBandSize w:val="1"/>
      <w:tblStyleColBandSize w:val="1"/>
    </w:tblPr>
  </w:style>
  <w:style w:type="table" w:styleId="Table3">
    <w:basedOn w:val="TableNormal"/>
    <w:pPr>
      <w:spacing w:line="240" w:lineRule="auto"/>
    </w:pPr>
    <w:rPr>
      <w:rFonts w:ascii="Calibri" w:cs="Calibri" w:eastAsia="Calibri" w:hAnsi="Calibri"/>
    </w:rPr>
    <w:tblPr>
      <w:tblStyleRowBandSize w:val="1"/>
      <w:tblStyleColBandSize w:val="1"/>
      <w:tblCellMar>
        <w:top w:w="100.0" w:type="dxa"/>
        <w:left w:w="100.0" w:type="dxa"/>
        <w:bottom w:w="100.0" w:type="dxa"/>
        <w:right w:w="10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4">
    <w:basedOn w:val="TableNormal"/>
    <w:pPr>
      <w:spacing w:line="240" w:lineRule="auto"/>
    </w:pPr>
    <w:rPr>
      <w:rFonts w:ascii="Calibri" w:cs="Calibri" w:eastAsia="Calibri" w:hAnsi="Calibri"/>
    </w:rPr>
    <w:tblPr>
      <w:tblStyleRowBandSize w:val="1"/>
      <w:tblStyleColBandSize w:val="1"/>
      <w:tblCellMar>
        <w:top w:w="100.0" w:type="dxa"/>
        <w:left w:w="100.0" w:type="dxa"/>
        <w:bottom w:w="100.0" w:type="dxa"/>
        <w:right w:w="10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pPr>
      <w:spacing w:line="240" w:lineRule="auto"/>
    </w:pPr>
    <w:rPr>
      <w:rFonts w:ascii="Calibri" w:cs="Calibri" w:eastAsia="Calibri" w:hAnsi="Calibri"/>
    </w:rPr>
    <w:tblPr>
      <w:tblStyleRowBandSize w:val="1"/>
      <w:tblStyleColBandSize w:val="1"/>
    </w:tblPr>
  </w:style>
  <w:style w:type="table" w:styleId="Table6">
    <w:basedOn w:val="TableNormal"/>
    <w:pPr>
      <w:spacing w:line="240" w:lineRule="auto"/>
    </w:pPr>
    <w:rPr>
      <w:rFonts w:ascii="Calibri" w:cs="Calibri" w:eastAsia="Calibri" w:hAnsi="Calibri"/>
    </w:rPr>
    <w:tblPr>
      <w:tblStyleRowBandSize w:val="1"/>
      <w:tblStyleColBandSize w:val="1"/>
    </w:tblPr>
  </w:style>
  <w:style w:type="table" w:styleId="Table7">
    <w:basedOn w:val="TableNormal"/>
    <w:pPr>
      <w:spacing w:line="240" w:lineRule="auto"/>
    </w:pPr>
    <w:rPr>
      <w:rFonts w:ascii="Calibri" w:cs="Calibri" w:eastAsia="Calibri" w:hAnsi="Calibri"/>
    </w:rPr>
    <w:tblPr>
      <w:tblStyleRowBandSize w:val="1"/>
      <w:tblStyleColBandSize w:val="1"/>
    </w:tblPr>
  </w:style>
  <w:style w:type="table" w:styleId="Table8">
    <w:basedOn w:val="TableNormal"/>
    <w:pPr>
      <w:spacing w:line="240" w:lineRule="auto"/>
    </w:pPr>
    <w:rPr>
      <w:rFonts w:ascii="Calibri" w:cs="Calibri" w:eastAsia="Calibri" w:hAnsi="Calibri"/>
    </w:rPr>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Support_vector_machine" TargetMode="External"/><Relationship Id="rId11" Type="http://schemas.openxmlformats.org/officeDocument/2006/relationships/image" Target="media/image9.png"/><Relationship Id="rId22" Type="http://schemas.openxmlformats.org/officeDocument/2006/relationships/hyperlink" Target="https://towardsdatascience.com/feature-selection-techniques-in-machine-learning-with-python-f24e7da3f36e" TargetMode="External"/><Relationship Id="rId10" Type="http://schemas.openxmlformats.org/officeDocument/2006/relationships/image" Target="media/image6.png"/><Relationship Id="rId21" Type="http://schemas.openxmlformats.org/officeDocument/2006/relationships/hyperlink" Target="https://en.wikipedia.org/wiki/Feature_selection" TargetMode="External"/><Relationship Id="rId13" Type="http://schemas.openxmlformats.org/officeDocument/2006/relationships/image" Target="media/image1.png"/><Relationship Id="rId12" Type="http://schemas.openxmlformats.org/officeDocument/2006/relationships/image" Target="media/image10.png"/><Relationship Id="rId23" Type="http://schemas.openxmlformats.org/officeDocument/2006/relationships/hyperlink" Target="https://scikit-learn.org/stable/modules/feature_selec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en.wikipedia.org/wiki/Swarm_intelligence" TargetMode="External"/><Relationship Id="rId6" Type="http://schemas.openxmlformats.org/officeDocument/2006/relationships/image" Target="media/image11.png"/><Relationship Id="rId18" Type="http://schemas.openxmlformats.org/officeDocument/2006/relationships/image" Target="media/image15.png"/><Relationship Id="rId7" Type="http://schemas.openxmlformats.org/officeDocument/2006/relationships/image" Target="media/image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