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2273" w:rsidRDefault="00B839E0">
      <w:pPr>
        <w:pStyle w:val="Title"/>
        <w:spacing w:line="360" w:lineRule="auto"/>
      </w:pPr>
      <w:r>
        <w:t>Enhancing</w:t>
      </w:r>
      <w:r>
        <w:rPr>
          <w:spacing w:val="-26"/>
        </w:rPr>
        <w:t xml:space="preserve"> </w:t>
      </w:r>
      <w:r>
        <w:t>CCTV</w:t>
      </w:r>
      <w:r>
        <w:rPr>
          <w:spacing w:val="-24"/>
        </w:rPr>
        <w:t xml:space="preserve"> </w:t>
      </w:r>
      <w:r>
        <w:t>Systems</w:t>
      </w:r>
      <w:r>
        <w:rPr>
          <w:spacing w:val="-24"/>
        </w:rPr>
        <w:t xml:space="preserve"> </w:t>
      </w:r>
      <w:r>
        <w:t>with</w:t>
      </w:r>
      <w:r>
        <w:rPr>
          <w:spacing w:val="-23"/>
        </w:rPr>
        <w:t xml:space="preserve"> </w:t>
      </w:r>
      <w:r>
        <w:t xml:space="preserve">Two-Factor Authentication Using Voice and Face </w:t>
      </w:r>
      <w:r>
        <w:rPr>
          <w:spacing w:val="-2"/>
        </w:rPr>
        <w:t>Recognition</w:t>
      </w:r>
    </w:p>
    <w:p w:rsidR="00872273" w:rsidRDefault="00B839E0">
      <w:pPr>
        <w:spacing w:before="364"/>
        <w:ind w:right="92"/>
        <w:jc w:val="center"/>
        <w:rPr>
          <w:sz w:val="28"/>
        </w:rPr>
      </w:pPr>
      <w:r>
        <w:rPr>
          <w:spacing w:val="-10"/>
          <w:sz w:val="28"/>
        </w:rPr>
        <w:t>A</w:t>
      </w:r>
    </w:p>
    <w:p w:rsidR="00872273" w:rsidRDefault="00B839E0">
      <w:pPr>
        <w:spacing w:before="307"/>
        <w:ind w:left="629" w:right="723"/>
        <w:jc w:val="center"/>
        <w:rPr>
          <w:sz w:val="28"/>
        </w:rPr>
      </w:pPr>
      <w:r>
        <w:rPr>
          <w:sz w:val="28"/>
        </w:rPr>
        <w:t>MINOR</w:t>
      </w:r>
      <w:r>
        <w:rPr>
          <w:spacing w:val="-13"/>
          <w:sz w:val="28"/>
        </w:rPr>
        <w:t xml:space="preserve"> </w:t>
      </w:r>
      <w:r>
        <w:rPr>
          <w:sz w:val="28"/>
        </w:rPr>
        <w:t>PROJECT</w:t>
      </w:r>
      <w:r>
        <w:rPr>
          <w:spacing w:val="-16"/>
          <w:sz w:val="28"/>
        </w:rPr>
        <w:t xml:space="preserve"> </w:t>
      </w:r>
      <w:r>
        <w:rPr>
          <w:spacing w:val="-2"/>
          <w:sz w:val="28"/>
        </w:rPr>
        <w:t>REPORT</w:t>
      </w:r>
    </w:p>
    <w:p w:rsidR="00872273" w:rsidRDefault="00872273">
      <w:pPr>
        <w:pStyle w:val="BodyText"/>
        <w:spacing w:before="33"/>
        <w:rPr>
          <w:sz w:val="28"/>
        </w:rPr>
      </w:pPr>
    </w:p>
    <w:p w:rsidR="00872273" w:rsidRDefault="00B839E0">
      <w:pPr>
        <w:ind w:right="62"/>
        <w:jc w:val="center"/>
        <w:rPr>
          <w:sz w:val="28"/>
        </w:rPr>
      </w:pPr>
      <w:r>
        <w:rPr>
          <w:spacing w:val="-2"/>
          <w:sz w:val="28"/>
        </w:rPr>
        <w:t>Submitted</w:t>
      </w:r>
      <w:r>
        <w:rPr>
          <w:spacing w:val="-1"/>
          <w:sz w:val="28"/>
        </w:rPr>
        <w:t xml:space="preserve"> </w:t>
      </w:r>
      <w:r>
        <w:rPr>
          <w:spacing w:val="-5"/>
          <w:sz w:val="28"/>
        </w:rPr>
        <w:t>by</w:t>
      </w:r>
    </w:p>
    <w:p w:rsidR="00872273" w:rsidRDefault="00B839E0">
      <w:pPr>
        <w:spacing w:before="189"/>
        <w:ind w:left="2559"/>
        <w:rPr>
          <w:b/>
          <w:sz w:val="32"/>
        </w:rPr>
      </w:pPr>
      <w:r>
        <w:rPr>
          <w:b/>
          <w:sz w:val="32"/>
        </w:rPr>
        <w:t>Arsheen</w:t>
      </w:r>
      <w:r>
        <w:rPr>
          <w:b/>
          <w:spacing w:val="-14"/>
          <w:sz w:val="32"/>
        </w:rPr>
        <w:t xml:space="preserve"> </w:t>
      </w:r>
      <w:r>
        <w:rPr>
          <w:b/>
          <w:sz w:val="32"/>
        </w:rPr>
        <w:t>Singh</w:t>
      </w:r>
      <w:r>
        <w:rPr>
          <w:b/>
          <w:spacing w:val="-9"/>
          <w:sz w:val="32"/>
        </w:rPr>
        <w:t xml:space="preserve"> </w:t>
      </w:r>
      <w:r>
        <w:rPr>
          <w:b/>
          <w:spacing w:val="-2"/>
          <w:sz w:val="32"/>
        </w:rPr>
        <w:t>(00396407222)</w:t>
      </w:r>
    </w:p>
    <w:p w:rsidR="00872273" w:rsidRDefault="00872273">
      <w:pPr>
        <w:pStyle w:val="BodyText"/>
        <w:spacing w:before="204"/>
        <w:rPr>
          <w:b/>
          <w:sz w:val="32"/>
        </w:rPr>
      </w:pPr>
    </w:p>
    <w:p w:rsidR="00872273" w:rsidRDefault="00B839E0">
      <w:pPr>
        <w:ind w:right="112"/>
        <w:jc w:val="center"/>
        <w:rPr>
          <w:sz w:val="28"/>
        </w:rPr>
      </w:pPr>
      <w:r>
        <w:rPr>
          <w:sz w:val="28"/>
        </w:rPr>
        <w:t>BACHELOR</w:t>
      </w:r>
      <w:r>
        <w:rPr>
          <w:spacing w:val="-9"/>
          <w:sz w:val="28"/>
        </w:rPr>
        <w:t xml:space="preserve"> </w:t>
      </w:r>
      <w:r>
        <w:rPr>
          <w:sz w:val="28"/>
        </w:rPr>
        <w:t>OF</w:t>
      </w:r>
      <w:r>
        <w:rPr>
          <w:spacing w:val="-16"/>
          <w:sz w:val="28"/>
        </w:rPr>
        <w:t xml:space="preserve"> </w:t>
      </w:r>
      <w:r>
        <w:rPr>
          <w:spacing w:val="-2"/>
          <w:sz w:val="28"/>
        </w:rPr>
        <w:t>TECHNOLOGY</w:t>
      </w:r>
    </w:p>
    <w:p w:rsidR="00872273" w:rsidRDefault="00B839E0">
      <w:pPr>
        <w:pStyle w:val="BodyText"/>
        <w:spacing w:before="147"/>
        <w:ind w:right="65"/>
        <w:jc w:val="center"/>
      </w:pPr>
      <w:r>
        <w:rPr>
          <w:spacing w:val="-5"/>
        </w:rPr>
        <w:t>IN</w:t>
      </w:r>
    </w:p>
    <w:p w:rsidR="00872273" w:rsidRDefault="00B839E0">
      <w:pPr>
        <w:spacing w:before="210"/>
        <w:ind w:right="7"/>
        <w:jc w:val="center"/>
        <w:rPr>
          <w:b/>
          <w:i/>
          <w:sz w:val="28"/>
        </w:rPr>
      </w:pPr>
      <w:r>
        <w:rPr>
          <w:b/>
          <w:i/>
          <w:sz w:val="28"/>
        </w:rPr>
        <w:t>COMPUTER</w:t>
      </w:r>
      <w:r>
        <w:rPr>
          <w:b/>
          <w:i/>
          <w:spacing w:val="-11"/>
          <w:sz w:val="28"/>
        </w:rPr>
        <w:t xml:space="preserve"> </w:t>
      </w:r>
      <w:r>
        <w:rPr>
          <w:b/>
          <w:i/>
          <w:sz w:val="28"/>
        </w:rPr>
        <w:t>SCIENCE</w:t>
      </w:r>
      <w:r>
        <w:rPr>
          <w:b/>
          <w:i/>
          <w:spacing w:val="-11"/>
          <w:sz w:val="28"/>
        </w:rPr>
        <w:t xml:space="preserve"> </w:t>
      </w:r>
      <w:r>
        <w:rPr>
          <w:b/>
          <w:i/>
          <w:sz w:val="28"/>
        </w:rPr>
        <w:t>AND</w:t>
      </w:r>
      <w:r>
        <w:rPr>
          <w:b/>
          <w:i/>
          <w:spacing w:val="-11"/>
          <w:sz w:val="28"/>
        </w:rPr>
        <w:t xml:space="preserve"> </w:t>
      </w:r>
      <w:r>
        <w:rPr>
          <w:b/>
          <w:i/>
          <w:spacing w:val="-2"/>
          <w:sz w:val="28"/>
        </w:rPr>
        <w:t>ENGINEERING</w:t>
      </w:r>
    </w:p>
    <w:p w:rsidR="00872273" w:rsidRDefault="00B839E0">
      <w:pPr>
        <w:spacing w:before="317"/>
        <w:ind w:right="535"/>
        <w:jc w:val="center"/>
        <w:rPr>
          <w:sz w:val="28"/>
        </w:rPr>
      </w:pPr>
      <w:r>
        <w:rPr>
          <w:sz w:val="28"/>
        </w:rPr>
        <w:t>Under</w:t>
      </w:r>
      <w:r>
        <w:rPr>
          <w:spacing w:val="-13"/>
          <w:sz w:val="28"/>
        </w:rPr>
        <w:t xml:space="preserve"> </w:t>
      </w:r>
      <w:r>
        <w:rPr>
          <w:sz w:val="28"/>
        </w:rPr>
        <w:t>the</w:t>
      </w:r>
      <w:r>
        <w:rPr>
          <w:spacing w:val="-6"/>
          <w:sz w:val="28"/>
        </w:rPr>
        <w:t xml:space="preserve"> </w:t>
      </w:r>
      <w:r>
        <w:rPr>
          <w:sz w:val="28"/>
        </w:rPr>
        <w:t>guidance</w:t>
      </w:r>
      <w:r>
        <w:rPr>
          <w:spacing w:val="-10"/>
          <w:sz w:val="28"/>
        </w:rPr>
        <w:t xml:space="preserve"> </w:t>
      </w:r>
      <w:r>
        <w:rPr>
          <w:spacing w:val="-5"/>
          <w:sz w:val="28"/>
        </w:rPr>
        <w:t>Of</w:t>
      </w:r>
    </w:p>
    <w:p w:rsidR="00872273" w:rsidRDefault="00B839E0">
      <w:pPr>
        <w:spacing w:before="216" w:line="247" w:lineRule="auto"/>
        <w:ind w:left="2828" w:right="3511" w:firstLine="648"/>
        <w:rPr>
          <w:b/>
          <w:sz w:val="26"/>
        </w:rPr>
      </w:pPr>
      <w:r>
        <w:rPr>
          <w:b/>
          <w:sz w:val="28"/>
        </w:rPr>
        <w:t xml:space="preserve">Ms. Ruchi Goel </w:t>
      </w:r>
      <w:r>
        <w:rPr>
          <w:b/>
          <w:spacing w:val="-2"/>
          <w:sz w:val="28"/>
        </w:rPr>
        <w:t>(</w:t>
      </w:r>
      <w:r>
        <w:rPr>
          <w:b/>
          <w:spacing w:val="-2"/>
          <w:sz w:val="26"/>
        </w:rPr>
        <w:t>Assistant</w:t>
      </w:r>
      <w:r>
        <w:rPr>
          <w:b/>
          <w:spacing w:val="-15"/>
          <w:sz w:val="26"/>
        </w:rPr>
        <w:t xml:space="preserve"> </w:t>
      </w:r>
      <w:r>
        <w:rPr>
          <w:b/>
          <w:spacing w:val="-2"/>
          <w:sz w:val="26"/>
        </w:rPr>
        <w:t>Professor,</w:t>
      </w:r>
      <w:r>
        <w:rPr>
          <w:b/>
          <w:spacing w:val="-14"/>
          <w:sz w:val="26"/>
        </w:rPr>
        <w:t xml:space="preserve"> </w:t>
      </w:r>
      <w:r>
        <w:rPr>
          <w:b/>
          <w:spacing w:val="-2"/>
          <w:sz w:val="26"/>
        </w:rPr>
        <w:t>CSE)</w:t>
      </w:r>
    </w:p>
    <w:p w:rsidR="00872273" w:rsidRDefault="00B839E0">
      <w:pPr>
        <w:pStyle w:val="BodyText"/>
        <w:spacing w:before="4"/>
        <w:rPr>
          <w:b/>
          <w:sz w:val="6"/>
        </w:rPr>
      </w:pPr>
      <w:r>
        <w:rPr>
          <w:b/>
          <w:noProof/>
          <w:sz w:val="6"/>
          <w:lang w:val="en-AU" w:eastAsia="en-AU"/>
        </w:rPr>
        <w:drawing>
          <wp:anchor distT="0" distB="0" distL="0" distR="0" simplePos="0" relativeHeight="487587840" behindDoc="1" locked="0" layoutInCell="1" allowOverlap="1">
            <wp:simplePos x="0" y="0"/>
            <wp:positionH relativeFrom="page">
              <wp:posOffset>3124200</wp:posOffset>
            </wp:positionH>
            <wp:positionV relativeFrom="paragraph">
              <wp:posOffset>61812</wp:posOffset>
            </wp:positionV>
            <wp:extent cx="1530707" cy="1359598"/>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530707" cy="1359598"/>
                    </a:xfrm>
                    <a:prstGeom prst="rect">
                      <a:avLst/>
                    </a:prstGeom>
                  </pic:spPr>
                </pic:pic>
              </a:graphicData>
            </a:graphic>
          </wp:anchor>
        </w:drawing>
      </w:r>
    </w:p>
    <w:p w:rsidR="00872273" w:rsidRDefault="00B839E0">
      <w:pPr>
        <w:spacing w:before="148"/>
        <w:ind w:left="1061"/>
        <w:rPr>
          <w:sz w:val="32"/>
        </w:rPr>
      </w:pPr>
      <w:r>
        <w:rPr>
          <w:sz w:val="32"/>
        </w:rPr>
        <w:t>Department</w:t>
      </w:r>
      <w:r>
        <w:rPr>
          <w:spacing w:val="-13"/>
          <w:sz w:val="32"/>
        </w:rPr>
        <w:t xml:space="preserve"> </w:t>
      </w:r>
      <w:r>
        <w:rPr>
          <w:sz w:val="32"/>
        </w:rPr>
        <w:t>of</w:t>
      </w:r>
      <w:r>
        <w:rPr>
          <w:spacing w:val="-16"/>
          <w:sz w:val="32"/>
        </w:rPr>
        <w:t xml:space="preserve"> </w:t>
      </w:r>
      <w:r>
        <w:rPr>
          <w:sz w:val="32"/>
        </w:rPr>
        <w:t>Computer</w:t>
      </w:r>
      <w:r>
        <w:rPr>
          <w:spacing w:val="-11"/>
          <w:sz w:val="32"/>
        </w:rPr>
        <w:t xml:space="preserve"> </w:t>
      </w:r>
      <w:r>
        <w:rPr>
          <w:sz w:val="32"/>
        </w:rPr>
        <w:t>Science</w:t>
      </w:r>
      <w:r>
        <w:rPr>
          <w:spacing w:val="-17"/>
          <w:sz w:val="32"/>
        </w:rPr>
        <w:t xml:space="preserve"> </w:t>
      </w:r>
      <w:r>
        <w:rPr>
          <w:sz w:val="32"/>
        </w:rPr>
        <w:t>and</w:t>
      </w:r>
      <w:r>
        <w:rPr>
          <w:spacing w:val="-16"/>
          <w:sz w:val="32"/>
        </w:rPr>
        <w:t xml:space="preserve"> </w:t>
      </w:r>
      <w:r>
        <w:rPr>
          <w:spacing w:val="-2"/>
          <w:sz w:val="32"/>
        </w:rPr>
        <w:t>Engineering</w:t>
      </w:r>
    </w:p>
    <w:p w:rsidR="00872273" w:rsidRDefault="00B839E0">
      <w:pPr>
        <w:spacing w:before="319" w:line="276" w:lineRule="auto"/>
        <w:ind w:left="796" w:right="958" w:hanging="9"/>
        <w:jc w:val="center"/>
        <w:rPr>
          <w:sz w:val="34"/>
        </w:rPr>
      </w:pPr>
      <w:r>
        <w:rPr>
          <w:sz w:val="34"/>
        </w:rPr>
        <w:t>Maharaja Agrasen Institute of Technology, PSP area, Sector</w:t>
      </w:r>
      <w:r>
        <w:rPr>
          <w:spacing w:val="-7"/>
          <w:sz w:val="34"/>
        </w:rPr>
        <w:t xml:space="preserve"> </w:t>
      </w:r>
      <w:r>
        <w:rPr>
          <w:sz w:val="34"/>
        </w:rPr>
        <w:t>–</w:t>
      </w:r>
      <w:r>
        <w:rPr>
          <w:spacing w:val="-16"/>
          <w:sz w:val="34"/>
        </w:rPr>
        <w:t xml:space="preserve"> </w:t>
      </w:r>
      <w:r>
        <w:rPr>
          <w:sz w:val="34"/>
        </w:rPr>
        <w:t>22,</w:t>
      </w:r>
      <w:r>
        <w:rPr>
          <w:spacing w:val="-7"/>
          <w:sz w:val="34"/>
        </w:rPr>
        <w:t xml:space="preserve"> </w:t>
      </w:r>
      <w:r>
        <w:rPr>
          <w:sz w:val="34"/>
        </w:rPr>
        <w:t>Rohini,</w:t>
      </w:r>
      <w:r>
        <w:rPr>
          <w:spacing w:val="-12"/>
          <w:sz w:val="34"/>
        </w:rPr>
        <w:t xml:space="preserve"> </w:t>
      </w:r>
      <w:r>
        <w:rPr>
          <w:sz w:val="34"/>
        </w:rPr>
        <w:t>New</w:t>
      </w:r>
      <w:r>
        <w:rPr>
          <w:spacing w:val="-10"/>
          <w:sz w:val="34"/>
        </w:rPr>
        <w:t xml:space="preserve"> </w:t>
      </w:r>
      <w:r>
        <w:rPr>
          <w:sz w:val="34"/>
        </w:rPr>
        <w:t>Delhi</w:t>
      </w:r>
      <w:r>
        <w:rPr>
          <w:spacing w:val="-12"/>
          <w:sz w:val="34"/>
        </w:rPr>
        <w:t xml:space="preserve"> </w:t>
      </w:r>
      <w:r>
        <w:rPr>
          <w:sz w:val="34"/>
        </w:rPr>
        <w:t>–</w:t>
      </w:r>
      <w:r>
        <w:rPr>
          <w:spacing w:val="-11"/>
          <w:sz w:val="34"/>
        </w:rPr>
        <w:t xml:space="preserve"> </w:t>
      </w:r>
      <w:r>
        <w:rPr>
          <w:sz w:val="34"/>
        </w:rPr>
        <w:t>110085</w:t>
      </w:r>
      <w:r>
        <w:rPr>
          <w:spacing w:val="-10"/>
          <w:sz w:val="34"/>
        </w:rPr>
        <w:t xml:space="preserve"> </w:t>
      </w:r>
      <w:r>
        <w:rPr>
          <w:sz w:val="34"/>
        </w:rPr>
        <w:t>(Affiliated</w:t>
      </w:r>
      <w:r>
        <w:rPr>
          <w:spacing w:val="-10"/>
          <w:sz w:val="34"/>
        </w:rPr>
        <w:t xml:space="preserve"> </w:t>
      </w:r>
      <w:r>
        <w:rPr>
          <w:sz w:val="34"/>
        </w:rPr>
        <w:t>to Guru Gobind Singh Indraprastha, New Delhi)</w:t>
      </w:r>
    </w:p>
    <w:p w:rsidR="00872273" w:rsidRDefault="00B839E0">
      <w:pPr>
        <w:spacing w:before="133"/>
        <w:ind w:right="157"/>
        <w:jc w:val="center"/>
        <w:rPr>
          <w:sz w:val="28"/>
        </w:rPr>
      </w:pPr>
      <w:r>
        <w:rPr>
          <w:sz w:val="28"/>
        </w:rPr>
        <w:t>(NOV</w:t>
      </w:r>
      <w:r>
        <w:rPr>
          <w:spacing w:val="-12"/>
          <w:sz w:val="28"/>
        </w:rPr>
        <w:t xml:space="preserve"> </w:t>
      </w:r>
      <w:r>
        <w:rPr>
          <w:spacing w:val="-2"/>
          <w:sz w:val="28"/>
        </w:rPr>
        <w:t>2024)</w:t>
      </w:r>
    </w:p>
    <w:p w:rsidR="00872273" w:rsidRDefault="00872273">
      <w:pPr>
        <w:jc w:val="center"/>
        <w:rPr>
          <w:sz w:val="28"/>
        </w:rPr>
        <w:sectPr w:rsidR="00872273">
          <w:type w:val="continuous"/>
          <w:pgSz w:w="11920" w:h="16840"/>
          <w:pgMar w:top="1420" w:right="992" w:bottom="280" w:left="1700" w:header="720" w:footer="720" w:gutter="0"/>
          <w:cols w:space="720"/>
        </w:sectPr>
      </w:pPr>
    </w:p>
    <w:p w:rsidR="00872273" w:rsidRDefault="00B839E0">
      <w:pPr>
        <w:spacing w:before="59" w:line="360" w:lineRule="auto"/>
        <w:ind w:left="1287" w:right="1388"/>
        <w:jc w:val="center"/>
        <w:rPr>
          <w:b/>
          <w:sz w:val="36"/>
        </w:rPr>
      </w:pPr>
      <w:r>
        <w:rPr>
          <w:b/>
          <w:sz w:val="36"/>
        </w:rPr>
        <w:lastRenderedPageBreak/>
        <w:t>MAHARAJA</w:t>
      </w:r>
      <w:r>
        <w:rPr>
          <w:b/>
          <w:spacing w:val="-23"/>
          <w:sz w:val="36"/>
        </w:rPr>
        <w:t xml:space="preserve"> </w:t>
      </w:r>
      <w:r>
        <w:rPr>
          <w:b/>
          <w:sz w:val="36"/>
        </w:rPr>
        <w:t>AGRASEN</w:t>
      </w:r>
      <w:r>
        <w:rPr>
          <w:b/>
          <w:spacing w:val="-22"/>
          <w:sz w:val="36"/>
        </w:rPr>
        <w:t xml:space="preserve"> </w:t>
      </w:r>
      <w:r>
        <w:rPr>
          <w:b/>
          <w:sz w:val="36"/>
        </w:rPr>
        <w:t>INSTITUTE</w:t>
      </w:r>
      <w:r>
        <w:rPr>
          <w:b/>
          <w:spacing w:val="-23"/>
          <w:sz w:val="36"/>
        </w:rPr>
        <w:t xml:space="preserve"> </w:t>
      </w:r>
      <w:r>
        <w:rPr>
          <w:b/>
          <w:sz w:val="36"/>
        </w:rPr>
        <w:t xml:space="preserve">OF </w:t>
      </w:r>
      <w:r>
        <w:rPr>
          <w:b/>
          <w:spacing w:val="-2"/>
          <w:sz w:val="36"/>
        </w:rPr>
        <w:t>TECHNOLOGY</w:t>
      </w:r>
    </w:p>
    <w:p w:rsidR="00872273" w:rsidRDefault="00B839E0">
      <w:pPr>
        <w:spacing w:before="1"/>
        <w:ind w:right="76"/>
        <w:jc w:val="center"/>
        <w:rPr>
          <w:sz w:val="32"/>
        </w:rPr>
      </w:pPr>
      <w:r>
        <w:rPr>
          <w:sz w:val="32"/>
        </w:rPr>
        <w:t>Department</w:t>
      </w:r>
      <w:r>
        <w:rPr>
          <w:spacing w:val="-13"/>
          <w:sz w:val="32"/>
        </w:rPr>
        <w:t xml:space="preserve"> </w:t>
      </w:r>
      <w:r>
        <w:rPr>
          <w:sz w:val="32"/>
        </w:rPr>
        <w:t>of</w:t>
      </w:r>
      <w:r>
        <w:rPr>
          <w:spacing w:val="-16"/>
          <w:sz w:val="32"/>
        </w:rPr>
        <w:t xml:space="preserve"> </w:t>
      </w:r>
      <w:r>
        <w:rPr>
          <w:sz w:val="32"/>
        </w:rPr>
        <w:t>Computer</w:t>
      </w:r>
      <w:r>
        <w:rPr>
          <w:spacing w:val="-11"/>
          <w:sz w:val="32"/>
        </w:rPr>
        <w:t xml:space="preserve"> </w:t>
      </w:r>
      <w:r>
        <w:rPr>
          <w:sz w:val="32"/>
        </w:rPr>
        <w:t>Science</w:t>
      </w:r>
      <w:r>
        <w:rPr>
          <w:spacing w:val="-16"/>
          <w:sz w:val="32"/>
        </w:rPr>
        <w:t xml:space="preserve"> </w:t>
      </w:r>
      <w:r>
        <w:rPr>
          <w:sz w:val="32"/>
        </w:rPr>
        <w:t>and</w:t>
      </w:r>
      <w:r>
        <w:rPr>
          <w:spacing w:val="-16"/>
          <w:sz w:val="32"/>
        </w:rPr>
        <w:t xml:space="preserve"> </w:t>
      </w:r>
      <w:r>
        <w:rPr>
          <w:spacing w:val="-2"/>
          <w:sz w:val="32"/>
        </w:rPr>
        <w:t>Engineering</w:t>
      </w:r>
    </w:p>
    <w:p w:rsidR="00872273" w:rsidRDefault="00872273">
      <w:pPr>
        <w:pStyle w:val="BodyText"/>
        <w:rPr>
          <w:sz w:val="20"/>
        </w:rPr>
      </w:pPr>
    </w:p>
    <w:p w:rsidR="00872273" w:rsidRDefault="00872273">
      <w:pPr>
        <w:pStyle w:val="BodyText"/>
        <w:rPr>
          <w:sz w:val="20"/>
        </w:rPr>
      </w:pPr>
    </w:p>
    <w:p w:rsidR="00872273" w:rsidRDefault="00872273">
      <w:pPr>
        <w:pStyle w:val="BodyText"/>
        <w:rPr>
          <w:sz w:val="20"/>
        </w:rPr>
      </w:pPr>
    </w:p>
    <w:p w:rsidR="00872273" w:rsidRDefault="00B839E0">
      <w:pPr>
        <w:pStyle w:val="BodyText"/>
        <w:spacing w:before="93"/>
        <w:rPr>
          <w:sz w:val="20"/>
        </w:rPr>
      </w:pPr>
      <w:r>
        <w:rPr>
          <w:noProof/>
          <w:sz w:val="20"/>
          <w:lang w:val="en-AU" w:eastAsia="en-AU"/>
        </w:rPr>
        <w:drawing>
          <wp:anchor distT="0" distB="0" distL="0" distR="0" simplePos="0" relativeHeight="487588352" behindDoc="1" locked="0" layoutInCell="1" allowOverlap="1">
            <wp:simplePos x="0" y="0"/>
            <wp:positionH relativeFrom="page">
              <wp:posOffset>3124200</wp:posOffset>
            </wp:positionH>
            <wp:positionV relativeFrom="paragraph">
              <wp:posOffset>220850</wp:posOffset>
            </wp:positionV>
            <wp:extent cx="1530707" cy="1359598"/>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530707" cy="1359598"/>
                    </a:xfrm>
                    <a:prstGeom prst="rect">
                      <a:avLst/>
                    </a:prstGeom>
                  </pic:spPr>
                </pic:pic>
              </a:graphicData>
            </a:graphic>
          </wp:anchor>
        </w:drawing>
      </w:r>
    </w:p>
    <w:p w:rsidR="00872273" w:rsidRDefault="00872273">
      <w:pPr>
        <w:pStyle w:val="BodyText"/>
        <w:rPr>
          <w:sz w:val="32"/>
        </w:rPr>
      </w:pPr>
    </w:p>
    <w:p w:rsidR="00872273" w:rsidRDefault="00872273">
      <w:pPr>
        <w:pStyle w:val="BodyText"/>
        <w:spacing w:before="355"/>
        <w:rPr>
          <w:sz w:val="32"/>
        </w:rPr>
      </w:pPr>
    </w:p>
    <w:p w:rsidR="00872273" w:rsidRDefault="00B839E0">
      <w:pPr>
        <w:pStyle w:val="Heading1"/>
        <w:spacing w:before="1"/>
        <w:ind w:right="1041"/>
      </w:pPr>
      <w:bookmarkStart w:id="0" w:name="CERTIFICATE"/>
      <w:bookmarkEnd w:id="0"/>
      <w:r>
        <w:rPr>
          <w:spacing w:val="-2"/>
        </w:rPr>
        <w:t>CERTIFICATE</w:t>
      </w:r>
    </w:p>
    <w:p w:rsidR="00872273" w:rsidRDefault="00B839E0">
      <w:pPr>
        <w:spacing w:before="202" w:line="360" w:lineRule="auto"/>
        <w:ind w:left="100" w:right="956"/>
        <w:jc w:val="both"/>
        <w:rPr>
          <w:sz w:val="28"/>
        </w:rPr>
      </w:pPr>
      <w:r>
        <w:rPr>
          <w:sz w:val="28"/>
        </w:rPr>
        <w:t>This is to Certified that this MINOR project report “Enhancing CCTV Systems with Two-Factor Authentication Using Voice and Face Recognition” is submitted by</w:t>
      </w:r>
      <w:r>
        <w:rPr>
          <w:spacing w:val="-3"/>
          <w:sz w:val="28"/>
        </w:rPr>
        <w:t xml:space="preserve"> </w:t>
      </w:r>
      <w:r>
        <w:rPr>
          <w:sz w:val="28"/>
        </w:rPr>
        <w:t>“</w:t>
      </w:r>
      <w:r>
        <w:rPr>
          <w:sz w:val="28"/>
        </w:rPr>
        <w:t>Arsheen Singh (00396407222)” who carrie</w:t>
      </w:r>
      <w:r>
        <w:rPr>
          <w:sz w:val="28"/>
        </w:rPr>
        <w:t>d out the project work under my supervision.</w:t>
      </w:r>
    </w:p>
    <w:p w:rsidR="00872273" w:rsidRDefault="00872273">
      <w:pPr>
        <w:pStyle w:val="BodyText"/>
        <w:spacing w:before="101"/>
        <w:rPr>
          <w:sz w:val="28"/>
        </w:rPr>
      </w:pPr>
    </w:p>
    <w:p w:rsidR="00872273" w:rsidRDefault="00B839E0">
      <w:pPr>
        <w:ind w:left="100"/>
        <w:jc w:val="both"/>
        <w:rPr>
          <w:sz w:val="28"/>
        </w:rPr>
      </w:pPr>
      <w:r>
        <w:rPr>
          <w:sz w:val="28"/>
        </w:rPr>
        <w:t>I</w:t>
      </w:r>
      <w:r>
        <w:rPr>
          <w:spacing w:val="-13"/>
          <w:sz w:val="28"/>
        </w:rPr>
        <w:t xml:space="preserve"> </w:t>
      </w:r>
      <w:r>
        <w:rPr>
          <w:sz w:val="28"/>
        </w:rPr>
        <w:t>approve</w:t>
      </w:r>
      <w:r>
        <w:rPr>
          <w:spacing w:val="-8"/>
          <w:sz w:val="28"/>
        </w:rPr>
        <w:t xml:space="preserve"> </w:t>
      </w:r>
      <w:r>
        <w:rPr>
          <w:sz w:val="28"/>
        </w:rPr>
        <w:t>this</w:t>
      </w:r>
      <w:r>
        <w:rPr>
          <w:spacing w:val="-9"/>
          <w:sz w:val="28"/>
        </w:rPr>
        <w:t xml:space="preserve"> </w:t>
      </w:r>
      <w:r>
        <w:rPr>
          <w:sz w:val="28"/>
        </w:rPr>
        <w:t>MINOR</w:t>
      </w:r>
      <w:r>
        <w:rPr>
          <w:spacing w:val="-8"/>
          <w:sz w:val="28"/>
        </w:rPr>
        <w:t xml:space="preserve"> </w:t>
      </w:r>
      <w:r>
        <w:rPr>
          <w:sz w:val="28"/>
        </w:rPr>
        <w:t>project</w:t>
      </w:r>
      <w:r>
        <w:rPr>
          <w:spacing w:val="-7"/>
          <w:sz w:val="28"/>
        </w:rPr>
        <w:t xml:space="preserve"> </w:t>
      </w:r>
      <w:r>
        <w:rPr>
          <w:sz w:val="28"/>
        </w:rPr>
        <w:t>for</w:t>
      </w:r>
      <w:r>
        <w:rPr>
          <w:spacing w:val="-12"/>
          <w:sz w:val="28"/>
        </w:rPr>
        <w:t xml:space="preserve"> </w:t>
      </w:r>
      <w:r>
        <w:rPr>
          <w:spacing w:val="-2"/>
          <w:sz w:val="28"/>
        </w:rPr>
        <w:t>submission.</w:t>
      </w:r>
    </w:p>
    <w:p w:rsidR="00872273" w:rsidRDefault="00872273">
      <w:pPr>
        <w:pStyle w:val="BodyText"/>
        <w:rPr>
          <w:sz w:val="20"/>
        </w:rPr>
      </w:pPr>
    </w:p>
    <w:p w:rsidR="00872273" w:rsidRDefault="00B839E0">
      <w:pPr>
        <w:pStyle w:val="BodyText"/>
        <w:spacing w:before="179"/>
        <w:rPr>
          <w:sz w:val="20"/>
        </w:rPr>
      </w:pPr>
      <w:r>
        <w:rPr>
          <w:noProof/>
          <w:sz w:val="20"/>
          <w:lang w:val="en-AU" w:eastAsia="en-AU"/>
        </w:rPr>
        <w:drawing>
          <wp:anchor distT="0" distB="0" distL="0" distR="0" simplePos="0" relativeHeight="487588864" behindDoc="1" locked="0" layoutInCell="1" allowOverlap="1">
            <wp:simplePos x="0" y="0"/>
            <wp:positionH relativeFrom="page">
              <wp:posOffset>1216660</wp:posOffset>
            </wp:positionH>
            <wp:positionV relativeFrom="paragraph">
              <wp:posOffset>412923</wp:posOffset>
            </wp:positionV>
            <wp:extent cx="1108842" cy="372427"/>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1108842" cy="372427"/>
                    </a:xfrm>
                    <a:prstGeom prst="rect">
                      <a:avLst/>
                    </a:prstGeom>
                  </pic:spPr>
                </pic:pic>
              </a:graphicData>
            </a:graphic>
          </wp:anchor>
        </w:drawing>
      </w:r>
      <w:r>
        <w:rPr>
          <w:noProof/>
          <w:sz w:val="20"/>
          <w:lang w:val="en-AU" w:eastAsia="en-AU"/>
        </w:rPr>
        <w:drawing>
          <wp:anchor distT="0" distB="0" distL="0" distR="0" simplePos="0" relativeHeight="487589376" behindDoc="1" locked="0" layoutInCell="1" allowOverlap="1">
            <wp:simplePos x="0" y="0"/>
            <wp:positionH relativeFrom="page">
              <wp:posOffset>4945379</wp:posOffset>
            </wp:positionH>
            <wp:positionV relativeFrom="paragraph">
              <wp:posOffset>275128</wp:posOffset>
            </wp:positionV>
            <wp:extent cx="1393815" cy="573405"/>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1393815" cy="573405"/>
                    </a:xfrm>
                    <a:prstGeom prst="rect">
                      <a:avLst/>
                    </a:prstGeom>
                  </pic:spPr>
                </pic:pic>
              </a:graphicData>
            </a:graphic>
          </wp:anchor>
        </w:drawing>
      </w:r>
    </w:p>
    <w:p w:rsidR="00872273" w:rsidRDefault="00872273">
      <w:pPr>
        <w:pStyle w:val="BodyText"/>
        <w:rPr>
          <w:sz w:val="20"/>
        </w:rPr>
        <w:sectPr w:rsidR="00872273">
          <w:pgSz w:w="11920" w:h="16840"/>
          <w:pgMar w:top="1420" w:right="992" w:bottom="280" w:left="1700" w:header="720" w:footer="720" w:gutter="0"/>
          <w:cols w:space="720"/>
        </w:sectPr>
      </w:pPr>
    </w:p>
    <w:p w:rsidR="00872273" w:rsidRDefault="00B839E0">
      <w:pPr>
        <w:pStyle w:val="Heading1"/>
        <w:ind w:left="0" w:right="348"/>
      </w:pPr>
      <w:bookmarkStart w:id="1" w:name="ABSTRACT"/>
      <w:bookmarkEnd w:id="1"/>
      <w:r>
        <w:rPr>
          <w:spacing w:val="-2"/>
        </w:rPr>
        <w:lastRenderedPageBreak/>
        <w:t>ABSTRACT</w:t>
      </w:r>
    </w:p>
    <w:p w:rsidR="00872273" w:rsidRDefault="00872273">
      <w:pPr>
        <w:pStyle w:val="BodyText"/>
        <w:spacing w:before="49"/>
        <w:rPr>
          <w:b/>
          <w:sz w:val="32"/>
        </w:rPr>
      </w:pPr>
    </w:p>
    <w:p w:rsidR="00872273" w:rsidRDefault="00B839E0">
      <w:pPr>
        <w:pStyle w:val="BodyText"/>
        <w:spacing w:line="360" w:lineRule="auto"/>
        <w:ind w:left="100" w:right="455"/>
        <w:jc w:val="both"/>
      </w:pPr>
      <w:r>
        <w:t>The project will</w:t>
      </w:r>
      <w:r>
        <w:rPr>
          <w:spacing w:val="-8"/>
        </w:rPr>
        <w:t xml:space="preserve"> </w:t>
      </w:r>
      <w:r>
        <w:t>introduce</w:t>
      </w:r>
      <w:r>
        <w:rPr>
          <w:spacing w:val="-4"/>
        </w:rPr>
        <w:t xml:space="preserve"> </w:t>
      </w:r>
      <w:r>
        <w:t>a</w:t>
      </w:r>
      <w:r>
        <w:rPr>
          <w:spacing w:val="-5"/>
        </w:rPr>
        <w:t xml:space="preserve"> </w:t>
      </w:r>
      <w:r>
        <w:t>2FA</w:t>
      </w:r>
      <w:r>
        <w:rPr>
          <w:spacing w:val="-8"/>
        </w:rPr>
        <w:t xml:space="preserve"> </w:t>
      </w:r>
      <w:r>
        <w:t>(Two</w:t>
      </w:r>
      <w:r>
        <w:rPr>
          <w:spacing w:val="-3"/>
        </w:rPr>
        <w:t xml:space="preserve"> </w:t>
      </w:r>
      <w:r>
        <w:t>Factor</w:t>
      </w:r>
      <w:r>
        <w:rPr>
          <w:spacing w:val="-7"/>
        </w:rPr>
        <w:t xml:space="preserve"> </w:t>
      </w:r>
      <w:r>
        <w:t>Authentication) system</w:t>
      </w:r>
      <w:r>
        <w:rPr>
          <w:spacing w:val="-11"/>
        </w:rPr>
        <w:t xml:space="preserve"> </w:t>
      </w:r>
      <w:r>
        <w:t>that</w:t>
      </w:r>
      <w:r>
        <w:rPr>
          <w:spacing w:val="-3"/>
        </w:rPr>
        <w:t xml:space="preserve"> </w:t>
      </w:r>
      <w:r>
        <w:t>is</w:t>
      </w:r>
      <w:r>
        <w:rPr>
          <w:spacing w:val="-1"/>
        </w:rPr>
        <w:t xml:space="preserve"> </w:t>
      </w:r>
      <w:r>
        <w:t>meant for</w:t>
      </w:r>
      <w:r>
        <w:rPr>
          <w:spacing w:val="-6"/>
        </w:rPr>
        <w:t xml:space="preserve"> </w:t>
      </w:r>
      <w:r>
        <w:t>the betterment in the security of the CCTV systems. Most existing systems presently</w:t>
      </w:r>
      <w:r>
        <w:rPr>
          <w:spacing w:val="-1"/>
        </w:rPr>
        <w:t xml:space="preserve"> </w:t>
      </w:r>
      <w:r>
        <w:t>depend on single-factor techniques like plain facial detection, which can be circumvented by advanced means such as photo or video spoofing. All this therefore makes them q</w:t>
      </w:r>
      <w:r>
        <w:t>uite vulnerable, especially in high-security environments. The proposed approach will combine facial recognition with voice authentication to create a more trustworthy, robust security solution.</w:t>
      </w:r>
    </w:p>
    <w:p w:rsidR="00872273" w:rsidRDefault="00B839E0">
      <w:pPr>
        <w:pStyle w:val="BodyText"/>
        <w:spacing w:before="242" w:line="360" w:lineRule="auto"/>
        <w:ind w:left="100" w:right="453"/>
        <w:jc w:val="both"/>
      </w:pPr>
      <w:r>
        <w:t xml:space="preserve">Three layers of security are imposed. The first layer uses a </w:t>
      </w:r>
      <w:r>
        <w:t>facial recognition check,</w:t>
      </w:r>
      <w:r>
        <w:rPr>
          <w:spacing w:val="40"/>
        </w:rPr>
        <w:t xml:space="preserve"> </w:t>
      </w:r>
      <w:r>
        <w:t>which proves the user’s physical presence. Immediate pre-trained models are applied for the recognition of spoof traces; for example, this would include a proper eye-blink detection system</w:t>
      </w:r>
      <w:r>
        <w:rPr>
          <w:spacing w:val="-3"/>
        </w:rPr>
        <w:t xml:space="preserve"> </w:t>
      </w:r>
      <w:r>
        <w:t>to ensure the input is from a live individual. Once the facial verification is successful, the second layer activates: voice recognition.</w:t>
      </w:r>
      <w:r>
        <w:rPr>
          <w:spacing w:val="40"/>
        </w:rPr>
        <w:t xml:space="preserve"> </w:t>
      </w:r>
      <w:r>
        <w:t>Users must confirm their identity by speaking a specific password, with the system analyzing their unique vocal charac</w:t>
      </w:r>
      <w:r>
        <w:t>teristics for added security.</w:t>
      </w:r>
    </w:p>
    <w:p w:rsidR="00872273" w:rsidRDefault="00B839E0">
      <w:pPr>
        <w:pStyle w:val="BodyText"/>
        <w:spacing w:before="238" w:line="362" w:lineRule="auto"/>
        <w:ind w:left="100" w:right="458"/>
        <w:jc w:val="both"/>
      </w:pPr>
      <w:r>
        <w:t>Users must speak a passphrase, after which the system also performs a rudimentary analysis of their voice features to assure security.</w:t>
      </w:r>
    </w:p>
    <w:p w:rsidR="00872273" w:rsidRDefault="00B839E0">
      <w:pPr>
        <w:pStyle w:val="BodyText"/>
        <w:spacing w:before="237" w:line="360" w:lineRule="auto"/>
        <w:ind w:left="100" w:right="456"/>
        <w:jc w:val="both"/>
      </w:pPr>
      <w:r>
        <w:t>The system leverages advanced machine learning tools, such as OpenCV for face detection, Dl</w:t>
      </w:r>
      <w:r>
        <w:t>ib for detecting facial landmarks, and Google SpeechRecognition API for converting speech to text. When used together, this allows the system to achieve very accurate real-time verification that effectively distinguishes between the right individual and an</w:t>
      </w:r>
      <w:r>
        <w:t xml:space="preserve"> impersonator.</w:t>
      </w:r>
    </w:p>
    <w:p w:rsidR="00872273" w:rsidRDefault="00B839E0">
      <w:pPr>
        <w:pStyle w:val="BodyText"/>
        <w:spacing w:before="240" w:line="360" w:lineRule="auto"/>
        <w:ind w:left="100" w:right="453"/>
        <w:jc w:val="both"/>
      </w:pPr>
      <w:r>
        <w:t>Testing of this two-layer approach has shown very good results. Where both face and voice recognition are integrated, the system false acceptance and false rejection rates are brought down very low compared to the single-factor traditional s</w:t>
      </w:r>
      <w:r>
        <w:t>ystem; this makes it most useful</w:t>
      </w:r>
      <w:r>
        <w:rPr>
          <w:spacing w:val="-1"/>
        </w:rPr>
        <w:t xml:space="preserve"> </w:t>
      </w:r>
      <w:r>
        <w:t>in</w:t>
      </w:r>
      <w:r>
        <w:rPr>
          <w:spacing w:val="-3"/>
        </w:rPr>
        <w:t xml:space="preserve"> </w:t>
      </w:r>
      <w:r>
        <w:t>high-sensitive</w:t>
      </w:r>
      <w:r>
        <w:rPr>
          <w:spacing w:val="-2"/>
        </w:rPr>
        <w:t xml:space="preserve"> </w:t>
      </w:r>
      <w:r>
        <w:t>areas such</w:t>
      </w:r>
      <w:r>
        <w:rPr>
          <w:spacing w:val="-7"/>
        </w:rPr>
        <w:t xml:space="preserve"> </w:t>
      </w:r>
      <w:r>
        <w:t>as</w:t>
      </w:r>
      <w:r>
        <w:rPr>
          <w:spacing w:val="-5"/>
        </w:rPr>
        <w:t xml:space="preserve"> </w:t>
      </w:r>
      <w:r>
        <w:t>government premises, research</w:t>
      </w:r>
      <w:r>
        <w:rPr>
          <w:spacing w:val="-7"/>
        </w:rPr>
        <w:t xml:space="preserve"> </w:t>
      </w:r>
      <w:r>
        <w:t>centers, critical infrastructure, etc., where a breach of security could have very serious consequences.</w:t>
      </w:r>
    </w:p>
    <w:p w:rsidR="00872273" w:rsidRDefault="00B839E0">
      <w:pPr>
        <w:pStyle w:val="BodyText"/>
        <w:spacing w:before="240" w:line="362" w:lineRule="auto"/>
        <w:ind w:left="100" w:right="475"/>
        <w:jc w:val="both"/>
      </w:pPr>
      <w:r>
        <w:t>This project shows that a fusion of completely independe</w:t>
      </w:r>
      <w:r>
        <w:t>nt biometric traits, facial and vocal, will give the desired level of security, which ordinary methods cannot offer.</w:t>
      </w:r>
    </w:p>
    <w:p w:rsidR="00872273" w:rsidRDefault="00872273">
      <w:pPr>
        <w:pStyle w:val="BodyText"/>
        <w:spacing w:line="362" w:lineRule="auto"/>
        <w:jc w:val="both"/>
        <w:sectPr w:rsidR="00872273">
          <w:footerReference w:type="default" r:id="rId10"/>
          <w:pgSz w:w="11920" w:h="16840"/>
          <w:pgMar w:top="1360" w:right="992" w:bottom="980" w:left="1700" w:header="0" w:footer="787" w:gutter="0"/>
          <w:pgNumType w:start="3"/>
          <w:cols w:space="720"/>
        </w:sectPr>
      </w:pPr>
    </w:p>
    <w:p w:rsidR="00872273" w:rsidRDefault="00B839E0">
      <w:pPr>
        <w:pStyle w:val="Heading1"/>
        <w:ind w:left="47" w:right="741"/>
      </w:pPr>
      <w:bookmarkStart w:id="2" w:name="ACKNOWLEDGEMENT"/>
      <w:bookmarkEnd w:id="2"/>
      <w:r>
        <w:rPr>
          <w:spacing w:val="-2"/>
        </w:rPr>
        <w:lastRenderedPageBreak/>
        <w:t>ACKNOWLEDGEMENT</w:t>
      </w:r>
    </w:p>
    <w:p w:rsidR="00872273" w:rsidRDefault="00872273">
      <w:pPr>
        <w:pStyle w:val="BodyText"/>
        <w:spacing w:before="361"/>
        <w:rPr>
          <w:b/>
          <w:sz w:val="32"/>
        </w:rPr>
      </w:pPr>
    </w:p>
    <w:p w:rsidR="00872273" w:rsidRDefault="00B839E0">
      <w:pPr>
        <w:pStyle w:val="BodyText"/>
        <w:spacing w:line="360" w:lineRule="auto"/>
        <w:ind w:left="100" w:right="819"/>
        <w:jc w:val="both"/>
      </w:pPr>
      <w:r>
        <w:t>It gives me immense pleasure to express my deepest sense of gratitude and sincere thanks to my respected guide Ms. Ruchi Goel (Assistant Professor, CSE) MAIT</w:t>
      </w:r>
      <w:r>
        <w:rPr>
          <w:spacing w:val="40"/>
        </w:rPr>
        <w:t xml:space="preserve"> </w:t>
      </w:r>
      <w:r>
        <w:t xml:space="preserve">Delhi, for their valuable guidance, encouragement, and help in completing this work. Their useful </w:t>
      </w:r>
      <w:r>
        <w:t xml:space="preserve">suggestions for this whole work and cooperative behavior are sincerely </w:t>
      </w:r>
      <w:r>
        <w:rPr>
          <w:spacing w:val="-2"/>
        </w:rPr>
        <w:t>acknowledged.</w:t>
      </w:r>
    </w:p>
    <w:p w:rsidR="00872273" w:rsidRDefault="00872273">
      <w:pPr>
        <w:pStyle w:val="BodyText"/>
      </w:pPr>
    </w:p>
    <w:p w:rsidR="00872273" w:rsidRDefault="00872273">
      <w:pPr>
        <w:pStyle w:val="BodyText"/>
        <w:spacing w:before="86"/>
      </w:pPr>
    </w:p>
    <w:p w:rsidR="00872273" w:rsidRDefault="00B839E0">
      <w:pPr>
        <w:pStyle w:val="BodyText"/>
        <w:spacing w:line="360" w:lineRule="auto"/>
        <w:ind w:left="100" w:right="872"/>
        <w:jc w:val="both"/>
      </w:pPr>
      <w:r>
        <w:t>I also wish to express my indebtedness to my parents as well as my family members whose blessings and support always helped me to face the challenges ahead.</w:t>
      </w:r>
    </w:p>
    <w:p w:rsidR="00872273" w:rsidRDefault="00872273">
      <w:pPr>
        <w:pStyle w:val="BodyText"/>
        <w:rPr>
          <w:sz w:val="20"/>
        </w:rPr>
      </w:pPr>
    </w:p>
    <w:p w:rsidR="00872273" w:rsidRDefault="00872273">
      <w:pPr>
        <w:pStyle w:val="BodyText"/>
        <w:rPr>
          <w:sz w:val="20"/>
        </w:rPr>
      </w:pPr>
    </w:p>
    <w:p w:rsidR="00872273" w:rsidRDefault="00872273">
      <w:pPr>
        <w:pStyle w:val="BodyText"/>
        <w:rPr>
          <w:sz w:val="20"/>
        </w:rPr>
      </w:pPr>
    </w:p>
    <w:p w:rsidR="00872273" w:rsidRDefault="00872273">
      <w:pPr>
        <w:pStyle w:val="BodyText"/>
        <w:spacing w:before="196"/>
        <w:rPr>
          <w:sz w:val="20"/>
        </w:rPr>
      </w:pPr>
      <w:bookmarkStart w:id="3" w:name="_GoBack"/>
      <w:bookmarkEnd w:id="3"/>
    </w:p>
    <w:p w:rsidR="00872273" w:rsidRDefault="00872273">
      <w:pPr>
        <w:pStyle w:val="BodyText"/>
        <w:rPr>
          <w:sz w:val="20"/>
        </w:rPr>
        <w:sectPr w:rsidR="00872273">
          <w:pgSz w:w="11920" w:h="16840"/>
          <w:pgMar w:top="1360" w:right="992" w:bottom="980" w:left="1700" w:header="0" w:footer="787" w:gutter="0"/>
          <w:cols w:space="720"/>
        </w:sectPr>
      </w:pPr>
    </w:p>
    <w:tbl>
      <w:tblPr>
        <w:tblW w:w="0" w:type="auto"/>
        <w:tblInd w:w="332" w:type="dxa"/>
        <w:tblLayout w:type="fixed"/>
        <w:tblCellMar>
          <w:left w:w="0" w:type="dxa"/>
          <w:right w:w="0" w:type="dxa"/>
        </w:tblCellMar>
        <w:tblLook w:val="01E0" w:firstRow="1" w:lastRow="1" w:firstColumn="1" w:lastColumn="1" w:noHBand="0" w:noVBand="0"/>
      </w:tblPr>
      <w:tblGrid>
        <w:gridCol w:w="1793"/>
        <w:gridCol w:w="5480"/>
        <w:gridCol w:w="1594"/>
      </w:tblGrid>
      <w:tr w:rsidR="00872273">
        <w:trPr>
          <w:trHeight w:val="524"/>
        </w:trPr>
        <w:tc>
          <w:tcPr>
            <w:tcW w:w="1793" w:type="dxa"/>
          </w:tcPr>
          <w:p w:rsidR="00872273" w:rsidRDefault="00872273">
            <w:pPr>
              <w:pStyle w:val="TableParagraph"/>
              <w:rPr>
                <w:sz w:val="24"/>
              </w:rPr>
            </w:pPr>
          </w:p>
        </w:tc>
        <w:tc>
          <w:tcPr>
            <w:tcW w:w="5480" w:type="dxa"/>
          </w:tcPr>
          <w:p w:rsidR="00872273" w:rsidRDefault="00B839E0">
            <w:pPr>
              <w:pStyle w:val="TableParagraph"/>
              <w:spacing w:line="356" w:lineRule="exact"/>
              <w:ind w:left="1123"/>
              <w:rPr>
                <w:b/>
                <w:sz w:val="32"/>
              </w:rPr>
            </w:pPr>
            <w:r>
              <w:rPr>
                <w:b/>
                <w:sz w:val="32"/>
              </w:rPr>
              <w:t>TABLE</w:t>
            </w:r>
            <w:r>
              <w:rPr>
                <w:b/>
                <w:spacing w:val="-19"/>
                <w:sz w:val="32"/>
              </w:rPr>
              <w:t xml:space="preserve"> </w:t>
            </w:r>
            <w:r>
              <w:rPr>
                <w:b/>
                <w:sz w:val="32"/>
              </w:rPr>
              <w:t>OF</w:t>
            </w:r>
            <w:r>
              <w:rPr>
                <w:b/>
                <w:spacing w:val="-19"/>
                <w:sz w:val="32"/>
              </w:rPr>
              <w:t xml:space="preserve"> </w:t>
            </w:r>
            <w:r>
              <w:rPr>
                <w:b/>
                <w:spacing w:val="-2"/>
                <w:sz w:val="32"/>
              </w:rPr>
              <w:t>CONTENTS</w:t>
            </w:r>
          </w:p>
        </w:tc>
        <w:tc>
          <w:tcPr>
            <w:tcW w:w="1594" w:type="dxa"/>
          </w:tcPr>
          <w:p w:rsidR="00872273" w:rsidRDefault="00872273">
            <w:pPr>
              <w:pStyle w:val="TableParagraph"/>
              <w:rPr>
                <w:sz w:val="24"/>
              </w:rPr>
            </w:pPr>
          </w:p>
        </w:tc>
      </w:tr>
      <w:tr w:rsidR="00872273">
        <w:trPr>
          <w:trHeight w:val="514"/>
        </w:trPr>
        <w:tc>
          <w:tcPr>
            <w:tcW w:w="1793" w:type="dxa"/>
          </w:tcPr>
          <w:p w:rsidR="00872273" w:rsidRDefault="00B839E0">
            <w:pPr>
              <w:pStyle w:val="TableParagraph"/>
              <w:spacing w:before="157"/>
              <w:ind w:left="83"/>
              <w:rPr>
                <w:sz w:val="24"/>
              </w:rPr>
            </w:pPr>
            <w:r>
              <w:rPr>
                <w:spacing w:val="-2"/>
                <w:sz w:val="24"/>
              </w:rPr>
              <w:t>Certificate</w:t>
            </w:r>
          </w:p>
        </w:tc>
        <w:tc>
          <w:tcPr>
            <w:tcW w:w="5480" w:type="dxa"/>
          </w:tcPr>
          <w:p w:rsidR="00872273" w:rsidRDefault="00872273">
            <w:pPr>
              <w:pStyle w:val="TableParagraph"/>
              <w:rPr>
                <w:sz w:val="24"/>
              </w:rPr>
            </w:pPr>
          </w:p>
        </w:tc>
        <w:tc>
          <w:tcPr>
            <w:tcW w:w="1594" w:type="dxa"/>
          </w:tcPr>
          <w:p w:rsidR="00872273" w:rsidRDefault="00B839E0">
            <w:pPr>
              <w:pStyle w:val="TableParagraph"/>
              <w:spacing w:before="157"/>
              <w:ind w:right="104"/>
              <w:jc w:val="right"/>
              <w:rPr>
                <w:sz w:val="24"/>
              </w:rPr>
            </w:pPr>
            <w:r>
              <w:rPr>
                <w:spacing w:val="-10"/>
                <w:sz w:val="24"/>
              </w:rPr>
              <w:t>2</w:t>
            </w:r>
          </w:p>
        </w:tc>
      </w:tr>
      <w:tr w:rsidR="00872273">
        <w:trPr>
          <w:trHeight w:val="427"/>
        </w:trPr>
        <w:tc>
          <w:tcPr>
            <w:tcW w:w="1793" w:type="dxa"/>
          </w:tcPr>
          <w:p w:rsidR="00872273" w:rsidRDefault="00B839E0">
            <w:pPr>
              <w:pStyle w:val="TableParagraph"/>
              <w:spacing w:before="71"/>
              <w:ind w:left="83"/>
              <w:rPr>
                <w:sz w:val="24"/>
              </w:rPr>
            </w:pPr>
            <w:r>
              <w:rPr>
                <w:spacing w:val="-2"/>
                <w:sz w:val="24"/>
              </w:rPr>
              <w:t>Abstract</w:t>
            </w:r>
          </w:p>
        </w:tc>
        <w:tc>
          <w:tcPr>
            <w:tcW w:w="5480" w:type="dxa"/>
          </w:tcPr>
          <w:p w:rsidR="00872273" w:rsidRDefault="00872273">
            <w:pPr>
              <w:pStyle w:val="TableParagraph"/>
              <w:rPr>
                <w:sz w:val="24"/>
              </w:rPr>
            </w:pPr>
          </w:p>
        </w:tc>
        <w:tc>
          <w:tcPr>
            <w:tcW w:w="1594" w:type="dxa"/>
          </w:tcPr>
          <w:p w:rsidR="00872273" w:rsidRDefault="00B839E0">
            <w:pPr>
              <w:pStyle w:val="TableParagraph"/>
              <w:spacing w:before="71"/>
              <w:ind w:right="104"/>
              <w:jc w:val="right"/>
              <w:rPr>
                <w:sz w:val="24"/>
              </w:rPr>
            </w:pPr>
            <w:r>
              <w:rPr>
                <w:spacing w:val="-10"/>
                <w:sz w:val="24"/>
              </w:rPr>
              <w:t>3</w:t>
            </w:r>
          </w:p>
        </w:tc>
      </w:tr>
      <w:tr w:rsidR="00872273">
        <w:trPr>
          <w:trHeight w:val="420"/>
        </w:trPr>
        <w:tc>
          <w:tcPr>
            <w:tcW w:w="1793" w:type="dxa"/>
          </w:tcPr>
          <w:p w:rsidR="00872273" w:rsidRDefault="00B839E0">
            <w:pPr>
              <w:pStyle w:val="TableParagraph"/>
              <w:spacing w:before="70"/>
              <w:ind w:left="112"/>
              <w:rPr>
                <w:sz w:val="24"/>
              </w:rPr>
            </w:pPr>
            <w:r>
              <w:rPr>
                <w:spacing w:val="-4"/>
                <w:sz w:val="24"/>
              </w:rPr>
              <w:t>Acknowledgment</w:t>
            </w:r>
          </w:p>
        </w:tc>
        <w:tc>
          <w:tcPr>
            <w:tcW w:w="5480" w:type="dxa"/>
          </w:tcPr>
          <w:p w:rsidR="00872273" w:rsidRDefault="00872273">
            <w:pPr>
              <w:pStyle w:val="TableParagraph"/>
              <w:rPr>
                <w:sz w:val="24"/>
              </w:rPr>
            </w:pPr>
          </w:p>
        </w:tc>
        <w:tc>
          <w:tcPr>
            <w:tcW w:w="1594" w:type="dxa"/>
          </w:tcPr>
          <w:p w:rsidR="00872273" w:rsidRDefault="00B839E0">
            <w:pPr>
              <w:pStyle w:val="TableParagraph"/>
              <w:spacing w:before="70"/>
              <w:ind w:right="91"/>
              <w:jc w:val="right"/>
              <w:rPr>
                <w:sz w:val="24"/>
              </w:rPr>
            </w:pPr>
            <w:r>
              <w:rPr>
                <w:spacing w:val="-10"/>
                <w:sz w:val="24"/>
              </w:rPr>
              <w:t>4</w:t>
            </w:r>
          </w:p>
        </w:tc>
      </w:tr>
      <w:tr w:rsidR="00872273">
        <w:trPr>
          <w:trHeight w:val="412"/>
        </w:trPr>
        <w:tc>
          <w:tcPr>
            <w:tcW w:w="1793" w:type="dxa"/>
          </w:tcPr>
          <w:p w:rsidR="00872273" w:rsidRDefault="00B839E0">
            <w:pPr>
              <w:pStyle w:val="TableParagraph"/>
              <w:spacing w:before="63"/>
              <w:ind w:left="102" w:right="-15"/>
              <w:rPr>
                <w:sz w:val="24"/>
              </w:rPr>
            </w:pPr>
            <w:r>
              <w:rPr>
                <w:sz w:val="24"/>
              </w:rPr>
              <w:t>Table</w:t>
            </w:r>
            <w:r>
              <w:rPr>
                <w:spacing w:val="-9"/>
                <w:sz w:val="24"/>
              </w:rPr>
              <w:t xml:space="preserve"> </w:t>
            </w:r>
            <w:r>
              <w:rPr>
                <w:sz w:val="24"/>
              </w:rPr>
              <w:t>of</w:t>
            </w:r>
            <w:r>
              <w:rPr>
                <w:spacing w:val="-15"/>
                <w:sz w:val="24"/>
              </w:rPr>
              <w:t xml:space="preserve"> </w:t>
            </w:r>
            <w:r>
              <w:rPr>
                <w:spacing w:val="-2"/>
                <w:sz w:val="24"/>
              </w:rPr>
              <w:t>Contents</w:t>
            </w:r>
          </w:p>
        </w:tc>
        <w:tc>
          <w:tcPr>
            <w:tcW w:w="5480" w:type="dxa"/>
          </w:tcPr>
          <w:p w:rsidR="00872273" w:rsidRDefault="00872273">
            <w:pPr>
              <w:pStyle w:val="TableParagraph"/>
              <w:rPr>
                <w:sz w:val="24"/>
              </w:rPr>
            </w:pPr>
          </w:p>
        </w:tc>
        <w:tc>
          <w:tcPr>
            <w:tcW w:w="1594" w:type="dxa"/>
          </w:tcPr>
          <w:p w:rsidR="00872273" w:rsidRDefault="00B839E0">
            <w:pPr>
              <w:pStyle w:val="TableParagraph"/>
              <w:spacing w:before="63"/>
              <w:ind w:right="46"/>
              <w:jc w:val="right"/>
              <w:rPr>
                <w:sz w:val="24"/>
              </w:rPr>
            </w:pPr>
            <w:r>
              <w:rPr>
                <w:spacing w:val="-10"/>
                <w:sz w:val="24"/>
              </w:rPr>
              <w:t>5</w:t>
            </w:r>
          </w:p>
        </w:tc>
      </w:tr>
      <w:tr w:rsidR="00872273">
        <w:trPr>
          <w:trHeight w:val="779"/>
        </w:trPr>
        <w:tc>
          <w:tcPr>
            <w:tcW w:w="1793" w:type="dxa"/>
          </w:tcPr>
          <w:p w:rsidR="00872273" w:rsidRDefault="00B839E0">
            <w:pPr>
              <w:pStyle w:val="TableParagraph"/>
              <w:spacing w:before="63"/>
              <w:ind w:left="83"/>
              <w:rPr>
                <w:sz w:val="24"/>
              </w:rPr>
            </w:pPr>
            <w:r>
              <w:rPr>
                <w:sz w:val="24"/>
              </w:rPr>
              <w:t>List of</w:t>
            </w:r>
            <w:r>
              <w:rPr>
                <w:spacing w:val="-6"/>
                <w:sz w:val="24"/>
              </w:rPr>
              <w:t xml:space="preserve"> </w:t>
            </w:r>
            <w:r>
              <w:rPr>
                <w:spacing w:val="-2"/>
                <w:sz w:val="24"/>
              </w:rPr>
              <w:t>Figure</w:t>
            </w:r>
          </w:p>
        </w:tc>
        <w:tc>
          <w:tcPr>
            <w:tcW w:w="5480" w:type="dxa"/>
          </w:tcPr>
          <w:p w:rsidR="00872273" w:rsidRDefault="00872273">
            <w:pPr>
              <w:pStyle w:val="TableParagraph"/>
              <w:rPr>
                <w:sz w:val="24"/>
              </w:rPr>
            </w:pPr>
          </w:p>
        </w:tc>
        <w:tc>
          <w:tcPr>
            <w:tcW w:w="1594" w:type="dxa"/>
          </w:tcPr>
          <w:p w:rsidR="00872273" w:rsidRDefault="00B839E0">
            <w:pPr>
              <w:pStyle w:val="TableParagraph"/>
              <w:spacing w:before="63"/>
              <w:ind w:right="46"/>
              <w:jc w:val="right"/>
              <w:rPr>
                <w:sz w:val="24"/>
              </w:rPr>
            </w:pPr>
            <w:r>
              <w:rPr>
                <w:spacing w:val="-10"/>
                <w:sz w:val="24"/>
              </w:rPr>
              <w:t>7</w:t>
            </w:r>
          </w:p>
        </w:tc>
      </w:tr>
      <w:tr w:rsidR="00872273">
        <w:trPr>
          <w:trHeight w:val="964"/>
        </w:trPr>
        <w:tc>
          <w:tcPr>
            <w:tcW w:w="1793" w:type="dxa"/>
          </w:tcPr>
          <w:p w:rsidR="00872273" w:rsidRDefault="00872273">
            <w:pPr>
              <w:pStyle w:val="TableParagraph"/>
              <w:spacing w:before="105"/>
              <w:rPr>
                <w:sz w:val="28"/>
              </w:rPr>
            </w:pPr>
          </w:p>
          <w:p w:rsidR="00872273" w:rsidRDefault="00B839E0">
            <w:pPr>
              <w:pStyle w:val="TableParagraph"/>
              <w:ind w:left="50"/>
              <w:rPr>
                <w:b/>
                <w:sz w:val="28"/>
              </w:rPr>
            </w:pPr>
            <w:r>
              <w:rPr>
                <w:b/>
                <w:sz w:val="28"/>
              </w:rPr>
              <w:t>CHAPTER</w:t>
            </w:r>
            <w:r>
              <w:rPr>
                <w:b/>
                <w:spacing w:val="-10"/>
                <w:sz w:val="28"/>
              </w:rPr>
              <w:t xml:space="preserve"> </w:t>
            </w:r>
            <w:r>
              <w:rPr>
                <w:b/>
                <w:spacing w:val="-5"/>
                <w:sz w:val="28"/>
              </w:rPr>
              <w:t>1:</w:t>
            </w:r>
          </w:p>
        </w:tc>
        <w:tc>
          <w:tcPr>
            <w:tcW w:w="5480" w:type="dxa"/>
          </w:tcPr>
          <w:p w:rsidR="00872273" w:rsidRDefault="00872273">
            <w:pPr>
              <w:pStyle w:val="TableParagraph"/>
              <w:spacing w:before="105"/>
              <w:rPr>
                <w:sz w:val="28"/>
              </w:rPr>
            </w:pPr>
          </w:p>
          <w:p w:rsidR="00872273" w:rsidRDefault="00B839E0">
            <w:pPr>
              <w:pStyle w:val="TableParagraph"/>
              <w:ind w:left="-1"/>
              <w:rPr>
                <w:b/>
                <w:sz w:val="28"/>
              </w:rPr>
            </w:pPr>
            <w:r>
              <w:rPr>
                <w:b/>
                <w:spacing w:val="-2"/>
                <w:sz w:val="28"/>
              </w:rPr>
              <w:t>INTRODUCTION</w:t>
            </w:r>
          </w:p>
        </w:tc>
        <w:tc>
          <w:tcPr>
            <w:tcW w:w="1594" w:type="dxa"/>
          </w:tcPr>
          <w:p w:rsidR="00872273" w:rsidRDefault="00872273">
            <w:pPr>
              <w:pStyle w:val="TableParagraph"/>
              <w:rPr>
                <w:sz w:val="24"/>
              </w:rPr>
            </w:pPr>
          </w:p>
        </w:tc>
      </w:tr>
      <w:tr w:rsidR="00872273">
        <w:trPr>
          <w:trHeight w:val="555"/>
        </w:trPr>
        <w:tc>
          <w:tcPr>
            <w:tcW w:w="1793" w:type="dxa"/>
          </w:tcPr>
          <w:p w:rsidR="00872273" w:rsidRDefault="00B839E0">
            <w:pPr>
              <w:pStyle w:val="TableParagraph"/>
              <w:spacing w:before="206"/>
              <w:ind w:right="160"/>
              <w:jc w:val="right"/>
              <w:rPr>
                <w:sz w:val="24"/>
              </w:rPr>
            </w:pPr>
            <w:r>
              <w:rPr>
                <w:spacing w:val="-4"/>
                <w:sz w:val="24"/>
              </w:rPr>
              <w:t>1.1.</w:t>
            </w:r>
          </w:p>
        </w:tc>
        <w:tc>
          <w:tcPr>
            <w:tcW w:w="5480" w:type="dxa"/>
          </w:tcPr>
          <w:p w:rsidR="00872273" w:rsidRDefault="00B839E0">
            <w:pPr>
              <w:pStyle w:val="TableParagraph"/>
              <w:spacing w:before="206"/>
              <w:ind w:left="196"/>
              <w:rPr>
                <w:sz w:val="24"/>
              </w:rPr>
            </w:pPr>
            <w:hyperlink r:id="rId11" w:anchor="heading%3Dh.gjdgxs">
              <w:r>
                <w:rPr>
                  <w:spacing w:val="-2"/>
                  <w:sz w:val="24"/>
                </w:rPr>
                <w:t>Introduction</w:t>
              </w:r>
            </w:hyperlink>
          </w:p>
        </w:tc>
        <w:tc>
          <w:tcPr>
            <w:tcW w:w="1594" w:type="dxa"/>
          </w:tcPr>
          <w:p w:rsidR="00872273" w:rsidRDefault="00B839E0">
            <w:pPr>
              <w:pStyle w:val="TableParagraph"/>
              <w:spacing w:before="206"/>
              <w:ind w:left="954"/>
              <w:rPr>
                <w:sz w:val="24"/>
              </w:rPr>
            </w:pPr>
            <w:r>
              <w:rPr>
                <w:spacing w:val="-10"/>
                <w:sz w:val="24"/>
              </w:rPr>
              <w:t>8</w:t>
            </w:r>
          </w:p>
        </w:tc>
      </w:tr>
      <w:tr w:rsidR="00872273">
        <w:trPr>
          <w:trHeight w:val="413"/>
        </w:trPr>
        <w:tc>
          <w:tcPr>
            <w:tcW w:w="1793" w:type="dxa"/>
          </w:tcPr>
          <w:p w:rsidR="00872273" w:rsidRDefault="00B839E0">
            <w:pPr>
              <w:pStyle w:val="TableParagraph"/>
              <w:spacing w:before="63"/>
              <w:ind w:right="160"/>
              <w:jc w:val="right"/>
              <w:rPr>
                <w:sz w:val="24"/>
              </w:rPr>
            </w:pPr>
            <w:r>
              <w:rPr>
                <w:spacing w:val="-4"/>
                <w:sz w:val="24"/>
              </w:rPr>
              <w:t>1.2.</w:t>
            </w:r>
          </w:p>
        </w:tc>
        <w:tc>
          <w:tcPr>
            <w:tcW w:w="5480" w:type="dxa"/>
          </w:tcPr>
          <w:p w:rsidR="00872273" w:rsidRDefault="00B839E0">
            <w:pPr>
              <w:pStyle w:val="TableParagraph"/>
              <w:spacing w:before="63"/>
              <w:ind w:left="196"/>
              <w:rPr>
                <w:sz w:val="24"/>
              </w:rPr>
            </w:pPr>
            <w:r>
              <w:rPr>
                <w:sz w:val="24"/>
              </w:rPr>
              <w:t>Rationale</w:t>
            </w:r>
            <w:r>
              <w:rPr>
                <w:spacing w:val="-6"/>
                <w:sz w:val="24"/>
              </w:rPr>
              <w:t xml:space="preserve"> </w:t>
            </w:r>
            <w:r>
              <w:rPr>
                <w:sz w:val="24"/>
              </w:rPr>
              <w:t>and</w:t>
            </w:r>
            <w:r>
              <w:rPr>
                <w:spacing w:val="-2"/>
                <w:sz w:val="24"/>
              </w:rPr>
              <w:t xml:space="preserve"> Hypothesis</w:t>
            </w:r>
          </w:p>
        </w:tc>
        <w:tc>
          <w:tcPr>
            <w:tcW w:w="1594" w:type="dxa"/>
          </w:tcPr>
          <w:p w:rsidR="00872273" w:rsidRDefault="00B839E0">
            <w:pPr>
              <w:pStyle w:val="TableParagraph"/>
              <w:spacing w:before="63"/>
              <w:ind w:left="916"/>
              <w:rPr>
                <w:sz w:val="24"/>
              </w:rPr>
            </w:pPr>
            <w:r>
              <w:rPr>
                <w:spacing w:val="-5"/>
                <w:sz w:val="24"/>
              </w:rPr>
              <w:t>15</w:t>
            </w:r>
          </w:p>
        </w:tc>
      </w:tr>
      <w:tr w:rsidR="00872273">
        <w:trPr>
          <w:trHeight w:val="443"/>
        </w:trPr>
        <w:tc>
          <w:tcPr>
            <w:tcW w:w="1793" w:type="dxa"/>
          </w:tcPr>
          <w:p w:rsidR="00872273" w:rsidRDefault="00B839E0">
            <w:pPr>
              <w:pStyle w:val="TableParagraph"/>
              <w:spacing w:before="81"/>
              <w:ind w:right="84"/>
              <w:jc w:val="right"/>
              <w:rPr>
                <w:sz w:val="24"/>
              </w:rPr>
            </w:pPr>
            <w:r>
              <w:rPr>
                <w:spacing w:val="-2"/>
                <w:sz w:val="24"/>
              </w:rPr>
              <w:t>1.2.1</w:t>
            </w:r>
          </w:p>
        </w:tc>
        <w:tc>
          <w:tcPr>
            <w:tcW w:w="5480" w:type="dxa"/>
          </w:tcPr>
          <w:p w:rsidR="00872273" w:rsidRDefault="00B839E0">
            <w:pPr>
              <w:pStyle w:val="TableParagraph"/>
              <w:spacing w:before="62"/>
              <w:ind w:left="215"/>
              <w:rPr>
                <w:sz w:val="26"/>
              </w:rPr>
            </w:pPr>
            <w:r>
              <w:rPr>
                <w:spacing w:val="-2"/>
                <w:sz w:val="26"/>
              </w:rPr>
              <w:t>Rationale</w:t>
            </w:r>
          </w:p>
        </w:tc>
        <w:tc>
          <w:tcPr>
            <w:tcW w:w="1594" w:type="dxa"/>
          </w:tcPr>
          <w:p w:rsidR="00872273" w:rsidRDefault="00B839E0">
            <w:pPr>
              <w:pStyle w:val="TableParagraph"/>
              <w:spacing w:before="62"/>
              <w:ind w:left="877"/>
              <w:rPr>
                <w:sz w:val="26"/>
              </w:rPr>
            </w:pPr>
            <w:r>
              <w:rPr>
                <w:spacing w:val="-5"/>
                <w:sz w:val="26"/>
              </w:rPr>
              <w:t>15</w:t>
            </w:r>
          </w:p>
        </w:tc>
      </w:tr>
      <w:tr w:rsidR="00872273">
        <w:trPr>
          <w:trHeight w:val="447"/>
        </w:trPr>
        <w:tc>
          <w:tcPr>
            <w:tcW w:w="1793" w:type="dxa"/>
          </w:tcPr>
          <w:p w:rsidR="00872273" w:rsidRDefault="00B839E0">
            <w:pPr>
              <w:pStyle w:val="TableParagraph"/>
              <w:spacing w:before="70"/>
              <w:ind w:right="50"/>
              <w:jc w:val="right"/>
              <w:rPr>
                <w:sz w:val="26"/>
              </w:rPr>
            </w:pPr>
            <w:r>
              <w:rPr>
                <w:spacing w:val="-2"/>
                <w:sz w:val="26"/>
              </w:rPr>
              <w:t>1.2.2</w:t>
            </w:r>
          </w:p>
        </w:tc>
        <w:tc>
          <w:tcPr>
            <w:tcW w:w="5480" w:type="dxa"/>
          </w:tcPr>
          <w:p w:rsidR="00872273" w:rsidRDefault="00B839E0">
            <w:pPr>
              <w:pStyle w:val="TableParagraph"/>
              <w:spacing w:before="89"/>
              <w:ind w:left="201"/>
              <w:rPr>
                <w:sz w:val="24"/>
              </w:rPr>
            </w:pPr>
            <w:r>
              <w:rPr>
                <w:sz w:val="24"/>
              </w:rPr>
              <w:t>Detailed</w:t>
            </w:r>
            <w:r>
              <w:rPr>
                <w:spacing w:val="-6"/>
                <w:sz w:val="24"/>
              </w:rPr>
              <w:t xml:space="preserve"> </w:t>
            </w:r>
            <w:r>
              <w:rPr>
                <w:spacing w:val="-2"/>
                <w:sz w:val="24"/>
              </w:rPr>
              <w:t>Rationale</w:t>
            </w:r>
          </w:p>
        </w:tc>
        <w:tc>
          <w:tcPr>
            <w:tcW w:w="1594" w:type="dxa"/>
          </w:tcPr>
          <w:p w:rsidR="00872273" w:rsidRDefault="00B839E0">
            <w:pPr>
              <w:pStyle w:val="TableParagraph"/>
              <w:spacing w:before="89"/>
              <w:ind w:left="906"/>
              <w:rPr>
                <w:sz w:val="24"/>
              </w:rPr>
            </w:pPr>
            <w:r>
              <w:rPr>
                <w:spacing w:val="-5"/>
                <w:sz w:val="24"/>
              </w:rPr>
              <w:t>18</w:t>
            </w:r>
          </w:p>
        </w:tc>
      </w:tr>
      <w:tr w:rsidR="00872273">
        <w:trPr>
          <w:trHeight w:val="418"/>
        </w:trPr>
        <w:tc>
          <w:tcPr>
            <w:tcW w:w="1793" w:type="dxa"/>
          </w:tcPr>
          <w:p w:rsidR="00872273" w:rsidRDefault="00B839E0">
            <w:pPr>
              <w:pStyle w:val="TableParagraph"/>
              <w:spacing w:before="68"/>
              <w:ind w:right="84"/>
              <w:jc w:val="right"/>
              <w:rPr>
                <w:sz w:val="24"/>
              </w:rPr>
            </w:pPr>
            <w:r>
              <w:rPr>
                <w:spacing w:val="-2"/>
                <w:sz w:val="24"/>
              </w:rPr>
              <w:t>1.2.3</w:t>
            </w:r>
          </w:p>
        </w:tc>
        <w:tc>
          <w:tcPr>
            <w:tcW w:w="5480" w:type="dxa"/>
          </w:tcPr>
          <w:p w:rsidR="00872273" w:rsidRDefault="00B839E0">
            <w:pPr>
              <w:pStyle w:val="TableParagraph"/>
              <w:spacing w:before="68"/>
              <w:ind w:left="211"/>
              <w:rPr>
                <w:sz w:val="24"/>
              </w:rPr>
            </w:pPr>
            <w:r>
              <w:rPr>
                <w:spacing w:val="-2"/>
                <w:sz w:val="24"/>
              </w:rPr>
              <w:t>Hypothesis</w:t>
            </w:r>
          </w:p>
        </w:tc>
        <w:tc>
          <w:tcPr>
            <w:tcW w:w="1594" w:type="dxa"/>
          </w:tcPr>
          <w:p w:rsidR="00872273" w:rsidRDefault="00B839E0">
            <w:pPr>
              <w:pStyle w:val="TableParagraph"/>
              <w:spacing w:before="68"/>
              <w:ind w:left="921"/>
              <w:rPr>
                <w:sz w:val="24"/>
              </w:rPr>
            </w:pPr>
            <w:r>
              <w:rPr>
                <w:spacing w:val="-5"/>
                <w:sz w:val="24"/>
              </w:rPr>
              <w:t>18</w:t>
            </w:r>
          </w:p>
        </w:tc>
      </w:tr>
      <w:tr w:rsidR="00872273">
        <w:trPr>
          <w:trHeight w:val="415"/>
        </w:trPr>
        <w:tc>
          <w:tcPr>
            <w:tcW w:w="1793" w:type="dxa"/>
          </w:tcPr>
          <w:p w:rsidR="00872273" w:rsidRDefault="00B839E0">
            <w:pPr>
              <w:pStyle w:val="TableParagraph"/>
              <w:spacing w:before="63"/>
              <w:ind w:right="160"/>
              <w:jc w:val="right"/>
              <w:rPr>
                <w:sz w:val="24"/>
              </w:rPr>
            </w:pPr>
            <w:r>
              <w:rPr>
                <w:spacing w:val="-4"/>
                <w:sz w:val="24"/>
              </w:rPr>
              <w:t>1.3.</w:t>
            </w:r>
          </w:p>
        </w:tc>
        <w:tc>
          <w:tcPr>
            <w:tcW w:w="5480" w:type="dxa"/>
          </w:tcPr>
          <w:p w:rsidR="00872273" w:rsidRDefault="00B839E0">
            <w:pPr>
              <w:pStyle w:val="TableParagraph"/>
              <w:spacing w:before="63"/>
              <w:ind w:left="196"/>
              <w:rPr>
                <w:sz w:val="24"/>
              </w:rPr>
            </w:pPr>
            <w:r>
              <w:rPr>
                <w:spacing w:val="-5"/>
                <w:sz w:val="24"/>
              </w:rPr>
              <w:t>Aim</w:t>
            </w:r>
          </w:p>
        </w:tc>
        <w:tc>
          <w:tcPr>
            <w:tcW w:w="1594" w:type="dxa"/>
          </w:tcPr>
          <w:p w:rsidR="00872273" w:rsidRDefault="00B839E0">
            <w:pPr>
              <w:pStyle w:val="TableParagraph"/>
              <w:spacing w:before="63"/>
              <w:ind w:left="916"/>
              <w:rPr>
                <w:sz w:val="24"/>
              </w:rPr>
            </w:pPr>
            <w:r>
              <w:rPr>
                <w:spacing w:val="-5"/>
                <w:sz w:val="24"/>
              </w:rPr>
              <w:t>20</w:t>
            </w:r>
          </w:p>
        </w:tc>
      </w:tr>
      <w:tr w:rsidR="00872273">
        <w:trPr>
          <w:trHeight w:val="607"/>
        </w:trPr>
        <w:tc>
          <w:tcPr>
            <w:tcW w:w="1793" w:type="dxa"/>
          </w:tcPr>
          <w:p w:rsidR="00872273" w:rsidRDefault="00B839E0">
            <w:pPr>
              <w:pStyle w:val="TableParagraph"/>
              <w:spacing w:before="65"/>
              <w:ind w:right="160"/>
              <w:jc w:val="right"/>
              <w:rPr>
                <w:sz w:val="24"/>
              </w:rPr>
            </w:pPr>
            <w:r>
              <w:rPr>
                <w:spacing w:val="-4"/>
                <w:sz w:val="24"/>
              </w:rPr>
              <w:t>1.4.</w:t>
            </w:r>
          </w:p>
        </w:tc>
        <w:tc>
          <w:tcPr>
            <w:tcW w:w="5480" w:type="dxa"/>
          </w:tcPr>
          <w:p w:rsidR="00872273" w:rsidRDefault="00B839E0">
            <w:pPr>
              <w:pStyle w:val="TableParagraph"/>
              <w:spacing w:before="84"/>
              <w:ind w:left="196"/>
            </w:pPr>
            <w:r>
              <w:rPr>
                <w:spacing w:val="-2"/>
              </w:rPr>
              <w:t>Objectives</w:t>
            </w:r>
          </w:p>
        </w:tc>
        <w:tc>
          <w:tcPr>
            <w:tcW w:w="1594" w:type="dxa"/>
          </w:tcPr>
          <w:p w:rsidR="00872273" w:rsidRDefault="00B839E0">
            <w:pPr>
              <w:pStyle w:val="TableParagraph"/>
              <w:spacing w:before="84"/>
              <w:ind w:left="945"/>
            </w:pPr>
            <w:r>
              <w:rPr>
                <w:spacing w:val="-5"/>
              </w:rPr>
              <w:t>22</w:t>
            </w:r>
          </w:p>
        </w:tc>
      </w:tr>
      <w:tr w:rsidR="00872273">
        <w:trPr>
          <w:trHeight w:val="661"/>
        </w:trPr>
        <w:tc>
          <w:tcPr>
            <w:tcW w:w="1793" w:type="dxa"/>
          </w:tcPr>
          <w:p w:rsidR="00872273" w:rsidRDefault="00B839E0">
            <w:pPr>
              <w:pStyle w:val="TableParagraph"/>
              <w:spacing w:before="252"/>
              <w:ind w:left="50"/>
              <w:rPr>
                <w:b/>
                <w:sz w:val="28"/>
              </w:rPr>
            </w:pPr>
            <w:r>
              <w:rPr>
                <w:b/>
                <w:sz w:val="28"/>
              </w:rPr>
              <w:t>CHAPTER</w:t>
            </w:r>
            <w:r>
              <w:rPr>
                <w:b/>
                <w:spacing w:val="-10"/>
                <w:sz w:val="28"/>
              </w:rPr>
              <w:t xml:space="preserve"> </w:t>
            </w:r>
            <w:r>
              <w:rPr>
                <w:b/>
                <w:spacing w:val="-5"/>
                <w:sz w:val="28"/>
              </w:rPr>
              <w:t>2:</w:t>
            </w:r>
          </w:p>
        </w:tc>
        <w:tc>
          <w:tcPr>
            <w:tcW w:w="5480" w:type="dxa"/>
          </w:tcPr>
          <w:p w:rsidR="00872273" w:rsidRDefault="00B839E0">
            <w:pPr>
              <w:pStyle w:val="TableParagraph"/>
              <w:spacing w:before="252"/>
              <w:ind w:left="-1"/>
              <w:rPr>
                <w:b/>
                <w:sz w:val="28"/>
              </w:rPr>
            </w:pPr>
            <w:r>
              <w:rPr>
                <w:b/>
                <w:spacing w:val="-2"/>
                <w:sz w:val="28"/>
              </w:rPr>
              <w:t>Literature</w:t>
            </w:r>
            <w:r>
              <w:rPr>
                <w:b/>
                <w:spacing w:val="-8"/>
                <w:sz w:val="28"/>
              </w:rPr>
              <w:t xml:space="preserve"> </w:t>
            </w:r>
            <w:r>
              <w:rPr>
                <w:b/>
                <w:spacing w:val="-2"/>
                <w:sz w:val="28"/>
              </w:rPr>
              <w:t>Review</w:t>
            </w:r>
          </w:p>
        </w:tc>
        <w:tc>
          <w:tcPr>
            <w:tcW w:w="1594" w:type="dxa"/>
          </w:tcPr>
          <w:p w:rsidR="00872273" w:rsidRDefault="00872273">
            <w:pPr>
              <w:pStyle w:val="TableParagraph"/>
              <w:spacing w:before="8"/>
              <w:rPr>
                <w:sz w:val="24"/>
              </w:rPr>
            </w:pPr>
          </w:p>
          <w:p w:rsidR="00872273" w:rsidRDefault="00B839E0">
            <w:pPr>
              <w:pStyle w:val="TableParagraph"/>
              <w:ind w:left="862"/>
              <w:rPr>
                <w:sz w:val="24"/>
              </w:rPr>
            </w:pPr>
            <w:r>
              <w:rPr>
                <w:spacing w:val="-5"/>
                <w:sz w:val="24"/>
              </w:rPr>
              <w:t>27</w:t>
            </w:r>
          </w:p>
        </w:tc>
      </w:tr>
      <w:tr w:rsidR="00872273">
        <w:trPr>
          <w:trHeight w:val="612"/>
        </w:trPr>
        <w:tc>
          <w:tcPr>
            <w:tcW w:w="1793" w:type="dxa"/>
          </w:tcPr>
          <w:p w:rsidR="00872273" w:rsidRDefault="00B839E0">
            <w:pPr>
              <w:pStyle w:val="TableParagraph"/>
              <w:spacing w:before="75"/>
              <w:ind w:left="50"/>
              <w:rPr>
                <w:b/>
                <w:sz w:val="28"/>
              </w:rPr>
            </w:pPr>
            <w:r>
              <w:rPr>
                <w:b/>
                <w:sz w:val="28"/>
              </w:rPr>
              <w:t>CHAPTER</w:t>
            </w:r>
            <w:r>
              <w:rPr>
                <w:b/>
                <w:spacing w:val="-10"/>
                <w:sz w:val="28"/>
              </w:rPr>
              <w:t xml:space="preserve"> </w:t>
            </w:r>
            <w:r>
              <w:rPr>
                <w:b/>
                <w:spacing w:val="-5"/>
                <w:sz w:val="28"/>
              </w:rPr>
              <w:t>3:</w:t>
            </w:r>
          </w:p>
        </w:tc>
        <w:tc>
          <w:tcPr>
            <w:tcW w:w="5480" w:type="dxa"/>
          </w:tcPr>
          <w:p w:rsidR="00872273" w:rsidRDefault="00B839E0">
            <w:pPr>
              <w:pStyle w:val="TableParagraph"/>
              <w:spacing w:before="75"/>
              <w:ind w:left="-1"/>
              <w:rPr>
                <w:b/>
                <w:sz w:val="28"/>
              </w:rPr>
            </w:pPr>
            <w:r>
              <w:rPr>
                <w:b/>
                <w:color w:val="0D0D0D"/>
                <w:spacing w:val="-2"/>
                <w:sz w:val="28"/>
              </w:rPr>
              <w:t>Research,</w:t>
            </w:r>
            <w:r>
              <w:rPr>
                <w:b/>
                <w:color w:val="0D0D0D"/>
                <w:spacing w:val="-3"/>
                <w:sz w:val="28"/>
              </w:rPr>
              <w:t xml:space="preserve"> </w:t>
            </w:r>
            <w:r>
              <w:rPr>
                <w:b/>
                <w:color w:val="0D0D0D"/>
                <w:spacing w:val="-2"/>
                <w:sz w:val="28"/>
              </w:rPr>
              <w:t>Approach,</w:t>
            </w:r>
            <w:r>
              <w:rPr>
                <w:b/>
                <w:color w:val="0D0D0D"/>
                <w:spacing w:val="-5"/>
                <w:sz w:val="28"/>
              </w:rPr>
              <w:t xml:space="preserve"> </w:t>
            </w:r>
            <w:r>
              <w:rPr>
                <w:b/>
                <w:color w:val="0D0D0D"/>
                <w:spacing w:val="-2"/>
                <w:sz w:val="28"/>
              </w:rPr>
              <w:t>and</w:t>
            </w:r>
            <w:r>
              <w:rPr>
                <w:b/>
                <w:color w:val="0D0D0D"/>
                <w:spacing w:val="-7"/>
                <w:sz w:val="28"/>
              </w:rPr>
              <w:t xml:space="preserve"> </w:t>
            </w:r>
            <w:r>
              <w:rPr>
                <w:b/>
                <w:color w:val="0D0D0D"/>
                <w:spacing w:val="-2"/>
                <w:sz w:val="28"/>
              </w:rPr>
              <w:t>Methodology</w:t>
            </w:r>
          </w:p>
        </w:tc>
        <w:tc>
          <w:tcPr>
            <w:tcW w:w="1594" w:type="dxa"/>
          </w:tcPr>
          <w:p w:rsidR="00872273" w:rsidRDefault="00872273">
            <w:pPr>
              <w:pStyle w:val="TableParagraph"/>
              <w:rPr>
                <w:sz w:val="24"/>
              </w:rPr>
            </w:pPr>
          </w:p>
        </w:tc>
      </w:tr>
      <w:tr w:rsidR="00872273">
        <w:trPr>
          <w:trHeight w:val="617"/>
        </w:trPr>
        <w:tc>
          <w:tcPr>
            <w:tcW w:w="1793" w:type="dxa"/>
          </w:tcPr>
          <w:p w:rsidR="00872273" w:rsidRDefault="00B839E0">
            <w:pPr>
              <w:pStyle w:val="TableParagraph"/>
              <w:spacing w:before="205"/>
              <w:ind w:right="257"/>
              <w:jc w:val="right"/>
              <w:rPr>
                <w:sz w:val="24"/>
              </w:rPr>
            </w:pPr>
            <w:r>
              <w:rPr>
                <w:color w:val="0D0D0D"/>
                <w:spacing w:val="-5"/>
                <w:sz w:val="24"/>
              </w:rPr>
              <w:t>3.1</w:t>
            </w:r>
          </w:p>
        </w:tc>
        <w:tc>
          <w:tcPr>
            <w:tcW w:w="5480" w:type="dxa"/>
          </w:tcPr>
          <w:p w:rsidR="00872273" w:rsidRDefault="00B839E0">
            <w:pPr>
              <w:pStyle w:val="TableParagraph"/>
              <w:spacing w:before="205"/>
              <w:ind w:left="28"/>
              <w:rPr>
                <w:sz w:val="24"/>
              </w:rPr>
            </w:pPr>
            <w:r>
              <w:rPr>
                <w:color w:val="0D0D0D"/>
                <w:spacing w:val="-2"/>
                <w:sz w:val="24"/>
              </w:rPr>
              <w:t>Introduction</w:t>
            </w:r>
          </w:p>
        </w:tc>
        <w:tc>
          <w:tcPr>
            <w:tcW w:w="1594" w:type="dxa"/>
          </w:tcPr>
          <w:p w:rsidR="00872273" w:rsidRDefault="00B839E0">
            <w:pPr>
              <w:pStyle w:val="TableParagraph"/>
              <w:spacing w:before="205"/>
              <w:ind w:left="911"/>
              <w:rPr>
                <w:sz w:val="24"/>
              </w:rPr>
            </w:pPr>
            <w:r>
              <w:rPr>
                <w:color w:val="0D0D0D"/>
                <w:spacing w:val="-5"/>
                <w:sz w:val="24"/>
              </w:rPr>
              <w:t>31</w:t>
            </w:r>
          </w:p>
        </w:tc>
      </w:tr>
      <w:tr w:rsidR="00872273">
        <w:trPr>
          <w:trHeight w:val="537"/>
        </w:trPr>
        <w:tc>
          <w:tcPr>
            <w:tcW w:w="1793" w:type="dxa"/>
          </w:tcPr>
          <w:p w:rsidR="00872273" w:rsidRDefault="00B839E0">
            <w:pPr>
              <w:pStyle w:val="TableParagraph"/>
              <w:spacing w:before="126"/>
              <w:ind w:right="257"/>
              <w:jc w:val="right"/>
              <w:rPr>
                <w:sz w:val="24"/>
              </w:rPr>
            </w:pPr>
            <w:r>
              <w:rPr>
                <w:color w:val="0D0D0D"/>
                <w:spacing w:val="-5"/>
                <w:sz w:val="24"/>
              </w:rPr>
              <w:t>3.2</w:t>
            </w:r>
          </w:p>
        </w:tc>
        <w:tc>
          <w:tcPr>
            <w:tcW w:w="5480" w:type="dxa"/>
          </w:tcPr>
          <w:p w:rsidR="00872273" w:rsidRDefault="00B839E0">
            <w:pPr>
              <w:pStyle w:val="TableParagraph"/>
              <w:spacing w:before="126"/>
              <w:ind w:left="28"/>
              <w:rPr>
                <w:sz w:val="24"/>
              </w:rPr>
            </w:pPr>
            <w:r>
              <w:rPr>
                <w:color w:val="0D0D0D"/>
                <w:sz w:val="24"/>
              </w:rPr>
              <w:t>Research</w:t>
            </w:r>
            <w:r>
              <w:rPr>
                <w:color w:val="0D0D0D"/>
                <w:spacing w:val="-6"/>
                <w:sz w:val="24"/>
              </w:rPr>
              <w:t xml:space="preserve"> </w:t>
            </w:r>
            <w:r>
              <w:rPr>
                <w:color w:val="0D0D0D"/>
                <w:spacing w:val="-2"/>
                <w:sz w:val="24"/>
              </w:rPr>
              <w:t>Approach</w:t>
            </w:r>
          </w:p>
        </w:tc>
        <w:tc>
          <w:tcPr>
            <w:tcW w:w="1594" w:type="dxa"/>
          </w:tcPr>
          <w:p w:rsidR="00872273" w:rsidRDefault="00B839E0">
            <w:pPr>
              <w:pStyle w:val="TableParagraph"/>
              <w:spacing w:before="126"/>
              <w:ind w:left="887"/>
              <w:rPr>
                <w:sz w:val="24"/>
              </w:rPr>
            </w:pPr>
            <w:r>
              <w:rPr>
                <w:color w:val="0D0D0D"/>
                <w:spacing w:val="-5"/>
                <w:sz w:val="24"/>
              </w:rPr>
              <w:t>32</w:t>
            </w:r>
          </w:p>
        </w:tc>
      </w:tr>
      <w:tr w:rsidR="00872273">
        <w:trPr>
          <w:trHeight w:val="537"/>
        </w:trPr>
        <w:tc>
          <w:tcPr>
            <w:tcW w:w="1793" w:type="dxa"/>
          </w:tcPr>
          <w:p w:rsidR="00872273" w:rsidRDefault="00B839E0">
            <w:pPr>
              <w:pStyle w:val="TableParagraph"/>
              <w:spacing w:before="125"/>
              <w:ind w:right="257"/>
              <w:jc w:val="right"/>
              <w:rPr>
                <w:sz w:val="24"/>
              </w:rPr>
            </w:pPr>
            <w:r>
              <w:rPr>
                <w:color w:val="0D0D0D"/>
                <w:spacing w:val="-5"/>
                <w:sz w:val="24"/>
              </w:rPr>
              <w:t>3.3</w:t>
            </w:r>
          </w:p>
        </w:tc>
        <w:tc>
          <w:tcPr>
            <w:tcW w:w="5480" w:type="dxa"/>
          </w:tcPr>
          <w:p w:rsidR="00872273" w:rsidRDefault="00B839E0">
            <w:pPr>
              <w:pStyle w:val="TableParagraph"/>
              <w:spacing w:before="125"/>
              <w:ind w:left="28"/>
              <w:rPr>
                <w:sz w:val="24"/>
              </w:rPr>
            </w:pPr>
            <w:r>
              <w:rPr>
                <w:color w:val="0D0D0D"/>
                <w:spacing w:val="-2"/>
                <w:sz w:val="24"/>
              </w:rPr>
              <w:t>Methodology</w:t>
            </w:r>
          </w:p>
        </w:tc>
        <w:tc>
          <w:tcPr>
            <w:tcW w:w="1594" w:type="dxa"/>
          </w:tcPr>
          <w:p w:rsidR="00872273" w:rsidRDefault="00B839E0">
            <w:pPr>
              <w:pStyle w:val="TableParagraph"/>
              <w:spacing w:before="125"/>
              <w:ind w:left="897"/>
              <w:rPr>
                <w:sz w:val="24"/>
              </w:rPr>
            </w:pPr>
            <w:r>
              <w:rPr>
                <w:color w:val="0D0D0D"/>
                <w:spacing w:val="-5"/>
                <w:sz w:val="24"/>
              </w:rPr>
              <w:t>33</w:t>
            </w:r>
          </w:p>
        </w:tc>
      </w:tr>
      <w:tr w:rsidR="00872273">
        <w:trPr>
          <w:trHeight w:val="537"/>
        </w:trPr>
        <w:tc>
          <w:tcPr>
            <w:tcW w:w="1793" w:type="dxa"/>
          </w:tcPr>
          <w:p w:rsidR="00872273" w:rsidRDefault="00B839E0">
            <w:pPr>
              <w:pStyle w:val="TableParagraph"/>
              <w:spacing w:before="125"/>
              <w:ind w:right="84"/>
              <w:jc w:val="right"/>
              <w:rPr>
                <w:sz w:val="24"/>
              </w:rPr>
            </w:pPr>
            <w:r>
              <w:rPr>
                <w:color w:val="0D0D0D"/>
                <w:spacing w:val="-2"/>
                <w:sz w:val="24"/>
              </w:rPr>
              <w:t>3.3.1</w:t>
            </w:r>
          </w:p>
        </w:tc>
        <w:tc>
          <w:tcPr>
            <w:tcW w:w="5480" w:type="dxa"/>
          </w:tcPr>
          <w:p w:rsidR="00872273" w:rsidRDefault="00B839E0">
            <w:pPr>
              <w:pStyle w:val="TableParagraph"/>
              <w:spacing w:before="125"/>
              <w:ind w:left="28"/>
              <w:rPr>
                <w:sz w:val="24"/>
              </w:rPr>
            </w:pPr>
            <w:r>
              <w:rPr>
                <w:color w:val="0D0D0D"/>
                <w:sz w:val="24"/>
              </w:rPr>
              <w:t>System</w:t>
            </w:r>
            <w:r>
              <w:rPr>
                <w:color w:val="0D0D0D"/>
                <w:spacing w:val="-8"/>
                <w:sz w:val="24"/>
              </w:rPr>
              <w:t xml:space="preserve"> </w:t>
            </w:r>
            <w:r>
              <w:rPr>
                <w:color w:val="0D0D0D"/>
                <w:sz w:val="24"/>
              </w:rPr>
              <w:t>Design</w:t>
            </w:r>
            <w:r>
              <w:rPr>
                <w:color w:val="0D0D0D"/>
                <w:spacing w:val="-4"/>
                <w:sz w:val="24"/>
              </w:rPr>
              <w:t xml:space="preserve"> </w:t>
            </w:r>
            <w:r>
              <w:rPr>
                <w:color w:val="0D0D0D"/>
                <w:sz w:val="24"/>
              </w:rPr>
              <w:t>and</w:t>
            </w:r>
            <w:r>
              <w:rPr>
                <w:color w:val="0D0D0D"/>
                <w:spacing w:val="4"/>
                <w:sz w:val="24"/>
              </w:rPr>
              <w:t xml:space="preserve"> </w:t>
            </w:r>
            <w:r>
              <w:rPr>
                <w:color w:val="0D0D0D"/>
                <w:spacing w:val="-2"/>
                <w:sz w:val="24"/>
              </w:rPr>
              <w:t>Architecture</w:t>
            </w:r>
          </w:p>
        </w:tc>
        <w:tc>
          <w:tcPr>
            <w:tcW w:w="1594" w:type="dxa"/>
          </w:tcPr>
          <w:p w:rsidR="00872273" w:rsidRDefault="00B839E0">
            <w:pPr>
              <w:pStyle w:val="TableParagraph"/>
              <w:spacing w:before="125"/>
              <w:ind w:left="916"/>
              <w:rPr>
                <w:sz w:val="24"/>
              </w:rPr>
            </w:pPr>
            <w:r>
              <w:rPr>
                <w:color w:val="0D0D0D"/>
                <w:spacing w:val="-5"/>
                <w:sz w:val="24"/>
              </w:rPr>
              <w:t>33</w:t>
            </w:r>
          </w:p>
        </w:tc>
      </w:tr>
      <w:tr w:rsidR="00872273">
        <w:trPr>
          <w:trHeight w:val="537"/>
        </w:trPr>
        <w:tc>
          <w:tcPr>
            <w:tcW w:w="1793" w:type="dxa"/>
          </w:tcPr>
          <w:p w:rsidR="00872273" w:rsidRDefault="00B839E0">
            <w:pPr>
              <w:pStyle w:val="TableParagraph"/>
              <w:spacing w:before="126"/>
              <w:ind w:right="84"/>
              <w:jc w:val="right"/>
              <w:rPr>
                <w:sz w:val="24"/>
              </w:rPr>
            </w:pPr>
            <w:r>
              <w:rPr>
                <w:color w:val="0D0D0D"/>
                <w:spacing w:val="-2"/>
                <w:sz w:val="24"/>
              </w:rPr>
              <w:t>3.3.2</w:t>
            </w:r>
          </w:p>
        </w:tc>
        <w:tc>
          <w:tcPr>
            <w:tcW w:w="5480" w:type="dxa"/>
          </w:tcPr>
          <w:p w:rsidR="00872273" w:rsidRDefault="00B839E0">
            <w:pPr>
              <w:pStyle w:val="TableParagraph"/>
              <w:spacing w:before="126"/>
              <w:ind w:left="211"/>
              <w:rPr>
                <w:sz w:val="24"/>
              </w:rPr>
            </w:pPr>
            <w:r>
              <w:rPr>
                <w:color w:val="0D0D0D"/>
                <w:sz w:val="24"/>
              </w:rPr>
              <w:t>Data</w:t>
            </w:r>
            <w:r>
              <w:rPr>
                <w:color w:val="0D0D0D"/>
                <w:spacing w:val="-3"/>
                <w:sz w:val="24"/>
              </w:rPr>
              <w:t xml:space="preserve"> </w:t>
            </w:r>
            <w:r>
              <w:rPr>
                <w:color w:val="0D0D0D"/>
                <w:sz w:val="24"/>
              </w:rPr>
              <w:t>Collection</w:t>
            </w:r>
            <w:r>
              <w:rPr>
                <w:color w:val="0D0D0D"/>
                <w:spacing w:val="-7"/>
                <w:sz w:val="24"/>
              </w:rPr>
              <w:t xml:space="preserve"> </w:t>
            </w:r>
            <w:r>
              <w:rPr>
                <w:color w:val="0D0D0D"/>
                <w:sz w:val="24"/>
              </w:rPr>
              <w:t>and</w:t>
            </w:r>
            <w:r>
              <w:rPr>
                <w:color w:val="0D0D0D"/>
                <w:spacing w:val="2"/>
                <w:sz w:val="24"/>
              </w:rPr>
              <w:t xml:space="preserve"> </w:t>
            </w:r>
            <w:r>
              <w:rPr>
                <w:color w:val="0D0D0D"/>
                <w:spacing w:val="-2"/>
                <w:sz w:val="24"/>
              </w:rPr>
              <w:t>Preprocessing</w:t>
            </w:r>
          </w:p>
        </w:tc>
        <w:tc>
          <w:tcPr>
            <w:tcW w:w="1594" w:type="dxa"/>
          </w:tcPr>
          <w:p w:rsidR="00872273" w:rsidRDefault="00B839E0">
            <w:pPr>
              <w:pStyle w:val="TableParagraph"/>
              <w:spacing w:before="126"/>
              <w:ind w:left="887"/>
              <w:rPr>
                <w:sz w:val="24"/>
              </w:rPr>
            </w:pPr>
            <w:r>
              <w:rPr>
                <w:color w:val="0D0D0D"/>
                <w:spacing w:val="-5"/>
                <w:sz w:val="24"/>
              </w:rPr>
              <w:t>34</w:t>
            </w:r>
          </w:p>
        </w:tc>
      </w:tr>
      <w:tr w:rsidR="00872273">
        <w:trPr>
          <w:trHeight w:val="537"/>
        </w:trPr>
        <w:tc>
          <w:tcPr>
            <w:tcW w:w="1793" w:type="dxa"/>
          </w:tcPr>
          <w:p w:rsidR="00872273" w:rsidRDefault="00B839E0">
            <w:pPr>
              <w:pStyle w:val="TableParagraph"/>
              <w:spacing w:before="125"/>
              <w:ind w:right="84"/>
              <w:jc w:val="right"/>
              <w:rPr>
                <w:sz w:val="24"/>
              </w:rPr>
            </w:pPr>
            <w:r>
              <w:rPr>
                <w:color w:val="0D0D0D"/>
                <w:spacing w:val="-2"/>
                <w:sz w:val="24"/>
              </w:rPr>
              <w:t>3.3.3</w:t>
            </w:r>
          </w:p>
        </w:tc>
        <w:tc>
          <w:tcPr>
            <w:tcW w:w="5480" w:type="dxa"/>
          </w:tcPr>
          <w:p w:rsidR="00872273" w:rsidRDefault="00B839E0">
            <w:pPr>
              <w:pStyle w:val="TableParagraph"/>
              <w:spacing w:before="125"/>
              <w:ind w:left="211"/>
              <w:rPr>
                <w:sz w:val="24"/>
              </w:rPr>
            </w:pPr>
            <w:r>
              <w:rPr>
                <w:color w:val="0D0D0D"/>
                <w:sz w:val="24"/>
              </w:rPr>
              <w:t>Model</w:t>
            </w:r>
            <w:r>
              <w:rPr>
                <w:color w:val="0D0D0D"/>
                <w:spacing w:val="-9"/>
                <w:sz w:val="24"/>
              </w:rPr>
              <w:t xml:space="preserve"> </w:t>
            </w:r>
            <w:r>
              <w:rPr>
                <w:color w:val="0D0D0D"/>
                <w:sz w:val="24"/>
              </w:rPr>
              <w:t>Selection</w:t>
            </w:r>
            <w:r>
              <w:rPr>
                <w:color w:val="0D0D0D"/>
                <w:spacing w:val="-4"/>
                <w:sz w:val="24"/>
              </w:rPr>
              <w:t xml:space="preserve"> </w:t>
            </w:r>
            <w:r>
              <w:rPr>
                <w:color w:val="0D0D0D"/>
                <w:sz w:val="24"/>
              </w:rPr>
              <w:t>and</w:t>
            </w:r>
            <w:r>
              <w:rPr>
                <w:color w:val="0D0D0D"/>
                <w:spacing w:val="4"/>
                <w:sz w:val="24"/>
              </w:rPr>
              <w:t xml:space="preserve"> </w:t>
            </w:r>
            <w:r>
              <w:rPr>
                <w:color w:val="0D0D0D"/>
                <w:spacing w:val="-2"/>
                <w:sz w:val="24"/>
              </w:rPr>
              <w:t>Training</w:t>
            </w:r>
          </w:p>
        </w:tc>
        <w:tc>
          <w:tcPr>
            <w:tcW w:w="1594" w:type="dxa"/>
          </w:tcPr>
          <w:p w:rsidR="00872273" w:rsidRDefault="00B839E0">
            <w:pPr>
              <w:pStyle w:val="TableParagraph"/>
              <w:spacing w:before="125"/>
              <w:ind w:left="906"/>
              <w:rPr>
                <w:sz w:val="24"/>
              </w:rPr>
            </w:pPr>
            <w:r>
              <w:rPr>
                <w:color w:val="0D0D0D"/>
                <w:spacing w:val="-5"/>
                <w:sz w:val="24"/>
              </w:rPr>
              <w:t>35</w:t>
            </w:r>
          </w:p>
        </w:tc>
      </w:tr>
      <w:tr w:rsidR="00872273">
        <w:trPr>
          <w:trHeight w:val="537"/>
        </w:trPr>
        <w:tc>
          <w:tcPr>
            <w:tcW w:w="1793" w:type="dxa"/>
          </w:tcPr>
          <w:p w:rsidR="00872273" w:rsidRDefault="00B839E0">
            <w:pPr>
              <w:pStyle w:val="TableParagraph"/>
              <w:spacing w:before="125"/>
              <w:ind w:right="84"/>
              <w:jc w:val="right"/>
              <w:rPr>
                <w:sz w:val="24"/>
              </w:rPr>
            </w:pPr>
            <w:r>
              <w:rPr>
                <w:color w:val="0D0D0D"/>
                <w:spacing w:val="-2"/>
                <w:sz w:val="24"/>
              </w:rPr>
              <w:t>3.3.4</w:t>
            </w:r>
          </w:p>
        </w:tc>
        <w:tc>
          <w:tcPr>
            <w:tcW w:w="5480" w:type="dxa"/>
          </w:tcPr>
          <w:p w:rsidR="00872273" w:rsidRDefault="00B839E0">
            <w:pPr>
              <w:pStyle w:val="TableParagraph"/>
              <w:spacing w:before="125"/>
              <w:ind w:left="211"/>
              <w:rPr>
                <w:sz w:val="24"/>
              </w:rPr>
            </w:pPr>
            <w:r>
              <w:rPr>
                <w:color w:val="0D0D0D"/>
                <w:sz w:val="24"/>
              </w:rPr>
              <w:t>Integration</w:t>
            </w:r>
            <w:r>
              <w:rPr>
                <w:color w:val="0D0D0D"/>
                <w:spacing w:val="-7"/>
                <w:sz w:val="24"/>
              </w:rPr>
              <w:t xml:space="preserve"> </w:t>
            </w:r>
            <w:r>
              <w:rPr>
                <w:color w:val="0D0D0D"/>
                <w:sz w:val="24"/>
              </w:rPr>
              <w:t>and</w:t>
            </w:r>
            <w:r>
              <w:rPr>
                <w:color w:val="0D0D0D"/>
                <w:spacing w:val="1"/>
                <w:sz w:val="24"/>
              </w:rPr>
              <w:t xml:space="preserve"> </w:t>
            </w:r>
            <w:r>
              <w:rPr>
                <w:color w:val="0D0D0D"/>
                <w:spacing w:val="-2"/>
                <w:sz w:val="24"/>
              </w:rPr>
              <w:t>Workflow</w:t>
            </w:r>
          </w:p>
        </w:tc>
        <w:tc>
          <w:tcPr>
            <w:tcW w:w="1594" w:type="dxa"/>
          </w:tcPr>
          <w:p w:rsidR="00872273" w:rsidRDefault="00B839E0">
            <w:pPr>
              <w:pStyle w:val="TableParagraph"/>
              <w:spacing w:before="125"/>
              <w:ind w:left="892"/>
              <w:rPr>
                <w:sz w:val="24"/>
              </w:rPr>
            </w:pPr>
            <w:r>
              <w:rPr>
                <w:color w:val="0D0D0D"/>
                <w:spacing w:val="-5"/>
                <w:sz w:val="24"/>
              </w:rPr>
              <w:t>36</w:t>
            </w:r>
          </w:p>
        </w:tc>
      </w:tr>
      <w:tr w:rsidR="00872273">
        <w:trPr>
          <w:trHeight w:val="533"/>
        </w:trPr>
        <w:tc>
          <w:tcPr>
            <w:tcW w:w="1793" w:type="dxa"/>
          </w:tcPr>
          <w:p w:rsidR="00872273" w:rsidRDefault="00B839E0">
            <w:pPr>
              <w:pStyle w:val="TableParagraph"/>
              <w:spacing w:before="126"/>
              <w:ind w:right="84"/>
              <w:jc w:val="right"/>
              <w:rPr>
                <w:sz w:val="24"/>
              </w:rPr>
            </w:pPr>
            <w:r>
              <w:rPr>
                <w:color w:val="0D0D0D"/>
                <w:spacing w:val="-2"/>
                <w:sz w:val="24"/>
              </w:rPr>
              <w:t>3.3.5</w:t>
            </w:r>
          </w:p>
        </w:tc>
        <w:tc>
          <w:tcPr>
            <w:tcW w:w="5480" w:type="dxa"/>
          </w:tcPr>
          <w:p w:rsidR="00872273" w:rsidRDefault="00B839E0">
            <w:pPr>
              <w:pStyle w:val="TableParagraph"/>
              <w:spacing w:before="126"/>
              <w:ind w:left="211"/>
              <w:rPr>
                <w:sz w:val="24"/>
              </w:rPr>
            </w:pPr>
            <w:r>
              <w:rPr>
                <w:color w:val="0D0D0D"/>
                <w:sz w:val="24"/>
              </w:rPr>
              <w:t>Security</w:t>
            </w:r>
            <w:r>
              <w:rPr>
                <w:color w:val="0D0D0D"/>
                <w:spacing w:val="-15"/>
                <w:sz w:val="24"/>
              </w:rPr>
              <w:t xml:space="preserve"> </w:t>
            </w:r>
            <w:r>
              <w:rPr>
                <w:color w:val="0D0D0D"/>
                <w:sz w:val="24"/>
              </w:rPr>
              <w:t>Testing</w:t>
            </w:r>
            <w:r>
              <w:rPr>
                <w:color w:val="0D0D0D"/>
                <w:spacing w:val="-6"/>
                <w:sz w:val="24"/>
              </w:rPr>
              <w:t xml:space="preserve"> </w:t>
            </w:r>
            <w:r>
              <w:rPr>
                <w:color w:val="0D0D0D"/>
                <w:sz w:val="24"/>
              </w:rPr>
              <w:t>and</w:t>
            </w:r>
            <w:r>
              <w:rPr>
                <w:color w:val="0D0D0D"/>
                <w:spacing w:val="-6"/>
                <w:sz w:val="24"/>
              </w:rPr>
              <w:t xml:space="preserve"> </w:t>
            </w:r>
            <w:r>
              <w:rPr>
                <w:color w:val="0D0D0D"/>
                <w:spacing w:val="-2"/>
                <w:sz w:val="24"/>
              </w:rPr>
              <w:t>Validation</w:t>
            </w:r>
          </w:p>
        </w:tc>
        <w:tc>
          <w:tcPr>
            <w:tcW w:w="1594" w:type="dxa"/>
          </w:tcPr>
          <w:p w:rsidR="00872273" w:rsidRDefault="00B839E0">
            <w:pPr>
              <w:pStyle w:val="TableParagraph"/>
              <w:spacing w:before="126"/>
              <w:ind w:left="940"/>
              <w:rPr>
                <w:sz w:val="24"/>
              </w:rPr>
            </w:pPr>
            <w:r>
              <w:rPr>
                <w:color w:val="0D0D0D"/>
                <w:spacing w:val="-5"/>
                <w:sz w:val="24"/>
              </w:rPr>
              <w:t>37</w:t>
            </w:r>
          </w:p>
        </w:tc>
      </w:tr>
      <w:tr w:rsidR="00872273">
        <w:trPr>
          <w:trHeight w:val="396"/>
        </w:trPr>
        <w:tc>
          <w:tcPr>
            <w:tcW w:w="1793" w:type="dxa"/>
          </w:tcPr>
          <w:p w:rsidR="00872273" w:rsidRDefault="00B839E0">
            <w:pPr>
              <w:pStyle w:val="TableParagraph"/>
              <w:spacing w:before="121" w:line="256" w:lineRule="exact"/>
              <w:ind w:right="257"/>
              <w:jc w:val="right"/>
              <w:rPr>
                <w:sz w:val="24"/>
              </w:rPr>
            </w:pPr>
            <w:r>
              <w:rPr>
                <w:color w:val="0D0D0D"/>
                <w:spacing w:val="-5"/>
                <w:sz w:val="24"/>
              </w:rPr>
              <w:t>3.4</w:t>
            </w:r>
          </w:p>
        </w:tc>
        <w:tc>
          <w:tcPr>
            <w:tcW w:w="5480" w:type="dxa"/>
          </w:tcPr>
          <w:p w:rsidR="00872273" w:rsidRDefault="00B839E0">
            <w:pPr>
              <w:pStyle w:val="TableParagraph"/>
              <w:spacing w:before="121" w:line="256" w:lineRule="exact"/>
              <w:ind w:left="211"/>
              <w:rPr>
                <w:sz w:val="24"/>
              </w:rPr>
            </w:pPr>
            <w:r>
              <w:rPr>
                <w:color w:val="0D0D0D"/>
                <w:sz w:val="24"/>
              </w:rPr>
              <w:t>Plan</w:t>
            </w:r>
            <w:r>
              <w:rPr>
                <w:color w:val="0D0D0D"/>
                <w:spacing w:val="-3"/>
                <w:sz w:val="24"/>
              </w:rPr>
              <w:t xml:space="preserve"> </w:t>
            </w:r>
            <w:r>
              <w:rPr>
                <w:color w:val="0D0D0D"/>
                <w:sz w:val="24"/>
              </w:rPr>
              <w:t xml:space="preserve">Of </w:t>
            </w:r>
            <w:r>
              <w:rPr>
                <w:color w:val="0D0D0D"/>
                <w:spacing w:val="-4"/>
                <w:sz w:val="24"/>
              </w:rPr>
              <w:t>Work</w:t>
            </w:r>
          </w:p>
        </w:tc>
        <w:tc>
          <w:tcPr>
            <w:tcW w:w="1594" w:type="dxa"/>
          </w:tcPr>
          <w:p w:rsidR="00872273" w:rsidRDefault="00B839E0">
            <w:pPr>
              <w:pStyle w:val="TableParagraph"/>
              <w:spacing w:before="121" w:line="256" w:lineRule="exact"/>
              <w:ind w:left="930"/>
              <w:rPr>
                <w:sz w:val="24"/>
              </w:rPr>
            </w:pPr>
            <w:r>
              <w:rPr>
                <w:color w:val="0D0D0D"/>
                <w:spacing w:val="-5"/>
                <w:sz w:val="24"/>
              </w:rPr>
              <w:t>37</w:t>
            </w:r>
          </w:p>
        </w:tc>
      </w:tr>
    </w:tbl>
    <w:p w:rsidR="00872273" w:rsidRDefault="00872273">
      <w:pPr>
        <w:pStyle w:val="TableParagraph"/>
        <w:spacing w:line="256" w:lineRule="exact"/>
        <w:rPr>
          <w:sz w:val="24"/>
        </w:rPr>
        <w:sectPr w:rsidR="00872273">
          <w:pgSz w:w="11920" w:h="16840"/>
          <w:pgMar w:top="1480" w:right="992" w:bottom="980" w:left="1700" w:header="0" w:footer="787" w:gutter="0"/>
          <w:cols w:space="720"/>
        </w:sectPr>
      </w:pPr>
    </w:p>
    <w:sdt>
      <w:sdtPr>
        <w:id w:val="1429698518"/>
        <w:docPartObj>
          <w:docPartGallery w:val="Table of Contents"/>
          <w:docPartUnique/>
        </w:docPartObj>
      </w:sdtPr>
      <w:sdtEndPr/>
      <w:sdtContent>
        <w:p w:rsidR="00872273" w:rsidRDefault="00B839E0">
          <w:pPr>
            <w:pStyle w:val="TOC5"/>
            <w:tabs>
              <w:tab w:val="left" w:pos="2318"/>
              <w:tab w:val="right" w:pos="8715"/>
            </w:tabs>
          </w:pPr>
          <w:r>
            <w:rPr>
              <w:color w:val="0D0D0D"/>
              <w:spacing w:val="-5"/>
            </w:rPr>
            <w:t>3.5</w:t>
          </w:r>
          <w:r>
            <w:rPr>
              <w:color w:val="0D0D0D"/>
            </w:rPr>
            <w:tab/>
          </w:r>
          <w:r>
            <w:rPr>
              <w:color w:val="0D0D0D"/>
              <w:spacing w:val="-2"/>
            </w:rPr>
            <w:t>Summary</w:t>
          </w:r>
          <w:r>
            <w:rPr>
              <w:color w:val="0D0D0D"/>
            </w:rPr>
            <w:tab/>
          </w:r>
          <w:r>
            <w:rPr>
              <w:color w:val="0D0D0D"/>
              <w:spacing w:val="-5"/>
            </w:rPr>
            <w:t>41</w:t>
          </w:r>
        </w:p>
        <w:p w:rsidR="00872273" w:rsidRDefault="00B839E0">
          <w:pPr>
            <w:pStyle w:val="TOC1"/>
          </w:pPr>
          <w:hyperlink w:anchor="_bookmark0" w:history="1">
            <w:r>
              <w:t>CHAPTER</w:t>
            </w:r>
            <w:r>
              <w:rPr>
                <w:spacing w:val="-14"/>
              </w:rPr>
              <w:t xml:space="preserve"> </w:t>
            </w:r>
            <w:r>
              <w:t>4:</w:t>
            </w:r>
            <w:r>
              <w:rPr>
                <w:spacing w:val="-17"/>
              </w:rPr>
              <w:t xml:space="preserve"> </w:t>
            </w:r>
            <w:r>
              <w:rPr>
                <w:color w:val="0D0D0D"/>
              </w:rPr>
              <w:t>RESULTS</w:t>
            </w:r>
            <w:r>
              <w:rPr>
                <w:color w:val="0D0D0D"/>
                <w:spacing w:val="-15"/>
              </w:rPr>
              <w:t xml:space="preserve"> </w:t>
            </w:r>
            <w:r>
              <w:rPr>
                <w:color w:val="0D0D0D"/>
              </w:rPr>
              <w:t>AND</w:t>
            </w:r>
            <w:r>
              <w:rPr>
                <w:color w:val="0D0D0D"/>
                <w:spacing w:val="-14"/>
              </w:rPr>
              <w:t xml:space="preserve"> </w:t>
            </w:r>
            <w:r>
              <w:rPr>
                <w:color w:val="0D0D0D"/>
                <w:spacing w:val="-2"/>
              </w:rPr>
              <w:t>DISCUSSION</w:t>
            </w:r>
          </w:hyperlink>
        </w:p>
        <w:p w:rsidR="00872273" w:rsidRDefault="00B839E0">
          <w:pPr>
            <w:pStyle w:val="TOC4"/>
            <w:numPr>
              <w:ilvl w:val="1"/>
              <w:numId w:val="21"/>
            </w:numPr>
            <w:tabs>
              <w:tab w:val="left" w:pos="2251"/>
              <w:tab w:val="right" w:pos="8749"/>
            </w:tabs>
            <w:spacing w:before="196"/>
            <w:ind w:hanging="782"/>
          </w:pPr>
          <w:hyperlink w:anchor="_bookmark1" w:history="1">
            <w:r>
              <w:rPr>
                <w:color w:val="0D0D0D"/>
              </w:rPr>
              <w:t>System</w:t>
            </w:r>
            <w:r>
              <w:rPr>
                <w:color w:val="0D0D0D"/>
                <w:spacing w:val="-10"/>
              </w:rPr>
              <w:t xml:space="preserve"> </w:t>
            </w:r>
            <w:r>
              <w:rPr>
                <w:color w:val="0D0D0D"/>
              </w:rPr>
              <w:t>Performance</w:t>
            </w:r>
            <w:r>
              <w:rPr>
                <w:color w:val="0D0D0D"/>
                <w:spacing w:val="1"/>
              </w:rPr>
              <w:t xml:space="preserve"> </w:t>
            </w:r>
            <w:r>
              <w:rPr>
                <w:color w:val="0D0D0D"/>
                <w:spacing w:val="-2"/>
              </w:rPr>
              <w:t>Metrics</w:t>
            </w:r>
            <w:r>
              <w:rPr>
                <w:color w:val="0D0D0D"/>
              </w:rPr>
              <w:tab/>
            </w:r>
            <w:r>
              <w:rPr>
                <w:spacing w:val="-5"/>
              </w:rPr>
              <w:t>42</w:t>
            </w:r>
          </w:hyperlink>
        </w:p>
        <w:p w:rsidR="00872273" w:rsidRDefault="00B839E0">
          <w:pPr>
            <w:pStyle w:val="TOC4"/>
            <w:numPr>
              <w:ilvl w:val="1"/>
              <w:numId w:val="21"/>
            </w:numPr>
            <w:tabs>
              <w:tab w:val="left" w:pos="2261"/>
              <w:tab w:val="right" w:pos="8715"/>
            </w:tabs>
            <w:spacing w:before="170"/>
            <w:ind w:left="2261" w:hanging="840"/>
            <w:rPr>
              <w:color w:val="0D0D0D"/>
            </w:rPr>
          </w:pPr>
          <w:hyperlink w:anchor="_bookmark2" w:history="1">
            <w:r>
              <w:rPr>
                <w:color w:val="0D0D0D"/>
              </w:rPr>
              <w:t>Results</w:t>
            </w:r>
            <w:r>
              <w:rPr>
                <w:color w:val="0D0D0D"/>
                <w:spacing w:val="-5"/>
              </w:rPr>
              <w:t xml:space="preserve"> </w:t>
            </w:r>
            <w:r>
              <w:rPr>
                <w:color w:val="0D0D0D"/>
              </w:rPr>
              <w:t xml:space="preserve">and </w:t>
            </w:r>
            <w:r>
              <w:rPr>
                <w:color w:val="0D0D0D"/>
                <w:spacing w:val="-2"/>
              </w:rPr>
              <w:t>Analysis</w:t>
            </w:r>
            <w:r>
              <w:rPr>
                <w:color w:val="0D0D0D"/>
              </w:rPr>
              <w:tab/>
            </w:r>
            <w:r>
              <w:rPr>
                <w:color w:val="0D0D0D"/>
                <w:spacing w:val="-5"/>
              </w:rPr>
              <w:t>43</w:t>
            </w:r>
          </w:hyperlink>
        </w:p>
        <w:p w:rsidR="00872273" w:rsidRDefault="00B839E0">
          <w:pPr>
            <w:pStyle w:val="TOC4"/>
            <w:numPr>
              <w:ilvl w:val="1"/>
              <w:numId w:val="21"/>
            </w:numPr>
            <w:tabs>
              <w:tab w:val="left" w:pos="2261"/>
              <w:tab w:val="right" w:pos="8705"/>
            </w:tabs>
            <w:ind w:left="2261" w:hanging="840"/>
            <w:rPr>
              <w:color w:val="0D0D0D"/>
            </w:rPr>
          </w:pPr>
          <w:hyperlink w:anchor="_bookmark3" w:history="1">
            <w:r>
              <w:rPr>
                <w:color w:val="0D0D0D"/>
              </w:rPr>
              <w:t>Comparison</w:t>
            </w:r>
            <w:r>
              <w:rPr>
                <w:color w:val="0D0D0D"/>
                <w:spacing w:val="-7"/>
              </w:rPr>
              <w:t xml:space="preserve"> </w:t>
            </w:r>
            <w:r>
              <w:rPr>
                <w:color w:val="0D0D0D"/>
              </w:rPr>
              <w:t>with</w:t>
            </w:r>
            <w:r>
              <w:rPr>
                <w:color w:val="0D0D0D"/>
                <w:spacing w:val="-7"/>
              </w:rPr>
              <w:t xml:space="preserve"> </w:t>
            </w:r>
            <w:r>
              <w:rPr>
                <w:color w:val="0D0D0D"/>
              </w:rPr>
              <w:t>Existing</w:t>
            </w:r>
            <w:r>
              <w:rPr>
                <w:color w:val="0D0D0D"/>
                <w:spacing w:val="1"/>
              </w:rPr>
              <w:t xml:space="preserve"> </w:t>
            </w:r>
            <w:r>
              <w:rPr>
                <w:color w:val="0D0D0D"/>
                <w:spacing w:val="-2"/>
              </w:rPr>
              <w:t>Systems</w:t>
            </w:r>
            <w:r>
              <w:rPr>
                <w:color w:val="0D0D0D"/>
              </w:rPr>
              <w:tab/>
            </w:r>
            <w:r>
              <w:rPr>
                <w:color w:val="0D0D0D"/>
                <w:spacing w:val="-5"/>
              </w:rPr>
              <w:t>45</w:t>
            </w:r>
          </w:hyperlink>
        </w:p>
        <w:p w:rsidR="00872273" w:rsidRDefault="00B839E0">
          <w:pPr>
            <w:pStyle w:val="TOC4"/>
            <w:numPr>
              <w:ilvl w:val="1"/>
              <w:numId w:val="21"/>
            </w:numPr>
            <w:tabs>
              <w:tab w:val="left" w:pos="2261"/>
              <w:tab w:val="right" w:pos="8739"/>
            </w:tabs>
            <w:spacing w:before="141"/>
            <w:ind w:left="2261" w:hanging="840"/>
            <w:rPr>
              <w:color w:val="0D0D0D"/>
            </w:rPr>
          </w:pPr>
          <w:hyperlink w:anchor="_bookmark4" w:history="1">
            <w:r>
              <w:rPr>
                <w:color w:val="0D0D0D"/>
              </w:rPr>
              <w:t>Optimization</w:t>
            </w:r>
            <w:r>
              <w:rPr>
                <w:color w:val="0D0D0D"/>
                <w:spacing w:val="-5"/>
              </w:rPr>
              <w:t xml:space="preserve"> </w:t>
            </w:r>
            <w:r>
              <w:rPr>
                <w:color w:val="0D0D0D"/>
                <w:spacing w:val="-2"/>
              </w:rPr>
              <w:t>Results</w:t>
            </w:r>
            <w:r>
              <w:rPr>
                <w:color w:val="0D0D0D"/>
              </w:rPr>
              <w:tab/>
            </w:r>
            <w:r>
              <w:rPr>
                <w:color w:val="0D0D0D"/>
                <w:spacing w:val="-5"/>
              </w:rPr>
              <w:t>46</w:t>
            </w:r>
          </w:hyperlink>
        </w:p>
        <w:p w:rsidR="00872273" w:rsidRDefault="00B839E0">
          <w:pPr>
            <w:pStyle w:val="TOC4"/>
            <w:numPr>
              <w:ilvl w:val="1"/>
              <w:numId w:val="21"/>
            </w:numPr>
            <w:tabs>
              <w:tab w:val="left" w:pos="2261"/>
              <w:tab w:val="right" w:pos="8715"/>
            </w:tabs>
            <w:ind w:left="2261" w:hanging="840"/>
            <w:rPr>
              <w:color w:val="0D0D0D"/>
            </w:rPr>
          </w:pPr>
          <w:hyperlink w:anchor="_bookmark5" w:history="1">
            <w:r>
              <w:rPr>
                <w:color w:val="0D0D0D"/>
                <w:spacing w:val="-2"/>
              </w:rPr>
              <w:t>Discussion</w:t>
            </w:r>
            <w:r>
              <w:rPr>
                <w:color w:val="0D0D0D"/>
              </w:rPr>
              <w:tab/>
            </w:r>
            <w:r>
              <w:rPr>
                <w:color w:val="0D0D0D"/>
                <w:spacing w:val="-5"/>
              </w:rPr>
              <w:t>47</w:t>
            </w:r>
          </w:hyperlink>
        </w:p>
        <w:p w:rsidR="00872273" w:rsidRDefault="00B839E0">
          <w:pPr>
            <w:pStyle w:val="TOC1"/>
            <w:spacing w:before="508"/>
          </w:pPr>
          <w:hyperlink r:id="rId12" w:anchor="heading%3Dh.2s8eyo1">
            <w:r>
              <w:rPr>
                <w:spacing w:val="-2"/>
              </w:rPr>
              <w:t>CHAPTER</w:t>
            </w:r>
            <w:r>
              <w:rPr>
                <w:spacing w:val="-8"/>
              </w:rPr>
              <w:t xml:space="preserve"> </w:t>
            </w:r>
            <w:r>
              <w:rPr>
                <w:spacing w:val="-2"/>
              </w:rPr>
              <w:t>5:</w:t>
            </w:r>
          </w:hyperlink>
          <w:r>
            <w:rPr>
              <w:spacing w:val="-10"/>
            </w:rPr>
            <w:t xml:space="preserve"> </w:t>
          </w:r>
          <w:r>
            <w:rPr>
              <w:color w:val="0D0D0D"/>
              <w:spacing w:val="-2"/>
            </w:rPr>
            <w:t>CONCLUSION,</w:t>
          </w:r>
          <w:r>
            <w:rPr>
              <w:color w:val="0D0D0D"/>
              <w:spacing w:val="-6"/>
            </w:rPr>
            <w:t xml:space="preserve"> </w:t>
          </w:r>
          <w:r>
            <w:rPr>
              <w:color w:val="0D0D0D"/>
              <w:spacing w:val="-2"/>
            </w:rPr>
            <w:t>SUMMARY,</w:t>
          </w:r>
          <w:r>
            <w:rPr>
              <w:color w:val="0D0D0D"/>
              <w:spacing w:val="-6"/>
            </w:rPr>
            <w:t xml:space="preserve"> </w:t>
          </w:r>
          <w:r>
            <w:rPr>
              <w:color w:val="0D0D0D"/>
              <w:spacing w:val="-2"/>
            </w:rPr>
            <w:t>AND</w:t>
          </w:r>
          <w:r>
            <w:rPr>
              <w:color w:val="0D0D0D"/>
              <w:spacing w:val="-8"/>
            </w:rPr>
            <w:t xml:space="preserve"> </w:t>
          </w:r>
          <w:r>
            <w:rPr>
              <w:color w:val="0D0D0D"/>
              <w:spacing w:val="-2"/>
            </w:rPr>
            <w:t>FUTURE SCOPE</w:t>
          </w:r>
        </w:p>
        <w:p w:rsidR="00872273" w:rsidRDefault="00B839E0">
          <w:pPr>
            <w:pStyle w:val="TOC3"/>
            <w:numPr>
              <w:ilvl w:val="1"/>
              <w:numId w:val="20"/>
            </w:numPr>
            <w:tabs>
              <w:tab w:val="left" w:pos="2083"/>
              <w:tab w:val="right" w:pos="8744"/>
            </w:tabs>
            <w:spacing w:before="565"/>
          </w:pPr>
          <w:r>
            <w:rPr>
              <w:color w:val="0D0D0D"/>
              <w:spacing w:val="-2"/>
            </w:rPr>
            <w:t>Summary</w:t>
          </w:r>
          <w:r>
            <w:rPr>
              <w:color w:val="0D0D0D"/>
            </w:rPr>
            <w:tab/>
          </w:r>
          <w:r>
            <w:rPr>
              <w:color w:val="0D0D0D"/>
              <w:spacing w:val="-5"/>
            </w:rPr>
            <w:t>48</w:t>
          </w:r>
        </w:p>
        <w:p w:rsidR="00872273" w:rsidRDefault="00B839E0">
          <w:pPr>
            <w:pStyle w:val="TOC3"/>
            <w:numPr>
              <w:ilvl w:val="1"/>
              <w:numId w:val="20"/>
            </w:numPr>
            <w:tabs>
              <w:tab w:val="left" w:pos="2078"/>
              <w:tab w:val="right" w:pos="8744"/>
            </w:tabs>
            <w:ind w:left="2078" w:hanging="715"/>
          </w:pPr>
          <w:r>
            <w:rPr>
              <w:color w:val="0D0D0D"/>
              <w:spacing w:val="-2"/>
            </w:rPr>
            <w:t>Conclusion</w:t>
          </w:r>
          <w:r>
            <w:rPr>
              <w:color w:val="0D0D0D"/>
            </w:rPr>
            <w:tab/>
          </w:r>
          <w:r>
            <w:rPr>
              <w:color w:val="0D0D0D"/>
              <w:spacing w:val="-5"/>
            </w:rPr>
            <w:t>49</w:t>
          </w:r>
        </w:p>
        <w:p w:rsidR="00872273" w:rsidRDefault="00B839E0">
          <w:pPr>
            <w:pStyle w:val="TOC2"/>
            <w:numPr>
              <w:ilvl w:val="1"/>
              <w:numId w:val="20"/>
            </w:numPr>
            <w:tabs>
              <w:tab w:val="left" w:pos="2050"/>
              <w:tab w:val="right" w:pos="8744"/>
            </w:tabs>
            <w:ind w:left="2050"/>
          </w:pPr>
          <w:r>
            <w:rPr>
              <w:color w:val="0D0D0D"/>
            </w:rPr>
            <w:t>Future</w:t>
          </w:r>
          <w:r>
            <w:rPr>
              <w:color w:val="0D0D0D"/>
              <w:spacing w:val="-1"/>
            </w:rPr>
            <w:t xml:space="preserve"> </w:t>
          </w:r>
          <w:r>
            <w:rPr>
              <w:color w:val="0D0D0D"/>
              <w:spacing w:val="-2"/>
            </w:rPr>
            <w:t>Scope</w:t>
          </w:r>
          <w:r>
            <w:rPr>
              <w:color w:val="0D0D0D"/>
            </w:rPr>
            <w:tab/>
          </w:r>
          <w:r>
            <w:rPr>
              <w:color w:val="0D0D0D"/>
              <w:spacing w:val="-5"/>
            </w:rPr>
            <w:t>50</w:t>
          </w:r>
        </w:p>
        <w:p w:rsidR="00872273" w:rsidRDefault="00B839E0">
          <w:pPr>
            <w:pStyle w:val="TOC1"/>
            <w:spacing w:before="379"/>
          </w:pPr>
          <w:hyperlink r:id="rId13" w:anchor="heading%3Dh.2s8eyo1">
            <w:r>
              <w:t>CHAPTER</w:t>
            </w:r>
            <w:r>
              <w:rPr>
                <w:spacing w:val="-16"/>
              </w:rPr>
              <w:t xml:space="preserve"> </w:t>
            </w:r>
            <w:r>
              <w:t>6:</w:t>
            </w:r>
          </w:hyperlink>
          <w:r>
            <w:rPr>
              <w:spacing w:val="-15"/>
            </w:rPr>
            <w:t xml:space="preserve"> </w:t>
          </w:r>
          <w:r>
            <w:rPr>
              <w:color w:val="0D0D0D"/>
            </w:rPr>
            <w:t>References,</w:t>
          </w:r>
          <w:r>
            <w:rPr>
              <w:color w:val="0D0D0D"/>
              <w:spacing w:val="-9"/>
            </w:rPr>
            <w:t xml:space="preserve"> </w:t>
          </w:r>
          <w:r>
            <w:rPr>
              <w:color w:val="0D0D0D"/>
            </w:rPr>
            <w:t>Appendices,</w:t>
          </w:r>
          <w:r>
            <w:rPr>
              <w:color w:val="0D0D0D"/>
              <w:spacing w:val="-15"/>
            </w:rPr>
            <w:t xml:space="preserve"> </w:t>
          </w:r>
          <w:r>
            <w:rPr>
              <w:color w:val="0D0D0D"/>
            </w:rPr>
            <w:t>and</w:t>
          </w:r>
          <w:r>
            <w:rPr>
              <w:color w:val="0D0D0D"/>
              <w:spacing w:val="-15"/>
            </w:rPr>
            <w:t xml:space="preserve"> </w:t>
          </w:r>
          <w:r>
            <w:rPr>
              <w:color w:val="0D0D0D"/>
            </w:rPr>
            <w:t>Proof</w:t>
          </w:r>
          <w:r>
            <w:rPr>
              <w:color w:val="0D0D0D"/>
              <w:spacing w:val="-10"/>
            </w:rPr>
            <w:t xml:space="preserve"> </w:t>
          </w:r>
          <w:r>
            <w:rPr>
              <w:color w:val="0D0D0D"/>
            </w:rPr>
            <w:t>of</w:t>
          </w:r>
          <w:r>
            <w:rPr>
              <w:color w:val="0D0D0D"/>
              <w:spacing w:val="-10"/>
            </w:rPr>
            <w:t xml:space="preserve"> </w:t>
          </w:r>
          <w:r>
            <w:rPr>
              <w:color w:val="0D0D0D"/>
              <w:spacing w:val="-2"/>
            </w:rPr>
            <w:t>Research</w:t>
          </w:r>
        </w:p>
        <w:p w:rsidR="00872273" w:rsidRDefault="00B839E0">
          <w:pPr>
            <w:pStyle w:val="TOC2"/>
            <w:numPr>
              <w:ilvl w:val="1"/>
              <w:numId w:val="19"/>
            </w:numPr>
            <w:tabs>
              <w:tab w:val="left" w:pos="2059"/>
              <w:tab w:val="right" w:pos="8744"/>
            </w:tabs>
            <w:spacing w:before="560"/>
          </w:pPr>
          <w:r>
            <w:rPr>
              <w:color w:val="0D0D0D"/>
              <w:spacing w:val="-2"/>
            </w:rPr>
            <w:t>References</w:t>
          </w:r>
          <w:r>
            <w:rPr>
              <w:color w:val="0D0D0D"/>
            </w:rPr>
            <w:tab/>
          </w:r>
          <w:r>
            <w:rPr>
              <w:color w:val="0D0D0D"/>
              <w:spacing w:val="-5"/>
            </w:rPr>
            <w:t>52</w:t>
          </w:r>
        </w:p>
      </w:sdtContent>
    </w:sdt>
    <w:p w:rsidR="00872273" w:rsidRDefault="00872273">
      <w:pPr>
        <w:pStyle w:val="TOC2"/>
        <w:sectPr w:rsidR="00872273">
          <w:pgSz w:w="11920" w:h="16840"/>
          <w:pgMar w:top="1340" w:right="992" w:bottom="980" w:left="1700" w:header="0" w:footer="787" w:gutter="0"/>
          <w:cols w:space="720"/>
        </w:sectPr>
      </w:pPr>
    </w:p>
    <w:tbl>
      <w:tblPr>
        <w:tblW w:w="0" w:type="auto"/>
        <w:tblInd w:w="168" w:type="dxa"/>
        <w:tblLayout w:type="fixed"/>
        <w:tblCellMar>
          <w:left w:w="0" w:type="dxa"/>
          <w:right w:w="0" w:type="dxa"/>
        </w:tblCellMar>
        <w:tblLook w:val="01E0" w:firstRow="1" w:lastRow="1" w:firstColumn="1" w:lastColumn="1" w:noHBand="0" w:noVBand="0"/>
      </w:tblPr>
      <w:tblGrid>
        <w:gridCol w:w="1456"/>
        <w:gridCol w:w="5649"/>
        <w:gridCol w:w="1444"/>
      </w:tblGrid>
      <w:tr w:rsidR="00872273">
        <w:trPr>
          <w:trHeight w:val="718"/>
        </w:trPr>
        <w:tc>
          <w:tcPr>
            <w:tcW w:w="1456" w:type="dxa"/>
          </w:tcPr>
          <w:p w:rsidR="00872273" w:rsidRDefault="00872273">
            <w:pPr>
              <w:pStyle w:val="TableParagraph"/>
              <w:rPr>
                <w:sz w:val="24"/>
              </w:rPr>
            </w:pPr>
          </w:p>
        </w:tc>
        <w:tc>
          <w:tcPr>
            <w:tcW w:w="5649" w:type="dxa"/>
          </w:tcPr>
          <w:p w:rsidR="00872273" w:rsidRDefault="00B839E0">
            <w:pPr>
              <w:pStyle w:val="TableParagraph"/>
              <w:spacing w:line="309" w:lineRule="exact"/>
              <w:ind w:left="102" w:right="97"/>
              <w:jc w:val="center"/>
              <w:rPr>
                <w:b/>
                <w:sz w:val="28"/>
              </w:rPr>
            </w:pPr>
            <w:r>
              <w:rPr>
                <w:b/>
                <w:sz w:val="28"/>
              </w:rPr>
              <w:t>List</w:t>
            </w:r>
            <w:r>
              <w:rPr>
                <w:b/>
                <w:spacing w:val="-9"/>
                <w:sz w:val="28"/>
              </w:rPr>
              <w:t xml:space="preserve"> </w:t>
            </w:r>
            <w:r>
              <w:rPr>
                <w:b/>
                <w:sz w:val="28"/>
              </w:rPr>
              <w:t>of</w:t>
            </w:r>
            <w:r>
              <w:rPr>
                <w:b/>
                <w:spacing w:val="-5"/>
                <w:sz w:val="28"/>
              </w:rPr>
              <w:t xml:space="preserve"> </w:t>
            </w:r>
            <w:r>
              <w:rPr>
                <w:b/>
                <w:spacing w:val="-2"/>
                <w:sz w:val="28"/>
              </w:rPr>
              <w:t>Figures</w:t>
            </w:r>
          </w:p>
        </w:tc>
        <w:tc>
          <w:tcPr>
            <w:tcW w:w="1444" w:type="dxa"/>
          </w:tcPr>
          <w:p w:rsidR="00872273" w:rsidRDefault="00872273">
            <w:pPr>
              <w:pStyle w:val="TableParagraph"/>
              <w:rPr>
                <w:sz w:val="24"/>
              </w:rPr>
            </w:pPr>
          </w:p>
        </w:tc>
      </w:tr>
      <w:tr w:rsidR="00872273">
        <w:trPr>
          <w:trHeight w:val="835"/>
        </w:trPr>
        <w:tc>
          <w:tcPr>
            <w:tcW w:w="1456" w:type="dxa"/>
          </w:tcPr>
          <w:p w:rsidR="00872273" w:rsidRDefault="00872273">
            <w:pPr>
              <w:pStyle w:val="TableParagraph"/>
              <w:spacing w:before="74"/>
              <w:rPr>
                <w:sz w:val="28"/>
              </w:rPr>
            </w:pPr>
          </w:p>
          <w:p w:rsidR="00872273" w:rsidRDefault="00B839E0">
            <w:pPr>
              <w:pStyle w:val="TableParagraph"/>
              <w:spacing w:before="1"/>
              <w:ind w:left="50"/>
              <w:rPr>
                <w:b/>
                <w:sz w:val="28"/>
              </w:rPr>
            </w:pPr>
            <w:r>
              <w:rPr>
                <w:b/>
                <w:spacing w:val="-2"/>
                <w:sz w:val="28"/>
              </w:rPr>
              <w:t>Figure</w:t>
            </w:r>
            <w:r>
              <w:rPr>
                <w:b/>
                <w:spacing w:val="-7"/>
                <w:sz w:val="28"/>
              </w:rPr>
              <w:t xml:space="preserve"> </w:t>
            </w:r>
            <w:r>
              <w:rPr>
                <w:b/>
                <w:spacing w:val="-5"/>
                <w:sz w:val="28"/>
              </w:rPr>
              <w:t>No.</w:t>
            </w:r>
          </w:p>
        </w:tc>
        <w:tc>
          <w:tcPr>
            <w:tcW w:w="5649" w:type="dxa"/>
          </w:tcPr>
          <w:p w:rsidR="00872273" w:rsidRDefault="00872273">
            <w:pPr>
              <w:pStyle w:val="TableParagraph"/>
              <w:spacing w:before="74"/>
              <w:rPr>
                <w:sz w:val="28"/>
              </w:rPr>
            </w:pPr>
          </w:p>
          <w:p w:rsidR="00872273" w:rsidRDefault="00B839E0">
            <w:pPr>
              <w:pStyle w:val="TableParagraph"/>
              <w:spacing w:before="1"/>
              <w:ind w:left="102"/>
              <w:jc w:val="center"/>
              <w:rPr>
                <w:b/>
                <w:sz w:val="28"/>
              </w:rPr>
            </w:pPr>
            <w:r>
              <w:rPr>
                <w:b/>
                <w:sz w:val="28"/>
              </w:rPr>
              <w:t>Title</w:t>
            </w:r>
            <w:r>
              <w:rPr>
                <w:b/>
                <w:spacing w:val="-10"/>
                <w:sz w:val="28"/>
              </w:rPr>
              <w:t xml:space="preserve"> </w:t>
            </w:r>
            <w:r>
              <w:rPr>
                <w:b/>
                <w:sz w:val="28"/>
              </w:rPr>
              <w:t>of</w:t>
            </w:r>
            <w:r>
              <w:rPr>
                <w:b/>
                <w:spacing w:val="-7"/>
                <w:sz w:val="28"/>
              </w:rPr>
              <w:t xml:space="preserve"> </w:t>
            </w:r>
            <w:r>
              <w:rPr>
                <w:b/>
                <w:spacing w:val="-2"/>
                <w:sz w:val="28"/>
              </w:rPr>
              <w:t>Figure</w:t>
            </w:r>
          </w:p>
        </w:tc>
        <w:tc>
          <w:tcPr>
            <w:tcW w:w="1444" w:type="dxa"/>
          </w:tcPr>
          <w:p w:rsidR="00872273" w:rsidRDefault="00872273">
            <w:pPr>
              <w:pStyle w:val="TableParagraph"/>
              <w:spacing w:before="74"/>
              <w:rPr>
                <w:sz w:val="28"/>
              </w:rPr>
            </w:pPr>
          </w:p>
          <w:p w:rsidR="00872273" w:rsidRDefault="00B839E0">
            <w:pPr>
              <w:pStyle w:val="TableParagraph"/>
              <w:spacing w:before="1"/>
              <w:ind w:left="162"/>
              <w:rPr>
                <w:b/>
                <w:sz w:val="28"/>
              </w:rPr>
            </w:pPr>
            <w:r>
              <w:rPr>
                <w:b/>
                <w:sz w:val="28"/>
              </w:rPr>
              <w:t>Page</w:t>
            </w:r>
            <w:r>
              <w:rPr>
                <w:b/>
                <w:spacing w:val="-6"/>
                <w:sz w:val="28"/>
              </w:rPr>
              <w:t xml:space="preserve"> </w:t>
            </w:r>
            <w:r>
              <w:rPr>
                <w:b/>
                <w:spacing w:val="-5"/>
                <w:sz w:val="28"/>
              </w:rPr>
              <w:t>No.</w:t>
            </w:r>
          </w:p>
        </w:tc>
      </w:tr>
      <w:tr w:rsidR="00872273">
        <w:trPr>
          <w:trHeight w:val="499"/>
        </w:trPr>
        <w:tc>
          <w:tcPr>
            <w:tcW w:w="1456" w:type="dxa"/>
          </w:tcPr>
          <w:p w:rsidR="00872273" w:rsidRDefault="00B839E0">
            <w:pPr>
              <w:pStyle w:val="TableParagraph"/>
              <w:spacing w:before="107"/>
              <w:ind w:left="50"/>
              <w:rPr>
                <w:sz w:val="24"/>
              </w:rPr>
            </w:pPr>
            <w:r>
              <w:rPr>
                <w:spacing w:val="-5"/>
                <w:sz w:val="24"/>
              </w:rPr>
              <w:t>1.1</w:t>
            </w:r>
          </w:p>
        </w:tc>
        <w:tc>
          <w:tcPr>
            <w:tcW w:w="5649" w:type="dxa"/>
          </w:tcPr>
          <w:p w:rsidR="00872273" w:rsidRDefault="00B839E0">
            <w:pPr>
              <w:pStyle w:val="TableParagraph"/>
              <w:spacing w:before="107"/>
              <w:ind w:left="154"/>
              <w:rPr>
                <w:sz w:val="24"/>
              </w:rPr>
            </w:pPr>
            <w:r>
              <w:rPr>
                <w:sz w:val="24"/>
              </w:rPr>
              <w:t>CCTV</w:t>
            </w:r>
            <w:r>
              <w:rPr>
                <w:spacing w:val="-5"/>
                <w:sz w:val="24"/>
              </w:rPr>
              <w:t xml:space="preserve"> </w:t>
            </w:r>
            <w:r>
              <w:rPr>
                <w:sz w:val="24"/>
              </w:rPr>
              <w:t>Systems</w:t>
            </w:r>
            <w:r>
              <w:rPr>
                <w:spacing w:val="-1"/>
                <w:sz w:val="24"/>
              </w:rPr>
              <w:t xml:space="preserve"> </w:t>
            </w:r>
            <w:r>
              <w:rPr>
                <w:sz w:val="24"/>
              </w:rPr>
              <w:t>in</w:t>
            </w:r>
            <w:r>
              <w:rPr>
                <w:spacing w:val="-7"/>
                <w:sz w:val="24"/>
              </w:rPr>
              <w:t xml:space="preserve"> </w:t>
            </w:r>
            <w:r>
              <w:rPr>
                <w:sz w:val="24"/>
              </w:rPr>
              <w:t>real-</w:t>
            </w:r>
            <w:r>
              <w:rPr>
                <w:spacing w:val="-4"/>
                <w:sz w:val="24"/>
              </w:rPr>
              <w:t>world</w:t>
            </w:r>
          </w:p>
        </w:tc>
        <w:tc>
          <w:tcPr>
            <w:tcW w:w="1444" w:type="dxa"/>
          </w:tcPr>
          <w:p w:rsidR="00872273" w:rsidRDefault="00B839E0">
            <w:pPr>
              <w:pStyle w:val="TableParagraph"/>
              <w:spacing w:before="107"/>
              <w:ind w:right="50"/>
              <w:jc w:val="right"/>
              <w:rPr>
                <w:sz w:val="24"/>
              </w:rPr>
            </w:pPr>
            <w:r>
              <w:rPr>
                <w:spacing w:val="-10"/>
                <w:sz w:val="24"/>
              </w:rPr>
              <w:t>9</w:t>
            </w:r>
          </w:p>
        </w:tc>
      </w:tr>
      <w:tr w:rsidR="00872273">
        <w:trPr>
          <w:trHeight w:val="499"/>
        </w:trPr>
        <w:tc>
          <w:tcPr>
            <w:tcW w:w="1456" w:type="dxa"/>
          </w:tcPr>
          <w:p w:rsidR="00872273" w:rsidRDefault="00B839E0">
            <w:pPr>
              <w:pStyle w:val="TableParagraph"/>
              <w:spacing w:before="106"/>
              <w:ind w:left="50"/>
              <w:rPr>
                <w:sz w:val="24"/>
              </w:rPr>
            </w:pPr>
            <w:r>
              <w:rPr>
                <w:spacing w:val="-5"/>
                <w:sz w:val="24"/>
              </w:rPr>
              <w:t>1.2</w:t>
            </w:r>
          </w:p>
        </w:tc>
        <w:tc>
          <w:tcPr>
            <w:tcW w:w="5649" w:type="dxa"/>
          </w:tcPr>
          <w:p w:rsidR="00872273" w:rsidRDefault="00B839E0">
            <w:pPr>
              <w:pStyle w:val="TableParagraph"/>
              <w:spacing w:before="106"/>
              <w:ind w:left="154"/>
              <w:rPr>
                <w:sz w:val="24"/>
              </w:rPr>
            </w:pPr>
            <w:r>
              <w:rPr>
                <w:sz w:val="24"/>
              </w:rPr>
              <w:t>2FA-based</w:t>
            </w:r>
            <w:r>
              <w:rPr>
                <w:spacing w:val="-12"/>
                <w:sz w:val="24"/>
              </w:rPr>
              <w:t xml:space="preserve"> </w:t>
            </w:r>
            <w:r>
              <w:rPr>
                <w:sz w:val="24"/>
              </w:rPr>
              <w:t>CCTV</w:t>
            </w:r>
            <w:r>
              <w:rPr>
                <w:spacing w:val="-12"/>
                <w:sz w:val="24"/>
              </w:rPr>
              <w:t xml:space="preserve"> </w:t>
            </w:r>
            <w:r>
              <w:rPr>
                <w:spacing w:val="-2"/>
                <w:sz w:val="24"/>
              </w:rPr>
              <w:t>system</w:t>
            </w:r>
          </w:p>
        </w:tc>
        <w:tc>
          <w:tcPr>
            <w:tcW w:w="1444" w:type="dxa"/>
          </w:tcPr>
          <w:p w:rsidR="00872273" w:rsidRDefault="00B839E0">
            <w:pPr>
              <w:pStyle w:val="TableParagraph"/>
              <w:spacing w:before="106"/>
              <w:ind w:right="60"/>
              <w:jc w:val="right"/>
              <w:rPr>
                <w:sz w:val="24"/>
              </w:rPr>
            </w:pPr>
            <w:r>
              <w:rPr>
                <w:spacing w:val="-5"/>
                <w:sz w:val="24"/>
              </w:rPr>
              <w:t>11</w:t>
            </w:r>
          </w:p>
        </w:tc>
      </w:tr>
      <w:tr w:rsidR="00872273">
        <w:trPr>
          <w:trHeight w:val="499"/>
        </w:trPr>
        <w:tc>
          <w:tcPr>
            <w:tcW w:w="1456" w:type="dxa"/>
          </w:tcPr>
          <w:p w:rsidR="00872273" w:rsidRDefault="00B839E0">
            <w:pPr>
              <w:pStyle w:val="TableParagraph"/>
              <w:spacing w:before="106"/>
              <w:ind w:left="50"/>
              <w:rPr>
                <w:sz w:val="24"/>
              </w:rPr>
            </w:pPr>
            <w:r>
              <w:rPr>
                <w:spacing w:val="-5"/>
                <w:sz w:val="24"/>
              </w:rPr>
              <w:t>1.3</w:t>
            </w:r>
          </w:p>
        </w:tc>
        <w:tc>
          <w:tcPr>
            <w:tcW w:w="5649" w:type="dxa"/>
          </w:tcPr>
          <w:p w:rsidR="00872273" w:rsidRDefault="00B839E0">
            <w:pPr>
              <w:pStyle w:val="TableParagraph"/>
              <w:spacing w:before="106"/>
              <w:ind w:left="154"/>
              <w:rPr>
                <w:sz w:val="24"/>
              </w:rPr>
            </w:pPr>
            <w:r>
              <w:rPr>
                <w:spacing w:val="-2"/>
                <w:sz w:val="24"/>
              </w:rPr>
              <w:t>Two-factor</w:t>
            </w:r>
            <w:r>
              <w:rPr>
                <w:spacing w:val="3"/>
                <w:sz w:val="24"/>
              </w:rPr>
              <w:t xml:space="preserve"> </w:t>
            </w:r>
            <w:r>
              <w:rPr>
                <w:spacing w:val="-2"/>
                <w:sz w:val="24"/>
              </w:rPr>
              <w:t>authentication</w:t>
            </w:r>
            <w:r>
              <w:rPr>
                <w:spacing w:val="-4"/>
                <w:sz w:val="24"/>
              </w:rPr>
              <w:t xml:space="preserve"> </w:t>
            </w:r>
            <w:r>
              <w:rPr>
                <w:spacing w:val="-2"/>
                <w:sz w:val="24"/>
              </w:rPr>
              <w:t>(2FA)</w:t>
            </w:r>
            <w:r>
              <w:rPr>
                <w:spacing w:val="11"/>
                <w:sz w:val="24"/>
              </w:rPr>
              <w:t xml:space="preserve"> </w:t>
            </w:r>
            <w:r>
              <w:rPr>
                <w:spacing w:val="-2"/>
                <w:sz w:val="24"/>
              </w:rPr>
              <w:t>effectiveness</w:t>
            </w:r>
          </w:p>
        </w:tc>
        <w:tc>
          <w:tcPr>
            <w:tcW w:w="1444" w:type="dxa"/>
          </w:tcPr>
          <w:p w:rsidR="00872273" w:rsidRDefault="00B839E0">
            <w:pPr>
              <w:pStyle w:val="TableParagraph"/>
              <w:spacing w:before="106"/>
              <w:ind w:right="60"/>
              <w:jc w:val="right"/>
              <w:rPr>
                <w:sz w:val="24"/>
              </w:rPr>
            </w:pPr>
            <w:r>
              <w:rPr>
                <w:spacing w:val="-5"/>
                <w:sz w:val="24"/>
              </w:rPr>
              <w:t>12</w:t>
            </w:r>
          </w:p>
        </w:tc>
      </w:tr>
      <w:tr w:rsidR="00872273">
        <w:trPr>
          <w:trHeight w:val="775"/>
        </w:trPr>
        <w:tc>
          <w:tcPr>
            <w:tcW w:w="1456" w:type="dxa"/>
          </w:tcPr>
          <w:p w:rsidR="00872273" w:rsidRDefault="00B839E0">
            <w:pPr>
              <w:pStyle w:val="TableParagraph"/>
              <w:spacing w:before="106"/>
              <w:ind w:left="50"/>
              <w:rPr>
                <w:sz w:val="24"/>
              </w:rPr>
            </w:pPr>
            <w:r>
              <w:rPr>
                <w:spacing w:val="-5"/>
                <w:sz w:val="24"/>
              </w:rPr>
              <w:t>1.4</w:t>
            </w:r>
          </w:p>
        </w:tc>
        <w:tc>
          <w:tcPr>
            <w:tcW w:w="5649" w:type="dxa"/>
          </w:tcPr>
          <w:p w:rsidR="00872273" w:rsidRDefault="00B839E0">
            <w:pPr>
              <w:pStyle w:val="TableParagraph"/>
              <w:spacing w:before="108" w:line="237" w:lineRule="auto"/>
              <w:ind w:left="154"/>
              <w:rPr>
                <w:sz w:val="24"/>
              </w:rPr>
            </w:pPr>
            <w:r>
              <w:rPr>
                <w:sz w:val="24"/>
              </w:rPr>
              <w:t>Illustration</w:t>
            </w:r>
            <w:r>
              <w:rPr>
                <w:spacing w:val="-15"/>
                <w:sz w:val="24"/>
              </w:rPr>
              <w:t xml:space="preserve"> </w:t>
            </w:r>
            <w:r>
              <w:rPr>
                <w:sz w:val="24"/>
              </w:rPr>
              <w:t>of</w:t>
            </w:r>
            <w:r>
              <w:rPr>
                <w:spacing w:val="-15"/>
                <w:sz w:val="24"/>
              </w:rPr>
              <w:t xml:space="preserve"> </w:t>
            </w:r>
            <w:r>
              <w:rPr>
                <w:sz w:val="24"/>
              </w:rPr>
              <w:t>Facial</w:t>
            </w:r>
            <w:r>
              <w:rPr>
                <w:spacing w:val="-13"/>
                <w:sz w:val="24"/>
              </w:rPr>
              <w:t xml:space="preserve"> </w:t>
            </w:r>
            <w:r>
              <w:rPr>
                <w:sz w:val="24"/>
              </w:rPr>
              <w:t>Recognition</w:t>
            </w:r>
            <w:r>
              <w:rPr>
                <w:spacing w:val="-14"/>
                <w:sz w:val="24"/>
              </w:rPr>
              <w:t xml:space="preserve"> </w:t>
            </w:r>
            <w:r>
              <w:rPr>
                <w:sz w:val="24"/>
              </w:rPr>
              <w:t>Integration</w:t>
            </w:r>
            <w:r>
              <w:rPr>
                <w:spacing w:val="-9"/>
                <w:sz w:val="24"/>
              </w:rPr>
              <w:t xml:space="preserve"> </w:t>
            </w:r>
            <w:r>
              <w:rPr>
                <w:sz w:val="24"/>
              </w:rPr>
              <w:t>in</w:t>
            </w:r>
            <w:r>
              <w:rPr>
                <w:spacing w:val="-15"/>
                <w:sz w:val="24"/>
              </w:rPr>
              <w:t xml:space="preserve"> </w:t>
            </w:r>
            <w:r>
              <w:rPr>
                <w:sz w:val="24"/>
              </w:rPr>
              <w:t xml:space="preserve">Modern </w:t>
            </w:r>
            <w:r>
              <w:rPr>
                <w:spacing w:val="-4"/>
                <w:sz w:val="24"/>
              </w:rPr>
              <w:t>CCTV</w:t>
            </w:r>
          </w:p>
        </w:tc>
        <w:tc>
          <w:tcPr>
            <w:tcW w:w="1444" w:type="dxa"/>
          </w:tcPr>
          <w:p w:rsidR="00872273" w:rsidRDefault="00B839E0">
            <w:pPr>
              <w:pStyle w:val="TableParagraph"/>
              <w:spacing w:before="106"/>
              <w:ind w:right="60"/>
              <w:jc w:val="right"/>
              <w:rPr>
                <w:sz w:val="24"/>
              </w:rPr>
            </w:pPr>
            <w:r>
              <w:rPr>
                <w:spacing w:val="-5"/>
                <w:sz w:val="24"/>
              </w:rPr>
              <w:t>15</w:t>
            </w:r>
          </w:p>
        </w:tc>
      </w:tr>
      <w:tr w:rsidR="00872273">
        <w:trPr>
          <w:trHeight w:val="501"/>
        </w:trPr>
        <w:tc>
          <w:tcPr>
            <w:tcW w:w="1456" w:type="dxa"/>
          </w:tcPr>
          <w:p w:rsidR="00872273" w:rsidRDefault="00B839E0">
            <w:pPr>
              <w:pStyle w:val="TableParagraph"/>
              <w:spacing w:before="109"/>
              <w:ind w:left="50"/>
              <w:rPr>
                <w:sz w:val="24"/>
              </w:rPr>
            </w:pPr>
            <w:r>
              <w:rPr>
                <w:spacing w:val="-5"/>
                <w:sz w:val="24"/>
              </w:rPr>
              <w:t>1.5</w:t>
            </w:r>
          </w:p>
        </w:tc>
        <w:tc>
          <w:tcPr>
            <w:tcW w:w="5649" w:type="dxa"/>
          </w:tcPr>
          <w:p w:rsidR="00872273" w:rsidRDefault="00B839E0">
            <w:pPr>
              <w:pStyle w:val="TableParagraph"/>
              <w:spacing w:before="109"/>
              <w:ind w:left="154"/>
              <w:rPr>
                <w:sz w:val="24"/>
              </w:rPr>
            </w:pPr>
            <w:r>
              <w:rPr>
                <w:sz w:val="24"/>
              </w:rPr>
              <w:t>Comparison</w:t>
            </w:r>
            <w:r>
              <w:rPr>
                <w:spacing w:val="-7"/>
                <w:sz w:val="24"/>
              </w:rPr>
              <w:t xml:space="preserve"> </w:t>
            </w:r>
            <w:r>
              <w:rPr>
                <w:sz w:val="24"/>
              </w:rPr>
              <w:t>Between</w:t>
            </w:r>
            <w:r>
              <w:rPr>
                <w:spacing w:val="-6"/>
                <w:sz w:val="24"/>
              </w:rPr>
              <w:t xml:space="preserve"> </w:t>
            </w:r>
            <w:r>
              <w:rPr>
                <w:sz w:val="24"/>
              </w:rPr>
              <w:t>Single-</w:t>
            </w:r>
            <w:r>
              <w:rPr>
                <w:spacing w:val="-2"/>
                <w:sz w:val="24"/>
              </w:rPr>
              <w:t>Factor.</w:t>
            </w:r>
          </w:p>
        </w:tc>
        <w:tc>
          <w:tcPr>
            <w:tcW w:w="1444" w:type="dxa"/>
          </w:tcPr>
          <w:p w:rsidR="00872273" w:rsidRDefault="00B839E0">
            <w:pPr>
              <w:pStyle w:val="TableParagraph"/>
              <w:spacing w:before="109"/>
              <w:ind w:right="60"/>
              <w:jc w:val="right"/>
              <w:rPr>
                <w:sz w:val="24"/>
              </w:rPr>
            </w:pPr>
            <w:r>
              <w:rPr>
                <w:spacing w:val="-5"/>
                <w:sz w:val="24"/>
              </w:rPr>
              <w:t>17</w:t>
            </w:r>
          </w:p>
        </w:tc>
      </w:tr>
      <w:tr w:rsidR="00872273">
        <w:trPr>
          <w:trHeight w:val="775"/>
        </w:trPr>
        <w:tc>
          <w:tcPr>
            <w:tcW w:w="1456" w:type="dxa"/>
          </w:tcPr>
          <w:p w:rsidR="00872273" w:rsidRDefault="00B839E0">
            <w:pPr>
              <w:pStyle w:val="TableParagraph"/>
              <w:spacing w:before="107"/>
              <w:ind w:left="50"/>
              <w:rPr>
                <w:sz w:val="24"/>
              </w:rPr>
            </w:pPr>
            <w:r>
              <w:rPr>
                <w:spacing w:val="-5"/>
                <w:sz w:val="24"/>
              </w:rPr>
              <w:t>1.6</w:t>
            </w:r>
          </w:p>
        </w:tc>
        <w:tc>
          <w:tcPr>
            <w:tcW w:w="5649" w:type="dxa"/>
          </w:tcPr>
          <w:p w:rsidR="00872273" w:rsidRDefault="00B839E0">
            <w:pPr>
              <w:pStyle w:val="TableParagraph"/>
              <w:spacing w:before="109" w:line="237" w:lineRule="auto"/>
              <w:ind w:left="154"/>
              <w:rPr>
                <w:sz w:val="24"/>
              </w:rPr>
            </w:pPr>
            <w:r>
              <w:rPr>
                <w:sz w:val="24"/>
              </w:rPr>
              <w:t>Integrating</w:t>
            </w:r>
            <w:r>
              <w:rPr>
                <w:spacing w:val="-4"/>
                <w:sz w:val="24"/>
              </w:rPr>
              <w:t xml:space="preserve"> </w:t>
            </w:r>
            <w:r>
              <w:rPr>
                <w:sz w:val="24"/>
              </w:rPr>
              <w:t>face</w:t>
            </w:r>
            <w:r>
              <w:rPr>
                <w:spacing w:val="-11"/>
                <w:sz w:val="24"/>
              </w:rPr>
              <w:t xml:space="preserve"> </w:t>
            </w:r>
            <w:r>
              <w:rPr>
                <w:sz w:val="24"/>
              </w:rPr>
              <w:t>and</w:t>
            </w:r>
            <w:r>
              <w:rPr>
                <w:spacing w:val="-10"/>
                <w:sz w:val="24"/>
              </w:rPr>
              <w:t xml:space="preserve"> </w:t>
            </w:r>
            <w:r>
              <w:rPr>
                <w:sz w:val="24"/>
              </w:rPr>
              <w:t>voice</w:t>
            </w:r>
            <w:r>
              <w:rPr>
                <w:spacing w:val="-10"/>
                <w:sz w:val="24"/>
              </w:rPr>
              <w:t xml:space="preserve"> </w:t>
            </w:r>
            <w:r>
              <w:rPr>
                <w:sz w:val="24"/>
              </w:rPr>
              <w:t>recognition</w:t>
            </w:r>
            <w:r>
              <w:rPr>
                <w:spacing w:val="-13"/>
                <w:sz w:val="24"/>
              </w:rPr>
              <w:t xml:space="preserve"> </w:t>
            </w:r>
            <w:r>
              <w:rPr>
                <w:sz w:val="24"/>
              </w:rPr>
              <w:t>as</w:t>
            </w:r>
            <w:r>
              <w:rPr>
                <w:spacing w:val="-12"/>
                <w:sz w:val="24"/>
              </w:rPr>
              <w:t xml:space="preserve"> </w:t>
            </w:r>
            <w:r>
              <w:rPr>
                <w:sz w:val="24"/>
              </w:rPr>
              <w:t>a</w:t>
            </w:r>
            <w:r>
              <w:rPr>
                <w:spacing w:val="-15"/>
                <w:sz w:val="24"/>
              </w:rPr>
              <w:t xml:space="preserve"> </w:t>
            </w:r>
            <w:r>
              <w:rPr>
                <w:sz w:val="24"/>
              </w:rPr>
              <w:t xml:space="preserve">two-factor </w:t>
            </w:r>
            <w:r>
              <w:rPr>
                <w:spacing w:val="-2"/>
                <w:sz w:val="24"/>
              </w:rPr>
              <w:t>authentication</w:t>
            </w:r>
          </w:p>
        </w:tc>
        <w:tc>
          <w:tcPr>
            <w:tcW w:w="1444" w:type="dxa"/>
          </w:tcPr>
          <w:p w:rsidR="00872273" w:rsidRDefault="00B839E0">
            <w:pPr>
              <w:pStyle w:val="TableParagraph"/>
              <w:spacing w:before="107"/>
              <w:ind w:right="60"/>
              <w:jc w:val="right"/>
              <w:rPr>
                <w:sz w:val="24"/>
              </w:rPr>
            </w:pPr>
            <w:r>
              <w:rPr>
                <w:spacing w:val="-5"/>
                <w:sz w:val="24"/>
              </w:rPr>
              <w:t>20</w:t>
            </w:r>
          </w:p>
        </w:tc>
      </w:tr>
      <w:tr w:rsidR="00872273">
        <w:trPr>
          <w:trHeight w:val="501"/>
        </w:trPr>
        <w:tc>
          <w:tcPr>
            <w:tcW w:w="1456" w:type="dxa"/>
          </w:tcPr>
          <w:p w:rsidR="00872273" w:rsidRDefault="00B839E0">
            <w:pPr>
              <w:pStyle w:val="TableParagraph"/>
              <w:spacing w:before="109"/>
              <w:ind w:left="50"/>
              <w:rPr>
                <w:sz w:val="24"/>
              </w:rPr>
            </w:pPr>
            <w:r>
              <w:rPr>
                <w:spacing w:val="-5"/>
                <w:sz w:val="24"/>
              </w:rPr>
              <w:t>1.7</w:t>
            </w:r>
          </w:p>
        </w:tc>
        <w:tc>
          <w:tcPr>
            <w:tcW w:w="5649" w:type="dxa"/>
          </w:tcPr>
          <w:p w:rsidR="00872273" w:rsidRDefault="00B839E0">
            <w:pPr>
              <w:pStyle w:val="TableParagraph"/>
              <w:spacing w:before="109"/>
              <w:ind w:left="154"/>
              <w:rPr>
                <w:sz w:val="24"/>
              </w:rPr>
            </w:pPr>
            <w:r>
              <w:rPr>
                <w:sz w:val="24"/>
              </w:rPr>
              <w:t>Security</w:t>
            </w:r>
            <w:r>
              <w:rPr>
                <w:spacing w:val="-9"/>
                <w:sz w:val="24"/>
              </w:rPr>
              <w:t xml:space="preserve"> </w:t>
            </w:r>
            <w:r>
              <w:rPr>
                <w:sz w:val="24"/>
              </w:rPr>
              <w:t>and</w:t>
            </w:r>
            <w:r>
              <w:rPr>
                <w:spacing w:val="1"/>
                <w:sz w:val="24"/>
              </w:rPr>
              <w:t xml:space="preserve"> </w:t>
            </w:r>
            <w:r>
              <w:rPr>
                <w:sz w:val="24"/>
              </w:rPr>
              <w:t>reliability</w:t>
            </w:r>
            <w:r>
              <w:rPr>
                <w:spacing w:val="-3"/>
                <w:sz w:val="24"/>
              </w:rPr>
              <w:t xml:space="preserve"> </w:t>
            </w:r>
            <w:r>
              <w:rPr>
                <w:sz w:val="24"/>
              </w:rPr>
              <w:t>of</w:t>
            </w:r>
            <w:r>
              <w:rPr>
                <w:spacing w:val="-7"/>
                <w:sz w:val="24"/>
              </w:rPr>
              <w:t xml:space="preserve"> </w:t>
            </w:r>
            <w:r>
              <w:rPr>
                <w:sz w:val="24"/>
              </w:rPr>
              <w:t>CCTV</w:t>
            </w:r>
            <w:r>
              <w:rPr>
                <w:spacing w:val="1"/>
                <w:sz w:val="24"/>
              </w:rPr>
              <w:t xml:space="preserve"> </w:t>
            </w:r>
            <w:r>
              <w:rPr>
                <w:sz w:val="24"/>
              </w:rPr>
              <w:t>systems</w:t>
            </w:r>
            <w:r>
              <w:rPr>
                <w:spacing w:val="-1"/>
                <w:sz w:val="24"/>
              </w:rPr>
              <w:t xml:space="preserve"> </w:t>
            </w:r>
            <w:r>
              <w:rPr>
                <w:sz w:val="24"/>
              </w:rPr>
              <w:t xml:space="preserve">through </w:t>
            </w:r>
            <w:r>
              <w:rPr>
                <w:spacing w:val="-5"/>
                <w:sz w:val="24"/>
              </w:rPr>
              <w:t>2FA</w:t>
            </w:r>
          </w:p>
        </w:tc>
        <w:tc>
          <w:tcPr>
            <w:tcW w:w="1444" w:type="dxa"/>
          </w:tcPr>
          <w:p w:rsidR="00872273" w:rsidRDefault="00B839E0">
            <w:pPr>
              <w:pStyle w:val="TableParagraph"/>
              <w:spacing w:before="109"/>
              <w:ind w:right="60"/>
              <w:jc w:val="right"/>
              <w:rPr>
                <w:sz w:val="24"/>
              </w:rPr>
            </w:pPr>
            <w:r>
              <w:rPr>
                <w:spacing w:val="-5"/>
                <w:sz w:val="24"/>
              </w:rPr>
              <w:t>21</w:t>
            </w:r>
          </w:p>
        </w:tc>
      </w:tr>
      <w:tr w:rsidR="00872273">
        <w:trPr>
          <w:trHeight w:val="499"/>
        </w:trPr>
        <w:tc>
          <w:tcPr>
            <w:tcW w:w="1456" w:type="dxa"/>
          </w:tcPr>
          <w:p w:rsidR="00872273" w:rsidRDefault="00B839E0">
            <w:pPr>
              <w:pStyle w:val="TableParagraph"/>
              <w:spacing w:before="106"/>
              <w:ind w:left="50"/>
              <w:rPr>
                <w:sz w:val="24"/>
              </w:rPr>
            </w:pPr>
            <w:r>
              <w:rPr>
                <w:spacing w:val="-5"/>
                <w:sz w:val="24"/>
              </w:rPr>
              <w:t>1.8</w:t>
            </w:r>
          </w:p>
        </w:tc>
        <w:tc>
          <w:tcPr>
            <w:tcW w:w="5649" w:type="dxa"/>
          </w:tcPr>
          <w:p w:rsidR="00872273" w:rsidRDefault="00B839E0">
            <w:pPr>
              <w:pStyle w:val="TableParagraph"/>
              <w:spacing w:before="106"/>
              <w:ind w:left="154"/>
              <w:rPr>
                <w:sz w:val="24"/>
              </w:rPr>
            </w:pPr>
            <w:r>
              <w:rPr>
                <w:sz w:val="24"/>
              </w:rPr>
              <w:t>Weakness</w:t>
            </w:r>
            <w:r>
              <w:rPr>
                <w:spacing w:val="-4"/>
                <w:sz w:val="24"/>
              </w:rPr>
              <w:t xml:space="preserve"> </w:t>
            </w:r>
            <w:r>
              <w:rPr>
                <w:sz w:val="24"/>
              </w:rPr>
              <w:t>in</w:t>
            </w:r>
            <w:r>
              <w:rPr>
                <w:spacing w:val="-11"/>
                <w:sz w:val="24"/>
              </w:rPr>
              <w:t xml:space="preserve"> </w:t>
            </w:r>
            <w:r>
              <w:rPr>
                <w:sz w:val="24"/>
              </w:rPr>
              <w:t>Traditional</w:t>
            </w:r>
            <w:r>
              <w:rPr>
                <w:spacing w:val="-9"/>
                <w:sz w:val="24"/>
              </w:rPr>
              <w:t xml:space="preserve"> </w:t>
            </w:r>
            <w:r>
              <w:rPr>
                <w:sz w:val="24"/>
              </w:rPr>
              <w:t>Access</w:t>
            </w:r>
            <w:r>
              <w:rPr>
                <w:spacing w:val="-7"/>
                <w:sz w:val="24"/>
              </w:rPr>
              <w:t xml:space="preserve"> </w:t>
            </w:r>
            <w:r>
              <w:rPr>
                <w:sz w:val="24"/>
              </w:rPr>
              <w:t>Control</w:t>
            </w:r>
            <w:r>
              <w:rPr>
                <w:spacing w:val="-14"/>
                <w:sz w:val="24"/>
              </w:rPr>
              <w:t xml:space="preserve"> </w:t>
            </w:r>
            <w:r>
              <w:rPr>
                <w:spacing w:val="-2"/>
                <w:sz w:val="24"/>
              </w:rPr>
              <w:t>Systems</w:t>
            </w:r>
          </w:p>
        </w:tc>
        <w:tc>
          <w:tcPr>
            <w:tcW w:w="1444" w:type="dxa"/>
          </w:tcPr>
          <w:p w:rsidR="00872273" w:rsidRDefault="00B839E0">
            <w:pPr>
              <w:pStyle w:val="TableParagraph"/>
              <w:spacing w:before="106"/>
              <w:ind w:right="60"/>
              <w:jc w:val="right"/>
              <w:rPr>
                <w:sz w:val="24"/>
              </w:rPr>
            </w:pPr>
            <w:r>
              <w:rPr>
                <w:spacing w:val="-5"/>
                <w:sz w:val="24"/>
              </w:rPr>
              <w:t>26</w:t>
            </w:r>
          </w:p>
        </w:tc>
      </w:tr>
      <w:tr w:rsidR="00872273">
        <w:trPr>
          <w:trHeight w:val="499"/>
        </w:trPr>
        <w:tc>
          <w:tcPr>
            <w:tcW w:w="1456" w:type="dxa"/>
          </w:tcPr>
          <w:p w:rsidR="00872273" w:rsidRDefault="00B839E0">
            <w:pPr>
              <w:pStyle w:val="TableParagraph"/>
              <w:spacing w:before="106"/>
              <w:ind w:left="50"/>
              <w:rPr>
                <w:sz w:val="24"/>
              </w:rPr>
            </w:pPr>
            <w:r>
              <w:rPr>
                <w:spacing w:val="-5"/>
                <w:sz w:val="24"/>
              </w:rPr>
              <w:t>3.1</w:t>
            </w:r>
          </w:p>
        </w:tc>
        <w:tc>
          <w:tcPr>
            <w:tcW w:w="5649" w:type="dxa"/>
          </w:tcPr>
          <w:p w:rsidR="00872273" w:rsidRDefault="00B839E0">
            <w:pPr>
              <w:pStyle w:val="TableParagraph"/>
              <w:spacing w:before="106"/>
              <w:ind w:left="154"/>
              <w:rPr>
                <w:sz w:val="24"/>
              </w:rPr>
            </w:pPr>
            <w:r>
              <w:rPr>
                <w:sz w:val="24"/>
              </w:rPr>
              <w:t>A</w:t>
            </w:r>
            <w:r>
              <w:rPr>
                <w:spacing w:val="-11"/>
                <w:sz w:val="24"/>
              </w:rPr>
              <w:t xml:space="preserve"> </w:t>
            </w:r>
            <w:r>
              <w:rPr>
                <w:sz w:val="24"/>
              </w:rPr>
              <w:t>Mic</w:t>
            </w:r>
            <w:r>
              <w:rPr>
                <w:spacing w:val="-2"/>
                <w:sz w:val="24"/>
              </w:rPr>
              <w:t xml:space="preserve"> </w:t>
            </w:r>
            <w:r>
              <w:rPr>
                <w:sz w:val="24"/>
              </w:rPr>
              <w:t>showcasing</w:t>
            </w:r>
            <w:r>
              <w:rPr>
                <w:spacing w:val="-5"/>
                <w:sz w:val="24"/>
              </w:rPr>
              <w:t xml:space="preserve"> </w:t>
            </w:r>
            <w:r>
              <w:rPr>
                <w:sz w:val="24"/>
              </w:rPr>
              <w:t>the</w:t>
            </w:r>
            <w:r>
              <w:rPr>
                <w:spacing w:val="-2"/>
                <w:sz w:val="24"/>
              </w:rPr>
              <w:t xml:space="preserve"> </w:t>
            </w:r>
            <w:r>
              <w:rPr>
                <w:sz w:val="24"/>
              </w:rPr>
              <w:t>Speak</w:t>
            </w:r>
            <w:r>
              <w:rPr>
                <w:spacing w:val="-6"/>
                <w:sz w:val="24"/>
              </w:rPr>
              <w:t xml:space="preserve"> </w:t>
            </w:r>
            <w:r>
              <w:rPr>
                <w:sz w:val="24"/>
              </w:rPr>
              <w:t>To</w:t>
            </w:r>
            <w:r>
              <w:rPr>
                <w:spacing w:val="4"/>
                <w:sz w:val="24"/>
              </w:rPr>
              <w:t xml:space="preserve"> </w:t>
            </w:r>
            <w:r>
              <w:rPr>
                <w:sz w:val="24"/>
              </w:rPr>
              <w:t xml:space="preserve">Authenticate </w:t>
            </w:r>
            <w:r>
              <w:rPr>
                <w:spacing w:val="-2"/>
                <w:sz w:val="24"/>
              </w:rPr>
              <w:t>Function</w:t>
            </w:r>
          </w:p>
        </w:tc>
        <w:tc>
          <w:tcPr>
            <w:tcW w:w="1444" w:type="dxa"/>
          </w:tcPr>
          <w:p w:rsidR="00872273" w:rsidRDefault="00B839E0">
            <w:pPr>
              <w:pStyle w:val="TableParagraph"/>
              <w:spacing w:before="106"/>
              <w:ind w:right="60"/>
              <w:jc w:val="right"/>
              <w:rPr>
                <w:sz w:val="24"/>
              </w:rPr>
            </w:pPr>
            <w:r>
              <w:rPr>
                <w:spacing w:val="-5"/>
                <w:sz w:val="24"/>
              </w:rPr>
              <w:t>32</w:t>
            </w:r>
          </w:p>
        </w:tc>
      </w:tr>
      <w:tr w:rsidR="00872273">
        <w:trPr>
          <w:trHeight w:val="535"/>
        </w:trPr>
        <w:tc>
          <w:tcPr>
            <w:tcW w:w="1456" w:type="dxa"/>
          </w:tcPr>
          <w:p w:rsidR="00872273" w:rsidRDefault="00B839E0">
            <w:pPr>
              <w:pStyle w:val="TableParagraph"/>
              <w:spacing w:before="106"/>
              <w:ind w:left="50"/>
              <w:rPr>
                <w:sz w:val="24"/>
              </w:rPr>
            </w:pPr>
            <w:r>
              <w:rPr>
                <w:spacing w:val="-5"/>
                <w:sz w:val="24"/>
              </w:rPr>
              <w:t>3.2</w:t>
            </w:r>
          </w:p>
        </w:tc>
        <w:tc>
          <w:tcPr>
            <w:tcW w:w="5649" w:type="dxa"/>
          </w:tcPr>
          <w:p w:rsidR="00872273" w:rsidRDefault="00B839E0">
            <w:pPr>
              <w:pStyle w:val="TableParagraph"/>
              <w:spacing w:before="106"/>
              <w:ind w:left="154"/>
              <w:rPr>
                <w:sz w:val="24"/>
              </w:rPr>
            </w:pPr>
            <w:r>
              <w:rPr>
                <w:sz w:val="24"/>
              </w:rPr>
              <w:t>Different</w:t>
            </w:r>
            <w:r>
              <w:rPr>
                <w:spacing w:val="4"/>
                <w:sz w:val="24"/>
              </w:rPr>
              <w:t xml:space="preserve"> </w:t>
            </w:r>
            <w:r>
              <w:rPr>
                <w:sz w:val="24"/>
              </w:rPr>
              <w:t>Face</w:t>
            </w:r>
            <w:r>
              <w:rPr>
                <w:spacing w:val="-4"/>
                <w:sz w:val="24"/>
              </w:rPr>
              <w:t xml:space="preserve"> </w:t>
            </w:r>
            <w:r>
              <w:rPr>
                <w:sz w:val="24"/>
              </w:rPr>
              <w:t>Data</w:t>
            </w:r>
            <w:r>
              <w:rPr>
                <w:spacing w:val="-2"/>
                <w:sz w:val="24"/>
              </w:rPr>
              <w:t xml:space="preserve"> </w:t>
            </w:r>
            <w:r>
              <w:rPr>
                <w:sz w:val="24"/>
              </w:rPr>
              <w:t>Used</w:t>
            </w:r>
            <w:r>
              <w:rPr>
                <w:spacing w:val="-2"/>
                <w:sz w:val="24"/>
              </w:rPr>
              <w:t xml:space="preserve"> </w:t>
            </w:r>
            <w:r>
              <w:rPr>
                <w:sz w:val="24"/>
              </w:rPr>
              <w:t>for</w:t>
            </w:r>
            <w:r>
              <w:rPr>
                <w:spacing w:val="-5"/>
                <w:sz w:val="24"/>
              </w:rPr>
              <w:t xml:space="preserve"> </w:t>
            </w:r>
            <w:r>
              <w:rPr>
                <w:spacing w:val="-2"/>
                <w:sz w:val="24"/>
              </w:rPr>
              <w:t>Preprocessing</w:t>
            </w:r>
          </w:p>
        </w:tc>
        <w:tc>
          <w:tcPr>
            <w:tcW w:w="1444" w:type="dxa"/>
          </w:tcPr>
          <w:p w:rsidR="00872273" w:rsidRDefault="00B839E0">
            <w:pPr>
              <w:pStyle w:val="TableParagraph"/>
              <w:spacing w:before="106"/>
              <w:ind w:right="60"/>
              <w:jc w:val="right"/>
              <w:rPr>
                <w:sz w:val="24"/>
              </w:rPr>
            </w:pPr>
            <w:r>
              <w:rPr>
                <w:spacing w:val="-5"/>
                <w:sz w:val="24"/>
              </w:rPr>
              <w:t>33</w:t>
            </w:r>
          </w:p>
        </w:tc>
      </w:tr>
      <w:tr w:rsidR="00872273">
        <w:trPr>
          <w:trHeight w:val="557"/>
        </w:trPr>
        <w:tc>
          <w:tcPr>
            <w:tcW w:w="1456" w:type="dxa"/>
          </w:tcPr>
          <w:p w:rsidR="00872273" w:rsidRDefault="00B839E0">
            <w:pPr>
              <w:pStyle w:val="TableParagraph"/>
              <w:spacing w:before="142"/>
              <w:ind w:left="50"/>
              <w:rPr>
                <w:sz w:val="24"/>
              </w:rPr>
            </w:pPr>
            <w:r>
              <w:rPr>
                <w:spacing w:val="-5"/>
                <w:sz w:val="24"/>
              </w:rPr>
              <w:t>3.3</w:t>
            </w:r>
          </w:p>
        </w:tc>
        <w:tc>
          <w:tcPr>
            <w:tcW w:w="5649" w:type="dxa"/>
          </w:tcPr>
          <w:p w:rsidR="00872273" w:rsidRDefault="00B839E0">
            <w:pPr>
              <w:pStyle w:val="TableParagraph"/>
              <w:spacing w:before="142"/>
              <w:ind w:left="154"/>
              <w:rPr>
                <w:sz w:val="24"/>
              </w:rPr>
            </w:pPr>
            <w:r>
              <w:rPr>
                <w:sz w:val="24"/>
              </w:rPr>
              <w:t>Dual-Layer</w:t>
            </w:r>
            <w:r>
              <w:rPr>
                <w:spacing w:val="-5"/>
                <w:sz w:val="24"/>
              </w:rPr>
              <w:t xml:space="preserve"> </w:t>
            </w:r>
            <w:r>
              <w:rPr>
                <w:sz w:val="24"/>
              </w:rPr>
              <w:t>Authentication</w:t>
            </w:r>
            <w:r>
              <w:rPr>
                <w:spacing w:val="-6"/>
                <w:sz w:val="24"/>
              </w:rPr>
              <w:t xml:space="preserve"> </w:t>
            </w:r>
            <w:r>
              <w:rPr>
                <w:spacing w:val="-2"/>
                <w:sz w:val="24"/>
              </w:rPr>
              <w:t>Workflow</w:t>
            </w:r>
          </w:p>
        </w:tc>
        <w:tc>
          <w:tcPr>
            <w:tcW w:w="1444" w:type="dxa"/>
          </w:tcPr>
          <w:p w:rsidR="00872273" w:rsidRDefault="00B839E0">
            <w:pPr>
              <w:pStyle w:val="TableParagraph"/>
              <w:spacing w:before="142"/>
              <w:ind w:right="60"/>
              <w:jc w:val="right"/>
              <w:rPr>
                <w:sz w:val="24"/>
              </w:rPr>
            </w:pPr>
            <w:r>
              <w:rPr>
                <w:spacing w:val="-5"/>
                <w:sz w:val="24"/>
              </w:rPr>
              <w:t>34</w:t>
            </w:r>
          </w:p>
        </w:tc>
      </w:tr>
      <w:tr w:rsidR="00872273">
        <w:trPr>
          <w:trHeight w:val="521"/>
        </w:trPr>
        <w:tc>
          <w:tcPr>
            <w:tcW w:w="1456" w:type="dxa"/>
          </w:tcPr>
          <w:p w:rsidR="00872273" w:rsidRDefault="00B839E0">
            <w:pPr>
              <w:pStyle w:val="TableParagraph"/>
              <w:spacing w:before="128"/>
              <w:ind w:left="50"/>
              <w:rPr>
                <w:sz w:val="24"/>
              </w:rPr>
            </w:pPr>
            <w:r>
              <w:rPr>
                <w:spacing w:val="-5"/>
                <w:sz w:val="24"/>
              </w:rPr>
              <w:t>3.4</w:t>
            </w:r>
          </w:p>
        </w:tc>
        <w:tc>
          <w:tcPr>
            <w:tcW w:w="5649" w:type="dxa"/>
          </w:tcPr>
          <w:p w:rsidR="00872273" w:rsidRDefault="00B839E0">
            <w:pPr>
              <w:pStyle w:val="TableParagraph"/>
              <w:spacing w:before="128"/>
              <w:ind w:left="154"/>
              <w:rPr>
                <w:sz w:val="24"/>
              </w:rPr>
            </w:pPr>
            <w:r>
              <w:rPr>
                <w:sz w:val="24"/>
              </w:rPr>
              <w:t>Data</w:t>
            </w:r>
            <w:r>
              <w:rPr>
                <w:spacing w:val="-4"/>
                <w:sz w:val="24"/>
              </w:rPr>
              <w:t xml:space="preserve"> </w:t>
            </w:r>
            <w:r>
              <w:rPr>
                <w:sz w:val="24"/>
              </w:rPr>
              <w:t>Augmentation</w:t>
            </w:r>
            <w:r>
              <w:rPr>
                <w:spacing w:val="-3"/>
                <w:sz w:val="24"/>
              </w:rPr>
              <w:t xml:space="preserve"> </w:t>
            </w:r>
            <w:r>
              <w:rPr>
                <w:sz w:val="24"/>
              </w:rPr>
              <w:t>in</w:t>
            </w:r>
            <w:r>
              <w:rPr>
                <w:spacing w:val="-3"/>
                <w:sz w:val="24"/>
              </w:rPr>
              <w:t xml:space="preserve"> </w:t>
            </w:r>
            <w:r>
              <w:rPr>
                <w:sz w:val="24"/>
              </w:rPr>
              <w:t xml:space="preserve">Face </w:t>
            </w:r>
            <w:r>
              <w:rPr>
                <w:spacing w:val="-2"/>
                <w:sz w:val="24"/>
              </w:rPr>
              <w:t>Recognition</w:t>
            </w:r>
          </w:p>
        </w:tc>
        <w:tc>
          <w:tcPr>
            <w:tcW w:w="1444" w:type="dxa"/>
          </w:tcPr>
          <w:p w:rsidR="00872273" w:rsidRDefault="00B839E0">
            <w:pPr>
              <w:pStyle w:val="TableParagraph"/>
              <w:spacing w:before="128"/>
              <w:ind w:right="60"/>
              <w:jc w:val="right"/>
              <w:rPr>
                <w:sz w:val="24"/>
              </w:rPr>
            </w:pPr>
            <w:r>
              <w:rPr>
                <w:spacing w:val="-5"/>
                <w:sz w:val="24"/>
              </w:rPr>
              <w:t>35</w:t>
            </w:r>
          </w:p>
        </w:tc>
      </w:tr>
      <w:tr w:rsidR="00872273">
        <w:trPr>
          <w:trHeight w:val="520"/>
        </w:trPr>
        <w:tc>
          <w:tcPr>
            <w:tcW w:w="1456" w:type="dxa"/>
          </w:tcPr>
          <w:p w:rsidR="00872273" w:rsidRDefault="00B839E0">
            <w:pPr>
              <w:pStyle w:val="TableParagraph"/>
              <w:spacing w:before="106"/>
              <w:ind w:left="50"/>
              <w:rPr>
                <w:sz w:val="24"/>
              </w:rPr>
            </w:pPr>
            <w:r>
              <w:rPr>
                <w:spacing w:val="-5"/>
                <w:sz w:val="24"/>
              </w:rPr>
              <w:t>3.5</w:t>
            </w:r>
          </w:p>
        </w:tc>
        <w:tc>
          <w:tcPr>
            <w:tcW w:w="5649" w:type="dxa"/>
          </w:tcPr>
          <w:p w:rsidR="00872273" w:rsidRDefault="00B839E0">
            <w:pPr>
              <w:pStyle w:val="TableParagraph"/>
              <w:spacing w:before="106"/>
              <w:ind w:left="154"/>
              <w:rPr>
                <w:sz w:val="24"/>
              </w:rPr>
            </w:pPr>
            <w:r>
              <w:rPr>
                <w:sz w:val="24"/>
              </w:rPr>
              <w:t>Model</w:t>
            </w:r>
            <w:r>
              <w:rPr>
                <w:spacing w:val="-15"/>
                <w:sz w:val="24"/>
              </w:rPr>
              <w:t xml:space="preserve"> </w:t>
            </w:r>
            <w:r>
              <w:rPr>
                <w:sz w:val="24"/>
              </w:rPr>
              <w:t>training using</w:t>
            </w:r>
            <w:r>
              <w:rPr>
                <w:spacing w:val="-1"/>
                <w:sz w:val="24"/>
              </w:rPr>
              <w:t xml:space="preserve"> </w:t>
            </w:r>
            <w:r>
              <w:rPr>
                <w:sz w:val="24"/>
              </w:rPr>
              <w:t>different</w:t>
            </w:r>
            <w:r>
              <w:rPr>
                <w:spacing w:val="4"/>
                <w:sz w:val="24"/>
              </w:rPr>
              <w:t xml:space="preserve"> </w:t>
            </w:r>
            <w:r>
              <w:rPr>
                <w:spacing w:val="-2"/>
                <w:sz w:val="24"/>
              </w:rPr>
              <w:t>images</w:t>
            </w:r>
          </w:p>
        </w:tc>
        <w:tc>
          <w:tcPr>
            <w:tcW w:w="1444" w:type="dxa"/>
          </w:tcPr>
          <w:p w:rsidR="00872273" w:rsidRDefault="00B839E0">
            <w:pPr>
              <w:pStyle w:val="TableParagraph"/>
              <w:spacing w:before="106"/>
              <w:ind w:right="60"/>
              <w:jc w:val="right"/>
              <w:rPr>
                <w:sz w:val="24"/>
              </w:rPr>
            </w:pPr>
            <w:r>
              <w:rPr>
                <w:spacing w:val="-5"/>
                <w:sz w:val="24"/>
              </w:rPr>
              <w:t>36</w:t>
            </w:r>
          </w:p>
        </w:tc>
      </w:tr>
      <w:tr w:rsidR="00872273">
        <w:trPr>
          <w:trHeight w:val="542"/>
        </w:trPr>
        <w:tc>
          <w:tcPr>
            <w:tcW w:w="1456" w:type="dxa"/>
          </w:tcPr>
          <w:p w:rsidR="00872273" w:rsidRDefault="00B839E0">
            <w:pPr>
              <w:pStyle w:val="TableParagraph"/>
              <w:spacing w:before="128"/>
              <w:ind w:left="50"/>
              <w:rPr>
                <w:sz w:val="24"/>
              </w:rPr>
            </w:pPr>
            <w:r>
              <w:rPr>
                <w:spacing w:val="-5"/>
                <w:sz w:val="24"/>
              </w:rPr>
              <w:t>4.1</w:t>
            </w:r>
          </w:p>
        </w:tc>
        <w:tc>
          <w:tcPr>
            <w:tcW w:w="5649" w:type="dxa"/>
          </w:tcPr>
          <w:p w:rsidR="00872273" w:rsidRDefault="00B839E0">
            <w:pPr>
              <w:pStyle w:val="TableParagraph"/>
              <w:spacing w:before="128"/>
              <w:ind w:left="154"/>
              <w:rPr>
                <w:sz w:val="24"/>
              </w:rPr>
            </w:pPr>
            <w:r>
              <w:rPr>
                <w:color w:val="0D0D0D"/>
                <w:sz w:val="24"/>
              </w:rPr>
              <w:t>System</w:t>
            </w:r>
            <w:r>
              <w:rPr>
                <w:color w:val="0D0D0D"/>
                <w:spacing w:val="-10"/>
                <w:sz w:val="24"/>
              </w:rPr>
              <w:t xml:space="preserve"> </w:t>
            </w:r>
            <w:r>
              <w:rPr>
                <w:color w:val="0D0D0D"/>
                <w:sz w:val="24"/>
              </w:rPr>
              <w:t>Performance</w:t>
            </w:r>
            <w:r>
              <w:rPr>
                <w:color w:val="0D0D0D"/>
                <w:spacing w:val="1"/>
                <w:sz w:val="24"/>
              </w:rPr>
              <w:t xml:space="preserve"> </w:t>
            </w:r>
            <w:r>
              <w:rPr>
                <w:color w:val="0D0D0D"/>
                <w:spacing w:val="-2"/>
                <w:sz w:val="24"/>
              </w:rPr>
              <w:t>Metrics</w:t>
            </w:r>
          </w:p>
        </w:tc>
        <w:tc>
          <w:tcPr>
            <w:tcW w:w="1444" w:type="dxa"/>
          </w:tcPr>
          <w:p w:rsidR="00872273" w:rsidRDefault="00B839E0">
            <w:pPr>
              <w:pStyle w:val="TableParagraph"/>
              <w:spacing w:before="128"/>
              <w:ind w:right="60"/>
              <w:jc w:val="right"/>
              <w:rPr>
                <w:sz w:val="24"/>
              </w:rPr>
            </w:pPr>
            <w:r>
              <w:rPr>
                <w:spacing w:val="-5"/>
                <w:sz w:val="24"/>
              </w:rPr>
              <w:t>43</w:t>
            </w:r>
          </w:p>
        </w:tc>
      </w:tr>
      <w:tr w:rsidR="00872273">
        <w:trPr>
          <w:trHeight w:val="429"/>
        </w:trPr>
        <w:tc>
          <w:tcPr>
            <w:tcW w:w="1456" w:type="dxa"/>
          </w:tcPr>
          <w:p w:rsidR="00872273" w:rsidRDefault="00B839E0">
            <w:pPr>
              <w:pStyle w:val="TableParagraph"/>
              <w:spacing w:before="128"/>
              <w:ind w:left="50"/>
              <w:rPr>
                <w:sz w:val="24"/>
              </w:rPr>
            </w:pPr>
            <w:r>
              <w:rPr>
                <w:spacing w:val="-5"/>
                <w:sz w:val="24"/>
              </w:rPr>
              <w:t>4.2</w:t>
            </w:r>
          </w:p>
        </w:tc>
        <w:tc>
          <w:tcPr>
            <w:tcW w:w="5649" w:type="dxa"/>
          </w:tcPr>
          <w:p w:rsidR="00872273" w:rsidRDefault="00B839E0">
            <w:pPr>
              <w:pStyle w:val="TableParagraph"/>
              <w:spacing w:before="128"/>
              <w:ind w:left="154"/>
              <w:rPr>
                <w:sz w:val="24"/>
              </w:rPr>
            </w:pPr>
            <w:r>
              <w:rPr>
                <w:color w:val="0D0D0D"/>
                <w:sz w:val="24"/>
              </w:rPr>
              <w:t>Face</w:t>
            </w:r>
            <w:r>
              <w:rPr>
                <w:color w:val="0D0D0D"/>
                <w:spacing w:val="-4"/>
                <w:sz w:val="24"/>
              </w:rPr>
              <w:t xml:space="preserve"> </w:t>
            </w:r>
            <w:r>
              <w:rPr>
                <w:color w:val="0D0D0D"/>
                <w:sz w:val="24"/>
              </w:rPr>
              <w:t>Recognition</w:t>
            </w:r>
            <w:r>
              <w:rPr>
                <w:color w:val="0D0D0D"/>
                <w:spacing w:val="-7"/>
                <w:sz w:val="24"/>
              </w:rPr>
              <w:t xml:space="preserve"> </w:t>
            </w:r>
            <w:r>
              <w:rPr>
                <w:color w:val="0D0D0D"/>
                <w:sz w:val="24"/>
              </w:rPr>
              <w:t>Performance</w:t>
            </w:r>
            <w:r>
              <w:rPr>
                <w:color w:val="0D0D0D"/>
                <w:spacing w:val="-3"/>
                <w:sz w:val="24"/>
              </w:rPr>
              <w:t xml:space="preserve"> </w:t>
            </w:r>
            <w:r>
              <w:rPr>
                <w:color w:val="0D0D0D"/>
                <w:sz w:val="24"/>
              </w:rPr>
              <w:t>Under</w:t>
            </w:r>
            <w:r>
              <w:rPr>
                <w:color w:val="0D0D0D"/>
                <w:spacing w:val="5"/>
                <w:sz w:val="24"/>
              </w:rPr>
              <w:t xml:space="preserve"> </w:t>
            </w:r>
            <w:r>
              <w:rPr>
                <w:color w:val="0D0D0D"/>
                <w:spacing w:val="-2"/>
                <w:sz w:val="24"/>
              </w:rPr>
              <w:t>Varying</w:t>
            </w:r>
          </w:p>
        </w:tc>
        <w:tc>
          <w:tcPr>
            <w:tcW w:w="1444" w:type="dxa"/>
          </w:tcPr>
          <w:p w:rsidR="00872273" w:rsidRDefault="00B839E0">
            <w:pPr>
              <w:pStyle w:val="TableParagraph"/>
              <w:spacing w:before="128"/>
              <w:ind w:right="60"/>
              <w:jc w:val="right"/>
              <w:rPr>
                <w:sz w:val="24"/>
              </w:rPr>
            </w:pPr>
            <w:r>
              <w:rPr>
                <w:spacing w:val="-5"/>
                <w:sz w:val="24"/>
              </w:rPr>
              <w:t>45</w:t>
            </w:r>
          </w:p>
        </w:tc>
      </w:tr>
      <w:tr w:rsidR="00872273">
        <w:trPr>
          <w:trHeight w:val="429"/>
        </w:trPr>
        <w:tc>
          <w:tcPr>
            <w:tcW w:w="1456" w:type="dxa"/>
          </w:tcPr>
          <w:p w:rsidR="00872273" w:rsidRDefault="00872273">
            <w:pPr>
              <w:pStyle w:val="TableParagraph"/>
              <w:rPr>
                <w:sz w:val="24"/>
              </w:rPr>
            </w:pPr>
          </w:p>
        </w:tc>
        <w:tc>
          <w:tcPr>
            <w:tcW w:w="5649" w:type="dxa"/>
          </w:tcPr>
          <w:p w:rsidR="00872273" w:rsidRDefault="00B839E0">
            <w:pPr>
              <w:pStyle w:val="TableParagraph"/>
              <w:spacing w:before="15"/>
              <w:ind w:left="154"/>
              <w:rPr>
                <w:sz w:val="24"/>
              </w:rPr>
            </w:pPr>
            <w:r>
              <w:rPr>
                <w:color w:val="0D0D0D"/>
                <w:spacing w:val="-2"/>
                <w:sz w:val="24"/>
              </w:rPr>
              <w:t>Conditions</w:t>
            </w:r>
          </w:p>
        </w:tc>
        <w:tc>
          <w:tcPr>
            <w:tcW w:w="1444" w:type="dxa"/>
          </w:tcPr>
          <w:p w:rsidR="00872273" w:rsidRDefault="00872273">
            <w:pPr>
              <w:pStyle w:val="TableParagraph"/>
              <w:rPr>
                <w:sz w:val="24"/>
              </w:rPr>
            </w:pPr>
          </w:p>
        </w:tc>
      </w:tr>
      <w:tr w:rsidR="00872273">
        <w:trPr>
          <w:trHeight w:val="429"/>
        </w:trPr>
        <w:tc>
          <w:tcPr>
            <w:tcW w:w="1456" w:type="dxa"/>
          </w:tcPr>
          <w:p w:rsidR="00872273" w:rsidRDefault="00B839E0">
            <w:pPr>
              <w:pStyle w:val="TableParagraph"/>
              <w:spacing w:before="128"/>
              <w:ind w:left="50"/>
              <w:rPr>
                <w:sz w:val="24"/>
              </w:rPr>
            </w:pPr>
            <w:r>
              <w:rPr>
                <w:spacing w:val="-5"/>
                <w:sz w:val="24"/>
              </w:rPr>
              <w:t>4.3</w:t>
            </w:r>
          </w:p>
        </w:tc>
        <w:tc>
          <w:tcPr>
            <w:tcW w:w="5649" w:type="dxa"/>
          </w:tcPr>
          <w:p w:rsidR="00872273" w:rsidRDefault="00B839E0">
            <w:pPr>
              <w:pStyle w:val="TableParagraph"/>
              <w:spacing w:before="128"/>
              <w:ind w:left="154"/>
              <w:rPr>
                <w:sz w:val="24"/>
              </w:rPr>
            </w:pPr>
            <w:r>
              <w:rPr>
                <w:color w:val="0D0D0D"/>
                <w:sz w:val="24"/>
              </w:rPr>
              <w:t>Voice</w:t>
            </w:r>
            <w:r>
              <w:rPr>
                <w:color w:val="0D0D0D"/>
                <w:spacing w:val="-9"/>
                <w:sz w:val="24"/>
              </w:rPr>
              <w:t xml:space="preserve"> </w:t>
            </w:r>
            <w:r>
              <w:rPr>
                <w:color w:val="0D0D0D"/>
                <w:sz w:val="24"/>
              </w:rPr>
              <w:t>Recognition</w:t>
            </w:r>
            <w:r>
              <w:rPr>
                <w:color w:val="0D0D0D"/>
                <w:spacing w:val="-15"/>
                <w:sz w:val="24"/>
              </w:rPr>
              <w:t xml:space="preserve"> </w:t>
            </w:r>
            <w:r>
              <w:rPr>
                <w:color w:val="0D0D0D"/>
                <w:sz w:val="24"/>
              </w:rPr>
              <w:t>Performance</w:t>
            </w:r>
            <w:r>
              <w:rPr>
                <w:color w:val="0D0D0D"/>
                <w:spacing w:val="-11"/>
                <w:sz w:val="24"/>
              </w:rPr>
              <w:t xml:space="preserve"> </w:t>
            </w:r>
            <w:r>
              <w:rPr>
                <w:color w:val="0D0D0D"/>
                <w:sz w:val="24"/>
              </w:rPr>
              <w:t>Under</w:t>
            </w:r>
            <w:r>
              <w:rPr>
                <w:color w:val="0D0D0D"/>
                <w:spacing w:val="-5"/>
                <w:sz w:val="24"/>
              </w:rPr>
              <w:t xml:space="preserve"> </w:t>
            </w:r>
            <w:r>
              <w:rPr>
                <w:color w:val="0D0D0D"/>
                <w:spacing w:val="-4"/>
                <w:sz w:val="24"/>
              </w:rPr>
              <w:t>Noise</w:t>
            </w:r>
          </w:p>
        </w:tc>
        <w:tc>
          <w:tcPr>
            <w:tcW w:w="1444" w:type="dxa"/>
          </w:tcPr>
          <w:p w:rsidR="00872273" w:rsidRDefault="00B839E0">
            <w:pPr>
              <w:pStyle w:val="TableParagraph"/>
              <w:spacing w:before="128"/>
              <w:ind w:right="60"/>
              <w:jc w:val="right"/>
              <w:rPr>
                <w:sz w:val="24"/>
              </w:rPr>
            </w:pPr>
            <w:r>
              <w:rPr>
                <w:spacing w:val="-5"/>
                <w:sz w:val="24"/>
              </w:rPr>
              <w:t>45</w:t>
            </w:r>
          </w:p>
        </w:tc>
      </w:tr>
      <w:tr w:rsidR="00872273">
        <w:trPr>
          <w:trHeight w:val="566"/>
        </w:trPr>
        <w:tc>
          <w:tcPr>
            <w:tcW w:w="1456" w:type="dxa"/>
          </w:tcPr>
          <w:p w:rsidR="00872273" w:rsidRDefault="00872273">
            <w:pPr>
              <w:pStyle w:val="TableParagraph"/>
              <w:rPr>
                <w:sz w:val="24"/>
              </w:rPr>
            </w:pPr>
          </w:p>
        </w:tc>
        <w:tc>
          <w:tcPr>
            <w:tcW w:w="5649" w:type="dxa"/>
          </w:tcPr>
          <w:p w:rsidR="00872273" w:rsidRDefault="00B839E0">
            <w:pPr>
              <w:pStyle w:val="TableParagraph"/>
              <w:spacing w:before="15"/>
              <w:ind w:left="154"/>
              <w:rPr>
                <w:sz w:val="24"/>
              </w:rPr>
            </w:pPr>
            <w:r>
              <w:rPr>
                <w:color w:val="0D0D0D"/>
                <w:spacing w:val="-2"/>
                <w:sz w:val="24"/>
              </w:rPr>
              <w:t>Conditions</w:t>
            </w:r>
          </w:p>
        </w:tc>
        <w:tc>
          <w:tcPr>
            <w:tcW w:w="1444" w:type="dxa"/>
          </w:tcPr>
          <w:p w:rsidR="00872273" w:rsidRDefault="00872273">
            <w:pPr>
              <w:pStyle w:val="TableParagraph"/>
              <w:rPr>
                <w:sz w:val="24"/>
              </w:rPr>
            </w:pPr>
          </w:p>
        </w:tc>
      </w:tr>
      <w:tr w:rsidR="00872273">
        <w:trPr>
          <w:trHeight w:val="588"/>
        </w:trPr>
        <w:tc>
          <w:tcPr>
            <w:tcW w:w="1456" w:type="dxa"/>
          </w:tcPr>
          <w:p w:rsidR="00872273" w:rsidRDefault="00B839E0">
            <w:pPr>
              <w:pStyle w:val="TableParagraph"/>
              <w:spacing w:before="265"/>
              <w:ind w:left="50"/>
              <w:rPr>
                <w:sz w:val="24"/>
              </w:rPr>
            </w:pPr>
            <w:r>
              <w:rPr>
                <w:spacing w:val="-5"/>
                <w:sz w:val="24"/>
              </w:rPr>
              <w:t>4.4</w:t>
            </w:r>
          </w:p>
        </w:tc>
        <w:tc>
          <w:tcPr>
            <w:tcW w:w="5649" w:type="dxa"/>
          </w:tcPr>
          <w:p w:rsidR="00872273" w:rsidRDefault="00872273">
            <w:pPr>
              <w:pStyle w:val="TableParagraph"/>
              <w:spacing w:before="8"/>
              <w:rPr>
                <w:sz w:val="24"/>
              </w:rPr>
            </w:pPr>
          </w:p>
          <w:p w:rsidR="00872273" w:rsidRDefault="00B839E0">
            <w:pPr>
              <w:pStyle w:val="TableParagraph"/>
              <w:ind w:left="154"/>
              <w:rPr>
                <w:sz w:val="24"/>
              </w:rPr>
            </w:pPr>
            <w:r>
              <w:rPr>
                <w:color w:val="0D0D0D"/>
                <w:sz w:val="24"/>
              </w:rPr>
              <w:t>Comparison</w:t>
            </w:r>
            <w:r>
              <w:rPr>
                <w:color w:val="0D0D0D"/>
                <w:spacing w:val="-6"/>
                <w:sz w:val="24"/>
              </w:rPr>
              <w:t xml:space="preserve"> </w:t>
            </w:r>
            <w:r>
              <w:rPr>
                <w:color w:val="0D0D0D"/>
                <w:sz w:val="24"/>
              </w:rPr>
              <w:t>Between</w:t>
            </w:r>
            <w:r>
              <w:rPr>
                <w:color w:val="0D0D0D"/>
                <w:spacing w:val="-6"/>
                <w:sz w:val="24"/>
              </w:rPr>
              <w:t xml:space="preserve"> </w:t>
            </w:r>
            <w:r>
              <w:rPr>
                <w:color w:val="0D0D0D"/>
                <w:sz w:val="24"/>
              </w:rPr>
              <w:t>Single-Factor and</w:t>
            </w:r>
            <w:r>
              <w:rPr>
                <w:color w:val="0D0D0D"/>
                <w:spacing w:val="-1"/>
                <w:sz w:val="24"/>
              </w:rPr>
              <w:t xml:space="preserve"> </w:t>
            </w:r>
            <w:r>
              <w:rPr>
                <w:color w:val="0D0D0D"/>
                <w:sz w:val="24"/>
              </w:rPr>
              <w:t>Dual-</w:t>
            </w:r>
            <w:r>
              <w:rPr>
                <w:color w:val="0D0D0D"/>
                <w:spacing w:val="-2"/>
                <w:sz w:val="24"/>
              </w:rPr>
              <w:t>Factor</w:t>
            </w:r>
          </w:p>
        </w:tc>
        <w:tc>
          <w:tcPr>
            <w:tcW w:w="1444" w:type="dxa"/>
          </w:tcPr>
          <w:p w:rsidR="00872273" w:rsidRDefault="00B839E0">
            <w:pPr>
              <w:pStyle w:val="TableParagraph"/>
              <w:spacing w:before="265"/>
              <w:ind w:right="60"/>
              <w:jc w:val="right"/>
              <w:rPr>
                <w:sz w:val="24"/>
              </w:rPr>
            </w:pPr>
            <w:r>
              <w:rPr>
                <w:spacing w:val="-5"/>
                <w:sz w:val="24"/>
              </w:rPr>
              <w:t>47</w:t>
            </w:r>
          </w:p>
        </w:tc>
      </w:tr>
      <w:tr w:rsidR="00872273">
        <w:trPr>
          <w:trHeight w:val="487"/>
        </w:trPr>
        <w:tc>
          <w:tcPr>
            <w:tcW w:w="1456" w:type="dxa"/>
          </w:tcPr>
          <w:p w:rsidR="00872273" w:rsidRDefault="00872273">
            <w:pPr>
              <w:pStyle w:val="TableParagraph"/>
              <w:rPr>
                <w:sz w:val="24"/>
              </w:rPr>
            </w:pPr>
          </w:p>
        </w:tc>
        <w:tc>
          <w:tcPr>
            <w:tcW w:w="5649" w:type="dxa"/>
          </w:tcPr>
          <w:p w:rsidR="00872273" w:rsidRDefault="00B839E0">
            <w:pPr>
              <w:pStyle w:val="TableParagraph"/>
              <w:spacing w:before="17"/>
              <w:ind w:left="154"/>
              <w:rPr>
                <w:sz w:val="24"/>
              </w:rPr>
            </w:pPr>
            <w:r>
              <w:rPr>
                <w:color w:val="0D0D0D"/>
                <w:spacing w:val="-2"/>
                <w:sz w:val="24"/>
              </w:rPr>
              <w:t>Systems</w:t>
            </w:r>
          </w:p>
        </w:tc>
        <w:tc>
          <w:tcPr>
            <w:tcW w:w="1444" w:type="dxa"/>
          </w:tcPr>
          <w:p w:rsidR="00872273" w:rsidRDefault="00872273">
            <w:pPr>
              <w:pStyle w:val="TableParagraph"/>
              <w:rPr>
                <w:sz w:val="24"/>
              </w:rPr>
            </w:pPr>
          </w:p>
        </w:tc>
      </w:tr>
      <w:tr w:rsidR="00872273">
        <w:trPr>
          <w:trHeight w:val="459"/>
        </w:trPr>
        <w:tc>
          <w:tcPr>
            <w:tcW w:w="1456" w:type="dxa"/>
          </w:tcPr>
          <w:p w:rsidR="00872273" w:rsidRDefault="00B839E0">
            <w:pPr>
              <w:pStyle w:val="TableParagraph"/>
              <w:spacing w:before="183" w:line="256" w:lineRule="exact"/>
              <w:ind w:left="50"/>
              <w:rPr>
                <w:sz w:val="24"/>
              </w:rPr>
            </w:pPr>
            <w:r>
              <w:rPr>
                <w:spacing w:val="-5"/>
                <w:sz w:val="24"/>
              </w:rPr>
              <w:t>4.5</w:t>
            </w:r>
          </w:p>
        </w:tc>
        <w:tc>
          <w:tcPr>
            <w:tcW w:w="5649" w:type="dxa"/>
          </w:tcPr>
          <w:p w:rsidR="00872273" w:rsidRDefault="00B839E0">
            <w:pPr>
              <w:pStyle w:val="TableParagraph"/>
              <w:spacing w:before="199"/>
              <w:ind w:left="207"/>
              <w:rPr>
                <w:rFonts w:ascii="Microsoft Sans Serif"/>
                <w:sz w:val="21"/>
              </w:rPr>
            </w:pPr>
            <w:r>
              <w:rPr>
                <w:rFonts w:ascii="Microsoft Sans Serif"/>
                <w:color w:val="444645"/>
                <w:spacing w:val="-2"/>
                <w:sz w:val="21"/>
              </w:rPr>
              <w:t>Optimized</w:t>
            </w:r>
            <w:r>
              <w:rPr>
                <w:rFonts w:ascii="Microsoft Sans Serif"/>
                <w:color w:val="444645"/>
                <w:spacing w:val="-9"/>
                <w:sz w:val="21"/>
              </w:rPr>
              <w:t xml:space="preserve"> </w:t>
            </w:r>
            <w:r>
              <w:rPr>
                <w:rFonts w:ascii="Microsoft Sans Serif"/>
                <w:color w:val="444645"/>
                <w:spacing w:val="-2"/>
                <w:sz w:val="21"/>
              </w:rPr>
              <w:t>System</w:t>
            </w:r>
            <w:r>
              <w:rPr>
                <w:rFonts w:ascii="Microsoft Sans Serif"/>
                <w:color w:val="444645"/>
                <w:spacing w:val="-4"/>
                <w:sz w:val="21"/>
              </w:rPr>
              <w:t xml:space="preserve"> </w:t>
            </w:r>
            <w:r>
              <w:rPr>
                <w:rFonts w:ascii="Microsoft Sans Serif"/>
                <w:color w:val="444645"/>
                <w:spacing w:val="-2"/>
                <w:sz w:val="21"/>
              </w:rPr>
              <w:t>Performance</w:t>
            </w:r>
          </w:p>
        </w:tc>
        <w:tc>
          <w:tcPr>
            <w:tcW w:w="1444" w:type="dxa"/>
          </w:tcPr>
          <w:p w:rsidR="00872273" w:rsidRDefault="00B839E0">
            <w:pPr>
              <w:pStyle w:val="TableParagraph"/>
              <w:spacing w:before="183" w:line="256" w:lineRule="exact"/>
              <w:ind w:right="60"/>
              <w:jc w:val="right"/>
              <w:rPr>
                <w:sz w:val="24"/>
              </w:rPr>
            </w:pPr>
            <w:r>
              <w:rPr>
                <w:spacing w:val="-5"/>
                <w:sz w:val="24"/>
              </w:rPr>
              <w:t>47</w:t>
            </w:r>
          </w:p>
        </w:tc>
      </w:tr>
    </w:tbl>
    <w:p w:rsidR="00872273" w:rsidRDefault="00872273">
      <w:pPr>
        <w:pStyle w:val="TableParagraph"/>
        <w:spacing w:line="256" w:lineRule="exact"/>
        <w:jc w:val="right"/>
        <w:rPr>
          <w:sz w:val="24"/>
        </w:rPr>
        <w:sectPr w:rsidR="00872273">
          <w:pgSz w:w="11920" w:h="16840"/>
          <w:pgMar w:top="1400" w:right="992" w:bottom="980" w:left="1700" w:header="0" w:footer="787" w:gutter="0"/>
          <w:cols w:space="720"/>
        </w:sectPr>
      </w:pPr>
    </w:p>
    <w:p w:rsidR="00872273" w:rsidRDefault="00B839E0">
      <w:pPr>
        <w:pStyle w:val="Heading1"/>
      </w:pPr>
      <w:bookmarkStart w:id="4" w:name="CHAPTER_1:_INTRODUCTION"/>
      <w:bookmarkEnd w:id="4"/>
      <w:r>
        <w:lastRenderedPageBreak/>
        <w:t>CHAPTER</w:t>
      </w:r>
      <w:r>
        <w:rPr>
          <w:spacing w:val="-10"/>
        </w:rPr>
        <w:t xml:space="preserve"> </w:t>
      </w:r>
      <w:r>
        <w:t>1:</w:t>
      </w:r>
      <w:r>
        <w:rPr>
          <w:spacing w:val="-10"/>
        </w:rPr>
        <w:t xml:space="preserve"> </w:t>
      </w:r>
      <w:r>
        <w:rPr>
          <w:spacing w:val="-2"/>
        </w:rPr>
        <w:t>INTRODUCTION</w:t>
      </w:r>
    </w:p>
    <w:p w:rsidR="00872273" w:rsidRDefault="00872273">
      <w:pPr>
        <w:pStyle w:val="BodyText"/>
        <w:spacing w:before="194"/>
        <w:rPr>
          <w:b/>
          <w:sz w:val="32"/>
        </w:rPr>
      </w:pPr>
    </w:p>
    <w:p w:rsidR="00872273" w:rsidRDefault="00B839E0">
      <w:pPr>
        <w:pStyle w:val="Heading3"/>
        <w:numPr>
          <w:ilvl w:val="1"/>
          <w:numId w:val="18"/>
        </w:numPr>
        <w:tabs>
          <w:tab w:val="left" w:pos="1060"/>
        </w:tabs>
        <w:ind w:left="1060" w:hanging="465"/>
        <w:jc w:val="left"/>
      </w:pPr>
      <w:bookmarkStart w:id="5" w:name="1.1_INTRODUCTION"/>
      <w:bookmarkEnd w:id="5"/>
      <w:r>
        <w:rPr>
          <w:spacing w:val="-2"/>
        </w:rPr>
        <w:t>INTRODUCTION</w:t>
      </w:r>
    </w:p>
    <w:p w:rsidR="00872273" w:rsidRDefault="00872273">
      <w:pPr>
        <w:pStyle w:val="BodyText"/>
        <w:spacing w:before="75"/>
        <w:rPr>
          <w:b/>
          <w:sz w:val="28"/>
        </w:rPr>
      </w:pPr>
    </w:p>
    <w:p w:rsidR="00872273" w:rsidRDefault="00B839E0">
      <w:pPr>
        <w:pStyle w:val="BodyText"/>
        <w:spacing w:line="360" w:lineRule="auto"/>
        <w:ind w:left="100" w:right="454"/>
        <w:jc w:val="both"/>
      </w:pPr>
      <w:r>
        <w:t>As technology continues to advance, the demand for enhanced security systems becomes more critical. Among these advancements, the need for better access control</w:t>
      </w:r>
      <w:r>
        <w:rPr>
          <w:spacing w:val="-1"/>
        </w:rPr>
        <w:t xml:space="preserve"> </w:t>
      </w:r>
      <w:r>
        <w:t>mechanisms in surveillance systems, such as CCTV, is especially urgent. Traditio</w:t>
      </w:r>
      <w:r>
        <w:t>nal CCTV systems, which have been a cornerstone of security for decades, often rely on single-factor authentication, like passwords or access cards, for user verification. While these systems provide basic monitoring, they are not immune to vulnerabilities</w:t>
      </w:r>
      <w:r>
        <w:t>, which can be exploited by unauthorized individuals[1][2]. This leaves security gaps that can be particularly dangerous in high-risk environments, such as government buildings, research</w:t>
      </w:r>
      <w:r>
        <w:rPr>
          <w:spacing w:val="40"/>
        </w:rPr>
        <w:t xml:space="preserve"> </w:t>
      </w:r>
      <w:r>
        <w:t>laboratories, and critical infrastructure locations. Unauthorized acc</w:t>
      </w:r>
      <w:r>
        <w:t>ess in these settings could lead to severe consequences, from data breaches to physical security threats. To address these challenges, this research explores the integration of a more sophisticated access control system—two-factor authentication (2FA), com</w:t>
      </w:r>
      <w:r>
        <w:t>bining face recognition and voice recognition technologies[3].</w:t>
      </w:r>
    </w:p>
    <w:p w:rsidR="00872273" w:rsidRDefault="00B839E0">
      <w:pPr>
        <w:pStyle w:val="BodyText"/>
        <w:spacing w:before="241" w:line="360" w:lineRule="auto"/>
        <w:ind w:left="100" w:right="453"/>
        <w:jc w:val="both"/>
      </w:pPr>
      <w:r>
        <w:t xml:space="preserve">The introduction of two-factor authentication into CCTV systems aims to enhance security by requiring two separate forms of verification before granting access. This is a significant departure </w:t>
      </w:r>
      <w:r>
        <w:t>from traditional single-factor authentication, which typically only requires a password or token. The first layer of verification in this proposed system is facial recognition. By analyzing a person’s unique facial features, the system compares them to a p</w:t>
      </w:r>
      <w:r>
        <w:t xml:space="preserve">re-existing database of authorized users. If a match is found, the system recognizes the individual as the first step in the authentication process. This alone adds a significant layer of protection, as it prevents unauthorized access from individuals who </w:t>
      </w:r>
      <w:r>
        <w:t>might have stolen a password or access card[4]. The second layer of verification is voice recognition,</w:t>
      </w:r>
      <w:r>
        <w:rPr>
          <w:spacing w:val="38"/>
        </w:rPr>
        <w:t xml:space="preserve"> </w:t>
      </w:r>
      <w:r>
        <w:t>where users are required to speak a specific passphrase or command, which is analyzed and verified against a database of vocal patterns. This combination</w:t>
      </w:r>
      <w:r>
        <w:t xml:space="preserve"> of two biometric methods—face and voice recognition—makes it significantly</w:t>
      </w:r>
      <w:r>
        <w:rPr>
          <w:spacing w:val="-4"/>
        </w:rPr>
        <w:t xml:space="preserve"> </w:t>
      </w:r>
      <w:r>
        <w:t>more</w:t>
      </w:r>
      <w:r>
        <w:rPr>
          <w:spacing w:val="-1"/>
        </w:rPr>
        <w:t xml:space="preserve"> </w:t>
      </w:r>
      <w:r>
        <w:t>difficult for someone to impersonate an authorized individual, even using advanced methods such as photos or pre-recorded voice clips[5].</w:t>
      </w:r>
    </w:p>
    <w:p w:rsidR="00872273" w:rsidRDefault="00B839E0">
      <w:pPr>
        <w:pStyle w:val="BodyText"/>
        <w:spacing w:before="240"/>
        <w:ind w:left="100"/>
        <w:jc w:val="both"/>
      </w:pPr>
      <w:r>
        <w:t>Recent</w:t>
      </w:r>
      <w:r>
        <w:rPr>
          <w:spacing w:val="27"/>
        </w:rPr>
        <w:t xml:space="preserve"> </w:t>
      </w:r>
      <w:r>
        <w:t>strides</w:t>
      </w:r>
      <w:r>
        <w:rPr>
          <w:spacing w:val="28"/>
        </w:rPr>
        <w:t xml:space="preserve"> </w:t>
      </w:r>
      <w:r>
        <w:t>in</w:t>
      </w:r>
      <w:r>
        <w:rPr>
          <w:spacing w:val="25"/>
        </w:rPr>
        <w:t xml:space="preserve"> </w:t>
      </w:r>
      <w:r>
        <w:t>artificial</w:t>
      </w:r>
      <w:r>
        <w:rPr>
          <w:spacing w:val="27"/>
        </w:rPr>
        <w:t xml:space="preserve"> </w:t>
      </w:r>
      <w:r>
        <w:t>intellig</w:t>
      </w:r>
      <w:r>
        <w:t>ence</w:t>
      </w:r>
      <w:r>
        <w:rPr>
          <w:spacing w:val="25"/>
        </w:rPr>
        <w:t xml:space="preserve"> </w:t>
      </w:r>
      <w:r>
        <w:t>(AI)</w:t>
      </w:r>
      <w:r>
        <w:rPr>
          <w:spacing w:val="27"/>
        </w:rPr>
        <w:t xml:space="preserve"> </w:t>
      </w:r>
      <w:r>
        <w:t>and</w:t>
      </w:r>
      <w:r>
        <w:rPr>
          <w:spacing w:val="30"/>
        </w:rPr>
        <w:t xml:space="preserve"> </w:t>
      </w:r>
      <w:r>
        <w:t>machine</w:t>
      </w:r>
      <w:r>
        <w:rPr>
          <w:spacing w:val="29"/>
        </w:rPr>
        <w:t xml:space="preserve"> </w:t>
      </w:r>
      <w:r>
        <w:t>learning</w:t>
      </w:r>
      <w:r>
        <w:rPr>
          <w:spacing w:val="26"/>
        </w:rPr>
        <w:t xml:space="preserve"> </w:t>
      </w:r>
      <w:r>
        <w:t>(ML)</w:t>
      </w:r>
      <w:r>
        <w:rPr>
          <w:spacing w:val="32"/>
        </w:rPr>
        <w:t xml:space="preserve"> </w:t>
      </w:r>
      <w:r>
        <w:t>have</w:t>
      </w:r>
      <w:r>
        <w:rPr>
          <w:spacing w:val="29"/>
        </w:rPr>
        <w:t xml:space="preserve"> </w:t>
      </w:r>
      <w:r>
        <w:rPr>
          <w:spacing w:val="-2"/>
        </w:rPr>
        <w:t>improved</w:t>
      </w:r>
    </w:p>
    <w:p w:rsidR="00872273" w:rsidRDefault="00872273">
      <w:pPr>
        <w:pStyle w:val="BodyText"/>
        <w:jc w:val="both"/>
        <w:sectPr w:rsidR="00872273">
          <w:pgSz w:w="11920" w:h="16840"/>
          <w:pgMar w:top="1360" w:right="992" w:bottom="980" w:left="1700" w:header="0" w:footer="787" w:gutter="0"/>
          <w:cols w:space="720"/>
        </w:sectPr>
      </w:pPr>
    </w:p>
    <w:p w:rsidR="00872273" w:rsidRDefault="00B839E0">
      <w:pPr>
        <w:pStyle w:val="BodyText"/>
        <w:spacing w:before="78" w:line="360" w:lineRule="auto"/>
        <w:ind w:left="100" w:right="453"/>
        <w:jc w:val="both"/>
      </w:pPr>
      <w:r>
        <w:lastRenderedPageBreak/>
        <w:t>the performance and reliability of biometric technologies, including face and voice recognition systems. These advances have allowed for greater accuracy in identifying individuals, even i</w:t>
      </w:r>
      <w:r>
        <w:t>n challenging environments. For example, face recognition systems now leverage deep learning models that can differentiate between subtle facial features, enabling the system to accurately identify users even in low-light conditions or when the individual</w:t>
      </w:r>
      <w:r>
        <w:rPr>
          <w:spacing w:val="-4"/>
        </w:rPr>
        <w:t xml:space="preserve"> </w:t>
      </w:r>
      <w:r>
        <w:t>is</w:t>
      </w:r>
      <w:r>
        <w:rPr>
          <w:spacing w:val="-5"/>
        </w:rPr>
        <w:t xml:space="preserve"> </w:t>
      </w:r>
      <w:r>
        <w:t>positioned</w:t>
      </w:r>
      <w:r>
        <w:rPr>
          <w:spacing w:val="-3"/>
        </w:rPr>
        <w:t xml:space="preserve"> </w:t>
      </w:r>
      <w:r>
        <w:t>at varying</w:t>
      </w:r>
      <w:r>
        <w:rPr>
          <w:spacing w:val="-4"/>
        </w:rPr>
        <w:t xml:space="preserve"> </w:t>
      </w:r>
      <w:r>
        <w:t>angles[1][3]. Similarly, voice</w:t>
      </w:r>
      <w:r>
        <w:rPr>
          <w:spacing w:val="-4"/>
        </w:rPr>
        <w:t xml:space="preserve"> </w:t>
      </w:r>
      <w:r>
        <w:t>recognition</w:t>
      </w:r>
      <w:r>
        <w:rPr>
          <w:spacing w:val="-7"/>
        </w:rPr>
        <w:t xml:space="preserve"> </w:t>
      </w:r>
      <w:r>
        <w:t>systems</w:t>
      </w:r>
      <w:r>
        <w:rPr>
          <w:spacing w:val="-1"/>
        </w:rPr>
        <w:t xml:space="preserve"> </w:t>
      </w:r>
      <w:r>
        <w:t>have evolved through the use of natural language processing (NLP) and audio pattern recognition, making it possible to accurately capture and verify a passphrase even when background noise is present[2][4]. Together, these technologies form a robust authen</w:t>
      </w:r>
      <w:r>
        <w:t>tication system that not only increases security but also improves the efficiency of the CCTV system in real-world applications[5].</w:t>
      </w:r>
    </w:p>
    <w:p w:rsidR="00872273" w:rsidRDefault="00B839E0">
      <w:pPr>
        <w:pStyle w:val="BodyText"/>
        <w:spacing w:before="6"/>
        <w:rPr>
          <w:sz w:val="6"/>
        </w:rPr>
      </w:pPr>
      <w:r>
        <w:rPr>
          <w:noProof/>
          <w:sz w:val="6"/>
          <w:lang w:val="en-AU" w:eastAsia="en-AU"/>
        </w:rPr>
        <w:drawing>
          <wp:anchor distT="0" distB="0" distL="0" distR="0" simplePos="0" relativeHeight="487590400" behindDoc="1" locked="0" layoutInCell="1" allowOverlap="1">
            <wp:simplePos x="0" y="0"/>
            <wp:positionH relativeFrom="page">
              <wp:posOffset>1143000</wp:posOffset>
            </wp:positionH>
            <wp:positionV relativeFrom="paragraph">
              <wp:posOffset>62856</wp:posOffset>
            </wp:positionV>
            <wp:extent cx="5461344" cy="3118104"/>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5461344" cy="3118104"/>
                    </a:xfrm>
                    <a:prstGeom prst="rect">
                      <a:avLst/>
                    </a:prstGeom>
                  </pic:spPr>
                </pic:pic>
              </a:graphicData>
            </a:graphic>
          </wp:anchor>
        </w:drawing>
      </w:r>
    </w:p>
    <w:p w:rsidR="00872273" w:rsidRDefault="00B839E0">
      <w:pPr>
        <w:spacing w:before="50"/>
        <w:ind w:right="351"/>
        <w:jc w:val="center"/>
        <w:rPr>
          <w:sz w:val="24"/>
        </w:rPr>
      </w:pPr>
      <w:r>
        <w:rPr>
          <w:b/>
          <w:sz w:val="24"/>
        </w:rPr>
        <w:t>Figure</w:t>
      </w:r>
      <w:r>
        <w:rPr>
          <w:b/>
          <w:spacing w:val="-1"/>
          <w:sz w:val="24"/>
        </w:rPr>
        <w:t xml:space="preserve"> </w:t>
      </w:r>
      <w:r>
        <w:rPr>
          <w:b/>
          <w:sz w:val="24"/>
        </w:rPr>
        <w:t>1.1:</w:t>
      </w:r>
      <w:r>
        <w:rPr>
          <w:b/>
          <w:spacing w:val="-3"/>
          <w:sz w:val="24"/>
        </w:rPr>
        <w:t xml:space="preserve"> </w:t>
      </w:r>
      <w:r>
        <w:rPr>
          <w:sz w:val="24"/>
        </w:rPr>
        <w:t>CCTV System</w:t>
      </w:r>
      <w:r>
        <w:rPr>
          <w:spacing w:val="-3"/>
          <w:sz w:val="24"/>
        </w:rPr>
        <w:t xml:space="preserve"> </w:t>
      </w:r>
      <w:r>
        <w:rPr>
          <w:sz w:val="24"/>
        </w:rPr>
        <w:t>in</w:t>
      </w:r>
      <w:r>
        <w:rPr>
          <w:spacing w:val="-5"/>
          <w:sz w:val="24"/>
        </w:rPr>
        <w:t xml:space="preserve"> </w:t>
      </w:r>
      <w:r>
        <w:rPr>
          <w:sz w:val="24"/>
        </w:rPr>
        <w:t>real</w:t>
      </w:r>
      <w:r>
        <w:rPr>
          <w:spacing w:val="-8"/>
          <w:sz w:val="24"/>
        </w:rPr>
        <w:t xml:space="preserve"> </w:t>
      </w:r>
      <w:r>
        <w:rPr>
          <w:spacing w:val="-4"/>
          <w:sz w:val="24"/>
        </w:rPr>
        <w:t>world</w:t>
      </w:r>
    </w:p>
    <w:p w:rsidR="00872273" w:rsidRDefault="00872273">
      <w:pPr>
        <w:pStyle w:val="BodyText"/>
        <w:spacing w:before="101"/>
      </w:pPr>
    </w:p>
    <w:p w:rsidR="00872273" w:rsidRDefault="00B839E0">
      <w:pPr>
        <w:spacing w:line="276" w:lineRule="auto"/>
        <w:ind w:left="100" w:right="459"/>
        <w:jc w:val="both"/>
        <w:rPr>
          <w:i/>
          <w:sz w:val="24"/>
        </w:rPr>
      </w:pPr>
      <w:r>
        <w:rPr>
          <w:i/>
          <w:sz w:val="24"/>
        </w:rPr>
        <w:t>Figure 1 depicts a modern CCTV system integrating facial and voice recognition technologies, showcasing real-world applications of biometric authentication for enhanced security and user verification.</w:t>
      </w:r>
    </w:p>
    <w:p w:rsidR="00872273" w:rsidRDefault="00B839E0">
      <w:pPr>
        <w:pStyle w:val="BodyText"/>
        <w:spacing w:before="243" w:line="360" w:lineRule="auto"/>
        <w:ind w:left="100" w:right="453"/>
        <w:jc w:val="both"/>
      </w:pPr>
      <w:r>
        <w:t>In high-security environments, relying on traditional s</w:t>
      </w:r>
      <w:r>
        <w:t xml:space="preserve">ecurity methods like passwords or access tokens can pose significant risks. These methods are prone to theft, sharing, or tampering, which can easily lead to security breaches. On the other hand, biometric authentication systems—like those based on facial </w:t>
      </w:r>
      <w:r>
        <w:t>and voice recognition—offer an extra layer of</w:t>
      </w:r>
      <w:r>
        <w:rPr>
          <w:spacing w:val="-7"/>
        </w:rPr>
        <w:t xml:space="preserve"> </w:t>
      </w:r>
      <w:r>
        <w:t>protection</w:t>
      </w:r>
      <w:r>
        <w:rPr>
          <w:spacing w:val="-3"/>
        </w:rPr>
        <w:t xml:space="preserve"> </w:t>
      </w:r>
      <w:r>
        <w:t>because they</w:t>
      </w:r>
      <w:r>
        <w:rPr>
          <w:spacing w:val="-9"/>
        </w:rPr>
        <w:t xml:space="preserve"> </w:t>
      </w:r>
      <w:r>
        <w:t>depend on</w:t>
      </w:r>
      <w:r>
        <w:rPr>
          <w:spacing w:val="-5"/>
        </w:rPr>
        <w:t xml:space="preserve"> </w:t>
      </w:r>
      <w:r>
        <w:t>the</w:t>
      </w:r>
      <w:r>
        <w:rPr>
          <w:spacing w:val="-1"/>
        </w:rPr>
        <w:t xml:space="preserve"> </w:t>
      </w:r>
      <w:r>
        <w:t>unique, inherent physical</w:t>
      </w:r>
      <w:r>
        <w:rPr>
          <w:spacing w:val="-4"/>
        </w:rPr>
        <w:t xml:space="preserve"> </w:t>
      </w:r>
      <w:r>
        <w:t>characteristics of an</w:t>
      </w:r>
      <w:r>
        <w:rPr>
          <w:spacing w:val="-4"/>
        </w:rPr>
        <w:t xml:space="preserve"> </w:t>
      </w:r>
      <w:r>
        <w:t>individual.</w:t>
      </w:r>
      <w:r>
        <w:rPr>
          <w:spacing w:val="-2"/>
        </w:rPr>
        <w:t xml:space="preserve"> </w:t>
      </w:r>
      <w:r>
        <w:t>Biometric</w:t>
      </w:r>
      <w:r>
        <w:rPr>
          <w:spacing w:val="-1"/>
        </w:rPr>
        <w:t xml:space="preserve"> </w:t>
      </w:r>
      <w:r>
        <w:t>data</w:t>
      </w:r>
      <w:r>
        <w:rPr>
          <w:spacing w:val="-5"/>
        </w:rPr>
        <w:t xml:space="preserve"> </w:t>
      </w:r>
      <w:r>
        <w:t>is</w:t>
      </w:r>
      <w:r>
        <w:rPr>
          <w:spacing w:val="-2"/>
        </w:rPr>
        <w:t xml:space="preserve"> </w:t>
      </w:r>
      <w:r>
        <w:t>inherently</w:t>
      </w:r>
      <w:r>
        <w:rPr>
          <w:spacing w:val="-11"/>
        </w:rPr>
        <w:t xml:space="preserve"> </w:t>
      </w:r>
      <w:r>
        <w:t>difficult to</w:t>
      </w:r>
      <w:r>
        <w:rPr>
          <w:spacing w:val="-2"/>
        </w:rPr>
        <w:t xml:space="preserve"> </w:t>
      </w:r>
      <w:r>
        <w:t>replicate,</w:t>
      </w:r>
      <w:r>
        <w:rPr>
          <w:spacing w:val="-2"/>
        </w:rPr>
        <w:t xml:space="preserve"> </w:t>
      </w:r>
      <w:r>
        <w:t>making it much</w:t>
      </w:r>
      <w:r>
        <w:rPr>
          <w:spacing w:val="-4"/>
        </w:rPr>
        <w:t xml:space="preserve"> </w:t>
      </w:r>
      <w:r>
        <w:t>harder for</w:t>
      </w:r>
    </w:p>
    <w:p w:rsidR="00872273" w:rsidRDefault="00872273">
      <w:pPr>
        <w:pStyle w:val="BodyText"/>
        <w:spacing w:line="360" w:lineRule="auto"/>
        <w:jc w:val="both"/>
        <w:sectPr w:rsidR="00872273">
          <w:pgSz w:w="11920" w:h="16840"/>
          <w:pgMar w:top="1340" w:right="992" w:bottom="980" w:left="1700" w:header="0" w:footer="787" w:gutter="0"/>
          <w:cols w:space="720"/>
        </w:sectPr>
      </w:pPr>
    </w:p>
    <w:p w:rsidR="00872273" w:rsidRDefault="00B839E0">
      <w:pPr>
        <w:pStyle w:val="BodyText"/>
        <w:spacing w:before="78" w:line="360" w:lineRule="auto"/>
        <w:ind w:left="100" w:right="463"/>
        <w:jc w:val="both"/>
      </w:pPr>
      <w:r>
        <w:lastRenderedPageBreak/>
        <w:t>malicious actors to gain unauthorized access. By combining both face and voice recognition in</w:t>
      </w:r>
      <w:r>
        <w:rPr>
          <w:spacing w:val="-6"/>
        </w:rPr>
        <w:t xml:space="preserve"> </w:t>
      </w:r>
      <w:r>
        <w:t>a</w:t>
      </w:r>
      <w:r>
        <w:rPr>
          <w:spacing w:val="-4"/>
        </w:rPr>
        <w:t xml:space="preserve"> </w:t>
      </w:r>
      <w:r>
        <w:t>two-factor</w:t>
      </w:r>
      <w:r>
        <w:rPr>
          <w:spacing w:val="-1"/>
        </w:rPr>
        <w:t xml:space="preserve"> </w:t>
      </w:r>
      <w:r>
        <w:t>authentication</w:t>
      </w:r>
      <w:r>
        <w:rPr>
          <w:spacing w:val="-6"/>
        </w:rPr>
        <w:t xml:space="preserve"> </w:t>
      </w:r>
      <w:r>
        <w:t>(2FA)</w:t>
      </w:r>
      <w:r>
        <w:rPr>
          <w:spacing w:val="-1"/>
        </w:rPr>
        <w:t xml:space="preserve"> </w:t>
      </w:r>
      <w:r>
        <w:t>system,</w:t>
      </w:r>
      <w:r>
        <w:rPr>
          <w:spacing w:val="-1"/>
        </w:rPr>
        <w:t xml:space="preserve"> </w:t>
      </w:r>
      <w:r>
        <w:t>the</w:t>
      </w:r>
      <w:r>
        <w:rPr>
          <w:spacing w:val="-4"/>
        </w:rPr>
        <w:t xml:space="preserve"> </w:t>
      </w:r>
      <w:r>
        <w:t>risk</w:t>
      </w:r>
      <w:r>
        <w:rPr>
          <w:spacing w:val="-2"/>
        </w:rPr>
        <w:t xml:space="preserve"> </w:t>
      </w:r>
      <w:r>
        <w:t>of</w:t>
      </w:r>
      <w:r>
        <w:rPr>
          <w:spacing w:val="-11"/>
        </w:rPr>
        <w:t xml:space="preserve"> </w:t>
      </w:r>
      <w:r>
        <w:t>unauthorized</w:t>
      </w:r>
      <w:r>
        <w:rPr>
          <w:spacing w:val="-2"/>
        </w:rPr>
        <w:t xml:space="preserve"> </w:t>
      </w:r>
      <w:r>
        <w:t>access</w:t>
      </w:r>
      <w:r>
        <w:rPr>
          <w:spacing w:val="-1"/>
        </w:rPr>
        <w:t xml:space="preserve"> </w:t>
      </w:r>
      <w:r>
        <w:t xml:space="preserve">is significantly minimized. This dual-layer approach ensures that even if one method is </w:t>
      </w:r>
      <w:r>
        <w:t>compromised—for example, if facial recognition is bypassed—the system still requires a second authentication method, such as voice recognition, which provides a backup layer of security[1][2].</w:t>
      </w:r>
    </w:p>
    <w:p w:rsidR="00872273" w:rsidRDefault="00B839E0">
      <w:pPr>
        <w:pStyle w:val="BodyText"/>
        <w:spacing w:before="234" w:line="360" w:lineRule="auto"/>
        <w:ind w:left="100" w:right="453"/>
        <w:jc w:val="both"/>
      </w:pPr>
      <w:r>
        <w:t>The goal of this research is to develop and assess a system tha</w:t>
      </w:r>
      <w:r>
        <w:t>t integrates both face and voice recognition for use in CCTV security applications. To achieve this, we focused on several key performance metrics, including system accuracy, response time, and the resilience of the system against spoofing attempts. The fa</w:t>
      </w:r>
      <w:r>
        <w:t>cial recognition system was</w:t>
      </w:r>
      <w:r>
        <w:rPr>
          <w:spacing w:val="80"/>
        </w:rPr>
        <w:t xml:space="preserve"> </w:t>
      </w:r>
      <w:r>
        <w:t>built using OpenCV, a widely used computer vision library, for detecting faces, while Dlib was used for facial landmark analysis, which helps pinpoint key</w:t>
      </w:r>
      <w:r>
        <w:rPr>
          <w:spacing w:val="-3"/>
        </w:rPr>
        <w:t xml:space="preserve"> </w:t>
      </w:r>
      <w:r>
        <w:t>features on</w:t>
      </w:r>
      <w:r>
        <w:rPr>
          <w:spacing w:val="-3"/>
        </w:rPr>
        <w:t xml:space="preserve"> </w:t>
      </w:r>
      <w:r>
        <w:t>the face to enable precise identification. To combat common s</w:t>
      </w:r>
      <w:r>
        <w:t>poofing methods—such as using photographs or videos of authorized users—the system includes an eye-blink detection feature, which helps confirm that the person in front of the camera is alive. The voice recognition component was implemented using the Speec</w:t>
      </w:r>
      <w:r>
        <w:t>hRecognition library, which accurately converts spoken words into text, allowing the system to compare the spoken passphrase with a pre-defined phrase in its database. By integrating these technologies,</w:t>
      </w:r>
      <w:r>
        <w:rPr>
          <w:spacing w:val="40"/>
        </w:rPr>
        <w:t xml:space="preserve"> </w:t>
      </w:r>
      <w:r>
        <w:t>the system is able to offer an effective and secure s</w:t>
      </w:r>
      <w:r>
        <w:t xml:space="preserve">olution for preventing unauthorized </w:t>
      </w:r>
      <w:r>
        <w:rPr>
          <w:spacing w:val="-2"/>
        </w:rPr>
        <w:t>access[3][4].</w:t>
      </w:r>
    </w:p>
    <w:p w:rsidR="00872273" w:rsidRDefault="00B839E0">
      <w:pPr>
        <w:pStyle w:val="BodyText"/>
        <w:spacing w:before="245" w:line="360" w:lineRule="auto"/>
        <w:ind w:left="100" w:right="453"/>
        <w:jc w:val="both"/>
      </w:pPr>
      <w:r>
        <w:t>Initial results from the testing phase of this project have shown encouraging signs. The two-factor authentication system significantly reduces the occurrence of false positives (where unauthorized individu</w:t>
      </w:r>
      <w:r>
        <w:t>als are</w:t>
      </w:r>
      <w:r>
        <w:rPr>
          <w:spacing w:val="-4"/>
        </w:rPr>
        <w:t xml:space="preserve"> </w:t>
      </w:r>
      <w:r>
        <w:t>granted</w:t>
      </w:r>
      <w:r>
        <w:rPr>
          <w:spacing w:val="-3"/>
        </w:rPr>
        <w:t xml:space="preserve"> </w:t>
      </w:r>
      <w:r>
        <w:t>access)</w:t>
      </w:r>
      <w:r>
        <w:rPr>
          <w:spacing w:val="-1"/>
        </w:rPr>
        <w:t xml:space="preserve"> </w:t>
      </w:r>
      <w:r>
        <w:t>and false negatives</w:t>
      </w:r>
      <w:r>
        <w:rPr>
          <w:spacing w:val="-1"/>
        </w:rPr>
        <w:t xml:space="preserve"> </w:t>
      </w:r>
      <w:r>
        <w:t>(where legitimate users are denied access). This</w:t>
      </w:r>
      <w:r>
        <w:rPr>
          <w:spacing w:val="-2"/>
        </w:rPr>
        <w:t xml:space="preserve"> </w:t>
      </w:r>
      <w:r>
        <w:t>reduction is</w:t>
      </w:r>
      <w:r>
        <w:rPr>
          <w:spacing w:val="-2"/>
        </w:rPr>
        <w:t xml:space="preserve"> </w:t>
      </w:r>
      <w:r>
        <w:t>crucial in high-stakes</w:t>
      </w:r>
      <w:r>
        <w:rPr>
          <w:spacing w:val="-1"/>
        </w:rPr>
        <w:t xml:space="preserve"> </w:t>
      </w:r>
      <w:r>
        <w:t>security</w:t>
      </w:r>
      <w:r>
        <w:rPr>
          <w:spacing w:val="-9"/>
        </w:rPr>
        <w:t xml:space="preserve"> </w:t>
      </w:r>
      <w:r>
        <w:t>settings, where a single incorrect access decision could result in severe consequences. Additionally, the system demon</w:t>
      </w:r>
      <w:r>
        <w:t>strated reliable performance under varying environmental conditions. Whether it was low-light settings or noisy backgrounds, the dual-factor authentication process continued to perform with high accuracy. Spoofing attempts, such as using photos, videos, or</w:t>
      </w:r>
      <w:r>
        <w:t xml:space="preserve"> audio clips of authorized users, were effectively thwarted, indicating</w:t>
      </w:r>
      <w:r>
        <w:rPr>
          <w:spacing w:val="40"/>
        </w:rPr>
        <w:t xml:space="preserve"> </w:t>
      </w:r>
      <w:r>
        <w:t xml:space="preserve">the robustness of the system. These results demonstrate that the two-factor authentication system is a highly effective solution for addressing security gaps in traditional CCTV </w:t>
      </w:r>
      <w:r>
        <w:rPr>
          <w:spacing w:val="-2"/>
        </w:rPr>
        <w:t>system</w:t>
      </w:r>
      <w:r>
        <w:rPr>
          <w:spacing w:val="-2"/>
        </w:rPr>
        <w:t>s[1][5].</w:t>
      </w:r>
    </w:p>
    <w:p w:rsidR="00872273" w:rsidRDefault="00872273">
      <w:pPr>
        <w:pStyle w:val="BodyText"/>
        <w:spacing w:line="360" w:lineRule="auto"/>
        <w:jc w:val="both"/>
        <w:sectPr w:rsidR="00872273">
          <w:pgSz w:w="11920" w:h="16840"/>
          <w:pgMar w:top="1340" w:right="992" w:bottom="980" w:left="1700" w:header="0" w:footer="787" w:gutter="0"/>
          <w:cols w:space="720"/>
        </w:sectPr>
      </w:pPr>
    </w:p>
    <w:p w:rsidR="00872273" w:rsidRDefault="00B839E0">
      <w:pPr>
        <w:pStyle w:val="BodyText"/>
        <w:ind w:left="100"/>
        <w:rPr>
          <w:sz w:val="20"/>
        </w:rPr>
      </w:pPr>
      <w:r>
        <w:rPr>
          <w:noProof/>
          <w:sz w:val="20"/>
          <w:lang w:val="en-AU" w:eastAsia="en-AU"/>
        </w:rPr>
        <w:lastRenderedPageBreak/>
        <w:drawing>
          <wp:inline distT="0" distB="0" distL="0" distR="0">
            <wp:extent cx="5523251" cy="3276600"/>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stretch>
                      <a:fillRect/>
                    </a:stretch>
                  </pic:blipFill>
                  <pic:spPr>
                    <a:xfrm>
                      <a:off x="0" y="0"/>
                      <a:ext cx="5523251" cy="3276600"/>
                    </a:xfrm>
                    <a:prstGeom prst="rect">
                      <a:avLst/>
                    </a:prstGeom>
                  </pic:spPr>
                </pic:pic>
              </a:graphicData>
            </a:graphic>
          </wp:inline>
        </w:drawing>
      </w:r>
    </w:p>
    <w:p w:rsidR="00872273" w:rsidRDefault="00B839E0">
      <w:pPr>
        <w:spacing w:before="6"/>
        <w:ind w:right="351"/>
        <w:jc w:val="center"/>
        <w:rPr>
          <w:sz w:val="24"/>
        </w:rPr>
      </w:pPr>
      <w:r>
        <w:rPr>
          <w:b/>
          <w:sz w:val="24"/>
        </w:rPr>
        <w:t>Figure</w:t>
      </w:r>
      <w:r>
        <w:rPr>
          <w:b/>
          <w:spacing w:val="-13"/>
          <w:sz w:val="24"/>
        </w:rPr>
        <w:t xml:space="preserve"> </w:t>
      </w:r>
      <w:r>
        <w:rPr>
          <w:b/>
          <w:sz w:val="24"/>
        </w:rPr>
        <w:t>1.2:</w:t>
      </w:r>
      <w:r>
        <w:rPr>
          <w:b/>
          <w:spacing w:val="-5"/>
          <w:sz w:val="24"/>
        </w:rPr>
        <w:t xml:space="preserve"> </w:t>
      </w:r>
      <w:r>
        <w:rPr>
          <w:sz w:val="24"/>
        </w:rPr>
        <w:t>2FA-based</w:t>
      </w:r>
      <w:r>
        <w:rPr>
          <w:spacing w:val="-7"/>
          <w:sz w:val="24"/>
        </w:rPr>
        <w:t xml:space="preserve"> </w:t>
      </w:r>
      <w:r>
        <w:rPr>
          <w:sz w:val="24"/>
        </w:rPr>
        <w:t>CCTV</w:t>
      </w:r>
      <w:r>
        <w:rPr>
          <w:spacing w:val="-7"/>
          <w:sz w:val="24"/>
        </w:rPr>
        <w:t xml:space="preserve"> </w:t>
      </w:r>
      <w:r>
        <w:rPr>
          <w:spacing w:val="-2"/>
          <w:sz w:val="24"/>
        </w:rPr>
        <w:t>system</w:t>
      </w:r>
    </w:p>
    <w:p w:rsidR="00872273" w:rsidRDefault="00872273">
      <w:pPr>
        <w:pStyle w:val="BodyText"/>
        <w:spacing w:before="101"/>
      </w:pPr>
    </w:p>
    <w:p w:rsidR="00872273" w:rsidRDefault="00B839E0">
      <w:pPr>
        <w:spacing w:before="1" w:line="360" w:lineRule="auto"/>
        <w:ind w:left="100" w:right="460"/>
        <w:jc w:val="both"/>
        <w:rPr>
          <w:i/>
          <w:sz w:val="24"/>
        </w:rPr>
      </w:pPr>
      <w:r>
        <w:rPr>
          <w:i/>
          <w:sz w:val="24"/>
        </w:rPr>
        <w:t>Figure 1.2 illustrates a 2FA-based CCTV system, incorporating facial and voice recognition for enhanced biometric authentication, showcasing its application in diverse security and surveillance environments.</w:t>
      </w:r>
    </w:p>
    <w:p w:rsidR="00872273" w:rsidRDefault="00B839E0">
      <w:pPr>
        <w:pStyle w:val="BodyText"/>
        <w:spacing w:before="241" w:line="360" w:lineRule="auto"/>
        <w:ind w:left="100" w:right="452"/>
        <w:jc w:val="both"/>
      </w:pPr>
      <w:r>
        <w:t>Beyond traditional surveillance applications, this 2FA-based CCTV system has broad implications across a variety of sectors. It offers a scalable, adaptable security solution that can be integrated into different industries, from high-security government b</w:t>
      </w:r>
      <w:r>
        <w:t>uildings</w:t>
      </w:r>
      <w:r>
        <w:rPr>
          <w:spacing w:val="40"/>
        </w:rPr>
        <w:t xml:space="preserve"> </w:t>
      </w:r>
      <w:r>
        <w:t xml:space="preserve">to private residences or corporate offices. The non-invasive nature of biometric identification—especially the combination of facial and voice recognition—makes the system user-friendly, as it does not require individuals to carry physical tokens </w:t>
      </w:r>
      <w:r>
        <w:t xml:space="preserve">or cards. At the same time, the dual authentication process significantly reduces the risk of unauthorized access. By using two independent forms of authentication—facial recognition and voice recognition—the system adds an extra layer of security that is </w:t>
      </w:r>
      <w:r>
        <w:t>not present in traditional, single-factor systems[1][2][3].</w:t>
      </w:r>
    </w:p>
    <w:p w:rsidR="00872273" w:rsidRDefault="00B839E0">
      <w:pPr>
        <w:pStyle w:val="BodyText"/>
        <w:spacing w:before="239" w:line="360" w:lineRule="auto"/>
        <w:ind w:left="100" w:right="455"/>
        <w:jc w:val="both"/>
      </w:pPr>
      <w:r>
        <w:t>The significance of</w:t>
      </w:r>
      <w:r>
        <w:rPr>
          <w:spacing w:val="-6"/>
        </w:rPr>
        <w:t xml:space="preserve"> </w:t>
      </w:r>
      <w:r>
        <w:t>this</w:t>
      </w:r>
      <w:r>
        <w:rPr>
          <w:spacing w:val="-3"/>
        </w:rPr>
        <w:t xml:space="preserve"> </w:t>
      </w:r>
      <w:r>
        <w:t>research lies in</w:t>
      </w:r>
      <w:r>
        <w:rPr>
          <w:spacing w:val="-1"/>
        </w:rPr>
        <w:t xml:space="preserve"> </w:t>
      </w:r>
      <w:r>
        <w:t>its</w:t>
      </w:r>
      <w:r>
        <w:rPr>
          <w:spacing w:val="-3"/>
        </w:rPr>
        <w:t xml:space="preserve"> </w:t>
      </w:r>
      <w:r>
        <w:t>potential</w:t>
      </w:r>
      <w:r>
        <w:rPr>
          <w:spacing w:val="-4"/>
        </w:rPr>
        <w:t xml:space="preserve"> </w:t>
      </w:r>
      <w:r>
        <w:t>to establish a</w:t>
      </w:r>
      <w:r>
        <w:rPr>
          <w:spacing w:val="-2"/>
        </w:rPr>
        <w:t xml:space="preserve"> </w:t>
      </w:r>
      <w:r>
        <w:t>new</w:t>
      </w:r>
      <w:r>
        <w:rPr>
          <w:spacing w:val="-2"/>
        </w:rPr>
        <w:t xml:space="preserve"> </w:t>
      </w:r>
      <w:r>
        <w:t>standard for CCTV and surveillance systems. The dual-factor authentication model proposed in this project presents a solu</w:t>
      </w:r>
      <w:r>
        <w:t>tion that is not only more secure but also more reliable and adaptable to various real-world conditions. As security concerns continue to evolve, the implementation</w:t>
      </w:r>
      <w:r>
        <w:rPr>
          <w:spacing w:val="80"/>
          <w:w w:val="150"/>
        </w:rPr>
        <w:t xml:space="preserve"> </w:t>
      </w:r>
      <w:r>
        <w:t>of</w:t>
      </w:r>
      <w:r>
        <w:rPr>
          <w:spacing w:val="80"/>
          <w:w w:val="150"/>
        </w:rPr>
        <w:t xml:space="preserve"> </w:t>
      </w:r>
      <w:r>
        <w:t>such</w:t>
      </w:r>
      <w:r>
        <w:rPr>
          <w:spacing w:val="80"/>
        </w:rPr>
        <w:t xml:space="preserve"> </w:t>
      </w:r>
      <w:r>
        <w:t>advanced</w:t>
      </w:r>
      <w:r>
        <w:rPr>
          <w:spacing w:val="79"/>
          <w:w w:val="150"/>
        </w:rPr>
        <w:t xml:space="preserve"> </w:t>
      </w:r>
      <w:r>
        <w:t>biometric</w:t>
      </w:r>
      <w:r>
        <w:rPr>
          <w:spacing w:val="74"/>
          <w:w w:val="150"/>
        </w:rPr>
        <w:t xml:space="preserve"> </w:t>
      </w:r>
      <w:r>
        <w:t>systems</w:t>
      </w:r>
      <w:r>
        <w:rPr>
          <w:spacing w:val="72"/>
          <w:w w:val="150"/>
        </w:rPr>
        <w:t xml:space="preserve"> </w:t>
      </w:r>
      <w:r>
        <w:t>can</w:t>
      </w:r>
      <w:r>
        <w:rPr>
          <w:spacing w:val="80"/>
        </w:rPr>
        <w:t xml:space="preserve"> </w:t>
      </w:r>
      <w:r>
        <w:t>set</w:t>
      </w:r>
      <w:r>
        <w:rPr>
          <w:spacing w:val="74"/>
          <w:w w:val="150"/>
        </w:rPr>
        <w:t xml:space="preserve"> </w:t>
      </w:r>
      <w:r>
        <w:t>the</w:t>
      </w:r>
      <w:r>
        <w:rPr>
          <w:spacing w:val="73"/>
          <w:w w:val="150"/>
        </w:rPr>
        <w:t xml:space="preserve"> </w:t>
      </w:r>
      <w:r>
        <w:t>benchmark</w:t>
      </w:r>
      <w:r>
        <w:rPr>
          <w:spacing w:val="80"/>
          <w:w w:val="150"/>
        </w:rPr>
        <w:t xml:space="preserve"> </w:t>
      </w:r>
      <w:r>
        <w:t>for</w:t>
      </w:r>
    </w:p>
    <w:p w:rsidR="00872273" w:rsidRDefault="00872273">
      <w:pPr>
        <w:pStyle w:val="BodyText"/>
        <w:spacing w:line="360" w:lineRule="auto"/>
        <w:jc w:val="both"/>
        <w:sectPr w:rsidR="00872273">
          <w:pgSz w:w="11920" w:h="16840"/>
          <w:pgMar w:top="1620" w:right="992" w:bottom="980" w:left="1700" w:header="0" w:footer="787" w:gutter="0"/>
          <w:cols w:space="720"/>
        </w:sectPr>
      </w:pPr>
    </w:p>
    <w:p w:rsidR="00872273" w:rsidRDefault="00B839E0">
      <w:pPr>
        <w:pStyle w:val="BodyText"/>
        <w:spacing w:before="78" w:line="360" w:lineRule="auto"/>
        <w:ind w:left="100" w:right="459"/>
        <w:jc w:val="both"/>
      </w:pPr>
      <w:r>
        <w:lastRenderedPageBreak/>
        <w:t>next-generat</w:t>
      </w:r>
      <w:r>
        <w:t xml:space="preserve">ion surveillance technologies. By combining two forms of independent authentication, this system reduces the likelihood of unauthorized access and mitigates security risks while also ensuring the system remains resilient to tampering or bypassing </w:t>
      </w:r>
      <w:r>
        <w:rPr>
          <w:spacing w:val="-2"/>
        </w:rPr>
        <w:t>attempts[</w:t>
      </w:r>
      <w:r>
        <w:rPr>
          <w:spacing w:val="-2"/>
        </w:rPr>
        <w:t>4][5][6].</w:t>
      </w:r>
    </w:p>
    <w:p w:rsidR="00872273" w:rsidRDefault="00B839E0">
      <w:pPr>
        <w:pStyle w:val="BodyText"/>
        <w:spacing w:before="236" w:line="360" w:lineRule="auto"/>
        <w:ind w:left="100" w:right="461"/>
        <w:jc w:val="both"/>
      </w:pPr>
      <w:r>
        <w:t>The scalability of the system makes it an attractive option for a wide range of</w:t>
      </w:r>
      <w:r>
        <w:rPr>
          <w:spacing w:val="40"/>
        </w:rPr>
        <w:t xml:space="preserve"> </w:t>
      </w:r>
      <w:r>
        <w:t>applications, ensuring that sensitive locations can be securely monitored with a high degree of confidence in the integrity of the system[7][8].</w:t>
      </w:r>
    </w:p>
    <w:p w:rsidR="00872273" w:rsidRDefault="00B839E0">
      <w:pPr>
        <w:pStyle w:val="BodyText"/>
        <w:spacing w:before="4"/>
        <w:rPr>
          <w:sz w:val="18"/>
        </w:rPr>
      </w:pPr>
      <w:r>
        <w:rPr>
          <w:noProof/>
          <w:sz w:val="18"/>
          <w:lang w:val="en-AU" w:eastAsia="en-AU"/>
        </w:rPr>
        <w:drawing>
          <wp:anchor distT="0" distB="0" distL="0" distR="0" simplePos="0" relativeHeight="487590912" behindDoc="1" locked="0" layoutInCell="1" allowOverlap="1">
            <wp:simplePos x="0" y="0"/>
            <wp:positionH relativeFrom="page">
              <wp:posOffset>1143000</wp:posOffset>
            </wp:positionH>
            <wp:positionV relativeFrom="paragraph">
              <wp:posOffset>149762</wp:posOffset>
            </wp:positionV>
            <wp:extent cx="5521326" cy="331470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stretch>
                      <a:fillRect/>
                    </a:stretch>
                  </pic:blipFill>
                  <pic:spPr>
                    <a:xfrm>
                      <a:off x="0" y="0"/>
                      <a:ext cx="5521326" cy="3314700"/>
                    </a:xfrm>
                    <a:prstGeom prst="rect">
                      <a:avLst/>
                    </a:prstGeom>
                  </pic:spPr>
                </pic:pic>
              </a:graphicData>
            </a:graphic>
          </wp:anchor>
        </w:drawing>
      </w:r>
    </w:p>
    <w:p w:rsidR="00872273" w:rsidRDefault="00B839E0">
      <w:pPr>
        <w:ind w:left="47"/>
        <w:jc w:val="center"/>
        <w:rPr>
          <w:sz w:val="24"/>
        </w:rPr>
      </w:pPr>
      <w:r>
        <w:rPr>
          <w:b/>
          <w:sz w:val="24"/>
        </w:rPr>
        <w:t>Figure</w:t>
      </w:r>
      <w:r>
        <w:rPr>
          <w:b/>
          <w:spacing w:val="-14"/>
          <w:sz w:val="24"/>
        </w:rPr>
        <w:t xml:space="preserve"> </w:t>
      </w:r>
      <w:r>
        <w:rPr>
          <w:b/>
          <w:sz w:val="24"/>
        </w:rPr>
        <w:t>1.3:</w:t>
      </w:r>
      <w:r>
        <w:rPr>
          <w:b/>
          <w:spacing w:val="-10"/>
          <w:sz w:val="24"/>
        </w:rPr>
        <w:t xml:space="preserve"> </w:t>
      </w:r>
      <w:r>
        <w:rPr>
          <w:sz w:val="24"/>
        </w:rPr>
        <w:t>Two-factor</w:t>
      </w:r>
      <w:r>
        <w:rPr>
          <w:spacing w:val="-8"/>
          <w:sz w:val="24"/>
        </w:rPr>
        <w:t xml:space="preserve"> </w:t>
      </w:r>
      <w:r>
        <w:rPr>
          <w:sz w:val="24"/>
        </w:rPr>
        <w:t>authentication</w:t>
      </w:r>
      <w:r>
        <w:rPr>
          <w:spacing w:val="-15"/>
          <w:sz w:val="24"/>
        </w:rPr>
        <w:t xml:space="preserve"> </w:t>
      </w:r>
      <w:r>
        <w:rPr>
          <w:sz w:val="24"/>
        </w:rPr>
        <w:t>(2FA)</w:t>
      </w:r>
      <w:r>
        <w:rPr>
          <w:spacing w:val="-8"/>
          <w:sz w:val="24"/>
        </w:rPr>
        <w:t xml:space="preserve"> </w:t>
      </w:r>
      <w:r>
        <w:rPr>
          <w:spacing w:val="-2"/>
          <w:sz w:val="24"/>
        </w:rPr>
        <w:t>effectiveness</w:t>
      </w:r>
    </w:p>
    <w:p w:rsidR="00872273" w:rsidRDefault="00872273">
      <w:pPr>
        <w:pStyle w:val="BodyText"/>
        <w:spacing w:before="97"/>
      </w:pPr>
    </w:p>
    <w:p w:rsidR="00872273" w:rsidRDefault="00B839E0">
      <w:pPr>
        <w:spacing w:line="276" w:lineRule="auto"/>
        <w:ind w:left="100" w:right="506"/>
        <w:rPr>
          <w:i/>
          <w:sz w:val="24"/>
        </w:rPr>
      </w:pPr>
      <w:r>
        <w:rPr>
          <w:i/>
          <w:sz w:val="24"/>
        </w:rPr>
        <w:t>Figure</w:t>
      </w:r>
      <w:r>
        <w:rPr>
          <w:i/>
          <w:spacing w:val="-14"/>
          <w:sz w:val="24"/>
        </w:rPr>
        <w:t xml:space="preserve"> </w:t>
      </w:r>
      <w:r>
        <w:rPr>
          <w:i/>
          <w:sz w:val="24"/>
        </w:rPr>
        <w:t>1.3</w:t>
      </w:r>
      <w:r>
        <w:rPr>
          <w:i/>
          <w:spacing w:val="-12"/>
          <w:sz w:val="24"/>
        </w:rPr>
        <w:t xml:space="preserve"> </w:t>
      </w:r>
      <w:r>
        <w:rPr>
          <w:i/>
          <w:sz w:val="24"/>
        </w:rPr>
        <w:t>demonstrates</w:t>
      </w:r>
      <w:r>
        <w:rPr>
          <w:i/>
          <w:spacing w:val="-13"/>
          <w:sz w:val="24"/>
        </w:rPr>
        <w:t xml:space="preserve"> </w:t>
      </w:r>
      <w:r>
        <w:rPr>
          <w:i/>
          <w:sz w:val="24"/>
        </w:rPr>
        <w:t>the</w:t>
      </w:r>
      <w:r>
        <w:rPr>
          <w:i/>
          <w:spacing w:val="-12"/>
          <w:sz w:val="24"/>
        </w:rPr>
        <w:t xml:space="preserve"> </w:t>
      </w:r>
      <w:r>
        <w:rPr>
          <w:i/>
          <w:sz w:val="24"/>
        </w:rPr>
        <w:t>effectiveness</w:t>
      </w:r>
      <w:r>
        <w:rPr>
          <w:i/>
          <w:spacing w:val="-12"/>
          <w:sz w:val="24"/>
        </w:rPr>
        <w:t xml:space="preserve"> </w:t>
      </w:r>
      <w:r>
        <w:rPr>
          <w:i/>
          <w:sz w:val="24"/>
        </w:rPr>
        <w:t>of</w:t>
      </w:r>
      <w:r>
        <w:rPr>
          <w:i/>
          <w:spacing w:val="-7"/>
          <w:sz w:val="24"/>
        </w:rPr>
        <w:t xml:space="preserve"> </w:t>
      </w:r>
      <w:r>
        <w:rPr>
          <w:i/>
          <w:sz w:val="24"/>
        </w:rPr>
        <w:t>a</w:t>
      </w:r>
      <w:r>
        <w:rPr>
          <w:i/>
          <w:spacing w:val="-15"/>
          <w:sz w:val="24"/>
        </w:rPr>
        <w:t xml:space="preserve"> </w:t>
      </w:r>
      <w:r>
        <w:rPr>
          <w:i/>
          <w:sz w:val="24"/>
        </w:rPr>
        <w:t>two-factor</w:t>
      </w:r>
      <w:r>
        <w:rPr>
          <w:i/>
          <w:spacing w:val="-14"/>
          <w:sz w:val="24"/>
        </w:rPr>
        <w:t xml:space="preserve"> </w:t>
      </w:r>
      <w:r>
        <w:rPr>
          <w:i/>
          <w:sz w:val="24"/>
        </w:rPr>
        <w:t>authentication</w:t>
      </w:r>
      <w:r>
        <w:rPr>
          <w:i/>
          <w:spacing w:val="-11"/>
          <w:sz w:val="24"/>
        </w:rPr>
        <w:t xml:space="preserve"> </w:t>
      </w:r>
      <w:r>
        <w:rPr>
          <w:i/>
          <w:sz w:val="24"/>
        </w:rPr>
        <w:t>(2FA)</w:t>
      </w:r>
      <w:r>
        <w:rPr>
          <w:i/>
          <w:spacing w:val="-10"/>
          <w:sz w:val="24"/>
        </w:rPr>
        <w:t xml:space="preserve"> </w:t>
      </w:r>
      <w:r>
        <w:rPr>
          <w:i/>
          <w:sz w:val="24"/>
        </w:rPr>
        <w:t>system</w:t>
      </w:r>
      <w:r>
        <w:rPr>
          <w:i/>
          <w:spacing w:val="-13"/>
          <w:sz w:val="24"/>
        </w:rPr>
        <w:t xml:space="preserve"> </w:t>
      </w:r>
      <w:r>
        <w:rPr>
          <w:i/>
          <w:sz w:val="24"/>
        </w:rPr>
        <w:t>in security setups, integrating face and voice recognition to provide robust protection against unauthorized access.</w:t>
      </w:r>
    </w:p>
    <w:p w:rsidR="00872273" w:rsidRDefault="00B839E0">
      <w:pPr>
        <w:pStyle w:val="BodyText"/>
        <w:spacing w:before="238" w:line="360" w:lineRule="auto"/>
        <w:ind w:left="100" w:right="447"/>
        <w:jc w:val="both"/>
      </w:pPr>
      <w:r>
        <w:t>Two-fa</w:t>
      </w:r>
      <w:r>
        <w:t>ctor</w:t>
      </w:r>
      <w:r>
        <w:rPr>
          <w:spacing w:val="-7"/>
        </w:rPr>
        <w:t xml:space="preserve"> </w:t>
      </w:r>
      <w:r>
        <w:t>authentication</w:t>
      </w:r>
      <w:r>
        <w:rPr>
          <w:spacing w:val="-7"/>
        </w:rPr>
        <w:t xml:space="preserve"> </w:t>
      </w:r>
      <w:r>
        <w:t>(2FA)</w:t>
      </w:r>
      <w:r>
        <w:rPr>
          <w:spacing w:val="-3"/>
        </w:rPr>
        <w:t xml:space="preserve"> </w:t>
      </w:r>
      <w:r>
        <w:t>has</w:t>
      </w:r>
      <w:r>
        <w:rPr>
          <w:spacing w:val="-6"/>
        </w:rPr>
        <w:t xml:space="preserve"> </w:t>
      </w:r>
      <w:r>
        <w:t>already</w:t>
      </w:r>
      <w:r>
        <w:rPr>
          <w:spacing w:val="-13"/>
        </w:rPr>
        <w:t xml:space="preserve"> </w:t>
      </w:r>
      <w:r>
        <w:t>proven</w:t>
      </w:r>
      <w:r>
        <w:rPr>
          <w:spacing w:val="-3"/>
        </w:rPr>
        <w:t xml:space="preserve"> </w:t>
      </w:r>
      <w:r>
        <w:t>its</w:t>
      </w:r>
      <w:r>
        <w:rPr>
          <w:spacing w:val="-6"/>
        </w:rPr>
        <w:t xml:space="preserve"> </w:t>
      </w:r>
      <w:r>
        <w:t>effectiveness</w:t>
      </w:r>
      <w:r>
        <w:rPr>
          <w:spacing w:val="-5"/>
        </w:rPr>
        <w:t xml:space="preserve"> </w:t>
      </w:r>
      <w:r>
        <w:t>in</w:t>
      </w:r>
      <w:r>
        <w:rPr>
          <w:spacing w:val="-9"/>
        </w:rPr>
        <w:t xml:space="preserve"> </w:t>
      </w:r>
      <w:r>
        <w:t>other</w:t>
      </w:r>
      <w:r>
        <w:rPr>
          <w:spacing w:val="-3"/>
        </w:rPr>
        <w:t xml:space="preserve"> </w:t>
      </w:r>
      <w:r>
        <w:t>sectors,</w:t>
      </w:r>
      <w:r>
        <w:rPr>
          <w:spacing w:val="-6"/>
        </w:rPr>
        <w:t xml:space="preserve"> </w:t>
      </w:r>
      <w:r>
        <w:t>such as banking, healthcare, and information technology, where it is used to verify</w:t>
      </w:r>
      <w:r>
        <w:rPr>
          <w:spacing w:val="-7"/>
        </w:rPr>
        <w:t xml:space="preserve"> </w:t>
      </w:r>
      <w:r>
        <w:t>the identity of</w:t>
      </w:r>
      <w:r>
        <w:rPr>
          <w:spacing w:val="40"/>
        </w:rPr>
        <w:t xml:space="preserve"> </w:t>
      </w:r>
      <w:r>
        <w:t>users</w:t>
      </w:r>
      <w:r>
        <w:rPr>
          <w:spacing w:val="40"/>
        </w:rPr>
        <w:t xml:space="preserve"> </w:t>
      </w:r>
      <w:r>
        <w:t>by</w:t>
      </w:r>
      <w:r>
        <w:rPr>
          <w:spacing w:val="40"/>
        </w:rPr>
        <w:t xml:space="preserve"> </w:t>
      </w:r>
      <w:r>
        <w:t xml:space="preserve">requiring two distinct types of credentials [7]. The approach of combining face and voice recognition in CCTV systems takes advantage of the strengths of both technologies, enhancing security by creating a multi-layered barrier against unauthorized access </w:t>
      </w:r>
      <w:r>
        <w:t>[6]. The face recognition system uses machine learning algorithms to match a person's facial features with an authorized database [9], while the voice recognition system</w:t>
      </w:r>
      <w:r>
        <w:rPr>
          <w:spacing w:val="23"/>
        </w:rPr>
        <w:t xml:space="preserve"> </w:t>
      </w:r>
      <w:r>
        <w:t>analyzes</w:t>
      </w:r>
      <w:r>
        <w:rPr>
          <w:spacing w:val="31"/>
        </w:rPr>
        <w:t xml:space="preserve"> </w:t>
      </w:r>
      <w:r>
        <w:t>the</w:t>
      </w:r>
      <w:r>
        <w:rPr>
          <w:spacing w:val="31"/>
        </w:rPr>
        <w:t xml:space="preserve"> </w:t>
      </w:r>
      <w:r>
        <w:t>unique</w:t>
      </w:r>
      <w:r>
        <w:rPr>
          <w:spacing w:val="36"/>
        </w:rPr>
        <w:t xml:space="preserve"> </w:t>
      </w:r>
      <w:r>
        <w:t>vocal</w:t>
      </w:r>
      <w:r>
        <w:rPr>
          <w:spacing w:val="23"/>
        </w:rPr>
        <w:t xml:space="preserve"> </w:t>
      </w:r>
      <w:r>
        <w:t>patterns</w:t>
      </w:r>
      <w:r>
        <w:rPr>
          <w:spacing w:val="31"/>
        </w:rPr>
        <w:t xml:space="preserve"> </w:t>
      </w:r>
      <w:r>
        <w:t>of</w:t>
      </w:r>
      <w:r>
        <w:rPr>
          <w:spacing w:val="24"/>
        </w:rPr>
        <w:t xml:space="preserve"> </w:t>
      </w:r>
      <w:r>
        <w:t>an</w:t>
      </w:r>
      <w:r>
        <w:rPr>
          <w:spacing w:val="27"/>
        </w:rPr>
        <w:t xml:space="preserve"> </w:t>
      </w:r>
      <w:r>
        <w:t>individual</w:t>
      </w:r>
      <w:r>
        <w:rPr>
          <w:spacing w:val="23"/>
        </w:rPr>
        <w:t xml:space="preserve"> </w:t>
      </w:r>
      <w:r>
        <w:t>to</w:t>
      </w:r>
      <w:r>
        <w:rPr>
          <w:spacing w:val="37"/>
        </w:rPr>
        <w:t xml:space="preserve"> </w:t>
      </w:r>
      <w:r>
        <w:t>verify</w:t>
      </w:r>
      <w:r>
        <w:rPr>
          <w:spacing w:val="27"/>
        </w:rPr>
        <w:t xml:space="preserve"> </w:t>
      </w:r>
      <w:r>
        <w:t>their</w:t>
      </w:r>
      <w:r>
        <w:rPr>
          <w:spacing w:val="25"/>
        </w:rPr>
        <w:t xml:space="preserve"> </w:t>
      </w:r>
      <w:r>
        <w:t>identity [14].</w:t>
      </w:r>
    </w:p>
    <w:p w:rsidR="00872273" w:rsidRDefault="00872273">
      <w:pPr>
        <w:pStyle w:val="BodyText"/>
        <w:spacing w:line="360" w:lineRule="auto"/>
        <w:jc w:val="both"/>
        <w:sectPr w:rsidR="00872273">
          <w:pgSz w:w="11920" w:h="16840"/>
          <w:pgMar w:top="1340" w:right="992" w:bottom="980" w:left="1700" w:header="0" w:footer="787" w:gutter="0"/>
          <w:cols w:space="720"/>
        </w:sectPr>
      </w:pPr>
    </w:p>
    <w:p w:rsidR="00872273" w:rsidRDefault="00B839E0">
      <w:pPr>
        <w:pStyle w:val="BodyText"/>
        <w:spacing w:before="78" w:line="357" w:lineRule="auto"/>
        <w:ind w:left="100" w:right="464"/>
        <w:jc w:val="both"/>
      </w:pPr>
      <w:r>
        <w:lastRenderedPageBreak/>
        <w:t xml:space="preserve">This two-pronged approach drastically reduces the chances of an intruder gaining access to the system, even if they attempt to spoof the system using photos or audio recordings </w:t>
      </w:r>
      <w:r>
        <w:rPr>
          <w:spacing w:val="-2"/>
        </w:rPr>
        <w:t>[19].</w:t>
      </w:r>
    </w:p>
    <w:p w:rsidR="00872273" w:rsidRDefault="00872273">
      <w:pPr>
        <w:pStyle w:val="BodyText"/>
      </w:pPr>
    </w:p>
    <w:p w:rsidR="00872273" w:rsidRDefault="00872273">
      <w:pPr>
        <w:pStyle w:val="BodyText"/>
      </w:pPr>
    </w:p>
    <w:p w:rsidR="00872273" w:rsidRDefault="00872273">
      <w:pPr>
        <w:pStyle w:val="BodyText"/>
        <w:spacing w:before="71"/>
      </w:pPr>
    </w:p>
    <w:p w:rsidR="00872273" w:rsidRDefault="00B839E0">
      <w:pPr>
        <w:pStyle w:val="BodyText"/>
        <w:spacing w:line="360" w:lineRule="auto"/>
        <w:ind w:left="100" w:right="456"/>
        <w:jc w:val="both"/>
      </w:pPr>
      <w:r>
        <w:t>Recent advancements in AI and machine learning have greatly improved the capabilities of both face and voice recognition technologies [13]. These improvements have enabled the development of more sophisticated algorithms that can process both visual and au</w:t>
      </w:r>
      <w:r>
        <w:t>ditory data with remarkable precision, even in difficult conditions such as changing lighting or noisy environments [16]. By incorporating these advanced technologies, the proposed CCTV system</w:t>
      </w:r>
      <w:r>
        <w:rPr>
          <w:spacing w:val="-6"/>
        </w:rPr>
        <w:t xml:space="preserve"> </w:t>
      </w:r>
      <w:r>
        <w:t>offers a high level</w:t>
      </w:r>
      <w:r>
        <w:rPr>
          <w:spacing w:val="-5"/>
        </w:rPr>
        <w:t xml:space="preserve"> </w:t>
      </w:r>
      <w:r>
        <w:t>of</w:t>
      </w:r>
      <w:r>
        <w:rPr>
          <w:spacing w:val="-9"/>
        </w:rPr>
        <w:t xml:space="preserve"> </w:t>
      </w:r>
      <w:r>
        <w:t>security</w:t>
      </w:r>
      <w:r>
        <w:rPr>
          <w:spacing w:val="-4"/>
        </w:rPr>
        <w:t xml:space="preserve"> </w:t>
      </w:r>
      <w:r>
        <w:t>and integrity, making it resist</w:t>
      </w:r>
      <w:r>
        <w:t>ant to tampering and other forms of unauthorized access [17]. Furthermore, the dual-factor system ensures that if one form of authentication is compromised, the second factor provides an additional safeguard, further reducing the likelihood of a successful</w:t>
      </w:r>
      <w:r>
        <w:t xml:space="preserve"> breach </w:t>
      </w:r>
      <w:r>
        <w:rPr>
          <w:spacing w:val="-2"/>
        </w:rPr>
        <w:t>[12].</w:t>
      </w:r>
    </w:p>
    <w:p w:rsidR="00872273" w:rsidRDefault="00872273">
      <w:pPr>
        <w:pStyle w:val="BodyText"/>
      </w:pPr>
    </w:p>
    <w:p w:rsidR="00872273" w:rsidRDefault="00872273">
      <w:pPr>
        <w:pStyle w:val="BodyText"/>
      </w:pPr>
    </w:p>
    <w:p w:rsidR="00872273" w:rsidRDefault="00872273">
      <w:pPr>
        <w:pStyle w:val="BodyText"/>
        <w:spacing w:before="69"/>
      </w:pPr>
    </w:p>
    <w:p w:rsidR="00872273" w:rsidRDefault="00B839E0">
      <w:pPr>
        <w:pStyle w:val="BodyText"/>
        <w:spacing w:line="360" w:lineRule="auto"/>
        <w:ind w:left="100" w:right="447"/>
        <w:jc w:val="both"/>
      </w:pPr>
      <w:r>
        <w:t>This approach to two-factor authentication is especially beneficial for high-security environments where the consequences of a security breach can be catastrophic [18]. Traditional methods, like passwords or access cards, are often inadequ</w:t>
      </w:r>
      <w:r>
        <w:t>ate in these</w:t>
      </w:r>
      <w:r>
        <w:rPr>
          <w:spacing w:val="40"/>
        </w:rPr>
        <w:t xml:space="preserve"> </w:t>
      </w:r>
      <w:r>
        <w:t>settings, as they can be easily stolen, shared,</w:t>
      </w:r>
      <w:r>
        <w:rPr>
          <w:spacing w:val="40"/>
        </w:rPr>
        <w:t xml:space="preserve"> </w:t>
      </w:r>
      <w:r>
        <w:t>or copied [8]. By using</w:t>
      </w:r>
      <w:r>
        <w:rPr>
          <w:spacing w:val="40"/>
        </w:rPr>
        <w:t xml:space="preserve"> </w:t>
      </w:r>
      <w:r>
        <w:t>biometric</w:t>
      </w:r>
      <w:r>
        <w:rPr>
          <w:spacing w:val="40"/>
        </w:rPr>
        <w:t xml:space="preserve"> </w:t>
      </w:r>
      <w:r>
        <w:t>methods—such as face and voice recognition—the proposed system offers a more</w:t>
      </w:r>
      <w:r>
        <w:rPr>
          <w:spacing w:val="80"/>
        </w:rPr>
        <w:t xml:space="preserve"> </w:t>
      </w:r>
      <w:r>
        <w:t>reliable and difficult-to-replicate solution [10]. This system, which combines two i</w:t>
      </w:r>
      <w:r>
        <w:t>ndependent biometric factors, ensures that access is only</w:t>
      </w:r>
      <w:r>
        <w:rPr>
          <w:spacing w:val="-7"/>
        </w:rPr>
        <w:t xml:space="preserve"> </w:t>
      </w:r>
      <w:r>
        <w:t>granted to authorized personnel and that attempts at unauthorized entry are effectively blocked [6].</w:t>
      </w:r>
    </w:p>
    <w:p w:rsidR="00872273" w:rsidRDefault="00872273">
      <w:pPr>
        <w:pStyle w:val="BodyText"/>
      </w:pPr>
    </w:p>
    <w:p w:rsidR="00872273" w:rsidRDefault="00872273">
      <w:pPr>
        <w:pStyle w:val="BodyText"/>
      </w:pPr>
    </w:p>
    <w:p w:rsidR="00872273" w:rsidRDefault="00872273">
      <w:pPr>
        <w:pStyle w:val="BodyText"/>
        <w:spacing w:before="66"/>
      </w:pPr>
    </w:p>
    <w:p w:rsidR="00872273" w:rsidRDefault="00B839E0">
      <w:pPr>
        <w:pStyle w:val="BodyText"/>
        <w:spacing w:line="360" w:lineRule="auto"/>
        <w:ind w:left="100" w:right="464"/>
        <w:jc w:val="both"/>
      </w:pPr>
      <w:r>
        <w:t>In summary, this research explores the implementation of a two-factor authentication system fo</w:t>
      </w:r>
      <w:r>
        <w:t>r CCTV security, focusing on face and voice recognition as the primary authentication factors. The goal is to create a more secure, efficient, and reliable alternative to traditional single-factor authentication systems [5].</w:t>
      </w:r>
    </w:p>
    <w:p w:rsidR="00872273" w:rsidRDefault="00872273">
      <w:pPr>
        <w:pStyle w:val="BodyText"/>
        <w:spacing w:line="360" w:lineRule="auto"/>
        <w:jc w:val="both"/>
        <w:sectPr w:rsidR="00872273">
          <w:pgSz w:w="11920" w:h="16840"/>
          <w:pgMar w:top="1340" w:right="992" w:bottom="980" w:left="1700" w:header="0" w:footer="787" w:gutter="0"/>
          <w:cols w:space="720"/>
        </w:sectPr>
      </w:pPr>
    </w:p>
    <w:p w:rsidR="00872273" w:rsidRDefault="00B839E0">
      <w:pPr>
        <w:pStyle w:val="Heading3"/>
        <w:numPr>
          <w:ilvl w:val="1"/>
          <w:numId w:val="18"/>
        </w:numPr>
        <w:tabs>
          <w:tab w:val="left" w:pos="1074"/>
        </w:tabs>
        <w:spacing w:before="64"/>
        <w:ind w:left="1074" w:hanging="417"/>
        <w:jc w:val="left"/>
      </w:pPr>
      <w:bookmarkStart w:id="6" w:name="1.2_Rationale_and_Hypothesis"/>
      <w:bookmarkEnd w:id="6"/>
      <w:r>
        <w:lastRenderedPageBreak/>
        <w:t>Rationale</w:t>
      </w:r>
      <w:r>
        <w:rPr>
          <w:spacing w:val="-12"/>
        </w:rPr>
        <w:t xml:space="preserve"> </w:t>
      </w:r>
      <w:r>
        <w:t>and</w:t>
      </w:r>
      <w:r>
        <w:rPr>
          <w:spacing w:val="-14"/>
        </w:rPr>
        <w:t xml:space="preserve"> </w:t>
      </w:r>
      <w:r>
        <w:rPr>
          <w:spacing w:val="-2"/>
        </w:rPr>
        <w:t>Hypothesis</w:t>
      </w:r>
    </w:p>
    <w:p w:rsidR="00872273" w:rsidRDefault="00B839E0">
      <w:pPr>
        <w:pStyle w:val="BodyText"/>
        <w:spacing w:before="211" w:line="360" w:lineRule="auto"/>
        <w:ind w:left="100" w:right="830"/>
        <w:jc w:val="both"/>
      </w:pPr>
      <w:r>
        <w:t>In an era of increasing concerns over security and privacy, the need for robust surveillance solutions has never been more pressing. Conventional CCTV systems, despite their widespread use in monitoring and deterring unauthorized activities, ar</w:t>
      </w:r>
      <w:r>
        <w:t>e inherently vulnerable due to their reliance on single-factor authentication, such as passwords or key cards[5]. These methods are susceptible to compromise, as passwords can be shared or guessed, and physical tokens can be lost or replicated. Such vulner</w:t>
      </w:r>
      <w:r>
        <w:t xml:space="preserve">abilities make it easier for unauthorized individuals to gain access, thus undermining the security of the monitored areas[4]. Consequently, there is a clear need to reinforce these systems with enhanced access control measures to prevent unauthorized use </w:t>
      </w:r>
      <w:r>
        <w:t>and secure sensitive locations.</w:t>
      </w:r>
    </w:p>
    <w:p w:rsidR="00872273" w:rsidRDefault="00B839E0">
      <w:pPr>
        <w:pStyle w:val="BodyText"/>
        <w:spacing w:before="8"/>
        <w:rPr>
          <w:sz w:val="8"/>
        </w:rPr>
      </w:pPr>
      <w:r>
        <w:rPr>
          <w:noProof/>
          <w:sz w:val="8"/>
          <w:lang w:val="en-AU" w:eastAsia="en-AU"/>
        </w:rPr>
        <w:drawing>
          <wp:anchor distT="0" distB="0" distL="0" distR="0" simplePos="0" relativeHeight="487591424" behindDoc="1" locked="0" layoutInCell="1" allowOverlap="1">
            <wp:simplePos x="0" y="0"/>
            <wp:positionH relativeFrom="page">
              <wp:posOffset>1143000</wp:posOffset>
            </wp:positionH>
            <wp:positionV relativeFrom="paragraph">
              <wp:posOffset>79361</wp:posOffset>
            </wp:positionV>
            <wp:extent cx="5267861" cy="2496312"/>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stretch>
                      <a:fillRect/>
                    </a:stretch>
                  </pic:blipFill>
                  <pic:spPr>
                    <a:xfrm>
                      <a:off x="0" y="0"/>
                      <a:ext cx="5267861" cy="2496312"/>
                    </a:xfrm>
                    <a:prstGeom prst="rect">
                      <a:avLst/>
                    </a:prstGeom>
                  </pic:spPr>
                </pic:pic>
              </a:graphicData>
            </a:graphic>
          </wp:anchor>
        </w:drawing>
      </w:r>
    </w:p>
    <w:p w:rsidR="00872273" w:rsidRDefault="00872273">
      <w:pPr>
        <w:pStyle w:val="BodyText"/>
        <w:spacing w:before="132"/>
      </w:pPr>
    </w:p>
    <w:p w:rsidR="00872273" w:rsidRDefault="00B839E0">
      <w:pPr>
        <w:pStyle w:val="BodyText"/>
        <w:ind w:left="100" w:firstLine="192"/>
      </w:pPr>
      <w:r>
        <w:rPr>
          <w:b/>
          <w:sz w:val="26"/>
        </w:rPr>
        <w:t>Figure</w:t>
      </w:r>
      <w:r>
        <w:rPr>
          <w:b/>
          <w:spacing w:val="-6"/>
          <w:sz w:val="26"/>
        </w:rPr>
        <w:t xml:space="preserve"> </w:t>
      </w:r>
      <w:r>
        <w:rPr>
          <w:b/>
          <w:sz w:val="26"/>
        </w:rPr>
        <w:t>1.4:</w:t>
      </w:r>
      <w:r>
        <w:rPr>
          <w:b/>
          <w:spacing w:val="-1"/>
          <w:sz w:val="26"/>
        </w:rPr>
        <w:t xml:space="preserve"> </w:t>
      </w:r>
      <w:r>
        <w:rPr>
          <w:color w:val="0D0D0D"/>
        </w:rPr>
        <w:t>Illustration</w:t>
      </w:r>
      <w:r>
        <w:rPr>
          <w:color w:val="0D0D0D"/>
          <w:spacing w:val="-4"/>
        </w:rPr>
        <w:t xml:space="preserve"> </w:t>
      </w:r>
      <w:r>
        <w:rPr>
          <w:color w:val="0D0D0D"/>
        </w:rPr>
        <w:t>of</w:t>
      </w:r>
      <w:r>
        <w:rPr>
          <w:color w:val="0D0D0D"/>
          <w:spacing w:val="-8"/>
        </w:rPr>
        <w:t xml:space="preserve"> </w:t>
      </w:r>
      <w:r>
        <w:rPr>
          <w:color w:val="0D0D0D"/>
        </w:rPr>
        <w:t>Facial</w:t>
      </w:r>
      <w:r>
        <w:rPr>
          <w:color w:val="0D0D0D"/>
          <w:spacing w:val="-10"/>
        </w:rPr>
        <w:t xml:space="preserve"> </w:t>
      </w:r>
      <w:r>
        <w:rPr>
          <w:color w:val="0D0D0D"/>
        </w:rPr>
        <w:t>Recognition</w:t>
      </w:r>
      <w:r>
        <w:rPr>
          <w:color w:val="0D0D0D"/>
          <w:spacing w:val="-3"/>
        </w:rPr>
        <w:t xml:space="preserve"> </w:t>
      </w:r>
      <w:r>
        <w:rPr>
          <w:color w:val="0D0D0D"/>
        </w:rPr>
        <w:t>Integration</w:t>
      </w:r>
      <w:r>
        <w:rPr>
          <w:color w:val="0D0D0D"/>
          <w:spacing w:val="1"/>
        </w:rPr>
        <w:t xml:space="preserve"> </w:t>
      </w:r>
      <w:r>
        <w:rPr>
          <w:color w:val="0D0D0D"/>
        </w:rPr>
        <w:t>in</w:t>
      </w:r>
      <w:r>
        <w:rPr>
          <w:color w:val="0D0D0D"/>
          <w:spacing w:val="-5"/>
        </w:rPr>
        <w:t xml:space="preserve"> </w:t>
      </w:r>
      <w:r>
        <w:rPr>
          <w:color w:val="0D0D0D"/>
        </w:rPr>
        <w:t>Modern</w:t>
      </w:r>
      <w:r>
        <w:rPr>
          <w:color w:val="0D0D0D"/>
          <w:spacing w:val="-5"/>
        </w:rPr>
        <w:t xml:space="preserve"> </w:t>
      </w:r>
      <w:r>
        <w:rPr>
          <w:color w:val="0D0D0D"/>
        </w:rPr>
        <w:t>CCTV</w:t>
      </w:r>
      <w:r>
        <w:rPr>
          <w:color w:val="0D0D0D"/>
          <w:spacing w:val="-1"/>
        </w:rPr>
        <w:t xml:space="preserve"> </w:t>
      </w:r>
      <w:r>
        <w:rPr>
          <w:color w:val="0D0D0D"/>
          <w:spacing w:val="-2"/>
        </w:rPr>
        <w:t>Systems</w:t>
      </w:r>
    </w:p>
    <w:p w:rsidR="00872273" w:rsidRDefault="00B839E0">
      <w:pPr>
        <w:spacing w:before="142" w:line="278" w:lineRule="auto"/>
        <w:ind w:left="100" w:right="416"/>
        <w:rPr>
          <w:i/>
          <w:sz w:val="24"/>
        </w:rPr>
      </w:pPr>
      <w:r>
        <w:rPr>
          <w:i/>
          <w:sz w:val="24"/>
        </w:rPr>
        <w:t>Figure</w:t>
      </w:r>
      <w:r>
        <w:rPr>
          <w:i/>
          <w:spacing w:val="-10"/>
          <w:sz w:val="24"/>
        </w:rPr>
        <w:t xml:space="preserve"> </w:t>
      </w:r>
      <w:r>
        <w:rPr>
          <w:i/>
          <w:sz w:val="24"/>
        </w:rPr>
        <w:t>14</w:t>
      </w:r>
      <w:r>
        <w:rPr>
          <w:i/>
          <w:spacing w:val="-9"/>
          <w:sz w:val="24"/>
        </w:rPr>
        <w:t xml:space="preserve"> </w:t>
      </w:r>
      <w:r>
        <w:rPr>
          <w:i/>
          <w:sz w:val="24"/>
        </w:rPr>
        <w:t>depicts</w:t>
      </w:r>
      <w:r>
        <w:rPr>
          <w:i/>
          <w:spacing w:val="-11"/>
          <w:sz w:val="24"/>
        </w:rPr>
        <w:t xml:space="preserve"> </w:t>
      </w:r>
      <w:r>
        <w:rPr>
          <w:i/>
          <w:sz w:val="24"/>
        </w:rPr>
        <w:t>a</w:t>
      </w:r>
      <w:r>
        <w:rPr>
          <w:i/>
          <w:spacing w:val="-13"/>
          <w:sz w:val="24"/>
        </w:rPr>
        <w:t xml:space="preserve"> </w:t>
      </w:r>
      <w:r>
        <w:rPr>
          <w:i/>
          <w:sz w:val="24"/>
        </w:rPr>
        <w:t>man</w:t>
      </w:r>
      <w:r>
        <w:rPr>
          <w:i/>
          <w:spacing w:val="-13"/>
          <w:sz w:val="24"/>
        </w:rPr>
        <w:t xml:space="preserve"> </w:t>
      </w:r>
      <w:r>
        <w:rPr>
          <w:i/>
          <w:sz w:val="24"/>
        </w:rPr>
        <w:t>interacts</w:t>
      </w:r>
      <w:r>
        <w:rPr>
          <w:i/>
          <w:spacing w:val="-10"/>
          <w:sz w:val="24"/>
        </w:rPr>
        <w:t xml:space="preserve"> </w:t>
      </w:r>
      <w:r>
        <w:rPr>
          <w:i/>
          <w:sz w:val="24"/>
        </w:rPr>
        <w:t>with</w:t>
      </w:r>
      <w:r>
        <w:rPr>
          <w:i/>
          <w:spacing w:val="-8"/>
          <w:sz w:val="24"/>
        </w:rPr>
        <w:t xml:space="preserve"> </w:t>
      </w:r>
      <w:r>
        <w:rPr>
          <w:i/>
          <w:sz w:val="24"/>
        </w:rPr>
        <w:t>facial</w:t>
      </w:r>
      <w:r>
        <w:rPr>
          <w:i/>
          <w:spacing w:val="-11"/>
          <w:sz w:val="24"/>
        </w:rPr>
        <w:t xml:space="preserve"> </w:t>
      </w:r>
      <w:r>
        <w:rPr>
          <w:i/>
          <w:sz w:val="24"/>
        </w:rPr>
        <w:t>recognition</w:t>
      </w:r>
      <w:r>
        <w:rPr>
          <w:i/>
          <w:spacing w:val="-8"/>
          <w:sz w:val="24"/>
        </w:rPr>
        <w:t xml:space="preserve"> </w:t>
      </w:r>
      <w:r>
        <w:rPr>
          <w:i/>
          <w:sz w:val="24"/>
        </w:rPr>
        <w:t>technology,</w:t>
      </w:r>
      <w:r>
        <w:rPr>
          <w:i/>
          <w:spacing w:val="-11"/>
          <w:sz w:val="24"/>
        </w:rPr>
        <w:t xml:space="preserve"> </w:t>
      </w:r>
      <w:r>
        <w:rPr>
          <w:i/>
          <w:sz w:val="24"/>
        </w:rPr>
        <w:t>highlighting</w:t>
      </w:r>
      <w:r>
        <w:rPr>
          <w:i/>
          <w:spacing w:val="-11"/>
          <w:sz w:val="24"/>
        </w:rPr>
        <w:t xml:space="preserve"> </w:t>
      </w:r>
      <w:r>
        <w:rPr>
          <w:i/>
          <w:sz w:val="24"/>
        </w:rPr>
        <w:t>modern CCTV systems. The image emphasizes biometric security as a solution for enhanced surveillance and unauthorized access prevention.</w:t>
      </w:r>
    </w:p>
    <w:p w:rsidR="00872273" w:rsidRDefault="00B839E0">
      <w:pPr>
        <w:pStyle w:val="BodyText"/>
        <w:spacing w:before="202" w:line="360" w:lineRule="auto"/>
        <w:ind w:left="100" w:right="711"/>
        <w:jc w:val="both"/>
      </w:pPr>
      <w:r>
        <w:t>In today’s digital landscape, securing physical spaces through surveillance technology is more critical than ever, especially as security threats become increasingly sophisticated. Conventional CCTV systems, while essential for monitoring and deterrence, t</w:t>
      </w:r>
      <w:r>
        <w:t>ypically rely on single-factor authentication, most commonly through passwords or physical access tokens. However, single-factor</w:t>
      </w:r>
      <w:r>
        <w:rPr>
          <w:spacing w:val="-1"/>
        </w:rPr>
        <w:t xml:space="preserve"> </w:t>
      </w:r>
      <w:r>
        <w:t>methods are</w:t>
      </w:r>
      <w:r>
        <w:rPr>
          <w:spacing w:val="-4"/>
        </w:rPr>
        <w:t xml:space="preserve"> </w:t>
      </w:r>
      <w:r>
        <w:t>vulnerable to compromise: passwords can be easily shared, guessed, or hacked, while</w:t>
      </w:r>
      <w:r>
        <w:rPr>
          <w:spacing w:val="-2"/>
        </w:rPr>
        <w:t xml:space="preserve"> </w:t>
      </w:r>
      <w:r>
        <w:t>key</w:t>
      </w:r>
      <w:r>
        <w:rPr>
          <w:spacing w:val="-6"/>
        </w:rPr>
        <w:t xml:space="preserve"> </w:t>
      </w:r>
      <w:r>
        <w:t>cards</w:t>
      </w:r>
      <w:r>
        <w:rPr>
          <w:spacing w:val="-2"/>
        </w:rPr>
        <w:t xml:space="preserve"> </w:t>
      </w:r>
      <w:r>
        <w:t>and</w:t>
      </w:r>
    </w:p>
    <w:p w:rsidR="00872273" w:rsidRDefault="00872273">
      <w:pPr>
        <w:pStyle w:val="BodyText"/>
        <w:spacing w:line="360" w:lineRule="auto"/>
        <w:jc w:val="both"/>
        <w:sectPr w:rsidR="00872273">
          <w:pgSz w:w="11920" w:h="16840"/>
          <w:pgMar w:top="1840" w:right="992" w:bottom="980" w:left="1700" w:header="0" w:footer="787" w:gutter="0"/>
          <w:cols w:space="720"/>
        </w:sectPr>
      </w:pPr>
    </w:p>
    <w:p w:rsidR="00872273" w:rsidRDefault="00B839E0">
      <w:pPr>
        <w:pStyle w:val="BodyText"/>
        <w:spacing w:before="78" w:line="360" w:lineRule="auto"/>
        <w:ind w:left="100" w:right="711"/>
        <w:jc w:val="both"/>
      </w:pPr>
      <w:r>
        <w:lastRenderedPageBreak/>
        <w:t>access tokens can be stolen, lost, or replicated[2]. These weaknesses create potential access points for unauthorized individuals, compromising</w:t>
      </w:r>
      <w:r>
        <w:rPr>
          <w:spacing w:val="-1"/>
        </w:rPr>
        <w:t xml:space="preserve"> </w:t>
      </w:r>
      <w:r>
        <w:t>the security</w:t>
      </w:r>
      <w:r>
        <w:rPr>
          <w:spacing w:val="-11"/>
        </w:rPr>
        <w:t xml:space="preserve"> </w:t>
      </w:r>
      <w:r>
        <w:t>of</w:t>
      </w:r>
      <w:r>
        <w:rPr>
          <w:spacing w:val="-10"/>
        </w:rPr>
        <w:t xml:space="preserve"> </w:t>
      </w:r>
      <w:r>
        <w:t>the monitored environments.</w:t>
      </w:r>
      <w:r>
        <w:rPr>
          <w:spacing w:val="40"/>
        </w:rPr>
        <w:t xml:space="preserve"> </w:t>
      </w:r>
      <w:r>
        <w:t>This</w:t>
      </w:r>
      <w:r>
        <w:rPr>
          <w:spacing w:val="40"/>
        </w:rPr>
        <w:t xml:space="preserve"> </w:t>
      </w:r>
      <w:r>
        <w:t>project</w:t>
      </w:r>
      <w:r>
        <w:rPr>
          <w:spacing w:val="40"/>
        </w:rPr>
        <w:t xml:space="preserve"> </w:t>
      </w:r>
      <w:r>
        <w:t>aims</w:t>
      </w:r>
      <w:r>
        <w:rPr>
          <w:spacing w:val="40"/>
        </w:rPr>
        <w:t xml:space="preserve"> </w:t>
      </w:r>
      <w:r>
        <w:t>to</w:t>
      </w:r>
      <w:r>
        <w:rPr>
          <w:spacing w:val="40"/>
        </w:rPr>
        <w:t xml:space="preserve"> </w:t>
      </w:r>
      <w:r>
        <w:t>address</w:t>
      </w:r>
      <w:r>
        <w:rPr>
          <w:spacing w:val="40"/>
        </w:rPr>
        <w:t xml:space="preserve"> </w:t>
      </w:r>
      <w:r>
        <w:t>these</w:t>
      </w:r>
      <w:r>
        <w:rPr>
          <w:spacing w:val="40"/>
        </w:rPr>
        <w:t xml:space="preserve"> </w:t>
      </w:r>
      <w:r>
        <w:t>vulnerabilities</w:t>
      </w:r>
      <w:r>
        <w:rPr>
          <w:spacing w:val="40"/>
        </w:rPr>
        <w:t xml:space="preserve"> </w:t>
      </w:r>
      <w:r>
        <w:t>by</w:t>
      </w:r>
      <w:r>
        <w:rPr>
          <w:spacing w:val="40"/>
        </w:rPr>
        <w:t xml:space="preserve"> </w:t>
      </w:r>
      <w:r>
        <w:t>integrating</w:t>
      </w:r>
      <w:r>
        <w:rPr>
          <w:spacing w:val="40"/>
        </w:rPr>
        <w:t xml:space="preserve"> </w:t>
      </w:r>
      <w:r>
        <w:t>a</w:t>
      </w:r>
      <w:r>
        <w:t xml:space="preserve"> two-factor authentication (2FA) mechanism into CCTV systems using face and voice recognition, providing an additional, non-transferable layer of security to reduce the risks associated with single-factor authentication[8].</w:t>
      </w:r>
    </w:p>
    <w:p w:rsidR="00872273" w:rsidRDefault="00B839E0">
      <w:pPr>
        <w:pStyle w:val="Heading4"/>
        <w:numPr>
          <w:ilvl w:val="2"/>
          <w:numId w:val="18"/>
        </w:numPr>
        <w:tabs>
          <w:tab w:val="left" w:pos="1401"/>
        </w:tabs>
        <w:spacing w:before="240"/>
        <w:ind w:left="1401" w:hanging="580"/>
      </w:pPr>
      <w:bookmarkStart w:id="7" w:name="1.2.1_Rationale"/>
      <w:bookmarkEnd w:id="7"/>
      <w:r>
        <w:rPr>
          <w:spacing w:val="-2"/>
        </w:rPr>
        <w:t>Rationale</w:t>
      </w:r>
    </w:p>
    <w:p w:rsidR="00872273" w:rsidRDefault="00872273">
      <w:pPr>
        <w:pStyle w:val="BodyText"/>
        <w:spacing w:before="88"/>
        <w:rPr>
          <w:b/>
          <w:sz w:val="26"/>
        </w:rPr>
      </w:pPr>
    </w:p>
    <w:p w:rsidR="00872273" w:rsidRDefault="00B839E0">
      <w:pPr>
        <w:pStyle w:val="BodyText"/>
        <w:spacing w:line="360" w:lineRule="auto"/>
        <w:ind w:left="100" w:right="448"/>
        <w:jc w:val="both"/>
      </w:pPr>
      <w:r>
        <w:t>In today’s world, whe</w:t>
      </w:r>
      <w:r>
        <w:t>re concerns over security</w:t>
      </w:r>
      <w:r>
        <w:rPr>
          <w:spacing w:val="-1"/>
        </w:rPr>
        <w:t xml:space="preserve"> </w:t>
      </w:r>
      <w:r>
        <w:t>and privacy are more prevalent than</w:t>
      </w:r>
      <w:r>
        <w:rPr>
          <w:spacing w:val="-1"/>
        </w:rPr>
        <w:t xml:space="preserve"> </w:t>
      </w:r>
      <w:r>
        <w:t>ever, the need for more effective surveillance systems has become crucial. CCTV systems are an essential tool in monitoring and preventing unauthorized activities in public and</w:t>
      </w:r>
      <w:r>
        <w:rPr>
          <w:spacing w:val="40"/>
        </w:rPr>
        <w:t xml:space="preserve"> </w:t>
      </w:r>
      <w:r>
        <w:t>private spaces[5]</w:t>
      </w:r>
      <w:r>
        <w:t>. However, despite their widespread use, traditional CCTV systems rely heavily</w:t>
      </w:r>
      <w:r>
        <w:rPr>
          <w:spacing w:val="-5"/>
        </w:rPr>
        <w:t xml:space="preserve"> </w:t>
      </w:r>
      <w:r>
        <w:t>on</w:t>
      </w:r>
      <w:r>
        <w:rPr>
          <w:spacing w:val="-6"/>
        </w:rPr>
        <w:t xml:space="preserve"> </w:t>
      </w:r>
      <w:r>
        <w:t>single-factor authentication methods, such</w:t>
      </w:r>
      <w:r>
        <w:rPr>
          <w:spacing w:val="-5"/>
        </w:rPr>
        <w:t xml:space="preserve"> </w:t>
      </w:r>
      <w:r>
        <w:t>as</w:t>
      </w:r>
      <w:r>
        <w:rPr>
          <w:spacing w:val="-3"/>
        </w:rPr>
        <w:t xml:space="preserve"> </w:t>
      </w:r>
      <w:r>
        <w:t>passwords</w:t>
      </w:r>
      <w:r>
        <w:rPr>
          <w:spacing w:val="-3"/>
        </w:rPr>
        <w:t xml:space="preserve"> </w:t>
      </w:r>
      <w:r>
        <w:t>or access</w:t>
      </w:r>
      <w:r>
        <w:rPr>
          <w:spacing w:val="-3"/>
        </w:rPr>
        <w:t xml:space="preserve"> </w:t>
      </w:r>
      <w:r>
        <w:t>cards, which are inherently vulnerable to exploitation[6]. For instance, passwords can be easily guessed, sh</w:t>
      </w:r>
      <w:r>
        <w:t>ared, or stolen, and physical access tokens like key cards can be lost, replicated, or even stolen. Such vulnerabilities create opportunities for unauthorized individuals to bypass security systems and gain access to sensitive areas. This brings</w:t>
      </w:r>
      <w:r>
        <w:rPr>
          <w:spacing w:val="40"/>
        </w:rPr>
        <w:t xml:space="preserve"> </w:t>
      </w:r>
      <w:r>
        <w:t>about a ne</w:t>
      </w:r>
      <w:r>
        <w:t>ed for CCTV systems that incorporate advanced, multi-layered security solutions to safeguard high-risk environments effectively.</w:t>
      </w:r>
    </w:p>
    <w:p w:rsidR="00872273" w:rsidRDefault="00B839E0">
      <w:pPr>
        <w:pStyle w:val="BodyText"/>
        <w:spacing w:before="238" w:line="360" w:lineRule="auto"/>
        <w:ind w:left="100" w:right="453"/>
        <w:jc w:val="both"/>
      </w:pPr>
      <w:r>
        <w:t>In a time where security threats are becoming more complex, the protection of physical spaces has never been more important. Co</w:t>
      </w:r>
      <w:r>
        <w:t>nventional CCTV systems, though critical in monitoring and deterrence, are often insufficient when it comes to preventing unauthorized access[10]. The standard single-factor authentication methods used in these systems—most commonly passwords or physical a</w:t>
      </w:r>
      <w:r>
        <w:t>ccess cards—are far too easy to compromise. Passwords can be guessed or hacked, and physical tokens can be lost,</w:t>
      </w:r>
      <w:r>
        <w:rPr>
          <w:spacing w:val="80"/>
        </w:rPr>
        <w:t xml:space="preserve"> </w:t>
      </w:r>
      <w:r>
        <w:t>stolen, or duplicated. These weaknesses not only allow unauthorized individuals access but also weaken the overall security framework[9]. To ad</w:t>
      </w:r>
      <w:r>
        <w:t>dress these challenges, this project proposes the integration of two-factor authentication (2FA) into CCTV systems. By using both face and voice recognition, the system can provide an additional layer of security, significantly reducing the risk of unautho</w:t>
      </w:r>
      <w:r>
        <w:t>rized access.</w:t>
      </w:r>
    </w:p>
    <w:p w:rsidR="00872273" w:rsidRDefault="00872273">
      <w:pPr>
        <w:pStyle w:val="BodyText"/>
        <w:spacing w:line="360" w:lineRule="auto"/>
        <w:jc w:val="both"/>
        <w:sectPr w:rsidR="00872273">
          <w:pgSz w:w="11920" w:h="16840"/>
          <w:pgMar w:top="1340" w:right="992" w:bottom="980" w:left="1700" w:header="0" w:footer="787" w:gutter="0"/>
          <w:cols w:space="720"/>
        </w:sectPr>
      </w:pPr>
    </w:p>
    <w:p w:rsidR="00872273" w:rsidRDefault="00B839E0">
      <w:pPr>
        <w:pStyle w:val="Heading4"/>
        <w:numPr>
          <w:ilvl w:val="2"/>
          <w:numId w:val="18"/>
        </w:numPr>
        <w:tabs>
          <w:tab w:val="left" w:pos="1401"/>
        </w:tabs>
        <w:ind w:left="1401" w:hanging="580"/>
      </w:pPr>
      <w:bookmarkStart w:id="8" w:name="1.2.2_Detailed_Rationale"/>
      <w:bookmarkEnd w:id="8"/>
      <w:r>
        <w:rPr>
          <w:spacing w:val="-2"/>
        </w:rPr>
        <w:lastRenderedPageBreak/>
        <w:t>Detailed</w:t>
      </w:r>
      <w:r>
        <w:rPr>
          <w:spacing w:val="-3"/>
        </w:rPr>
        <w:t xml:space="preserve"> </w:t>
      </w:r>
      <w:r>
        <w:rPr>
          <w:spacing w:val="-2"/>
        </w:rPr>
        <w:t>Rationale</w:t>
      </w:r>
    </w:p>
    <w:p w:rsidR="00872273" w:rsidRDefault="00872273">
      <w:pPr>
        <w:pStyle w:val="BodyText"/>
        <w:spacing w:before="83"/>
        <w:rPr>
          <w:b/>
          <w:sz w:val="26"/>
        </w:rPr>
      </w:pPr>
    </w:p>
    <w:p w:rsidR="00872273" w:rsidRDefault="00B839E0">
      <w:pPr>
        <w:pStyle w:val="BodyText"/>
        <w:spacing w:line="360" w:lineRule="auto"/>
        <w:ind w:left="100" w:right="454"/>
        <w:jc w:val="both"/>
      </w:pPr>
      <w:r>
        <w:t>The escalating sophistication of security threats requires a more resilient, multi-layered approach to access control, particularly in high-risk environments such as government buildings, corporate offices, and research laboratories. These places often hou</w:t>
      </w:r>
      <w:r>
        <w:t>se valuable assets</w:t>
      </w:r>
      <w:r>
        <w:rPr>
          <w:spacing w:val="-1"/>
        </w:rPr>
        <w:t xml:space="preserve"> </w:t>
      </w:r>
      <w:r>
        <w:t>or sensitive information, and a breach</w:t>
      </w:r>
      <w:r>
        <w:rPr>
          <w:spacing w:val="-3"/>
        </w:rPr>
        <w:t xml:space="preserve"> </w:t>
      </w:r>
      <w:r>
        <w:t>can</w:t>
      </w:r>
      <w:r>
        <w:rPr>
          <w:spacing w:val="-3"/>
        </w:rPr>
        <w:t xml:space="preserve"> </w:t>
      </w:r>
      <w:r>
        <w:t>have far-reaching</w:t>
      </w:r>
      <w:r>
        <w:rPr>
          <w:spacing w:val="-2"/>
        </w:rPr>
        <w:t xml:space="preserve"> </w:t>
      </w:r>
      <w:r>
        <w:t>consequences. Current security systems, while widely adopted, often fail to meet the demands of these critical environments. Take, for instance, the reliance on passwords as the primary form of authentication[3]. Although widely used, passwords are inheren</w:t>
      </w:r>
      <w:r>
        <w:t>tly flawed. They can be compromised through phishing, brute-force attacks, or social engineering. Users often choose weak passwords that can be easily guessed, or worse, use the same password across multiple platforms, which increases vulnerability[14]. Ad</w:t>
      </w:r>
      <w:r>
        <w:t>ditionally, the common problem of password fatigue—where users forget or reuse passwords—further</w:t>
      </w:r>
      <w:r>
        <w:rPr>
          <w:spacing w:val="40"/>
        </w:rPr>
        <w:t xml:space="preserve"> </w:t>
      </w:r>
      <w:r>
        <w:t>compounds the issue. These risks highlight the significant limitations of relying on passwords alone for security.</w:t>
      </w:r>
    </w:p>
    <w:p w:rsidR="00872273" w:rsidRDefault="00B839E0">
      <w:pPr>
        <w:pStyle w:val="BodyText"/>
        <w:spacing w:before="6"/>
        <w:rPr>
          <w:sz w:val="19"/>
        </w:rPr>
      </w:pPr>
      <w:r>
        <w:rPr>
          <w:noProof/>
          <w:sz w:val="19"/>
          <w:lang w:val="en-AU" w:eastAsia="en-AU"/>
        </w:rPr>
        <w:drawing>
          <wp:anchor distT="0" distB="0" distL="0" distR="0" simplePos="0" relativeHeight="487591936" behindDoc="1" locked="0" layoutInCell="1" allowOverlap="1">
            <wp:simplePos x="0" y="0"/>
            <wp:positionH relativeFrom="page">
              <wp:posOffset>2867025</wp:posOffset>
            </wp:positionH>
            <wp:positionV relativeFrom="paragraph">
              <wp:posOffset>158183</wp:posOffset>
            </wp:positionV>
            <wp:extent cx="2053189" cy="2043683"/>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stretch>
                      <a:fillRect/>
                    </a:stretch>
                  </pic:blipFill>
                  <pic:spPr>
                    <a:xfrm>
                      <a:off x="0" y="0"/>
                      <a:ext cx="2053189" cy="2043683"/>
                    </a:xfrm>
                    <a:prstGeom prst="rect">
                      <a:avLst/>
                    </a:prstGeom>
                  </pic:spPr>
                </pic:pic>
              </a:graphicData>
            </a:graphic>
          </wp:anchor>
        </w:drawing>
      </w:r>
    </w:p>
    <w:p w:rsidR="00872273" w:rsidRDefault="00B839E0">
      <w:pPr>
        <w:spacing w:before="15"/>
        <w:ind w:right="291"/>
        <w:jc w:val="center"/>
        <w:rPr>
          <w:sz w:val="24"/>
        </w:rPr>
      </w:pPr>
      <w:r>
        <w:rPr>
          <w:b/>
          <w:sz w:val="24"/>
        </w:rPr>
        <w:t>Figure</w:t>
      </w:r>
      <w:r>
        <w:rPr>
          <w:b/>
          <w:spacing w:val="-8"/>
          <w:sz w:val="24"/>
        </w:rPr>
        <w:t xml:space="preserve"> </w:t>
      </w:r>
      <w:r>
        <w:rPr>
          <w:b/>
          <w:sz w:val="24"/>
        </w:rPr>
        <w:t>1.5:</w:t>
      </w:r>
      <w:r>
        <w:rPr>
          <w:b/>
          <w:spacing w:val="-2"/>
          <w:sz w:val="24"/>
        </w:rPr>
        <w:t xml:space="preserve"> </w:t>
      </w:r>
      <w:r>
        <w:rPr>
          <w:color w:val="0D0D0D"/>
          <w:sz w:val="24"/>
        </w:rPr>
        <w:t>Comparison</w:t>
      </w:r>
      <w:r>
        <w:rPr>
          <w:color w:val="0D0D0D"/>
          <w:spacing w:val="-8"/>
          <w:sz w:val="24"/>
        </w:rPr>
        <w:t xml:space="preserve"> </w:t>
      </w:r>
      <w:r>
        <w:rPr>
          <w:color w:val="0D0D0D"/>
          <w:sz w:val="24"/>
        </w:rPr>
        <w:t>Between</w:t>
      </w:r>
      <w:r>
        <w:rPr>
          <w:color w:val="0D0D0D"/>
          <w:spacing w:val="-8"/>
          <w:sz w:val="24"/>
        </w:rPr>
        <w:t xml:space="preserve"> </w:t>
      </w:r>
      <w:r>
        <w:rPr>
          <w:color w:val="0D0D0D"/>
          <w:sz w:val="24"/>
        </w:rPr>
        <w:t>Two-Factor</w:t>
      </w:r>
      <w:r>
        <w:rPr>
          <w:color w:val="0D0D0D"/>
          <w:spacing w:val="-3"/>
          <w:sz w:val="24"/>
        </w:rPr>
        <w:t xml:space="preserve"> </w:t>
      </w:r>
      <w:r>
        <w:rPr>
          <w:color w:val="0D0D0D"/>
          <w:spacing w:val="-2"/>
          <w:sz w:val="24"/>
        </w:rPr>
        <w:t>Authentication</w:t>
      </w:r>
    </w:p>
    <w:p w:rsidR="00872273" w:rsidRDefault="00B839E0">
      <w:pPr>
        <w:spacing w:before="245" w:line="237" w:lineRule="auto"/>
        <w:ind w:left="100" w:right="465"/>
        <w:jc w:val="both"/>
        <w:rPr>
          <w:i/>
          <w:sz w:val="24"/>
        </w:rPr>
      </w:pPr>
      <w:r>
        <w:rPr>
          <w:i/>
          <w:color w:val="0D0D0D"/>
          <w:sz w:val="24"/>
        </w:rPr>
        <w:t>Figure 5 shows a comparison between facial recognition and two-factor authentication, highlighting their roles in enhancing security beyond traditional password methods.</w:t>
      </w:r>
    </w:p>
    <w:p w:rsidR="00872273" w:rsidRDefault="00B839E0">
      <w:pPr>
        <w:pStyle w:val="BodyText"/>
        <w:spacing w:before="243" w:line="360" w:lineRule="auto"/>
        <w:ind w:left="100" w:right="448"/>
        <w:jc w:val="both"/>
      </w:pPr>
      <w:r>
        <w:t>These tokens can be easily lost, stolen, or duplicated, and because the</w:t>
      </w:r>
      <w:r>
        <w:t>y are often passed around among individuals, it becomes</w:t>
      </w:r>
      <w:r>
        <w:rPr>
          <w:spacing w:val="-4"/>
        </w:rPr>
        <w:t xml:space="preserve"> </w:t>
      </w:r>
      <w:r>
        <w:t>difficult to</w:t>
      </w:r>
      <w:r>
        <w:rPr>
          <w:spacing w:val="-3"/>
        </w:rPr>
        <w:t xml:space="preserve"> </w:t>
      </w:r>
      <w:r>
        <w:t>track</w:t>
      </w:r>
      <w:r>
        <w:rPr>
          <w:spacing w:val="-3"/>
        </w:rPr>
        <w:t xml:space="preserve"> </w:t>
      </w:r>
      <w:r>
        <w:t>and verify</w:t>
      </w:r>
      <w:r>
        <w:rPr>
          <w:spacing w:val="-6"/>
        </w:rPr>
        <w:t xml:space="preserve"> </w:t>
      </w:r>
      <w:r>
        <w:t>their legitimate</w:t>
      </w:r>
      <w:r>
        <w:rPr>
          <w:spacing w:val="-3"/>
        </w:rPr>
        <w:t xml:space="preserve"> </w:t>
      </w:r>
      <w:r>
        <w:t>use [7]. For high-security</w:t>
      </w:r>
      <w:r>
        <w:rPr>
          <w:spacing w:val="-6"/>
        </w:rPr>
        <w:t xml:space="preserve"> </w:t>
      </w:r>
      <w:r>
        <w:t>areas, this lack</w:t>
      </w:r>
      <w:r>
        <w:rPr>
          <w:spacing w:val="-2"/>
        </w:rPr>
        <w:t xml:space="preserve"> </w:t>
      </w:r>
      <w:r>
        <w:t>of</w:t>
      </w:r>
      <w:r>
        <w:rPr>
          <w:spacing w:val="-9"/>
        </w:rPr>
        <w:t xml:space="preserve"> </w:t>
      </w:r>
      <w:r>
        <w:t>accountability makes</w:t>
      </w:r>
      <w:r>
        <w:rPr>
          <w:spacing w:val="-4"/>
        </w:rPr>
        <w:t xml:space="preserve"> </w:t>
      </w:r>
      <w:r>
        <w:t>physical</w:t>
      </w:r>
      <w:r>
        <w:rPr>
          <w:spacing w:val="-9"/>
        </w:rPr>
        <w:t xml:space="preserve"> </w:t>
      </w:r>
      <w:r>
        <w:t>tokens</w:t>
      </w:r>
      <w:r>
        <w:rPr>
          <w:spacing w:val="-4"/>
        </w:rPr>
        <w:t xml:space="preserve"> </w:t>
      </w:r>
      <w:r>
        <w:t>a less-than-ideal solution</w:t>
      </w:r>
      <w:r>
        <w:rPr>
          <w:spacing w:val="40"/>
        </w:rPr>
        <w:t xml:space="preserve"> </w:t>
      </w:r>
      <w:r>
        <w:t>[8].</w:t>
      </w:r>
      <w:r>
        <w:rPr>
          <w:spacing w:val="40"/>
        </w:rPr>
        <w:t xml:space="preserve"> </w:t>
      </w:r>
      <w:r>
        <w:t>Relying on just one of these</w:t>
      </w:r>
      <w:r>
        <w:rPr>
          <w:spacing w:val="40"/>
        </w:rPr>
        <w:t xml:space="preserve"> </w:t>
      </w:r>
      <w:r>
        <w:t>methods—</w:t>
      </w:r>
      <w:r>
        <w:t>whether passwords or access cards—fails to provide the level of security needed to protect sensitive locations effectively [18].</w:t>
      </w:r>
    </w:p>
    <w:p w:rsidR="00872273" w:rsidRDefault="00B839E0">
      <w:pPr>
        <w:pStyle w:val="BodyText"/>
        <w:spacing w:before="239"/>
        <w:ind w:left="47" w:right="413"/>
        <w:jc w:val="center"/>
      </w:pPr>
      <w:r>
        <w:t>Biometric</w:t>
      </w:r>
      <w:r>
        <w:rPr>
          <w:spacing w:val="69"/>
        </w:rPr>
        <w:t xml:space="preserve"> </w:t>
      </w:r>
      <w:r>
        <w:t>authentication,</w:t>
      </w:r>
      <w:r>
        <w:rPr>
          <w:spacing w:val="50"/>
          <w:w w:val="150"/>
        </w:rPr>
        <w:t xml:space="preserve"> </w:t>
      </w:r>
      <w:r>
        <w:t>on</w:t>
      </w:r>
      <w:r>
        <w:rPr>
          <w:spacing w:val="60"/>
        </w:rPr>
        <w:t xml:space="preserve"> </w:t>
      </w:r>
      <w:r>
        <w:t>the</w:t>
      </w:r>
      <w:r>
        <w:rPr>
          <w:spacing w:val="73"/>
        </w:rPr>
        <w:t xml:space="preserve"> </w:t>
      </w:r>
      <w:r>
        <w:t>other</w:t>
      </w:r>
      <w:r>
        <w:rPr>
          <w:spacing w:val="72"/>
        </w:rPr>
        <w:t xml:space="preserve"> </w:t>
      </w:r>
      <w:r>
        <w:t>hand,</w:t>
      </w:r>
      <w:r>
        <w:rPr>
          <w:spacing w:val="72"/>
        </w:rPr>
        <w:t xml:space="preserve"> </w:t>
      </w:r>
      <w:r>
        <w:t>offers</w:t>
      </w:r>
      <w:r>
        <w:rPr>
          <w:spacing w:val="73"/>
        </w:rPr>
        <w:t xml:space="preserve"> </w:t>
      </w:r>
      <w:r>
        <w:t>a</w:t>
      </w:r>
      <w:r>
        <w:rPr>
          <w:spacing w:val="69"/>
        </w:rPr>
        <w:t xml:space="preserve"> </w:t>
      </w:r>
      <w:r>
        <w:t>far</w:t>
      </w:r>
      <w:r>
        <w:rPr>
          <w:spacing w:val="76"/>
        </w:rPr>
        <w:t xml:space="preserve"> </w:t>
      </w:r>
      <w:r>
        <w:t>more</w:t>
      </w:r>
      <w:r>
        <w:rPr>
          <w:spacing w:val="70"/>
        </w:rPr>
        <w:t xml:space="preserve"> </w:t>
      </w:r>
      <w:r>
        <w:t>robust</w:t>
      </w:r>
      <w:r>
        <w:rPr>
          <w:spacing w:val="62"/>
        </w:rPr>
        <w:t xml:space="preserve"> </w:t>
      </w:r>
      <w:r>
        <w:t>solution.</w:t>
      </w:r>
      <w:r>
        <w:rPr>
          <w:spacing w:val="64"/>
        </w:rPr>
        <w:t xml:space="preserve"> </w:t>
      </w:r>
      <w:r>
        <w:rPr>
          <w:spacing w:val="-5"/>
        </w:rPr>
        <w:t>By</w:t>
      </w:r>
    </w:p>
    <w:p w:rsidR="00872273" w:rsidRDefault="00872273">
      <w:pPr>
        <w:pStyle w:val="BodyText"/>
        <w:jc w:val="center"/>
        <w:sectPr w:rsidR="00872273">
          <w:pgSz w:w="11920" w:h="16840"/>
          <w:pgMar w:top="1360" w:right="992" w:bottom="980" w:left="1700" w:header="0" w:footer="787" w:gutter="0"/>
          <w:cols w:space="720"/>
        </w:sectPr>
      </w:pPr>
    </w:p>
    <w:p w:rsidR="00872273" w:rsidRDefault="00B839E0">
      <w:pPr>
        <w:pStyle w:val="BodyText"/>
        <w:spacing w:before="78" w:line="360" w:lineRule="auto"/>
        <w:ind w:left="100" w:right="446"/>
        <w:jc w:val="both"/>
      </w:pPr>
      <w:r>
        <w:lastRenderedPageBreak/>
        <w:t>leveraging the unique physical and behavioral characteristics of individuals, biometric systems can provide a higher level of security that is difficult to bypass [6]. Face and voice recognition</w:t>
      </w:r>
      <w:r>
        <w:rPr>
          <w:spacing w:val="-4"/>
        </w:rPr>
        <w:t xml:space="preserve"> </w:t>
      </w:r>
      <w:r>
        <w:t>are</w:t>
      </w:r>
      <w:r>
        <w:rPr>
          <w:spacing w:val="-2"/>
        </w:rPr>
        <w:t xml:space="preserve"> </w:t>
      </w:r>
      <w:r>
        <w:t>particularly valuable because they</w:t>
      </w:r>
      <w:r>
        <w:rPr>
          <w:spacing w:val="-10"/>
        </w:rPr>
        <w:t xml:space="preserve"> </w:t>
      </w:r>
      <w:r>
        <w:t>are</w:t>
      </w:r>
      <w:r>
        <w:rPr>
          <w:spacing w:val="-2"/>
        </w:rPr>
        <w:t xml:space="preserve"> </w:t>
      </w:r>
      <w:r>
        <w:t>non-invasive, easy</w:t>
      </w:r>
      <w:r>
        <w:rPr>
          <w:spacing w:val="-10"/>
        </w:rPr>
        <w:t xml:space="preserve"> </w:t>
      </w:r>
      <w:r>
        <w:t>to use, and difficult</w:t>
      </w:r>
      <w:r>
        <w:rPr>
          <w:spacing w:val="40"/>
        </w:rPr>
        <w:t xml:space="preserve"> </w:t>
      </w:r>
      <w:r>
        <w:t>to</w:t>
      </w:r>
      <w:r>
        <w:rPr>
          <w:spacing w:val="40"/>
        </w:rPr>
        <w:t xml:space="preserve"> </w:t>
      </w:r>
      <w:r>
        <w:t>spoof</w:t>
      </w:r>
      <w:r>
        <w:rPr>
          <w:spacing w:val="40"/>
        </w:rPr>
        <w:t xml:space="preserve"> </w:t>
      </w:r>
      <w:r>
        <w:t>[9][14].</w:t>
      </w:r>
      <w:r>
        <w:rPr>
          <w:spacing w:val="40"/>
        </w:rPr>
        <w:t xml:space="preserve"> </w:t>
      </w:r>
      <w:r>
        <w:t>Face</w:t>
      </w:r>
      <w:r>
        <w:rPr>
          <w:spacing w:val="40"/>
        </w:rPr>
        <w:t xml:space="preserve"> </w:t>
      </w:r>
      <w:r>
        <w:t>recognition</w:t>
      </w:r>
      <w:r>
        <w:rPr>
          <w:spacing w:val="40"/>
        </w:rPr>
        <w:t xml:space="preserve"> </w:t>
      </w:r>
      <w:r>
        <w:t>works</w:t>
      </w:r>
      <w:r>
        <w:rPr>
          <w:spacing w:val="40"/>
        </w:rPr>
        <w:t xml:space="preserve"> </w:t>
      </w:r>
      <w:r>
        <w:t>by</w:t>
      </w:r>
      <w:r>
        <w:rPr>
          <w:spacing w:val="40"/>
        </w:rPr>
        <w:t xml:space="preserve"> </w:t>
      </w:r>
      <w:r>
        <w:t>analyzing</w:t>
      </w:r>
      <w:r>
        <w:rPr>
          <w:spacing w:val="40"/>
        </w:rPr>
        <w:t xml:space="preserve"> </w:t>
      </w:r>
      <w:r>
        <w:t>unique</w:t>
      </w:r>
      <w:r>
        <w:rPr>
          <w:spacing w:val="40"/>
        </w:rPr>
        <w:t xml:space="preserve"> </w:t>
      </w:r>
      <w:r>
        <w:t>facial features—such as the distance between eyes, nose shape, and jawline—that cannot be easily replicated or stolen [13]. Voice recognition adds an extra layer of protect</w:t>
      </w:r>
      <w:r>
        <w:t>ion by requiring</w:t>
      </w:r>
      <w:r>
        <w:rPr>
          <w:spacing w:val="-1"/>
        </w:rPr>
        <w:t xml:space="preserve"> </w:t>
      </w:r>
      <w:r>
        <w:t>the individual</w:t>
      </w:r>
      <w:r>
        <w:rPr>
          <w:spacing w:val="-10"/>
        </w:rPr>
        <w:t xml:space="preserve"> </w:t>
      </w:r>
      <w:r>
        <w:t>to speak</w:t>
      </w:r>
      <w:r>
        <w:rPr>
          <w:spacing w:val="-2"/>
        </w:rPr>
        <w:t xml:space="preserve"> </w:t>
      </w:r>
      <w:r>
        <w:t>a</w:t>
      </w:r>
      <w:r>
        <w:rPr>
          <w:spacing w:val="-3"/>
        </w:rPr>
        <w:t xml:space="preserve"> </w:t>
      </w:r>
      <w:r>
        <w:t>specific</w:t>
      </w:r>
      <w:r>
        <w:rPr>
          <w:spacing w:val="-3"/>
        </w:rPr>
        <w:t xml:space="preserve"> </w:t>
      </w:r>
      <w:r>
        <w:t>passphrase</w:t>
      </w:r>
      <w:r>
        <w:rPr>
          <w:spacing w:val="-2"/>
        </w:rPr>
        <w:t xml:space="preserve"> </w:t>
      </w:r>
      <w:r>
        <w:t>[14]. This method</w:t>
      </w:r>
      <w:r>
        <w:rPr>
          <w:spacing w:val="-1"/>
        </w:rPr>
        <w:t xml:space="preserve"> </w:t>
      </w:r>
      <w:r>
        <w:t>authenticates</w:t>
      </w:r>
      <w:r>
        <w:rPr>
          <w:spacing w:val="-3"/>
        </w:rPr>
        <w:t xml:space="preserve"> </w:t>
      </w:r>
      <w:r>
        <w:t>not only</w:t>
      </w:r>
      <w:r>
        <w:rPr>
          <w:spacing w:val="-3"/>
        </w:rPr>
        <w:t xml:space="preserve"> </w:t>
      </w:r>
      <w:r>
        <w:t>the person’s voice but also the content of what is said, making it much harder for an imposter to gain access by mimicking the voice of an authorized pe</w:t>
      </w:r>
      <w:r>
        <w:t>rson [19].</w:t>
      </w:r>
    </w:p>
    <w:p w:rsidR="00872273" w:rsidRDefault="00B839E0">
      <w:pPr>
        <w:pStyle w:val="BodyText"/>
        <w:spacing w:before="236" w:line="360" w:lineRule="auto"/>
        <w:ind w:left="100" w:right="456"/>
        <w:jc w:val="both"/>
      </w:pPr>
      <w:r>
        <w:t>The combination of face and voice recognition as a two-factor authentication system introduces a significant level of security by ensuring that both visual and vocal verification are required for access [12]. If an unauthorized person tries to s</w:t>
      </w:r>
      <w:r>
        <w:t xml:space="preserve">poof face recognition by using a photo or video, the voice recognition step will serve as an additional barrier, which is much more difficult to bypass with pre-recorded audio [17]. Additionally, implementing real-time measures such as eye-blink detection </w:t>
      </w:r>
      <w:r>
        <w:t>in face recognition ensures that the system</w:t>
      </w:r>
      <w:r>
        <w:rPr>
          <w:spacing w:val="-1"/>
        </w:rPr>
        <w:t xml:space="preserve"> </w:t>
      </w:r>
      <w:r>
        <w:t>verifies a live person, further minimizing the chances of impersonation [20].</w:t>
      </w:r>
    </w:p>
    <w:p w:rsidR="00872273" w:rsidRDefault="00B839E0">
      <w:pPr>
        <w:pStyle w:val="BodyText"/>
        <w:spacing w:before="241" w:line="360" w:lineRule="auto"/>
        <w:ind w:left="100" w:right="452"/>
        <w:jc w:val="both"/>
      </w:pPr>
      <w:r>
        <w:t>Advances in machine learning and artificial intelligence have made biometric systems more accurate and efficient [13]. AI algorithms c</w:t>
      </w:r>
      <w:r>
        <w:t>an</w:t>
      </w:r>
      <w:r>
        <w:rPr>
          <w:spacing w:val="-1"/>
        </w:rPr>
        <w:t xml:space="preserve"> </w:t>
      </w:r>
      <w:r>
        <w:t>now</w:t>
      </w:r>
      <w:r>
        <w:rPr>
          <w:spacing w:val="-2"/>
        </w:rPr>
        <w:t xml:space="preserve"> </w:t>
      </w:r>
      <w:r>
        <w:t>analyze facial</w:t>
      </w:r>
      <w:r>
        <w:rPr>
          <w:spacing w:val="-1"/>
        </w:rPr>
        <w:t xml:space="preserve"> </w:t>
      </w:r>
      <w:r>
        <w:t>features</w:t>
      </w:r>
      <w:r>
        <w:rPr>
          <w:spacing w:val="-3"/>
        </w:rPr>
        <w:t xml:space="preserve"> </w:t>
      </w:r>
      <w:r>
        <w:t xml:space="preserve">and vocal patterns with exceptional precision, reducing the likelihood of false positives (false acceptance rates, or FAR) and false negatives (false rejection rates, or FRR) [16]. With these advancements, the integration of face and voice recognition can </w:t>
      </w:r>
      <w:r>
        <w:t>provide a practical and highly reliable solution for enhancing the security of CCTV systems [5].</w:t>
      </w:r>
    </w:p>
    <w:p w:rsidR="00872273" w:rsidRDefault="00B839E0">
      <w:pPr>
        <w:pStyle w:val="Heading4"/>
        <w:numPr>
          <w:ilvl w:val="2"/>
          <w:numId w:val="18"/>
        </w:numPr>
        <w:tabs>
          <w:tab w:val="left" w:pos="1401"/>
        </w:tabs>
        <w:spacing w:before="249"/>
        <w:ind w:left="1401" w:hanging="580"/>
      </w:pPr>
      <w:bookmarkStart w:id="9" w:name="1.2.3_Hypothesis"/>
      <w:bookmarkEnd w:id="9"/>
      <w:r>
        <w:rPr>
          <w:spacing w:val="-2"/>
        </w:rPr>
        <w:t>Hypothesis</w:t>
      </w:r>
    </w:p>
    <w:p w:rsidR="00872273" w:rsidRDefault="00872273">
      <w:pPr>
        <w:pStyle w:val="BodyText"/>
        <w:spacing w:before="83"/>
        <w:rPr>
          <w:b/>
          <w:sz w:val="26"/>
        </w:rPr>
      </w:pPr>
    </w:p>
    <w:p w:rsidR="00872273" w:rsidRDefault="00B839E0">
      <w:pPr>
        <w:pStyle w:val="BodyText"/>
        <w:spacing w:line="360" w:lineRule="auto"/>
        <w:ind w:left="100" w:right="459"/>
        <w:jc w:val="both"/>
      </w:pPr>
      <w:r>
        <w:rPr>
          <w:b/>
        </w:rPr>
        <w:t xml:space="preserve">Hypothesis 1: </w:t>
      </w:r>
      <w:r>
        <w:t>Integrating face and voice recognition as a two-factor authentication method into CCTV systems will significantly improve security by</w:t>
      </w:r>
      <w:r>
        <w:rPr>
          <w:spacing w:val="-2"/>
        </w:rPr>
        <w:t xml:space="preserve"> </w:t>
      </w:r>
      <w:r>
        <w:t>reducing unauthorized access rates compared to single-factor systems.</w:t>
      </w:r>
    </w:p>
    <w:p w:rsidR="00872273" w:rsidRDefault="00B839E0">
      <w:pPr>
        <w:pStyle w:val="BodyText"/>
        <w:spacing w:before="242" w:line="360" w:lineRule="auto"/>
        <w:ind w:left="100" w:right="456"/>
        <w:jc w:val="both"/>
      </w:pPr>
      <w:r>
        <w:t>This hypothesis is based on</w:t>
      </w:r>
      <w:r>
        <w:rPr>
          <w:spacing w:val="-2"/>
        </w:rPr>
        <w:t xml:space="preserve"> </w:t>
      </w:r>
      <w:r>
        <w:t>the assumption</w:t>
      </w:r>
      <w:r>
        <w:rPr>
          <w:spacing w:val="-1"/>
        </w:rPr>
        <w:t xml:space="preserve"> </w:t>
      </w:r>
      <w:r>
        <w:t>that the combination</w:t>
      </w:r>
      <w:r>
        <w:rPr>
          <w:spacing w:val="-1"/>
        </w:rPr>
        <w:t xml:space="preserve"> </w:t>
      </w:r>
      <w:r>
        <w:t>of</w:t>
      </w:r>
      <w:r>
        <w:rPr>
          <w:spacing w:val="-5"/>
        </w:rPr>
        <w:t xml:space="preserve"> </w:t>
      </w:r>
      <w:r>
        <w:t>two distinct biometric modalities—face and voice recognition—provides a stronger layer of security. Face recognition v</w:t>
      </w:r>
      <w:r>
        <w:t>erifies the individual’s physical identity, while voice recognition confirms that the individual</w:t>
      </w:r>
      <w:r>
        <w:rPr>
          <w:spacing w:val="-4"/>
        </w:rPr>
        <w:t xml:space="preserve"> </w:t>
      </w:r>
      <w:r>
        <w:t>is</w:t>
      </w:r>
      <w:r>
        <w:rPr>
          <w:spacing w:val="-6"/>
        </w:rPr>
        <w:t xml:space="preserve"> </w:t>
      </w:r>
      <w:r>
        <w:t>actively</w:t>
      </w:r>
      <w:r>
        <w:rPr>
          <w:spacing w:val="-12"/>
        </w:rPr>
        <w:t xml:space="preserve"> </w:t>
      </w:r>
      <w:r>
        <w:t>present and</w:t>
      </w:r>
      <w:r>
        <w:rPr>
          <w:spacing w:val="-4"/>
        </w:rPr>
        <w:t xml:space="preserve"> </w:t>
      </w:r>
      <w:r>
        <w:t>engaged</w:t>
      </w:r>
      <w:r>
        <w:rPr>
          <w:spacing w:val="-1"/>
        </w:rPr>
        <w:t xml:space="preserve"> </w:t>
      </w:r>
      <w:r>
        <w:t>in</w:t>
      </w:r>
      <w:r>
        <w:rPr>
          <w:spacing w:val="-9"/>
        </w:rPr>
        <w:t xml:space="preserve"> </w:t>
      </w:r>
      <w:r>
        <w:t>the</w:t>
      </w:r>
      <w:r>
        <w:rPr>
          <w:spacing w:val="-5"/>
        </w:rPr>
        <w:t xml:space="preserve"> </w:t>
      </w:r>
      <w:r>
        <w:t>authentication</w:t>
      </w:r>
      <w:r>
        <w:rPr>
          <w:spacing w:val="-9"/>
        </w:rPr>
        <w:t xml:space="preserve"> </w:t>
      </w:r>
      <w:r>
        <w:t>process. Together,</w:t>
      </w:r>
    </w:p>
    <w:p w:rsidR="00872273" w:rsidRDefault="00872273">
      <w:pPr>
        <w:pStyle w:val="BodyText"/>
        <w:spacing w:line="360" w:lineRule="auto"/>
        <w:jc w:val="both"/>
        <w:sectPr w:rsidR="00872273">
          <w:pgSz w:w="11920" w:h="16840"/>
          <w:pgMar w:top="1340" w:right="992" w:bottom="980" w:left="1700" w:header="0" w:footer="787" w:gutter="0"/>
          <w:cols w:space="720"/>
        </w:sectPr>
      </w:pPr>
    </w:p>
    <w:p w:rsidR="00872273" w:rsidRDefault="00B839E0">
      <w:pPr>
        <w:pStyle w:val="BodyText"/>
        <w:spacing w:before="78" w:line="357" w:lineRule="auto"/>
        <w:ind w:left="100" w:right="454"/>
        <w:jc w:val="both"/>
      </w:pPr>
      <w:r>
        <w:lastRenderedPageBreak/>
        <w:t>these factors</w:t>
      </w:r>
      <w:r>
        <w:rPr>
          <w:spacing w:val="-4"/>
        </w:rPr>
        <w:t xml:space="preserve"> </w:t>
      </w:r>
      <w:r>
        <w:t>make it much</w:t>
      </w:r>
      <w:r>
        <w:rPr>
          <w:spacing w:val="-3"/>
        </w:rPr>
        <w:t xml:space="preserve"> </w:t>
      </w:r>
      <w:r>
        <w:t>harder for</w:t>
      </w:r>
      <w:r>
        <w:rPr>
          <w:spacing w:val="-2"/>
        </w:rPr>
        <w:t xml:space="preserve"> </w:t>
      </w:r>
      <w:r>
        <w:t>unauthorized users</w:t>
      </w:r>
      <w:r>
        <w:rPr>
          <w:spacing w:val="-6"/>
        </w:rPr>
        <w:t xml:space="preserve"> </w:t>
      </w:r>
      <w:r>
        <w:t>to gain</w:t>
      </w:r>
      <w:r>
        <w:rPr>
          <w:spacing w:val="-8"/>
        </w:rPr>
        <w:t xml:space="preserve"> </w:t>
      </w:r>
      <w:r>
        <w:t>acc</w:t>
      </w:r>
      <w:r>
        <w:t>ess</w:t>
      </w:r>
      <w:r>
        <w:rPr>
          <w:spacing w:val="-1"/>
        </w:rPr>
        <w:t xml:space="preserve"> </w:t>
      </w:r>
      <w:r>
        <w:t>by</w:t>
      </w:r>
      <w:r>
        <w:rPr>
          <w:spacing w:val="-8"/>
        </w:rPr>
        <w:t xml:space="preserve"> </w:t>
      </w:r>
      <w:r>
        <w:t>spoofing</w:t>
      </w:r>
      <w:r>
        <w:rPr>
          <w:spacing w:val="-4"/>
        </w:rPr>
        <w:t xml:space="preserve"> </w:t>
      </w:r>
      <w:r>
        <w:t>either visual</w:t>
      </w:r>
      <w:r>
        <w:rPr>
          <w:spacing w:val="-7"/>
        </w:rPr>
        <w:t xml:space="preserve"> </w:t>
      </w:r>
      <w:r>
        <w:t>or audio components</w:t>
      </w:r>
      <w:r>
        <w:rPr>
          <w:spacing w:val="-3"/>
        </w:rPr>
        <w:t xml:space="preserve"> </w:t>
      </w:r>
      <w:r>
        <w:t>of</w:t>
      </w:r>
      <w:r>
        <w:rPr>
          <w:spacing w:val="-10"/>
        </w:rPr>
        <w:t xml:space="preserve"> </w:t>
      </w:r>
      <w:r>
        <w:t>the system[7]. By</w:t>
      </w:r>
      <w:r>
        <w:rPr>
          <w:spacing w:val="-7"/>
        </w:rPr>
        <w:t xml:space="preserve"> </w:t>
      </w:r>
      <w:r>
        <w:t>adding an</w:t>
      </w:r>
      <w:r>
        <w:rPr>
          <w:spacing w:val="-2"/>
        </w:rPr>
        <w:t xml:space="preserve"> </w:t>
      </w:r>
      <w:r>
        <w:t>extra layer of</w:t>
      </w:r>
      <w:r>
        <w:rPr>
          <w:spacing w:val="-5"/>
        </w:rPr>
        <w:t xml:space="preserve"> </w:t>
      </w:r>
      <w:r>
        <w:t>verification, this two-factor approach offers a much more robust defense against unauthorized access.</w:t>
      </w:r>
    </w:p>
    <w:p w:rsidR="00872273" w:rsidRDefault="00B839E0">
      <w:pPr>
        <w:pStyle w:val="BodyText"/>
        <w:spacing w:before="2"/>
        <w:rPr>
          <w:sz w:val="8"/>
        </w:rPr>
      </w:pPr>
      <w:r>
        <w:rPr>
          <w:noProof/>
          <w:sz w:val="8"/>
          <w:lang w:val="en-AU" w:eastAsia="en-AU"/>
        </w:rPr>
        <w:drawing>
          <wp:anchor distT="0" distB="0" distL="0" distR="0" simplePos="0" relativeHeight="487592448" behindDoc="1" locked="0" layoutInCell="1" allowOverlap="1">
            <wp:simplePos x="0" y="0"/>
            <wp:positionH relativeFrom="page">
              <wp:posOffset>1143000</wp:posOffset>
            </wp:positionH>
            <wp:positionV relativeFrom="paragraph">
              <wp:posOffset>74920</wp:posOffset>
            </wp:positionV>
            <wp:extent cx="5479723" cy="2189988"/>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stretch>
                      <a:fillRect/>
                    </a:stretch>
                  </pic:blipFill>
                  <pic:spPr>
                    <a:xfrm>
                      <a:off x="0" y="0"/>
                      <a:ext cx="5479723" cy="2189988"/>
                    </a:xfrm>
                    <a:prstGeom prst="rect">
                      <a:avLst/>
                    </a:prstGeom>
                  </pic:spPr>
                </pic:pic>
              </a:graphicData>
            </a:graphic>
          </wp:anchor>
        </w:drawing>
      </w:r>
    </w:p>
    <w:p w:rsidR="00872273" w:rsidRDefault="00B839E0">
      <w:pPr>
        <w:pStyle w:val="BodyText"/>
        <w:spacing w:before="26"/>
        <w:ind w:left="566"/>
      </w:pPr>
      <w:r>
        <w:rPr>
          <w:b/>
        </w:rPr>
        <w:t>Figure</w:t>
      </w:r>
      <w:r>
        <w:rPr>
          <w:b/>
          <w:spacing w:val="-4"/>
        </w:rPr>
        <w:t xml:space="preserve"> </w:t>
      </w:r>
      <w:r>
        <w:rPr>
          <w:b/>
        </w:rPr>
        <w:t>1.6:</w:t>
      </w:r>
      <w:r>
        <w:rPr>
          <w:b/>
          <w:spacing w:val="-4"/>
        </w:rPr>
        <w:t xml:space="preserve"> </w:t>
      </w:r>
      <w:r>
        <w:t>Integrating</w:t>
      </w:r>
      <w:r>
        <w:rPr>
          <w:spacing w:val="5"/>
        </w:rPr>
        <w:t xml:space="preserve"> </w:t>
      </w:r>
      <w:r>
        <w:t>face</w:t>
      </w:r>
      <w:r>
        <w:rPr>
          <w:spacing w:val="-3"/>
        </w:rPr>
        <w:t xml:space="preserve"> </w:t>
      </w:r>
      <w:r>
        <w:t>and voice</w:t>
      </w:r>
      <w:r>
        <w:rPr>
          <w:spacing w:val="-2"/>
        </w:rPr>
        <w:t xml:space="preserve"> </w:t>
      </w:r>
      <w:r>
        <w:t>recognition</w:t>
      </w:r>
      <w:r>
        <w:rPr>
          <w:spacing w:val="-4"/>
        </w:rPr>
        <w:t xml:space="preserve"> </w:t>
      </w:r>
      <w:r>
        <w:t>as</w:t>
      </w:r>
      <w:r>
        <w:rPr>
          <w:spacing w:val="-3"/>
        </w:rPr>
        <w:t xml:space="preserve"> </w:t>
      </w:r>
      <w:r>
        <w:t>a</w:t>
      </w:r>
      <w:r>
        <w:rPr>
          <w:spacing w:val="-2"/>
        </w:rPr>
        <w:t xml:space="preserve"> </w:t>
      </w:r>
      <w:r>
        <w:t>two-factor</w:t>
      </w:r>
      <w:r>
        <w:rPr>
          <w:spacing w:val="-4"/>
        </w:rPr>
        <w:t xml:space="preserve"> </w:t>
      </w:r>
      <w:r>
        <w:rPr>
          <w:spacing w:val="-2"/>
        </w:rPr>
        <w:t>authentication</w:t>
      </w:r>
    </w:p>
    <w:p w:rsidR="00872273" w:rsidRDefault="00872273">
      <w:pPr>
        <w:pStyle w:val="BodyText"/>
        <w:spacing w:before="100"/>
      </w:pPr>
    </w:p>
    <w:p w:rsidR="00872273" w:rsidRDefault="00B839E0">
      <w:pPr>
        <w:spacing w:line="276" w:lineRule="auto"/>
        <w:ind w:left="100" w:right="506"/>
        <w:rPr>
          <w:i/>
          <w:sz w:val="24"/>
        </w:rPr>
      </w:pPr>
      <w:r>
        <w:rPr>
          <w:i/>
          <w:sz w:val="24"/>
        </w:rPr>
        <w:t>Figure 1.6 shows the integration of face and voice recognition as two-factor authentication,</w:t>
      </w:r>
      <w:r>
        <w:rPr>
          <w:i/>
          <w:spacing w:val="-11"/>
          <w:sz w:val="24"/>
        </w:rPr>
        <w:t xml:space="preserve"> </w:t>
      </w:r>
      <w:r>
        <w:rPr>
          <w:i/>
          <w:sz w:val="24"/>
        </w:rPr>
        <w:t>enhancing</w:t>
      </w:r>
      <w:r>
        <w:rPr>
          <w:i/>
          <w:spacing w:val="-9"/>
          <w:sz w:val="24"/>
        </w:rPr>
        <w:t xml:space="preserve"> </w:t>
      </w:r>
      <w:r>
        <w:rPr>
          <w:i/>
          <w:sz w:val="24"/>
        </w:rPr>
        <w:t>security</w:t>
      </w:r>
      <w:r>
        <w:rPr>
          <w:i/>
          <w:spacing w:val="-10"/>
          <w:sz w:val="24"/>
        </w:rPr>
        <w:t xml:space="preserve"> </w:t>
      </w:r>
      <w:r>
        <w:rPr>
          <w:i/>
          <w:sz w:val="24"/>
        </w:rPr>
        <w:t>by</w:t>
      </w:r>
      <w:r>
        <w:rPr>
          <w:i/>
          <w:spacing w:val="-14"/>
          <w:sz w:val="24"/>
        </w:rPr>
        <w:t xml:space="preserve"> </w:t>
      </w:r>
      <w:r>
        <w:rPr>
          <w:i/>
          <w:sz w:val="24"/>
        </w:rPr>
        <w:t>reducing</w:t>
      </w:r>
      <w:r>
        <w:rPr>
          <w:i/>
          <w:spacing w:val="-13"/>
          <w:sz w:val="24"/>
        </w:rPr>
        <w:t xml:space="preserve"> </w:t>
      </w:r>
      <w:r>
        <w:rPr>
          <w:i/>
          <w:sz w:val="24"/>
        </w:rPr>
        <w:t>false</w:t>
      </w:r>
      <w:r>
        <w:rPr>
          <w:i/>
          <w:spacing w:val="-10"/>
          <w:sz w:val="24"/>
        </w:rPr>
        <w:t xml:space="preserve"> </w:t>
      </w:r>
      <w:r>
        <w:rPr>
          <w:i/>
          <w:sz w:val="24"/>
        </w:rPr>
        <w:t>acceptance</w:t>
      </w:r>
      <w:r>
        <w:rPr>
          <w:i/>
          <w:spacing w:val="-11"/>
          <w:sz w:val="24"/>
        </w:rPr>
        <w:t xml:space="preserve"> </w:t>
      </w:r>
      <w:r>
        <w:rPr>
          <w:i/>
          <w:sz w:val="24"/>
        </w:rPr>
        <w:t>and</w:t>
      </w:r>
      <w:r>
        <w:rPr>
          <w:i/>
          <w:spacing w:val="-14"/>
          <w:sz w:val="24"/>
        </w:rPr>
        <w:t xml:space="preserve"> </w:t>
      </w:r>
      <w:r>
        <w:rPr>
          <w:i/>
          <w:sz w:val="24"/>
        </w:rPr>
        <w:t>rejection</w:t>
      </w:r>
      <w:r>
        <w:rPr>
          <w:i/>
          <w:spacing w:val="-9"/>
          <w:sz w:val="24"/>
        </w:rPr>
        <w:t xml:space="preserve"> </w:t>
      </w:r>
      <w:r>
        <w:rPr>
          <w:i/>
          <w:sz w:val="24"/>
        </w:rPr>
        <w:t>rates.</w:t>
      </w:r>
    </w:p>
    <w:p w:rsidR="00872273" w:rsidRDefault="00B839E0">
      <w:pPr>
        <w:pStyle w:val="BodyText"/>
        <w:spacing w:before="240" w:line="360" w:lineRule="auto"/>
        <w:ind w:left="100" w:right="471"/>
        <w:jc w:val="both"/>
      </w:pPr>
      <w:r>
        <w:rPr>
          <w:b/>
        </w:rPr>
        <w:t xml:space="preserve">Hypothesis 2: </w:t>
      </w:r>
      <w:r>
        <w:t>The dual biometric approach of face and voice recogni</w:t>
      </w:r>
      <w:r>
        <w:t>tion will decrease false acceptance rates and false rejection rates, resulting in a more accurate and reliable system compared to single-factor authentication methods.</w:t>
      </w:r>
    </w:p>
    <w:p w:rsidR="00872273" w:rsidRDefault="00B839E0">
      <w:pPr>
        <w:pStyle w:val="BodyText"/>
        <w:spacing w:before="241" w:line="360" w:lineRule="auto"/>
        <w:ind w:left="100" w:right="452"/>
        <w:jc w:val="both"/>
      </w:pPr>
      <w:r>
        <w:t>One of the biggest challenges in biometric systems is achieving a balance between securi</w:t>
      </w:r>
      <w:r>
        <w:t>ty and user convenience. Inaccurate biometric recognition—whether through false acceptances or false rejections—can be frustrating for legitimate users and compromise the system’s overall security[4]. This hypothesis posits that combining face and voice re</w:t>
      </w:r>
      <w:r>
        <w:t>cognition will enhance the</w:t>
      </w:r>
      <w:r>
        <w:rPr>
          <w:spacing w:val="-1"/>
        </w:rPr>
        <w:t xml:space="preserve"> </w:t>
      </w:r>
      <w:r>
        <w:t>system’s</w:t>
      </w:r>
      <w:r>
        <w:rPr>
          <w:spacing w:val="-1"/>
        </w:rPr>
        <w:t xml:space="preserve"> </w:t>
      </w:r>
      <w:r>
        <w:t>ability</w:t>
      </w:r>
      <w:r>
        <w:rPr>
          <w:spacing w:val="-4"/>
        </w:rPr>
        <w:t xml:space="preserve"> </w:t>
      </w:r>
      <w:r>
        <w:t>to accurately</w:t>
      </w:r>
      <w:r>
        <w:rPr>
          <w:spacing w:val="-4"/>
        </w:rPr>
        <w:t xml:space="preserve"> </w:t>
      </w:r>
      <w:r>
        <w:t>distinguish between</w:t>
      </w:r>
      <w:r>
        <w:rPr>
          <w:spacing w:val="-4"/>
        </w:rPr>
        <w:t xml:space="preserve"> </w:t>
      </w:r>
      <w:r>
        <w:t>authorized and unauthorized users. Even if</w:t>
      </w:r>
      <w:r>
        <w:rPr>
          <w:spacing w:val="-4"/>
        </w:rPr>
        <w:t xml:space="preserve"> </w:t>
      </w:r>
      <w:r>
        <w:t>one biometric factor</w:t>
      </w:r>
      <w:r>
        <w:rPr>
          <w:spacing w:val="-3"/>
        </w:rPr>
        <w:t xml:space="preserve"> </w:t>
      </w:r>
      <w:r>
        <w:t>(such</w:t>
      </w:r>
      <w:r>
        <w:rPr>
          <w:spacing w:val="-6"/>
        </w:rPr>
        <w:t xml:space="preserve"> </w:t>
      </w:r>
      <w:r>
        <w:t>as face</w:t>
      </w:r>
      <w:r>
        <w:rPr>
          <w:spacing w:val="-2"/>
        </w:rPr>
        <w:t xml:space="preserve"> </w:t>
      </w:r>
      <w:r>
        <w:t>recognition) is</w:t>
      </w:r>
      <w:r>
        <w:rPr>
          <w:spacing w:val="-3"/>
        </w:rPr>
        <w:t xml:space="preserve"> </w:t>
      </w:r>
      <w:r>
        <w:t>affected by environmental variables like lighting or small changes in appearance, th</w:t>
      </w:r>
      <w:r>
        <w:t>e other factor (voice recognition) can compensate, ensuring a higher rate of correct identifications.</w:t>
      </w:r>
    </w:p>
    <w:p w:rsidR="00872273" w:rsidRDefault="00B839E0">
      <w:pPr>
        <w:pStyle w:val="BodyText"/>
        <w:spacing w:before="242" w:line="360" w:lineRule="auto"/>
        <w:ind w:left="100" w:right="471"/>
        <w:jc w:val="both"/>
      </w:pPr>
      <w:r>
        <w:rPr>
          <w:b/>
        </w:rPr>
        <w:t xml:space="preserve">Hypothesis 3: </w:t>
      </w:r>
      <w:r>
        <w:t>Real-time features like eye-blink detection in face recognition and passphrase verification in voice recognition will effectively defend against spoofing attempts using photos or pre-recorded audio clips.</w:t>
      </w:r>
    </w:p>
    <w:p w:rsidR="00872273" w:rsidRDefault="00B839E0">
      <w:pPr>
        <w:pStyle w:val="BodyText"/>
        <w:spacing w:before="242" w:line="360" w:lineRule="auto"/>
        <w:ind w:left="100" w:right="474"/>
        <w:jc w:val="both"/>
      </w:pPr>
      <w:r>
        <w:t>Spoofing remains a major issue in biometric authent</w:t>
      </w:r>
      <w:r>
        <w:t>ication. Attackers often attempt to bypass</w:t>
      </w:r>
      <w:r>
        <w:rPr>
          <w:spacing w:val="28"/>
        </w:rPr>
        <w:t xml:space="preserve"> </w:t>
      </w:r>
      <w:r>
        <w:t>face</w:t>
      </w:r>
      <w:r>
        <w:rPr>
          <w:spacing w:val="24"/>
        </w:rPr>
        <w:t xml:space="preserve"> </w:t>
      </w:r>
      <w:r>
        <w:t>recognition</w:t>
      </w:r>
      <w:r>
        <w:rPr>
          <w:spacing w:val="26"/>
        </w:rPr>
        <w:t xml:space="preserve"> </w:t>
      </w:r>
      <w:r>
        <w:t>systems</w:t>
      </w:r>
      <w:r>
        <w:rPr>
          <w:spacing w:val="23"/>
        </w:rPr>
        <w:t xml:space="preserve"> </w:t>
      </w:r>
      <w:r>
        <w:t>by</w:t>
      </w:r>
      <w:r>
        <w:rPr>
          <w:spacing w:val="20"/>
        </w:rPr>
        <w:t xml:space="preserve"> </w:t>
      </w:r>
      <w:r>
        <w:t>using</w:t>
      </w:r>
      <w:r>
        <w:rPr>
          <w:spacing w:val="25"/>
        </w:rPr>
        <w:t xml:space="preserve"> </w:t>
      </w:r>
      <w:r>
        <w:t>photographs</w:t>
      </w:r>
      <w:r>
        <w:rPr>
          <w:spacing w:val="24"/>
        </w:rPr>
        <w:t xml:space="preserve"> </w:t>
      </w:r>
      <w:r>
        <w:t>or</w:t>
      </w:r>
      <w:r>
        <w:rPr>
          <w:spacing w:val="26"/>
        </w:rPr>
        <w:t xml:space="preserve"> </w:t>
      </w:r>
      <w:r>
        <w:t>videos,</w:t>
      </w:r>
      <w:r>
        <w:rPr>
          <w:spacing w:val="28"/>
        </w:rPr>
        <w:t xml:space="preserve"> </w:t>
      </w:r>
      <w:r>
        <w:t>and voice recognition</w:t>
      </w:r>
    </w:p>
    <w:p w:rsidR="00872273" w:rsidRDefault="00872273">
      <w:pPr>
        <w:pStyle w:val="BodyText"/>
        <w:spacing w:line="360" w:lineRule="auto"/>
        <w:jc w:val="both"/>
        <w:sectPr w:rsidR="00872273">
          <w:pgSz w:w="11920" w:h="16840"/>
          <w:pgMar w:top="1340" w:right="992" w:bottom="980" w:left="1700" w:header="0" w:footer="787" w:gutter="0"/>
          <w:cols w:space="720"/>
        </w:sectPr>
      </w:pPr>
    </w:p>
    <w:p w:rsidR="00872273" w:rsidRDefault="00B839E0">
      <w:pPr>
        <w:pStyle w:val="BodyText"/>
        <w:spacing w:before="78" w:line="360" w:lineRule="auto"/>
        <w:ind w:left="100" w:right="451"/>
        <w:jc w:val="both"/>
      </w:pPr>
      <w:r>
        <w:lastRenderedPageBreak/>
        <w:t>systems are vulnerable to pre-recorded voice clips. This hypothesis argues that incorporating real-time verification measures such as eye-blink detection and passphrase verification will prevent such attacks[6]. For example, a static photo or video would n</w:t>
      </w:r>
      <w:r>
        <w:t>ot mimic the</w:t>
      </w:r>
      <w:r>
        <w:rPr>
          <w:spacing w:val="-3"/>
        </w:rPr>
        <w:t xml:space="preserve"> </w:t>
      </w:r>
      <w:r>
        <w:t>real-time</w:t>
      </w:r>
      <w:r>
        <w:rPr>
          <w:spacing w:val="-4"/>
        </w:rPr>
        <w:t xml:space="preserve"> </w:t>
      </w:r>
      <w:r>
        <w:t>blinking motion</w:t>
      </w:r>
      <w:r>
        <w:rPr>
          <w:spacing w:val="-7"/>
        </w:rPr>
        <w:t xml:space="preserve"> </w:t>
      </w:r>
      <w:r>
        <w:t>required for</w:t>
      </w:r>
      <w:r>
        <w:rPr>
          <w:spacing w:val="-1"/>
        </w:rPr>
        <w:t xml:space="preserve"> </w:t>
      </w:r>
      <w:r>
        <w:t>face</w:t>
      </w:r>
      <w:r>
        <w:rPr>
          <w:spacing w:val="-4"/>
        </w:rPr>
        <w:t xml:space="preserve"> </w:t>
      </w:r>
      <w:r>
        <w:t>recognition, and</w:t>
      </w:r>
      <w:r>
        <w:rPr>
          <w:spacing w:val="-3"/>
        </w:rPr>
        <w:t xml:space="preserve"> </w:t>
      </w:r>
      <w:r>
        <w:t>pre-recorded</w:t>
      </w:r>
      <w:r>
        <w:rPr>
          <w:spacing w:val="-2"/>
        </w:rPr>
        <w:t xml:space="preserve"> </w:t>
      </w:r>
      <w:r>
        <w:t>audio clips would be unable to pass the voice passphrase test, which is tailored to the specific user. These real-time verification steps significantly reduce the risk o</w:t>
      </w:r>
      <w:r>
        <w:t>f unauthorized</w:t>
      </w:r>
      <w:r>
        <w:rPr>
          <w:spacing w:val="40"/>
        </w:rPr>
        <w:t xml:space="preserve"> </w:t>
      </w:r>
      <w:r>
        <w:t>access through spoofing.</w:t>
      </w:r>
    </w:p>
    <w:p w:rsidR="00872273" w:rsidRDefault="00B839E0">
      <w:pPr>
        <w:pStyle w:val="BodyText"/>
        <w:spacing w:before="238" w:line="360" w:lineRule="auto"/>
        <w:ind w:left="100" w:right="466"/>
        <w:jc w:val="both"/>
      </w:pPr>
      <w:r>
        <w:rPr>
          <w:b/>
        </w:rPr>
        <w:t xml:space="preserve">Hypothesis 4: </w:t>
      </w:r>
      <w:r>
        <w:t>The two-factor authentication approach will maintain high usability and minimize user frustration compared to traditional password-based or token-based</w:t>
      </w:r>
      <w:r>
        <w:rPr>
          <w:spacing w:val="80"/>
        </w:rPr>
        <w:t xml:space="preserve"> </w:t>
      </w:r>
      <w:r>
        <w:rPr>
          <w:spacing w:val="-2"/>
        </w:rPr>
        <w:t>systems.</w:t>
      </w:r>
    </w:p>
    <w:p w:rsidR="00872273" w:rsidRDefault="00B839E0">
      <w:pPr>
        <w:pStyle w:val="BodyText"/>
        <w:spacing w:before="237" w:line="360" w:lineRule="auto"/>
        <w:ind w:left="100" w:right="453"/>
        <w:jc w:val="both"/>
      </w:pPr>
      <w:r>
        <w:t>A common concern with high-security syste</w:t>
      </w:r>
      <w:r>
        <w:t>ms is that they</w:t>
      </w:r>
      <w:r>
        <w:rPr>
          <w:spacing w:val="-3"/>
        </w:rPr>
        <w:t xml:space="preserve"> </w:t>
      </w:r>
      <w:r>
        <w:t>can be cumbersome for users, leading to frustration and a lack of</w:t>
      </w:r>
      <w:r>
        <w:rPr>
          <w:spacing w:val="-1"/>
        </w:rPr>
        <w:t xml:space="preserve"> </w:t>
      </w:r>
      <w:r>
        <w:t xml:space="preserve">compliance[8]. We hypothesize that the integration of face and voice recognition will offer a seamless and user-friendly authentication experience. Unlike the cognitive load </w:t>
      </w:r>
      <w:r>
        <w:t>of remembering complex passwords or managing physical access tokens, biometric methods are natural and intuitive. Users will only need to present their faces or speak a passphrase, making the process smooth and efficient.</w:t>
      </w:r>
      <w:r>
        <w:rPr>
          <w:spacing w:val="40"/>
        </w:rPr>
        <w:t xml:space="preserve"> </w:t>
      </w:r>
      <w:r>
        <w:t>This ease of use, coupled with enh</w:t>
      </w:r>
      <w:r>
        <w:t>anced security, will likely improve user satisfaction, making it more</w:t>
      </w:r>
      <w:r>
        <w:rPr>
          <w:spacing w:val="-3"/>
        </w:rPr>
        <w:t xml:space="preserve"> </w:t>
      </w:r>
      <w:r>
        <w:t>likely</w:t>
      </w:r>
      <w:r>
        <w:rPr>
          <w:spacing w:val="-6"/>
        </w:rPr>
        <w:t xml:space="preserve"> </w:t>
      </w:r>
      <w:r>
        <w:t>that individuals</w:t>
      </w:r>
      <w:r>
        <w:rPr>
          <w:spacing w:val="-3"/>
        </w:rPr>
        <w:t xml:space="preserve"> </w:t>
      </w:r>
      <w:r>
        <w:t>will</w:t>
      </w:r>
      <w:r>
        <w:rPr>
          <w:spacing w:val="-6"/>
        </w:rPr>
        <w:t xml:space="preserve"> </w:t>
      </w:r>
      <w:r>
        <w:t>adhere</w:t>
      </w:r>
      <w:r>
        <w:rPr>
          <w:spacing w:val="-3"/>
        </w:rPr>
        <w:t xml:space="preserve"> </w:t>
      </w:r>
      <w:r>
        <w:t>to</w:t>
      </w:r>
      <w:r>
        <w:rPr>
          <w:spacing w:val="-3"/>
        </w:rPr>
        <w:t xml:space="preserve"> </w:t>
      </w:r>
      <w:r>
        <w:t>the</w:t>
      </w:r>
      <w:r>
        <w:rPr>
          <w:spacing w:val="-3"/>
        </w:rPr>
        <w:t xml:space="preserve"> </w:t>
      </w:r>
      <w:r>
        <w:t>security</w:t>
      </w:r>
      <w:r>
        <w:rPr>
          <w:spacing w:val="-10"/>
        </w:rPr>
        <w:t xml:space="preserve"> </w:t>
      </w:r>
      <w:r>
        <w:t>protocols</w:t>
      </w:r>
      <w:r>
        <w:rPr>
          <w:spacing w:val="-3"/>
        </w:rPr>
        <w:t xml:space="preserve"> </w:t>
      </w:r>
      <w:r>
        <w:t>without feeling burdened by them[6].</w:t>
      </w:r>
    </w:p>
    <w:p w:rsidR="00872273" w:rsidRDefault="00872273">
      <w:pPr>
        <w:pStyle w:val="BodyText"/>
        <w:spacing w:line="360" w:lineRule="auto"/>
        <w:jc w:val="both"/>
        <w:sectPr w:rsidR="00872273">
          <w:pgSz w:w="11920" w:h="16840"/>
          <w:pgMar w:top="1340" w:right="992" w:bottom="980" w:left="1700" w:header="0" w:footer="787" w:gutter="0"/>
          <w:cols w:space="720"/>
        </w:sectPr>
      </w:pPr>
    </w:p>
    <w:p w:rsidR="00872273" w:rsidRDefault="00B839E0">
      <w:pPr>
        <w:pStyle w:val="Heading3"/>
        <w:numPr>
          <w:ilvl w:val="1"/>
          <w:numId w:val="18"/>
        </w:numPr>
        <w:tabs>
          <w:tab w:val="left" w:pos="517"/>
        </w:tabs>
        <w:spacing w:before="59"/>
        <w:ind w:left="517" w:hanging="417"/>
        <w:jc w:val="left"/>
      </w:pPr>
      <w:bookmarkStart w:id="10" w:name="1.3_Aim"/>
      <w:bookmarkEnd w:id="10"/>
      <w:r>
        <w:rPr>
          <w:spacing w:val="-5"/>
        </w:rPr>
        <w:lastRenderedPageBreak/>
        <w:t>Aim</w:t>
      </w:r>
    </w:p>
    <w:p w:rsidR="00872273" w:rsidRDefault="00872273">
      <w:pPr>
        <w:pStyle w:val="BodyText"/>
        <w:spacing w:before="75"/>
        <w:rPr>
          <w:b/>
          <w:sz w:val="28"/>
        </w:rPr>
      </w:pPr>
    </w:p>
    <w:p w:rsidR="00872273" w:rsidRDefault="00B839E0">
      <w:pPr>
        <w:pStyle w:val="BodyText"/>
        <w:spacing w:line="360" w:lineRule="auto"/>
        <w:ind w:left="100" w:right="453"/>
        <w:jc w:val="both"/>
      </w:pPr>
      <w:r>
        <w:t>The goal of this project is to significantly bolster the securit</w:t>
      </w:r>
      <w:r>
        <w:t xml:space="preserve">y and reliability of CCTV systems through the implementation of a two-factor authentication (2FA) mechanism, combining face and voice recognition technologies. This approach overcomes the vulnerabilities of traditional security measures, such as passwords </w:t>
      </w:r>
      <w:r>
        <w:t>or access tokens, by introducing an additional biometric layer that ensures only authorized individuals can access the system. By utilizing dual biometric verification, the system is designed to provide a higher level</w:t>
      </w:r>
      <w:r>
        <w:rPr>
          <w:spacing w:val="-2"/>
        </w:rPr>
        <w:t xml:space="preserve"> </w:t>
      </w:r>
      <w:r>
        <w:t>of</w:t>
      </w:r>
      <w:r>
        <w:rPr>
          <w:spacing w:val="-1"/>
        </w:rPr>
        <w:t xml:space="preserve"> </w:t>
      </w:r>
      <w:r>
        <w:t>security, particularly in high-risk</w:t>
      </w:r>
      <w:r>
        <w:t xml:space="preserve"> environments like government facilities, research laboratories, corporate headquarters, and other sensitive areas where unauthorized access can have serious consequences.</w:t>
      </w:r>
    </w:p>
    <w:p w:rsidR="00872273" w:rsidRDefault="00B839E0">
      <w:pPr>
        <w:pStyle w:val="BodyText"/>
        <w:spacing w:before="9"/>
        <w:rPr>
          <w:sz w:val="5"/>
        </w:rPr>
      </w:pPr>
      <w:r>
        <w:rPr>
          <w:noProof/>
          <w:sz w:val="5"/>
          <w:lang w:val="en-AU" w:eastAsia="en-AU"/>
        </w:rPr>
        <w:drawing>
          <wp:anchor distT="0" distB="0" distL="0" distR="0" simplePos="0" relativeHeight="487592960" behindDoc="1" locked="0" layoutInCell="1" allowOverlap="1">
            <wp:simplePos x="0" y="0"/>
            <wp:positionH relativeFrom="page">
              <wp:posOffset>1143000</wp:posOffset>
            </wp:positionH>
            <wp:positionV relativeFrom="paragraph">
              <wp:posOffset>57766</wp:posOffset>
            </wp:positionV>
            <wp:extent cx="5518261" cy="2816352"/>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stretch>
                      <a:fillRect/>
                    </a:stretch>
                  </pic:blipFill>
                  <pic:spPr>
                    <a:xfrm>
                      <a:off x="0" y="0"/>
                      <a:ext cx="5518261" cy="2816352"/>
                    </a:xfrm>
                    <a:prstGeom prst="rect">
                      <a:avLst/>
                    </a:prstGeom>
                  </pic:spPr>
                </pic:pic>
              </a:graphicData>
            </a:graphic>
          </wp:anchor>
        </w:drawing>
      </w:r>
    </w:p>
    <w:p w:rsidR="00872273" w:rsidRDefault="00B839E0">
      <w:pPr>
        <w:pStyle w:val="BodyText"/>
        <w:ind w:left="985" w:right="694"/>
        <w:jc w:val="center"/>
      </w:pPr>
      <w:r>
        <w:rPr>
          <w:b/>
        </w:rPr>
        <w:t>Figure</w:t>
      </w:r>
      <w:r>
        <w:rPr>
          <w:b/>
          <w:spacing w:val="-1"/>
        </w:rPr>
        <w:t xml:space="preserve"> </w:t>
      </w:r>
      <w:r>
        <w:rPr>
          <w:b/>
        </w:rPr>
        <w:t>1.7:</w:t>
      </w:r>
      <w:r>
        <w:rPr>
          <w:b/>
          <w:spacing w:val="-2"/>
        </w:rPr>
        <w:t xml:space="preserve"> </w:t>
      </w:r>
      <w:r>
        <w:t>Security</w:t>
      </w:r>
      <w:r>
        <w:rPr>
          <w:spacing w:val="-9"/>
        </w:rPr>
        <w:t xml:space="preserve"> </w:t>
      </w:r>
      <w:r>
        <w:t>and</w:t>
      </w:r>
      <w:r>
        <w:rPr>
          <w:spacing w:val="2"/>
        </w:rPr>
        <w:t xml:space="preserve"> </w:t>
      </w:r>
      <w:r>
        <w:t>reliability</w:t>
      </w:r>
      <w:r>
        <w:rPr>
          <w:spacing w:val="-4"/>
        </w:rPr>
        <w:t xml:space="preserve"> </w:t>
      </w:r>
      <w:r>
        <w:t>of</w:t>
      </w:r>
      <w:r>
        <w:rPr>
          <w:spacing w:val="-6"/>
        </w:rPr>
        <w:t xml:space="preserve"> </w:t>
      </w:r>
      <w:r>
        <w:t>CCTV systems</w:t>
      </w:r>
      <w:r>
        <w:rPr>
          <w:spacing w:val="-1"/>
        </w:rPr>
        <w:t xml:space="preserve"> </w:t>
      </w:r>
      <w:r>
        <w:t>through</w:t>
      </w:r>
      <w:r>
        <w:rPr>
          <w:spacing w:val="-3"/>
        </w:rPr>
        <w:t xml:space="preserve"> </w:t>
      </w:r>
      <w:r>
        <w:rPr>
          <w:spacing w:val="-5"/>
        </w:rPr>
        <w:t>2FA</w:t>
      </w:r>
    </w:p>
    <w:p w:rsidR="00872273" w:rsidRDefault="00872273">
      <w:pPr>
        <w:pStyle w:val="BodyText"/>
        <w:spacing w:before="99"/>
      </w:pPr>
    </w:p>
    <w:p w:rsidR="00872273" w:rsidRDefault="00B839E0">
      <w:pPr>
        <w:ind w:left="100" w:right="464"/>
        <w:jc w:val="both"/>
        <w:rPr>
          <w:i/>
          <w:sz w:val="24"/>
        </w:rPr>
      </w:pPr>
      <w:r>
        <w:rPr>
          <w:i/>
          <w:sz w:val="24"/>
        </w:rPr>
        <w:t xml:space="preserve">Figure 7 shows a smartphone alert for an unknown person at the door, emphasizing enhanced CCTV security through two-factor authentication to prevent unauthorized </w:t>
      </w:r>
      <w:r>
        <w:rPr>
          <w:i/>
          <w:spacing w:val="-2"/>
          <w:sz w:val="24"/>
        </w:rPr>
        <w:t>access.</w:t>
      </w:r>
    </w:p>
    <w:p w:rsidR="00872273" w:rsidRDefault="00B839E0">
      <w:pPr>
        <w:pStyle w:val="BodyText"/>
        <w:spacing w:before="242" w:line="360" w:lineRule="auto"/>
        <w:ind w:left="100" w:right="451"/>
        <w:jc w:val="both"/>
      </w:pPr>
      <w:r>
        <w:t>To achieve this, the</w:t>
      </w:r>
      <w:r>
        <w:rPr>
          <w:spacing w:val="-1"/>
        </w:rPr>
        <w:t xml:space="preserve"> </w:t>
      </w:r>
      <w:r>
        <w:t>project leverages</w:t>
      </w:r>
      <w:r>
        <w:rPr>
          <w:spacing w:val="-4"/>
        </w:rPr>
        <w:t xml:space="preserve"> </w:t>
      </w:r>
      <w:r>
        <w:t>cutting-edge advancements in</w:t>
      </w:r>
      <w:r>
        <w:rPr>
          <w:spacing w:val="-3"/>
        </w:rPr>
        <w:t xml:space="preserve"> </w:t>
      </w:r>
      <w:r>
        <w:t>machine learning</w:t>
      </w:r>
      <w:r>
        <w:rPr>
          <w:spacing w:val="-3"/>
        </w:rPr>
        <w:t xml:space="preserve"> </w:t>
      </w:r>
      <w:r>
        <w:t>a</w:t>
      </w:r>
      <w:r>
        <w:t>nd artificial intelligence, which allow the system to accurately</w:t>
      </w:r>
      <w:r>
        <w:rPr>
          <w:spacing w:val="-1"/>
        </w:rPr>
        <w:t xml:space="preserve"> </w:t>
      </w:r>
      <w:r>
        <w:t>recognize individuals through their unique facial and vocal features. The face recognition component serves as the first step in verifying identity by matching the individual’s facial feature</w:t>
      </w:r>
      <w:r>
        <w:t>s with those stored in the database. Once the face is</w:t>
      </w:r>
      <w:r>
        <w:rPr>
          <w:spacing w:val="-3"/>
        </w:rPr>
        <w:t xml:space="preserve"> </w:t>
      </w:r>
      <w:r>
        <w:t>authenticated, the</w:t>
      </w:r>
      <w:r>
        <w:rPr>
          <w:spacing w:val="-2"/>
        </w:rPr>
        <w:t xml:space="preserve"> </w:t>
      </w:r>
      <w:r>
        <w:t>voice</w:t>
      </w:r>
      <w:r>
        <w:rPr>
          <w:spacing w:val="-1"/>
        </w:rPr>
        <w:t xml:space="preserve"> </w:t>
      </w:r>
      <w:r>
        <w:t>recognition</w:t>
      </w:r>
      <w:r>
        <w:rPr>
          <w:spacing w:val="-4"/>
        </w:rPr>
        <w:t xml:space="preserve"> </w:t>
      </w:r>
      <w:r>
        <w:t>technology</w:t>
      </w:r>
      <w:r>
        <w:rPr>
          <w:spacing w:val="-4"/>
        </w:rPr>
        <w:t xml:space="preserve"> </w:t>
      </w:r>
      <w:r>
        <w:t>provides</w:t>
      </w:r>
      <w:r>
        <w:rPr>
          <w:spacing w:val="-2"/>
        </w:rPr>
        <w:t xml:space="preserve"> </w:t>
      </w:r>
      <w:r>
        <w:t>an additional verification step, ensuring that the user is the one they claim to be.</w:t>
      </w:r>
    </w:p>
    <w:p w:rsidR="00872273" w:rsidRDefault="00B839E0">
      <w:pPr>
        <w:pStyle w:val="BodyText"/>
        <w:spacing w:before="239"/>
        <w:ind w:left="100"/>
        <w:jc w:val="both"/>
      </w:pPr>
      <w:r>
        <w:t>In</w:t>
      </w:r>
      <w:r>
        <w:rPr>
          <w:spacing w:val="20"/>
        </w:rPr>
        <w:t xml:space="preserve"> </w:t>
      </w:r>
      <w:r>
        <w:t>addition</w:t>
      </w:r>
      <w:r>
        <w:rPr>
          <w:spacing w:val="23"/>
        </w:rPr>
        <w:t xml:space="preserve"> </w:t>
      </w:r>
      <w:r>
        <w:t>to</w:t>
      </w:r>
      <w:r>
        <w:rPr>
          <w:spacing w:val="31"/>
        </w:rPr>
        <w:t xml:space="preserve"> </w:t>
      </w:r>
      <w:r>
        <w:t>addressing</w:t>
      </w:r>
      <w:r>
        <w:rPr>
          <w:spacing w:val="28"/>
        </w:rPr>
        <w:t xml:space="preserve"> </w:t>
      </w:r>
      <w:r>
        <w:t>the</w:t>
      </w:r>
      <w:r>
        <w:rPr>
          <w:spacing w:val="31"/>
        </w:rPr>
        <w:t xml:space="preserve"> </w:t>
      </w:r>
      <w:r>
        <w:t>limitations</w:t>
      </w:r>
      <w:r>
        <w:rPr>
          <w:spacing w:val="13"/>
        </w:rPr>
        <w:t xml:space="preserve"> </w:t>
      </w:r>
      <w:r>
        <w:t>of</w:t>
      </w:r>
      <w:r>
        <w:rPr>
          <w:spacing w:val="5"/>
        </w:rPr>
        <w:t xml:space="preserve"> </w:t>
      </w:r>
      <w:r>
        <w:t>single-factor</w:t>
      </w:r>
      <w:r>
        <w:rPr>
          <w:spacing w:val="15"/>
        </w:rPr>
        <w:t xml:space="preserve"> </w:t>
      </w:r>
      <w:r>
        <w:t>authentication,</w:t>
      </w:r>
      <w:r>
        <w:rPr>
          <w:spacing w:val="18"/>
        </w:rPr>
        <w:t xml:space="preserve"> </w:t>
      </w:r>
      <w:r>
        <w:t>the</w:t>
      </w:r>
      <w:r>
        <w:rPr>
          <w:spacing w:val="12"/>
        </w:rPr>
        <w:t xml:space="preserve"> </w:t>
      </w:r>
      <w:r>
        <w:t>project</w:t>
      </w:r>
      <w:r>
        <w:rPr>
          <w:spacing w:val="19"/>
        </w:rPr>
        <w:t xml:space="preserve"> </w:t>
      </w:r>
      <w:r>
        <w:rPr>
          <w:spacing w:val="-4"/>
        </w:rPr>
        <w:t>aims</w:t>
      </w:r>
    </w:p>
    <w:p w:rsidR="00872273" w:rsidRDefault="00872273">
      <w:pPr>
        <w:pStyle w:val="BodyText"/>
        <w:jc w:val="both"/>
        <w:sectPr w:rsidR="00872273">
          <w:pgSz w:w="11920" w:h="16840"/>
          <w:pgMar w:top="1360" w:right="992" w:bottom="980" w:left="1700" w:header="0" w:footer="787" w:gutter="0"/>
          <w:cols w:space="720"/>
        </w:sectPr>
      </w:pPr>
    </w:p>
    <w:p w:rsidR="00872273" w:rsidRDefault="00B839E0">
      <w:pPr>
        <w:pStyle w:val="BodyText"/>
        <w:spacing w:before="78" w:line="360" w:lineRule="auto"/>
        <w:ind w:left="100" w:right="452"/>
        <w:jc w:val="both"/>
      </w:pPr>
      <w:r>
        <w:lastRenderedPageBreak/>
        <w:t>to</w:t>
      </w:r>
      <w:r>
        <w:rPr>
          <w:spacing w:val="40"/>
        </w:rPr>
        <w:t xml:space="preserve"> </w:t>
      </w:r>
      <w:r>
        <w:t>enhance</w:t>
      </w:r>
      <w:r>
        <w:rPr>
          <w:spacing w:val="40"/>
        </w:rPr>
        <w:t xml:space="preserve"> </w:t>
      </w:r>
      <w:r>
        <w:t>the</w:t>
      </w:r>
      <w:r>
        <w:rPr>
          <w:spacing w:val="40"/>
        </w:rPr>
        <w:t xml:space="preserve"> </w:t>
      </w:r>
      <w:r>
        <w:t>efficiency,</w:t>
      </w:r>
      <w:r>
        <w:rPr>
          <w:spacing w:val="40"/>
        </w:rPr>
        <w:t xml:space="preserve"> </w:t>
      </w:r>
      <w:r>
        <w:t>accuracy,</w:t>
      </w:r>
      <w:r>
        <w:rPr>
          <w:spacing w:val="40"/>
        </w:rPr>
        <w:t xml:space="preserve"> </w:t>
      </w:r>
      <w:r>
        <w:t>and</w:t>
      </w:r>
      <w:r>
        <w:rPr>
          <w:spacing w:val="40"/>
        </w:rPr>
        <w:t xml:space="preserve"> </w:t>
      </w:r>
      <w:r>
        <w:t>user-friendliness</w:t>
      </w:r>
      <w:r>
        <w:rPr>
          <w:spacing w:val="40"/>
        </w:rPr>
        <w:t xml:space="preserve"> </w:t>
      </w:r>
      <w:r>
        <w:t>of</w:t>
      </w:r>
      <w:r>
        <w:rPr>
          <w:spacing w:val="40"/>
        </w:rPr>
        <w:t xml:space="preserve"> </w:t>
      </w:r>
      <w:r>
        <w:t>surveillance</w:t>
      </w:r>
      <w:r>
        <w:rPr>
          <w:spacing w:val="40"/>
        </w:rPr>
        <w:t xml:space="preserve"> </w:t>
      </w:r>
      <w:r>
        <w:t>systems</w:t>
      </w:r>
      <w:r>
        <w:rPr>
          <w:spacing w:val="40"/>
        </w:rPr>
        <w:t xml:space="preserve"> </w:t>
      </w:r>
      <w:r>
        <w:t xml:space="preserve">in real-world settings. Many traditional security systems fail to prevent impersonation or place undue burden on users by </w:t>
      </w:r>
      <w:r>
        <w:t>requiring them to remember complex passwords or carry physical tokens that are easily lost or stolen. The proposed solution eliminates these</w:t>
      </w:r>
      <w:r>
        <w:rPr>
          <w:spacing w:val="40"/>
        </w:rPr>
        <w:t xml:space="preserve"> </w:t>
      </w:r>
      <w:r>
        <w:t>issues by using natural, biometric traits for authentication, which ensures that only authorized individuals are al</w:t>
      </w:r>
      <w:r>
        <w:t>lowed access, without the cognitive or physical effort typically required in conventional systems.</w:t>
      </w:r>
    </w:p>
    <w:p w:rsidR="00872273" w:rsidRDefault="00B839E0">
      <w:pPr>
        <w:pStyle w:val="BodyText"/>
        <w:spacing w:before="238" w:line="360" w:lineRule="auto"/>
        <w:ind w:left="100" w:right="451"/>
        <w:jc w:val="both"/>
      </w:pPr>
      <w:r>
        <w:t>Furthermore, the system is designed to defend against spoofing attempts, using</w:t>
      </w:r>
      <w:r>
        <w:rPr>
          <w:spacing w:val="80"/>
        </w:rPr>
        <w:t xml:space="preserve"> </w:t>
      </w:r>
      <w:r>
        <w:t>techniques like eye-blink detection in face recognition to differentiate betwe</w:t>
      </w:r>
      <w:r>
        <w:t>en live subjects and static images, and passphrase verification in</w:t>
      </w:r>
      <w:r>
        <w:rPr>
          <w:spacing w:val="-4"/>
        </w:rPr>
        <w:t xml:space="preserve"> </w:t>
      </w:r>
      <w:r>
        <w:t>the voice recognition module to prevent impersonation through recorded audio.</w:t>
      </w:r>
    </w:p>
    <w:p w:rsidR="00872273" w:rsidRDefault="00872273">
      <w:pPr>
        <w:pStyle w:val="BodyText"/>
        <w:spacing w:line="360" w:lineRule="auto"/>
        <w:jc w:val="both"/>
        <w:sectPr w:rsidR="00872273">
          <w:pgSz w:w="11920" w:h="16840"/>
          <w:pgMar w:top="1340" w:right="992" w:bottom="980" w:left="1700" w:header="0" w:footer="787" w:gutter="0"/>
          <w:cols w:space="720"/>
        </w:sectPr>
      </w:pPr>
    </w:p>
    <w:p w:rsidR="00872273" w:rsidRDefault="00B839E0">
      <w:pPr>
        <w:pStyle w:val="Heading3"/>
        <w:numPr>
          <w:ilvl w:val="1"/>
          <w:numId w:val="18"/>
        </w:numPr>
        <w:tabs>
          <w:tab w:val="left" w:pos="517"/>
        </w:tabs>
        <w:spacing w:before="59"/>
        <w:ind w:left="517" w:hanging="417"/>
        <w:jc w:val="left"/>
      </w:pPr>
      <w:bookmarkStart w:id="11" w:name="1.4_Objectives"/>
      <w:bookmarkEnd w:id="11"/>
      <w:r>
        <w:rPr>
          <w:spacing w:val="-2"/>
        </w:rPr>
        <w:lastRenderedPageBreak/>
        <w:t>Objectives</w:t>
      </w:r>
    </w:p>
    <w:p w:rsidR="00872273" w:rsidRDefault="00872273">
      <w:pPr>
        <w:pStyle w:val="BodyText"/>
        <w:spacing w:before="75"/>
        <w:rPr>
          <w:b/>
          <w:sz w:val="28"/>
        </w:rPr>
      </w:pPr>
    </w:p>
    <w:p w:rsidR="00872273" w:rsidRDefault="00B839E0">
      <w:pPr>
        <w:pStyle w:val="BodyText"/>
        <w:spacing w:line="360" w:lineRule="auto"/>
        <w:ind w:left="100" w:right="453"/>
        <w:jc w:val="both"/>
      </w:pPr>
      <w:r>
        <w:t>The goal</w:t>
      </w:r>
      <w:r>
        <w:rPr>
          <w:spacing w:val="-5"/>
        </w:rPr>
        <w:t xml:space="preserve"> </w:t>
      </w:r>
      <w:r>
        <w:t>of</w:t>
      </w:r>
      <w:r>
        <w:rPr>
          <w:spacing w:val="-3"/>
        </w:rPr>
        <w:t xml:space="preserve"> </w:t>
      </w:r>
      <w:r>
        <w:t>this project is to enhance the security and dependability</w:t>
      </w:r>
      <w:r>
        <w:rPr>
          <w:spacing w:val="-3"/>
        </w:rPr>
        <w:t xml:space="preserve"> </w:t>
      </w:r>
      <w:r>
        <w:t>of</w:t>
      </w:r>
      <w:r>
        <w:rPr>
          <w:spacing w:val="-3"/>
        </w:rPr>
        <w:t xml:space="preserve"> </w:t>
      </w:r>
      <w:r>
        <w:t>CCTV sys</w:t>
      </w:r>
      <w:r>
        <w:t>tems by incorporating a two-factor authentication (2FA) mechanism that merges both voice and facial recognition technologies. By implementing this system, the project aims to address the vulnerabilities inherent in traditional security methods like passwor</w:t>
      </w:r>
      <w:r>
        <w:t>ds or physical tokens, which are often inadequate in environments where unauthorized access can have severe consequences[9]. This</w:t>
      </w:r>
      <w:r>
        <w:rPr>
          <w:spacing w:val="-3"/>
        </w:rPr>
        <w:t xml:space="preserve"> </w:t>
      </w:r>
      <w:r>
        <w:t>two-factor biometric authentication system</w:t>
      </w:r>
      <w:r>
        <w:rPr>
          <w:spacing w:val="-9"/>
        </w:rPr>
        <w:t xml:space="preserve"> </w:t>
      </w:r>
      <w:r>
        <w:t>will</w:t>
      </w:r>
      <w:r>
        <w:rPr>
          <w:spacing w:val="-1"/>
        </w:rPr>
        <w:t xml:space="preserve"> </w:t>
      </w:r>
      <w:r>
        <w:t>be</w:t>
      </w:r>
      <w:r>
        <w:rPr>
          <w:spacing w:val="-3"/>
        </w:rPr>
        <w:t xml:space="preserve"> </w:t>
      </w:r>
      <w:r>
        <w:t>designed to offer a more secure and resilient solution, suitable for sensit</w:t>
      </w:r>
      <w:r>
        <w:t>ive settings such as government offices, research labs, and corporate headquarters. The specific objectives of this project are outlined as follows:</w:t>
      </w:r>
    </w:p>
    <w:p w:rsidR="00872273" w:rsidRDefault="00872273">
      <w:pPr>
        <w:pStyle w:val="BodyText"/>
        <w:spacing w:before="8"/>
      </w:pPr>
    </w:p>
    <w:p w:rsidR="00872273" w:rsidRDefault="00B839E0">
      <w:pPr>
        <w:pStyle w:val="Heading5"/>
        <w:numPr>
          <w:ilvl w:val="0"/>
          <w:numId w:val="17"/>
        </w:numPr>
        <w:tabs>
          <w:tab w:val="left" w:pos="821"/>
        </w:tabs>
        <w:spacing w:line="362" w:lineRule="auto"/>
        <w:ind w:right="590"/>
        <w:jc w:val="left"/>
        <w:rPr>
          <w:rFonts w:ascii="Microsoft Sans Serif" w:hAnsi="Microsoft Sans Serif"/>
          <w:b w:val="0"/>
        </w:rPr>
      </w:pPr>
      <w:bookmarkStart w:id="12" w:name="●_To_Design_a_Comprehensive_Two-Factor_A"/>
      <w:bookmarkEnd w:id="12"/>
      <w:r>
        <w:t>To</w:t>
      </w:r>
      <w:r>
        <w:rPr>
          <w:spacing w:val="-3"/>
        </w:rPr>
        <w:t xml:space="preserve"> </w:t>
      </w:r>
      <w:r>
        <w:t>Design</w:t>
      </w:r>
      <w:r>
        <w:rPr>
          <w:spacing w:val="-3"/>
        </w:rPr>
        <w:t xml:space="preserve"> </w:t>
      </w:r>
      <w:r>
        <w:t>a</w:t>
      </w:r>
      <w:r>
        <w:rPr>
          <w:spacing w:val="-3"/>
        </w:rPr>
        <w:t xml:space="preserve"> </w:t>
      </w:r>
      <w:r>
        <w:t>Comprehensive</w:t>
      </w:r>
      <w:r>
        <w:rPr>
          <w:spacing w:val="-4"/>
        </w:rPr>
        <w:t xml:space="preserve"> </w:t>
      </w:r>
      <w:r>
        <w:t>Two-Factor</w:t>
      </w:r>
      <w:r>
        <w:rPr>
          <w:spacing w:val="-9"/>
        </w:rPr>
        <w:t xml:space="preserve"> </w:t>
      </w:r>
      <w:r>
        <w:t>Authentication</w:t>
      </w:r>
      <w:r>
        <w:rPr>
          <w:spacing w:val="-7"/>
        </w:rPr>
        <w:t xml:space="preserve"> </w:t>
      </w:r>
      <w:r>
        <w:t>System</w:t>
      </w:r>
      <w:r>
        <w:rPr>
          <w:spacing w:val="-6"/>
        </w:rPr>
        <w:t xml:space="preserve"> </w:t>
      </w:r>
      <w:r>
        <w:t>Using</w:t>
      </w:r>
      <w:r>
        <w:rPr>
          <w:spacing w:val="-3"/>
        </w:rPr>
        <w:t xml:space="preserve"> </w:t>
      </w:r>
      <w:r>
        <w:t>Voice and Face Recognition</w:t>
      </w:r>
    </w:p>
    <w:p w:rsidR="00872273" w:rsidRDefault="00B839E0">
      <w:pPr>
        <w:pStyle w:val="BodyText"/>
        <w:spacing w:before="233" w:line="360" w:lineRule="auto"/>
        <w:ind w:left="100" w:right="447"/>
        <w:jc w:val="both"/>
      </w:pPr>
      <w:r>
        <w:t>The initial goal is to develop a robust framework for two-factor authentication that integrates both voice and facial recognition as distinct, yet complementary, layers of security[7]. The system</w:t>
      </w:r>
      <w:r>
        <w:rPr>
          <w:spacing w:val="-9"/>
        </w:rPr>
        <w:t xml:space="preserve"> </w:t>
      </w:r>
      <w:r>
        <w:t>will</w:t>
      </w:r>
      <w:r>
        <w:rPr>
          <w:spacing w:val="-9"/>
        </w:rPr>
        <w:t xml:space="preserve"> </w:t>
      </w:r>
      <w:r>
        <w:t>utilize machine learning algorithms</w:t>
      </w:r>
      <w:r>
        <w:rPr>
          <w:spacing w:val="-2"/>
        </w:rPr>
        <w:t xml:space="preserve"> </w:t>
      </w:r>
      <w:r>
        <w:t>that can</w:t>
      </w:r>
      <w:r>
        <w:rPr>
          <w:spacing w:val="-6"/>
        </w:rPr>
        <w:t xml:space="preserve"> </w:t>
      </w:r>
      <w:r>
        <w:t>accurately</w:t>
      </w:r>
      <w:r>
        <w:rPr>
          <w:spacing w:val="-4"/>
        </w:rPr>
        <w:t xml:space="preserve"> </w:t>
      </w:r>
      <w:r>
        <w:t>verify a user’s identity based on</w:t>
      </w:r>
      <w:r>
        <w:rPr>
          <w:spacing w:val="-4"/>
        </w:rPr>
        <w:t xml:space="preserve"> </w:t>
      </w:r>
      <w:r>
        <w:t>their unique physical features</w:t>
      </w:r>
      <w:r>
        <w:rPr>
          <w:spacing w:val="-1"/>
        </w:rPr>
        <w:t xml:space="preserve"> </w:t>
      </w:r>
      <w:r>
        <w:t>and voice patterns. By</w:t>
      </w:r>
      <w:r>
        <w:rPr>
          <w:spacing w:val="-5"/>
        </w:rPr>
        <w:t xml:space="preserve"> </w:t>
      </w:r>
      <w:r>
        <w:t>employing facial recognition for visual identity validation and voice recognition for additional confirmation of a user’s vocal traits, this project will create an aut</w:t>
      </w:r>
      <w:r>
        <w:t>hentication system</w:t>
      </w:r>
      <w:r>
        <w:rPr>
          <w:spacing w:val="-2"/>
        </w:rPr>
        <w:t xml:space="preserve"> </w:t>
      </w:r>
      <w:r>
        <w:t>that is</w:t>
      </w:r>
      <w:r>
        <w:rPr>
          <w:spacing w:val="40"/>
        </w:rPr>
        <w:t xml:space="preserve"> </w:t>
      </w:r>
      <w:r>
        <w:t>far harder to bypass. The primary aim is to provide a security solution that is much more reliable and resilient than traditional methods, effectively reducing the risk of unauthorized access.</w:t>
      </w:r>
    </w:p>
    <w:p w:rsidR="00872273" w:rsidRDefault="00B839E0">
      <w:pPr>
        <w:pStyle w:val="BodyText"/>
        <w:spacing w:before="240" w:line="360" w:lineRule="auto"/>
        <w:ind w:left="100" w:right="460"/>
        <w:jc w:val="both"/>
      </w:pPr>
      <w:r>
        <w:t>The two-factor method ensures that e</w:t>
      </w:r>
      <w:r>
        <w:t>ach verification layer compensates for the weaknesses of the other[9]. While facial recognition confirms the user’s presence, voice recognition adds an extra layer of assurance by verifying the individual’s unique vocal characteristics. This combination cr</w:t>
      </w:r>
      <w:r>
        <w:t>eates a powerful and secure authentication process, suitable for high-risk environments.</w:t>
      </w:r>
    </w:p>
    <w:p w:rsidR="00872273" w:rsidRDefault="00872273">
      <w:pPr>
        <w:pStyle w:val="BodyText"/>
        <w:spacing w:before="11"/>
      </w:pPr>
    </w:p>
    <w:p w:rsidR="00872273" w:rsidRDefault="00B839E0">
      <w:pPr>
        <w:pStyle w:val="Heading5"/>
        <w:numPr>
          <w:ilvl w:val="0"/>
          <w:numId w:val="17"/>
        </w:numPr>
        <w:tabs>
          <w:tab w:val="left" w:pos="821"/>
        </w:tabs>
        <w:spacing w:line="360" w:lineRule="auto"/>
        <w:ind w:right="633"/>
        <w:jc w:val="left"/>
        <w:rPr>
          <w:rFonts w:ascii="Microsoft Sans Serif" w:hAnsi="Microsoft Sans Serif"/>
          <w:b w:val="0"/>
        </w:rPr>
      </w:pPr>
      <w:bookmarkStart w:id="13" w:name="●_To_Develop_and_Integrate_Machine_Learn"/>
      <w:bookmarkEnd w:id="13"/>
      <w:r>
        <w:t>To</w:t>
      </w:r>
      <w:r>
        <w:rPr>
          <w:spacing w:val="35"/>
        </w:rPr>
        <w:t xml:space="preserve"> </w:t>
      </w:r>
      <w:r>
        <w:t>Develop</w:t>
      </w:r>
      <w:r>
        <w:rPr>
          <w:spacing w:val="37"/>
        </w:rPr>
        <w:t xml:space="preserve"> </w:t>
      </w:r>
      <w:r>
        <w:t>and</w:t>
      </w:r>
      <w:r>
        <w:rPr>
          <w:spacing w:val="37"/>
        </w:rPr>
        <w:t xml:space="preserve"> </w:t>
      </w:r>
      <w:r>
        <w:t>Integrate</w:t>
      </w:r>
      <w:r>
        <w:rPr>
          <w:spacing w:val="35"/>
        </w:rPr>
        <w:t xml:space="preserve"> </w:t>
      </w:r>
      <w:r>
        <w:t>Machine</w:t>
      </w:r>
      <w:r>
        <w:rPr>
          <w:spacing w:val="36"/>
        </w:rPr>
        <w:t xml:space="preserve"> </w:t>
      </w:r>
      <w:r>
        <w:t>Learning</w:t>
      </w:r>
      <w:r>
        <w:rPr>
          <w:spacing w:val="36"/>
        </w:rPr>
        <w:t xml:space="preserve"> </w:t>
      </w:r>
      <w:r>
        <w:t>Models</w:t>
      </w:r>
      <w:r>
        <w:rPr>
          <w:spacing w:val="34"/>
        </w:rPr>
        <w:t xml:space="preserve"> </w:t>
      </w:r>
      <w:r>
        <w:t>for</w:t>
      </w:r>
      <w:r>
        <w:rPr>
          <w:spacing w:val="35"/>
        </w:rPr>
        <w:t xml:space="preserve"> </w:t>
      </w:r>
      <w:r>
        <w:t>Face</w:t>
      </w:r>
      <w:r>
        <w:rPr>
          <w:spacing w:val="35"/>
        </w:rPr>
        <w:t xml:space="preserve"> </w:t>
      </w:r>
      <w:r>
        <w:t>and</w:t>
      </w:r>
      <w:r>
        <w:rPr>
          <w:spacing w:val="36"/>
        </w:rPr>
        <w:t xml:space="preserve"> </w:t>
      </w:r>
      <w:r>
        <w:t xml:space="preserve">Voice </w:t>
      </w:r>
      <w:r>
        <w:rPr>
          <w:spacing w:val="-2"/>
        </w:rPr>
        <w:t>Recognition</w:t>
      </w:r>
    </w:p>
    <w:p w:rsidR="00872273" w:rsidRDefault="00B839E0">
      <w:pPr>
        <w:pStyle w:val="BodyText"/>
        <w:spacing w:before="234" w:line="362" w:lineRule="auto"/>
        <w:ind w:left="100" w:right="456"/>
        <w:jc w:val="both"/>
      </w:pPr>
      <w:r>
        <w:t>A pivotal aspect of this project is the creation and integration of highly accurate ma</w:t>
      </w:r>
      <w:r>
        <w:t>chine learning</w:t>
      </w:r>
      <w:r>
        <w:rPr>
          <w:spacing w:val="31"/>
        </w:rPr>
        <w:t xml:space="preserve"> </w:t>
      </w:r>
      <w:r>
        <w:t>models</w:t>
      </w:r>
      <w:r>
        <w:rPr>
          <w:spacing w:val="29"/>
        </w:rPr>
        <w:t xml:space="preserve"> </w:t>
      </w:r>
      <w:r>
        <w:t>for</w:t>
      </w:r>
      <w:r>
        <w:rPr>
          <w:spacing w:val="28"/>
        </w:rPr>
        <w:t xml:space="preserve"> </w:t>
      </w:r>
      <w:r>
        <w:t>both facial and voice recognition. The facial recognition model will</w:t>
      </w:r>
    </w:p>
    <w:p w:rsidR="00872273" w:rsidRDefault="00872273">
      <w:pPr>
        <w:pStyle w:val="BodyText"/>
        <w:spacing w:line="362" w:lineRule="auto"/>
        <w:jc w:val="both"/>
        <w:sectPr w:rsidR="00872273">
          <w:pgSz w:w="11920" w:h="16840"/>
          <w:pgMar w:top="1360" w:right="992" w:bottom="980" w:left="1700" w:header="0" w:footer="787" w:gutter="0"/>
          <w:cols w:space="720"/>
        </w:sectPr>
      </w:pPr>
    </w:p>
    <w:p w:rsidR="00872273" w:rsidRDefault="00B839E0">
      <w:pPr>
        <w:pStyle w:val="BodyText"/>
        <w:spacing w:before="78" w:line="360" w:lineRule="auto"/>
        <w:ind w:left="100" w:right="461"/>
        <w:jc w:val="both"/>
      </w:pPr>
      <w:r>
        <w:lastRenderedPageBreak/>
        <w:t>leverage deep learning technologies to analyze and match facial features with the authorized database[7]. This model will be designed to functi</w:t>
      </w:r>
      <w:r>
        <w:t>on reliably under various conditions, such as fluctuating lighting or minor changes in a person’s appearance, ensuring consistent and accurate identification.</w:t>
      </w:r>
    </w:p>
    <w:p w:rsidR="00872273" w:rsidRDefault="00B839E0">
      <w:pPr>
        <w:pStyle w:val="BodyText"/>
        <w:spacing w:before="236" w:line="360" w:lineRule="auto"/>
        <w:ind w:left="100" w:right="452"/>
        <w:jc w:val="both"/>
      </w:pPr>
      <w:r>
        <w:t>On</w:t>
      </w:r>
      <w:r>
        <w:rPr>
          <w:spacing w:val="-5"/>
        </w:rPr>
        <w:t xml:space="preserve"> </w:t>
      </w:r>
      <w:r>
        <w:t>the</w:t>
      </w:r>
      <w:r>
        <w:rPr>
          <w:spacing w:val="-1"/>
        </w:rPr>
        <w:t xml:space="preserve"> </w:t>
      </w:r>
      <w:r>
        <w:t>voice recognition front,</w:t>
      </w:r>
      <w:r>
        <w:rPr>
          <w:spacing w:val="-2"/>
        </w:rPr>
        <w:t xml:space="preserve"> </w:t>
      </w:r>
      <w:r>
        <w:t>machine learning models</w:t>
      </w:r>
      <w:r>
        <w:rPr>
          <w:spacing w:val="-1"/>
        </w:rPr>
        <w:t xml:space="preserve"> </w:t>
      </w:r>
      <w:r>
        <w:t>will</w:t>
      </w:r>
      <w:r>
        <w:rPr>
          <w:spacing w:val="-4"/>
        </w:rPr>
        <w:t xml:space="preserve"> </w:t>
      </w:r>
      <w:r>
        <w:t>be</w:t>
      </w:r>
      <w:r>
        <w:rPr>
          <w:spacing w:val="-1"/>
        </w:rPr>
        <w:t xml:space="preserve"> </w:t>
      </w:r>
      <w:r>
        <w:t>trained to identify</w:t>
      </w:r>
      <w:r>
        <w:rPr>
          <w:spacing w:val="-8"/>
        </w:rPr>
        <w:t xml:space="preserve"> </w:t>
      </w:r>
      <w:r>
        <w:t xml:space="preserve">unique vocal </w:t>
      </w:r>
      <w:r>
        <w:t>features like tone, pitch, and rhythm, which are inherent to every individual[4]. Using advanced audio analysis techniques and natural language processing (NLP), these models will provide precise recognition while minimizing the chances of errors. The syst</w:t>
      </w:r>
      <w:r>
        <w:t>em will also be prepared to handle less-than-ideal situations, such as background</w:t>
      </w:r>
      <w:r>
        <w:rPr>
          <w:spacing w:val="40"/>
        </w:rPr>
        <w:t xml:space="preserve"> </w:t>
      </w:r>
      <w:r>
        <w:t>noise or low-quality audio, ensuring that the models remain effective and dependable in real-world scenarios.</w:t>
      </w:r>
    </w:p>
    <w:p w:rsidR="00872273" w:rsidRDefault="00872273">
      <w:pPr>
        <w:pStyle w:val="BodyText"/>
        <w:spacing w:before="10"/>
      </w:pPr>
    </w:p>
    <w:p w:rsidR="00872273" w:rsidRDefault="00B839E0">
      <w:pPr>
        <w:pStyle w:val="Heading5"/>
        <w:numPr>
          <w:ilvl w:val="0"/>
          <w:numId w:val="17"/>
        </w:numPr>
        <w:tabs>
          <w:tab w:val="left" w:pos="821"/>
        </w:tabs>
        <w:spacing w:line="360" w:lineRule="auto"/>
        <w:ind w:right="678"/>
        <w:jc w:val="left"/>
        <w:rPr>
          <w:rFonts w:ascii="Microsoft Sans Serif" w:hAnsi="Microsoft Sans Serif"/>
          <w:b w:val="0"/>
        </w:rPr>
      </w:pPr>
      <w:bookmarkStart w:id="14" w:name="●_To_Strengthen_Security_by_Reducing_Vul"/>
      <w:bookmarkEnd w:id="14"/>
      <w:r>
        <w:t>To</w:t>
      </w:r>
      <w:r>
        <w:rPr>
          <w:spacing w:val="80"/>
        </w:rPr>
        <w:t xml:space="preserve"> </w:t>
      </w:r>
      <w:r>
        <w:t>Strengthen</w:t>
      </w:r>
      <w:r>
        <w:rPr>
          <w:spacing w:val="80"/>
        </w:rPr>
        <w:t xml:space="preserve"> </w:t>
      </w:r>
      <w:r>
        <w:t>Security</w:t>
      </w:r>
      <w:r>
        <w:rPr>
          <w:spacing w:val="80"/>
        </w:rPr>
        <w:t xml:space="preserve"> </w:t>
      </w:r>
      <w:r>
        <w:t>by</w:t>
      </w:r>
      <w:r>
        <w:rPr>
          <w:spacing w:val="78"/>
        </w:rPr>
        <w:t xml:space="preserve"> </w:t>
      </w:r>
      <w:r>
        <w:t>Reducing</w:t>
      </w:r>
      <w:r>
        <w:rPr>
          <w:spacing w:val="79"/>
        </w:rPr>
        <w:t xml:space="preserve"> </w:t>
      </w:r>
      <w:r>
        <w:t>Vulnerabilities</w:t>
      </w:r>
      <w:r>
        <w:rPr>
          <w:spacing w:val="77"/>
        </w:rPr>
        <w:t xml:space="preserve"> </w:t>
      </w:r>
      <w:r>
        <w:t>to</w:t>
      </w:r>
      <w:r>
        <w:rPr>
          <w:spacing w:val="78"/>
        </w:rPr>
        <w:t xml:space="preserve"> </w:t>
      </w:r>
      <w:r>
        <w:t>Spoofing</w:t>
      </w:r>
      <w:r>
        <w:rPr>
          <w:spacing w:val="78"/>
        </w:rPr>
        <w:t xml:space="preserve"> </w:t>
      </w:r>
      <w:r>
        <w:t>and Unauthorized Access</w:t>
      </w:r>
    </w:p>
    <w:p w:rsidR="00872273" w:rsidRDefault="00B839E0">
      <w:pPr>
        <w:pStyle w:val="BodyText"/>
        <w:spacing w:before="238" w:line="360" w:lineRule="auto"/>
        <w:ind w:left="100" w:right="453"/>
        <w:jc w:val="both"/>
      </w:pPr>
      <w:r>
        <w:t>A key objective of this project is to enhance the security of the CCTV system by addressing the risks posed by spoofing techniques and unauthorized access. Traditional authentication methods, such as passwords and physical tokens, a</w:t>
      </w:r>
      <w:r>
        <w:t>re highly vulnerable to impersonation—passwords can be stolen, and tokens can be replicated. The two-factor system, however, offers</w:t>
      </w:r>
      <w:r>
        <w:rPr>
          <w:spacing w:val="-2"/>
        </w:rPr>
        <w:t xml:space="preserve"> </w:t>
      </w:r>
      <w:r>
        <w:t>a more</w:t>
      </w:r>
      <w:r>
        <w:rPr>
          <w:spacing w:val="-3"/>
        </w:rPr>
        <w:t xml:space="preserve"> </w:t>
      </w:r>
      <w:r>
        <w:t>robust solution[8]. It requires</w:t>
      </w:r>
      <w:r>
        <w:rPr>
          <w:spacing w:val="-5"/>
        </w:rPr>
        <w:t xml:space="preserve"> </w:t>
      </w:r>
      <w:r>
        <w:t>users</w:t>
      </w:r>
      <w:r>
        <w:rPr>
          <w:spacing w:val="-4"/>
        </w:rPr>
        <w:t xml:space="preserve"> </w:t>
      </w:r>
      <w:r>
        <w:t>to both</w:t>
      </w:r>
      <w:r>
        <w:rPr>
          <w:spacing w:val="-7"/>
        </w:rPr>
        <w:t xml:space="preserve"> </w:t>
      </w:r>
      <w:r>
        <w:t>appear</w:t>
      </w:r>
      <w:r>
        <w:rPr>
          <w:spacing w:val="-2"/>
        </w:rPr>
        <w:t xml:space="preserve"> </w:t>
      </w:r>
      <w:r>
        <w:t>in</w:t>
      </w:r>
      <w:r>
        <w:rPr>
          <w:spacing w:val="-3"/>
        </w:rPr>
        <w:t xml:space="preserve"> </w:t>
      </w:r>
      <w:r>
        <w:t>front of the camera (face recognition) and verify their ident</w:t>
      </w:r>
      <w:r>
        <w:t>ity using their voice (voice recognition), making it far more difficult for unauthorized individuals to bypass.</w:t>
      </w:r>
    </w:p>
    <w:p w:rsidR="00872273" w:rsidRDefault="00B839E0">
      <w:pPr>
        <w:pStyle w:val="BodyText"/>
        <w:spacing w:before="238" w:line="360" w:lineRule="auto"/>
        <w:ind w:left="100" w:right="452"/>
        <w:jc w:val="both"/>
      </w:pPr>
      <w:r>
        <w:t>To combat common spoofing methods, such as using photos, videos, or pre-recorded voice clips, the system will incorporate additional security fe</w:t>
      </w:r>
      <w:r>
        <w:t>atures[7]. For example, face recognition will include eye-blink detection to differentiate between a live person and a still image, while voice recognition will incorporate techniques to detect live speech versus pre-recorded audio. By</w:t>
      </w:r>
      <w:r>
        <w:rPr>
          <w:spacing w:val="-1"/>
        </w:rPr>
        <w:t xml:space="preserve"> </w:t>
      </w:r>
      <w:r>
        <w:t>requiring both</w:t>
      </w:r>
      <w:r>
        <w:rPr>
          <w:spacing w:val="-1"/>
        </w:rPr>
        <w:t xml:space="preserve"> </w:t>
      </w:r>
      <w:r>
        <w:t>facia</w:t>
      </w:r>
      <w:r>
        <w:t>l and vocal biometrics, this system</w:t>
      </w:r>
      <w:r>
        <w:rPr>
          <w:spacing w:val="-5"/>
        </w:rPr>
        <w:t xml:space="preserve"> </w:t>
      </w:r>
      <w:r>
        <w:t>will significantly increase the barriers to unauthorized access, making it highly secure for sensitive environments.</w:t>
      </w:r>
    </w:p>
    <w:p w:rsidR="00872273" w:rsidRDefault="00872273">
      <w:pPr>
        <w:pStyle w:val="BodyText"/>
        <w:spacing w:before="9"/>
      </w:pPr>
    </w:p>
    <w:p w:rsidR="00872273" w:rsidRDefault="00B839E0">
      <w:pPr>
        <w:pStyle w:val="Heading5"/>
        <w:numPr>
          <w:ilvl w:val="0"/>
          <w:numId w:val="17"/>
        </w:numPr>
        <w:tabs>
          <w:tab w:val="left" w:pos="821"/>
          <w:tab w:val="left" w:pos="2227"/>
        </w:tabs>
        <w:spacing w:line="364" w:lineRule="auto"/>
        <w:ind w:right="619"/>
        <w:jc w:val="left"/>
        <w:rPr>
          <w:rFonts w:ascii="Microsoft Sans Serif" w:hAnsi="Microsoft Sans Serif"/>
          <w:b w:val="0"/>
        </w:rPr>
      </w:pPr>
      <w:bookmarkStart w:id="15" w:name="●_To_Ensure_User_Privacy_and_Data_Securi"/>
      <w:bookmarkEnd w:id="15"/>
      <w:r>
        <w:t>To</w:t>
      </w:r>
      <w:r>
        <w:rPr>
          <w:spacing w:val="80"/>
        </w:rPr>
        <w:t xml:space="preserve"> </w:t>
      </w:r>
      <w:r>
        <w:t>Ensure</w:t>
      </w:r>
      <w:r>
        <w:tab/>
        <w:t>User</w:t>
      </w:r>
      <w:r>
        <w:rPr>
          <w:spacing w:val="80"/>
        </w:rPr>
        <w:t xml:space="preserve"> </w:t>
      </w:r>
      <w:r>
        <w:t>Privacy</w:t>
      </w:r>
      <w:r>
        <w:rPr>
          <w:spacing w:val="80"/>
        </w:rPr>
        <w:t xml:space="preserve"> </w:t>
      </w:r>
      <w:r>
        <w:t>and</w:t>
      </w:r>
      <w:r>
        <w:rPr>
          <w:spacing w:val="80"/>
        </w:rPr>
        <w:t xml:space="preserve"> </w:t>
      </w:r>
      <w:r>
        <w:t>Data</w:t>
      </w:r>
      <w:r>
        <w:rPr>
          <w:spacing w:val="80"/>
        </w:rPr>
        <w:t xml:space="preserve"> </w:t>
      </w:r>
      <w:r>
        <w:t>Security</w:t>
      </w:r>
      <w:r>
        <w:rPr>
          <w:spacing w:val="80"/>
        </w:rPr>
        <w:t xml:space="preserve"> </w:t>
      </w:r>
      <w:r>
        <w:t>within</w:t>
      </w:r>
      <w:r>
        <w:rPr>
          <w:spacing w:val="80"/>
        </w:rPr>
        <w:t xml:space="preserve"> </w:t>
      </w:r>
      <w:r>
        <w:t>the</w:t>
      </w:r>
      <w:r>
        <w:rPr>
          <w:spacing w:val="80"/>
        </w:rPr>
        <w:t xml:space="preserve"> </w:t>
      </w:r>
      <w:r>
        <w:t>Two-Factor Authentication System</w:t>
      </w:r>
    </w:p>
    <w:p w:rsidR="00872273" w:rsidRDefault="00B839E0">
      <w:pPr>
        <w:pStyle w:val="BodyText"/>
        <w:spacing w:before="232"/>
        <w:ind w:left="100"/>
        <w:jc w:val="both"/>
      </w:pPr>
      <w:r>
        <w:t>Given</w:t>
      </w:r>
      <w:r>
        <w:rPr>
          <w:spacing w:val="35"/>
        </w:rPr>
        <w:t xml:space="preserve"> </w:t>
      </w:r>
      <w:r>
        <w:t>that</w:t>
      </w:r>
      <w:r>
        <w:rPr>
          <w:spacing w:val="47"/>
        </w:rPr>
        <w:t xml:space="preserve"> </w:t>
      </w:r>
      <w:r>
        <w:t>this</w:t>
      </w:r>
      <w:r>
        <w:rPr>
          <w:spacing w:val="40"/>
        </w:rPr>
        <w:t xml:space="preserve"> </w:t>
      </w:r>
      <w:r>
        <w:t>p</w:t>
      </w:r>
      <w:r>
        <w:t>roject</w:t>
      </w:r>
      <w:r>
        <w:rPr>
          <w:spacing w:val="34"/>
        </w:rPr>
        <w:t xml:space="preserve"> </w:t>
      </w:r>
      <w:r>
        <w:t>deals</w:t>
      </w:r>
      <w:r>
        <w:rPr>
          <w:spacing w:val="26"/>
        </w:rPr>
        <w:t xml:space="preserve"> </w:t>
      </w:r>
      <w:r>
        <w:t>with</w:t>
      </w:r>
      <w:r>
        <w:rPr>
          <w:spacing w:val="23"/>
        </w:rPr>
        <w:t xml:space="preserve"> </w:t>
      </w:r>
      <w:r>
        <w:t>sensitive</w:t>
      </w:r>
      <w:r>
        <w:rPr>
          <w:spacing w:val="28"/>
        </w:rPr>
        <w:t xml:space="preserve"> </w:t>
      </w:r>
      <w:r>
        <w:t>biometric</w:t>
      </w:r>
      <w:r>
        <w:rPr>
          <w:spacing w:val="27"/>
        </w:rPr>
        <w:t xml:space="preserve"> </w:t>
      </w:r>
      <w:r>
        <w:t>data,</w:t>
      </w:r>
      <w:r>
        <w:rPr>
          <w:spacing w:val="30"/>
        </w:rPr>
        <w:t xml:space="preserve"> </w:t>
      </w:r>
      <w:r>
        <w:t>protecting</w:t>
      </w:r>
      <w:r>
        <w:rPr>
          <w:spacing w:val="29"/>
        </w:rPr>
        <w:t xml:space="preserve"> </w:t>
      </w:r>
      <w:r>
        <w:t>user</w:t>
      </w:r>
      <w:r>
        <w:rPr>
          <w:spacing w:val="30"/>
        </w:rPr>
        <w:t xml:space="preserve"> </w:t>
      </w:r>
      <w:r>
        <w:t>privacy</w:t>
      </w:r>
      <w:r>
        <w:rPr>
          <w:spacing w:val="24"/>
        </w:rPr>
        <w:t xml:space="preserve"> </w:t>
      </w:r>
      <w:r>
        <w:rPr>
          <w:spacing w:val="-5"/>
        </w:rPr>
        <w:t>and</w:t>
      </w:r>
    </w:p>
    <w:p w:rsidR="00872273" w:rsidRDefault="00872273">
      <w:pPr>
        <w:pStyle w:val="BodyText"/>
        <w:jc w:val="both"/>
        <w:sectPr w:rsidR="00872273">
          <w:pgSz w:w="11920" w:h="16840"/>
          <w:pgMar w:top="1340" w:right="992" w:bottom="980" w:left="1700" w:header="0" w:footer="787" w:gutter="0"/>
          <w:cols w:space="720"/>
        </w:sectPr>
      </w:pPr>
    </w:p>
    <w:p w:rsidR="00872273" w:rsidRDefault="00B839E0">
      <w:pPr>
        <w:pStyle w:val="BodyText"/>
        <w:spacing w:before="78" w:line="360" w:lineRule="auto"/>
        <w:ind w:left="100" w:right="461"/>
        <w:jc w:val="both"/>
      </w:pPr>
      <w:r>
        <w:lastRenderedPageBreak/>
        <w:t xml:space="preserve">securing data is a top priority. The system will integrate strong encryption methods and data protection protocols to safeguard both voice and facial data. This objective also includes ensuring compliance with privacy regulations, such as the General Data </w:t>
      </w:r>
      <w:r>
        <w:t>Protection</w:t>
      </w:r>
      <w:r>
        <w:rPr>
          <w:spacing w:val="-3"/>
        </w:rPr>
        <w:t xml:space="preserve"> </w:t>
      </w:r>
      <w:r>
        <w:t>Regulation</w:t>
      </w:r>
      <w:r>
        <w:rPr>
          <w:spacing w:val="-5"/>
        </w:rPr>
        <w:t xml:space="preserve"> </w:t>
      </w:r>
      <w:r>
        <w:t>(GDPR), to guarantee</w:t>
      </w:r>
      <w:r>
        <w:rPr>
          <w:spacing w:val="-3"/>
        </w:rPr>
        <w:t xml:space="preserve"> </w:t>
      </w:r>
      <w:r>
        <w:t>that</w:t>
      </w:r>
      <w:r>
        <w:rPr>
          <w:spacing w:val="-2"/>
        </w:rPr>
        <w:t xml:space="preserve"> </w:t>
      </w:r>
      <w:r>
        <w:t>user</w:t>
      </w:r>
      <w:r>
        <w:rPr>
          <w:spacing w:val="-1"/>
        </w:rPr>
        <w:t xml:space="preserve"> </w:t>
      </w:r>
      <w:r>
        <w:t>data</w:t>
      </w:r>
      <w:r>
        <w:rPr>
          <w:spacing w:val="-4"/>
        </w:rPr>
        <w:t xml:space="preserve"> </w:t>
      </w:r>
      <w:r>
        <w:t>is stored, processed, and,</w:t>
      </w:r>
      <w:r>
        <w:rPr>
          <w:spacing w:val="-1"/>
        </w:rPr>
        <w:t xml:space="preserve"> </w:t>
      </w:r>
      <w:r>
        <w:t>when necessary, anonymized properly.</w:t>
      </w:r>
    </w:p>
    <w:p w:rsidR="00872273" w:rsidRDefault="00B839E0">
      <w:pPr>
        <w:pStyle w:val="BodyText"/>
        <w:spacing w:before="235" w:line="360" w:lineRule="auto"/>
        <w:ind w:left="100" w:right="464"/>
        <w:jc w:val="both"/>
      </w:pPr>
      <w:r>
        <w:t>Along with encryption, advanced data security measures will be implemented to protect biometric information from unauthorized access[1</w:t>
      </w:r>
      <w:r>
        <w:t xml:space="preserve">4]. Techniques such as hashing and salting will be used to secure stored data, making it unreadable even in the event of a security breach. Additionally, the system will have data retention policies in place to ensure that biometric data is either deleted </w:t>
      </w:r>
      <w:r>
        <w:t>or anonymized after a certain period, minimizing the risk of</w:t>
      </w:r>
      <w:r>
        <w:rPr>
          <w:spacing w:val="-5"/>
        </w:rPr>
        <w:t xml:space="preserve"> </w:t>
      </w:r>
      <w:r>
        <w:t>privacy violations while ensuring compliance with legal</w:t>
      </w:r>
      <w:r>
        <w:rPr>
          <w:spacing w:val="-6"/>
        </w:rPr>
        <w:t xml:space="preserve"> </w:t>
      </w:r>
      <w:r>
        <w:t>standards.</w:t>
      </w:r>
    </w:p>
    <w:p w:rsidR="00872273" w:rsidRDefault="00872273">
      <w:pPr>
        <w:pStyle w:val="BodyText"/>
        <w:spacing w:before="16"/>
      </w:pPr>
    </w:p>
    <w:p w:rsidR="00872273" w:rsidRDefault="00B839E0">
      <w:pPr>
        <w:pStyle w:val="Heading5"/>
        <w:numPr>
          <w:ilvl w:val="0"/>
          <w:numId w:val="17"/>
        </w:numPr>
        <w:tabs>
          <w:tab w:val="left" w:pos="820"/>
        </w:tabs>
        <w:ind w:left="820"/>
        <w:jc w:val="left"/>
        <w:rPr>
          <w:rFonts w:ascii="Microsoft Sans Serif" w:hAnsi="Microsoft Sans Serif"/>
          <w:b w:val="0"/>
        </w:rPr>
      </w:pPr>
      <w:bookmarkStart w:id="16" w:name="●_To_Create_a_Scalable_Solution_for_Vari"/>
      <w:bookmarkEnd w:id="16"/>
      <w:r>
        <w:t>To</w:t>
      </w:r>
      <w:r>
        <w:rPr>
          <w:spacing w:val="-10"/>
        </w:rPr>
        <w:t xml:space="preserve"> </w:t>
      </w:r>
      <w:r>
        <w:t>Create</w:t>
      </w:r>
      <w:r>
        <w:rPr>
          <w:spacing w:val="-7"/>
        </w:rPr>
        <w:t xml:space="preserve"> </w:t>
      </w:r>
      <w:r>
        <w:t>a</w:t>
      </w:r>
      <w:r>
        <w:rPr>
          <w:spacing w:val="-7"/>
        </w:rPr>
        <w:t xml:space="preserve"> </w:t>
      </w:r>
      <w:r>
        <w:t>Scalable</w:t>
      </w:r>
      <w:r>
        <w:rPr>
          <w:spacing w:val="-7"/>
        </w:rPr>
        <w:t xml:space="preserve"> </w:t>
      </w:r>
      <w:r>
        <w:t>Solution</w:t>
      </w:r>
      <w:r>
        <w:rPr>
          <w:spacing w:val="-5"/>
        </w:rPr>
        <w:t xml:space="preserve"> </w:t>
      </w:r>
      <w:r>
        <w:t>for</w:t>
      </w:r>
      <w:r>
        <w:rPr>
          <w:spacing w:val="-12"/>
        </w:rPr>
        <w:t xml:space="preserve"> </w:t>
      </w:r>
      <w:r>
        <w:t>Various</w:t>
      </w:r>
      <w:r>
        <w:rPr>
          <w:spacing w:val="-9"/>
        </w:rPr>
        <w:t xml:space="preserve"> </w:t>
      </w:r>
      <w:r>
        <w:t>Security-Sensitive</w:t>
      </w:r>
      <w:r>
        <w:rPr>
          <w:spacing w:val="-10"/>
        </w:rPr>
        <w:t xml:space="preserve"> </w:t>
      </w:r>
      <w:r>
        <w:rPr>
          <w:spacing w:val="-2"/>
        </w:rPr>
        <w:t>Environments</w:t>
      </w:r>
    </w:p>
    <w:p w:rsidR="00872273" w:rsidRDefault="00872273">
      <w:pPr>
        <w:pStyle w:val="BodyText"/>
        <w:spacing w:before="91"/>
        <w:rPr>
          <w:b/>
        </w:rPr>
      </w:pPr>
    </w:p>
    <w:p w:rsidR="00872273" w:rsidRDefault="00B839E0">
      <w:pPr>
        <w:pStyle w:val="BodyText"/>
        <w:spacing w:line="360" w:lineRule="auto"/>
        <w:ind w:left="100" w:right="450"/>
        <w:jc w:val="both"/>
      </w:pPr>
      <w:r>
        <w:t>Another critical objective is to develop a scalable 2FA solution that can be adapted for a variety of security-conscious environments. The system will be designed to function efficiently in different settings, from smaller office setups to large-scale secu</w:t>
      </w:r>
      <w:r>
        <w:t>rity</w:t>
      </w:r>
      <w:r>
        <w:rPr>
          <w:spacing w:val="-1"/>
        </w:rPr>
        <w:t xml:space="preserve"> </w:t>
      </w:r>
      <w:r>
        <w:t>systems in multi-building facilities. This modular architecture will allow the solution to be customized to meet different levels of security needs, making it both cost-effective and flexible for deployment in diverse environments[7].</w:t>
      </w:r>
    </w:p>
    <w:p w:rsidR="00872273" w:rsidRDefault="00B839E0">
      <w:pPr>
        <w:pStyle w:val="BodyText"/>
        <w:spacing w:before="244" w:line="360" w:lineRule="auto"/>
        <w:ind w:left="100" w:right="457"/>
        <w:jc w:val="both"/>
      </w:pPr>
      <w:r>
        <w:t xml:space="preserve">The scalability </w:t>
      </w:r>
      <w:r>
        <w:t>of the system will be tested across a range of real-world scenarios, including corporate</w:t>
      </w:r>
      <w:r>
        <w:rPr>
          <w:spacing w:val="-2"/>
        </w:rPr>
        <w:t xml:space="preserve"> </w:t>
      </w:r>
      <w:r>
        <w:t>offices, research institutions, and</w:t>
      </w:r>
      <w:r>
        <w:rPr>
          <w:spacing w:val="-1"/>
        </w:rPr>
        <w:t xml:space="preserve"> </w:t>
      </w:r>
      <w:r>
        <w:t>government buildings. Performance testing will focus on ensuring that the system can handle large user volumes without compromising</w:t>
      </w:r>
      <w:r>
        <w:t xml:space="preserve"> on security</w:t>
      </w:r>
      <w:r>
        <w:rPr>
          <w:spacing w:val="-1"/>
        </w:rPr>
        <w:t xml:space="preserve"> </w:t>
      </w:r>
      <w:r>
        <w:t>or accuracy. By</w:t>
      </w:r>
      <w:r>
        <w:rPr>
          <w:spacing w:val="-1"/>
        </w:rPr>
        <w:t xml:space="preserve"> </w:t>
      </w:r>
      <w:r>
        <w:t>developing a solution that can</w:t>
      </w:r>
      <w:r>
        <w:rPr>
          <w:spacing w:val="-1"/>
        </w:rPr>
        <w:t xml:space="preserve"> </w:t>
      </w:r>
      <w:r>
        <w:t>be easily scaled and adapted, the project aims to provide a versatile authentication system suitable for a wide range of industries.</w:t>
      </w:r>
    </w:p>
    <w:p w:rsidR="00872273" w:rsidRDefault="00872273">
      <w:pPr>
        <w:pStyle w:val="BodyText"/>
        <w:spacing w:before="10"/>
      </w:pPr>
    </w:p>
    <w:p w:rsidR="00872273" w:rsidRDefault="00B839E0">
      <w:pPr>
        <w:pStyle w:val="Heading5"/>
        <w:numPr>
          <w:ilvl w:val="0"/>
          <w:numId w:val="17"/>
        </w:numPr>
        <w:tabs>
          <w:tab w:val="left" w:pos="821"/>
        </w:tabs>
        <w:spacing w:line="360" w:lineRule="auto"/>
        <w:ind w:right="534"/>
        <w:jc w:val="left"/>
        <w:rPr>
          <w:rFonts w:ascii="Microsoft Sans Serif" w:hAnsi="Microsoft Sans Serif"/>
          <w:b w:val="0"/>
        </w:rPr>
      </w:pPr>
      <w:bookmarkStart w:id="17" w:name="●_To_Optimize_the_Efficiency_of_the_Auth"/>
      <w:bookmarkEnd w:id="17"/>
      <w:r>
        <w:t>To</w:t>
      </w:r>
      <w:r>
        <w:rPr>
          <w:spacing w:val="-6"/>
        </w:rPr>
        <w:t xml:space="preserve"> </w:t>
      </w:r>
      <w:r>
        <w:t>Optimize</w:t>
      </w:r>
      <w:r>
        <w:rPr>
          <w:spacing w:val="-7"/>
        </w:rPr>
        <w:t xml:space="preserve"> </w:t>
      </w:r>
      <w:r>
        <w:t>the</w:t>
      </w:r>
      <w:r>
        <w:rPr>
          <w:spacing w:val="-7"/>
        </w:rPr>
        <w:t xml:space="preserve"> </w:t>
      </w:r>
      <w:r>
        <w:t>Efficiency</w:t>
      </w:r>
      <w:r>
        <w:rPr>
          <w:spacing w:val="-6"/>
        </w:rPr>
        <w:t xml:space="preserve"> </w:t>
      </w:r>
      <w:r>
        <w:t>of</w:t>
      </w:r>
      <w:r>
        <w:rPr>
          <w:spacing w:val="-8"/>
        </w:rPr>
        <w:t xml:space="preserve"> </w:t>
      </w:r>
      <w:r>
        <w:t>the</w:t>
      </w:r>
      <w:r>
        <w:rPr>
          <w:spacing w:val="-7"/>
        </w:rPr>
        <w:t xml:space="preserve"> </w:t>
      </w:r>
      <w:r>
        <w:t>Authentication</w:t>
      </w:r>
      <w:r>
        <w:rPr>
          <w:spacing w:val="-7"/>
        </w:rPr>
        <w:t xml:space="preserve"> </w:t>
      </w:r>
      <w:r>
        <w:t>Process</w:t>
      </w:r>
      <w:r>
        <w:rPr>
          <w:spacing w:val="-11"/>
        </w:rPr>
        <w:t xml:space="preserve"> </w:t>
      </w:r>
      <w:r>
        <w:t>Without</w:t>
      </w:r>
      <w:r>
        <w:rPr>
          <w:spacing w:val="-12"/>
        </w:rPr>
        <w:t xml:space="preserve"> </w:t>
      </w:r>
      <w:r>
        <w:t xml:space="preserve">Sacrificing </w:t>
      </w:r>
      <w:r>
        <w:rPr>
          <w:spacing w:val="-2"/>
        </w:rPr>
        <w:t>Security</w:t>
      </w:r>
    </w:p>
    <w:p w:rsidR="00872273" w:rsidRDefault="00B839E0">
      <w:pPr>
        <w:pStyle w:val="BodyText"/>
        <w:spacing w:before="233" w:line="360" w:lineRule="auto"/>
        <w:ind w:left="100" w:right="452"/>
        <w:jc w:val="both"/>
      </w:pPr>
      <w:r>
        <w:t>For the system</w:t>
      </w:r>
      <w:r>
        <w:rPr>
          <w:spacing w:val="-4"/>
        </w:rPr>
        <w:t xml:space="preserve"> </w:t>
      </w:r>
      <w:r>
        <w:t>to be practical, it must provide fast access</w:t>
      </w:r>
      <w:r>
        <w:rPr>
          <w:spacing w:val="-2"/>
        </w:rPr>
        <w:t xml:space="preserve"> </w:t>
      </w:r>
      <w:r>
        <w:t>without sacrificing the integrity of the authentication process. This objective focuses on reducing the time required to authenticate users, ensuring the process is sm</w:t>
      </w:r>
      <w:r>
        <w:t>ooth and efficient while maintaining a high level</w:t>
      </w:r>
      <w:r>
        <w:rPr>
          <w:spacing w:val="39"/>
        </w:rPr>
        <w:t xml:space="preserve"> </w:t>
      </w:r>
      <w:r>
        <w:t>of</w:t>
      </w:r>
      <w:r>
        <w:rPr>
          <w:spacing w:val="35"/>
        </w:rPr>
        <w:t xml:space="preserve"> </w:t>
      </w:r>
      <w:r>
        <w:t>security.</w:t>
      </w:r>
      <w:r>
        <w:rPr>
          <w:spacing w:val="40"/>
        </w:rPr>
        <w:t xml:space="preserve"> </w:t>
      </w:r>
      <w:r>
        <w:t>The</w:t>
      </w:r>
      <w:r>
        <w:rPr>
          <w:spacing w:val="40"/>
        </w:rPr>
        <w:t xml:space="preserve"> </w:t>
      </w:r>
      <w:r>
        <w:t>system</w:t>
      </w:r>
      <w:r>
        <w:rPr>
          <w:spacing w:val="35"/>
        </w:rPr>
        <w:t xml:space="preserve"> </w:t>
      </w:r>
      <w:r>
        <w:t>will</w:t>
      </w:r>
      <w:r>
        <w:rPr>
          <w:spacing w:val="40"/>
        </w:rPr>
        <w:t xml:space="preserve"> </w:t>
      </w:r>
      <w:r>
        <w:t>need</w:t>
      </w:r>
      <w:r>
        <w:rPr>
          <w:spacing w:val="40"/>
        </w:rPr>
        <w:t xml:space="preserve"> </w:t>
      </w:r>
      <w:r>
        <w:t>to</w:t>
      </w:r>
      <w:r>
        <w:rPr>
          <w:spacing w:val="34"/>
        </w:rPr>
        <w:t xml:space="preserve"> </w:t>
      </w:r>
      <w:r>
        <w:t>minimize</w:t>
      </w:r>
      <w:r>
        <w:rPr>
          <w:spacing w:val="29"/>
        </w:rPr>
        <w:t xml:space="preserve"> </w:t>
      </w:r>
      <w:r>
        <w:t>the</w:t>
      </w:r>
      <w:r>
        <w:rPr>
          <w:spacing w:val="28"/>
        </w:rPr>
        <w:t xml:space="preserve"> </w:t>
      </w:r>
      <w:r>
        <w:t>time</w:t>
      </w:r>
      <w:r>
        <w:rPr>
          <w:spacing w:val="29"/>
        </w:rPr>
        <w:t xml:space="preserve"> </w:t>
      </w:r>
      <w:r>
        <w:t>spent</w:t>
      </w:r>
      <w:r>
        <w:rPr>
          <w:spacing w:val="34"/>
        </w:rPr>
        <w:t xml:space="preserve"> </w:t>
      </w:r>
      <w:r>
        <w:t>on</w:t>
      </w:r>
      <w:r>
        <w:rPr>
          <w:spacing w:val="24"/>
        </w:rPr>
        <w:t xml:space="preserve"> </w:t>
      </w:r>
      <w:r>
        <w:t>both</w:t>
      </w:r>
      <w:r>
        <w:rPr>
          <w:spacing w:val="24"/>
        </w:rPr>
        <w:t xml:space="preserve"> </w:t>
      </w:r>
      <w:r>
        <w:t>facial</w:t>
      </w:r>
      <w:r>
        <w:rPr>
          <w:spacing w:val="25"/>
        </w:rPr>
        <w:t xml:space="preserve"> </w:t>
      </w:r>
      <w:r>
        <w:t>and</w:t>
      </w:r>
    </w:p>
    <w:p w:rsidR="00872273" w:rsidRDefault="00872273">
      <w:pPr>
        <w:pStyle w:val="BodyText"/>
        <w:spacing w:line="360" w:lineRule="auto"/>
        <w:jc w:val="both"/>
        <w:sectPr w:rsidR="00872273">
          <w:pgSz w:w="11920" w:h="16840"/>
          <w:pgMar w:top="1340" w:right="992" w:bottom="980" w:left="1700" w:header="0" w:footer="787" w:gutter="0"/>
          <w:cols w:space="720"/>
        </w:sectPr>
      </w:pPr>
    </w:p>
    <w:p w:rsidR="00872273" w:rsidRDefault="00B839E0">
      <w:pPr>
        <w:pStyle w:val="BodyText"/>
        <w:spacing w:before="78" w:line="355" w:lineRule="auto"/>
        <w:ind w:left="100" w:right="465"/>
        <w:jc w:val="both"/>
      </w:pPr>
      <w:r>
        <w:lastRenderedPageBreak/>
        <w:t>voice recognition, ensuring that users can access secured areas quickly without compromising security.</w:t>
      </w:r>
    </w:p>
    <w:p w:rsidR="00872273" w:rsidRDefault="00B839E0">
      <w:pPr>
        <w:pStyle w:val="BodyText"/>
        <w:spacing w:before="245" w:line="360" w:lineRule="auto"/>
        <w:ind w:left="100" w:right="456"/>
        <w:jc w:val="both"/>
      </w:pPr>
      <w:r>
        <w:t>To ac</w:t>
      </w:r>
      <w:r>
        <w:t>hieve this, the project will explore strategies to improve the performance of the recognition algorithms, such as optimizing computational load, enhancing algorithm efficiency, and employing real-time processing techniques[14]. This is especially important</w:t>
      </w:r>
      <w:r>
        <w:t xml:space="preserve"> in high-traffic environments where large numbers of people need to be authenticated in a short amount of</w:t>
      </w:r>
      <w:r>
        <w:rPr>
          <w:spacing w:val="-1"/>
        </w:rPr>
        <w:t xml:space="preserve"> </w:t>
      </w:r>
      <w:r>
        <w:t>time. Achieving a balance between security</w:t>
      </w:r>
      <w:r>
        <w:rPr>
          <w:spacing w:val="-5"/>
        </w:rPr>
        <w:t xml:space="preserve"> </w:t>
      </w:r>
      <w:r>
        <w:t>and speed will make the system both effective and practical for widespread use[10].</w:t>
      </w:r>
    </w:p>
    <w:p w:rsidR="00872273" w:rsidRDefault="00872273">
      <w:pPr>
        <w:pStyle w:val="BodyText"/>
        <w:rPr>
          <w:sz w:val="20"/>
        </w:rPr>
      </w:pPr>
    </w:p>
    <w:p w:rsidR="00872273" w:rsidRDefault="00B839E0">
      <w:pPr>
        <w:pStyle w:val="BodyText"/>
        <w:spacing w:before="28"/>
        <w:rPr>
          <w:sz w:val="20"/>
        </w:rPr>
      </w:pPr>
      <w:r>
        <w:rPr>
          <w:noProof/>
          <w:sz w:val="20"/>
          <w:lang w:val="en-AU" w:eastAsia="en-AU"/>
        </w:rPr>
        <w:drawing>
          <wp:anchor distT="0" distB="0" distL="0" distR="0" simplePos="0" relativeHeight="487593472" behindDoc="1" locked="0" layoutInCell="1" allowOverlap="1">
            <wp:simplePos x="0" y="0"/>
            <wp:positionH relativeFrom="page">
              <wp:posOffset>1266488</wp:posOffset>
            </wp:positionH>
            <wp:positionV relativeFrom="paragraph">
              <wp:posOffset>179604</wp:posOffset>
            </wp:positionV>
            <wp:extent cx="5343478" cy="4773168"/>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stretch>
                      <a:fillRect/>
                    </a:stretch>
                  </pic:blipFill>
                  <pic:spPr>
                    <a:xfrm>
                      <a:off x="0" y="0"/>
                      <a:ext cx="5343478" cy="4773168"/>
                    </a:xfrm>
                    <a:prstGeom prst="rect">
                      <a:avLst/>
                    </a:prstGeom>
                  </pic:spPr>
                </pic:pic>
              </a:graphicData>
            </a:graphic>
          </wp:anchor>
        </w:drawing>
      </w:r>
    </w:p>
    <w:p w:rsidR="00872273" w:rsidRDefault="00872273">
      <w:pPr>
        <w:pStyle w:val="BodyText"/>
      </w:pPr>
    </w:p>
    <w:p w:rsidR="00872273" w:rsidRDefault="00872273">
      <w:pPr>
        <w:pStyle w:val="BodyText"/>
        <w:spacing w:before="1"/>
      </w:pPr>
    </w:p>
    <w:p w:rsidR="00872273" w:rsidRDefault="00B839E0">
      <w:pPr>
        <w:pStyle w:val="BodyText"/>
        <w:ind w:right="195"/>
        <w:jc w:val="center"/>
      </w:pPr>
      <w:r>
        <w:t>Figure</w:t>
      </w:r>
      <w:r>
        <w:rPr>
          <w:spacing w:val="-9"/>
        </w:rPr>
        <w:t xml:space="preserve"> </w:t>
      </w:r>
      <w:r>
        <w:t>1.8:</w:t>
      </w:r>
      <w:r>
        <w:rPr>
          <w:spacing w:val="-5"/>
        </w:rPr>
        <w:t xml:space="preserve"> </w:t>
      </w:r>
      <w:r>
        <w:t>Weakness</w:t>
      </w:r>
      <w:r>
        <w:rPr>
          <w:spacing w:val="-3"/>
        </w:rPr>
        <w:t xml:space="preserve"> </w:t>
      </w:r>
      <w:r>
        <w:t>in</w:t>
      </w:r>
      <w:r>
        <w:rPr>
          <w:spacing w:val="-11"/>
        </w:rPr>
        <w:t xml:space="preserve"> </w:t>
      </w:r>
      <w:r>
        <w:t>Traditional</w:t>
      </w:r>
      <w:r>
        <w:rPr>
          <w:spacing w:val="-4"/>
        </w:rPr>
        <w:t xml:space="preserve"> </w:t>
      </w:r>
      <w:r>
        <w:t>Access</w:t>
      </w:r>
      <w:r>
        <w:rPr>
          <w:spacing w:val="-8"/>
        </w:rPr>
        <w:t xml:space="preserve"> </w:t>
      </w:r>
      <w:r>
        <w:t>Control</w:t>
      </w:r>
      <w:r>
        <w:rPr>
          <w:spacing w:val="-9"/>
        </w:rPr>
        <w:t xml:space="preserve"> </w:t>
      </w:r>
      <w:r>
        <w:rPr>
          <w:spacing w:val="-2"/>
        </w:rPr>
        <w:t>Systems</w:t>
      </w:r>
    </w:p>
    <w:p w:rsidR="00872273" w:rsidRDefault="00872273">
      <w:pPr>
        <w:pStyle w:val="BodyText"/>
        <w:spacing w:before="1"/>
      </w:pPr>
    </w:p>
    <w:p w:rsidR="00872273" w:rsidRDefault="00B839E0">
      <w:pPr>
        <w:spacing w:line="278" w:lineRule="auto"/>
        <w:ind w:left="100" w:right="454"/>
        <w:jc w:val="both"/>
        <w:rPr>
          <w:i/>
          <w:sz w:val="24"/>
        </w:rPr>
      </w:pPr>
      <w:r>
        <w:rPr>
          <w:i/>
          <w:sz w:val="24"/>
        </w:rPr>
        <w:t xml:space="preserve">Figure 1.8 shows weaknesses in traditional access control systems, highlighting issues like single-factor authentication, lack of biometric layering, and inadequate user </w:t>
      </w:r>
      <w:r>
        <w:rPr>
          <w:i/>
          <w:spacing w:val="-2"/>
          <w:sz w:val="24"/>
        </w:rPr>
        <w:t>verification.</w:t>
      </w:r>
    </w:p>
    <w:p w:rsidR="00872273" w:rsidRDefault="00872273">
      <w:pPr>
        <w:spacing w:line="278" w:lineRule="auto"/>
        <w:jc w:val="both"/>
        <w:rPr>
          <w:i/>
          <w:sz w:val="24"/>
        </w:rPr>
        <w:sectPr w:rsidR="00872273">
          <w:pgSz w:w="11920" w:h="16840"/>
          <w:pgMar w:top="1340" w:right="992" w:bottom="980" w:left="1700" w:header="0" w:footer="787" w:gutter="0"/>
          <w:cols w:space="720"/>
        </w:sectPr>
      </w:pPr>
    </w:p>
    <w:p w:rsidR="00872273" w:rsidRDefault="00B839E0">
      <w:pPr>
        <w:pStyle w:val="Heading5"/>
        <w:numPr>
          <w:ilvl w:val="0"/>
          <w:numId w:val="17"/>
        </w:numPr>
        <w:tabs>
          <w:tab w:val="left" w:pos="821"/>
          <w:tab w:val="left" w:pos="1320"/>
          <w:tab w:val="left" w:pos="2438"/>
          <w:tab w:val="left" w:pos="3610"/>
          <w:tab w:val="left" w:pos="4585"/>
          <w:tab w:val="left" w:pos="5214"/>
          <w:tab w:val="left" w:pos="6573"/>
          <w:tab w:val="left" w:pos="7015"/>
          <w:tab w:val="left" w:pos="7562"/>
        </w:tabs>
        <w:spacing w:before="78" w:line="360" w:lineRule="auto"/>
        <w:ind w:right="484"/>
        <w:jc w:val="left"/>
        <w:rPr>
          <w:rFonts w:ascii="Microsoft Sans Serif" w:hAnsi="Microsoft Sans Serif"/>
          <w:b w:val="0"/>
        </w:rPr>
      </w:pPr>
      <w:bookmarkStart w:id="18" w:name="●_To_Conduct_Rigorous_Testing_and_Evalua"/>
      <w:bookmarkEnd w:id="18"/>
      <w:r>
        <w:rPr>
          <w:spacing w:val="-6"/>
        </w:rPr>
        <w:lastRenderedPageBreak/>
        <w:t>To</w:t>
      </w:r>
      <w:r>
        <w:tab/>
      </w:r>
      <w:r>
        <w:rPr>
          <w:spacing w:val="-2"/>
        </w:rPr>
        <w:t>Conduct</w:t>
      </w:r>
      <w:r>
        <w:tab/>
      </w:r>
      <w:r>
        <w:rPr>
          <w:spacing w:val="-2"/>
        </w:rPr>
        <w:t>Rigorous</w:t>
      </w:r>
      <w:r>
        <w:tab/>
      </w:r>
      <w:r>
        <w:rPr>
          <w:spacing w:val="-2"/>
        </w:rPr>
        <w:t>Testing</w:t>
      </w:r>
      <w:r>
        <w:tab/>
      </w:r>
      <w:r>
        <w:rPr>
          <w:spacing w:val="-4"/>
        </w:rPr>
        <w:t>and</w:t>
      </w:r>
      <w:r>
        <w:tab/>
      </w:r>
      <w:r>
        <w:rPr>
          <w:spacing w:val="-2"/>
        </w:rPr>
        <w:t>Evaluation</w:t>
      </w:r>
      <w:r>
        <w:tab/>
      </w:r>
      <w:r>
        <w:rPr>
          <w:spacing w:val="-6"/>
        </w:rPr>
        <w:t>of</w:t>
      </w:r>
      <w:r>
        <w:tab/>
      </w:r>
      <w:r>
        <w:rPr>
          <w:spacing w:val="-4"/>
        </w:rPr>
        <w:t>the</w:t>
      </w:r>
      <w:r>
        <w:tab/>
      </w:r>
      <w:r>
        <w:rPr>
          <w:spacing w:val="-6"/>
        </w:rPr>
        <w:t xml:space="preserve">Two-Factor </w:t>
      </w:r>
      <w:r>
        <w:t>Authentication System</w:t>
      </w:r>
    </w:p>
    <w:p w:rsidR="00872273" w:rsidRDefault="00B839E0">
      <w:pPr>
        <w:pStyle w:val="BodyText"/>
        <w:spacing w:before="239" w:line="360" w:lineRule="auto"/>
        <w:ind w:left="100" w:right="454"/>
        <w:jc w:val="both"/>
      </w:pPr>
      <w:r>
        <w:t>The final objective of this project is to carry out thorough testing and evaluation of the entire 2FA system to ensure it performs well under a variety of conditions. Testing w</w:t>
      </w:r>
      <w:r>
        <w:t>ill include evaluating the system against key performance metrics such as false acceptance rate</w:t>
      </w:r>
      <w:r>
        <w:rPr>
          <w:spacing w:val="-3"/>
        </w:rPr>
        <w:t xml:space="preserve"> </w:t>
      </w:r>
      <w:r>
        <w:t>(FAR), false rejection</w:t>
      </w:r>
      <w:r>
        <w:rPr>
          <w:spacing w:val="-2"/>
        </w:rPr>
        <w:t xml:space="preserve"> </w:t>
      </w:r>
      <w:r>
        <w:t>rate</w:t>
      </w:r>
      <w:r>
        <w:rPr>
          <w:spacing w:val="-2"/>
        </w:rPr>
        <w:t xml:space="preserve"> </w:t>
      </w:r>
      <w:r>
        <w:t>(FRR), processing time, and</w:t>
      </w:r>
      <w:r>
        <w:rPr>
          <w:spacing w:val="-2"/>
        </w:rPr>
        <w:t xml:space="preserve"> </w:t>
      </w:r>
      <w:r>
        <w:t>resilience</w:t>
      </w:r>
      <w:r>
        <w:rPr>
          <w:spacing w:val="-2"/>
        </w:rPr>
        <w:t xml:space="preserve"> </w:t>
      </w:r>
      <w:r>
        <w:t>to spoofing</w:t>
      </w:r>
      <w:r>
        <w:rPr>
          <w:spacing w:val="-1"/>
        </w:rPr>
        <w:t xml:space="preserve"> </w:t>
      </w:r>
      <w:r>
        <w:t>attacks. The system will also be compared to traditional single-factor authentica</w:t>
      </w:r>
      <w:r>
        <w:t>tion methods to assess its overall improvement in security and efficiency[8].</w:t>
      </w:r>
    </w:p>
    <w:p w:rsidR="00872273" w:rsidRDefault="00B839E0">
      <w:pPr>
        <w:pStyle w:val="BodyText"/>
        <w:spacing w:before="238" w:line="360" w:lineRule="auto"/>
        <w:ind w:left="100" w:right="458"/>
        <w:jc w:val="both"/>
      </w:pPr>
      <w:r>
        <w:t>The system will be tested in multiple scenarios, such as varying lighting conditions, background noise, and user diversity, to confirm its reliability in real-world applications[</w:t>
      </w:r>
      <w:r>
        <w:t>11]. By conducting these tests, the project will validate the dual-layer authentication system’s ability to perform consistently and securely in environments where security is of the utmost importance.</w:t>
      </w:r>
    </w:p>
    <w:p w:rsidR="00872273" w:rsidRDefault="00872273">
      <w:pPr>
        <w:pStyle w:val="BodyText"/>
        <w:spacing w:line="360" w:lineRule="auto"/>
        <w:jc w:val="both"/>
        <w:sectPr w:rsidR="00872273">
          <w:pgSz w:w="11920" w:h="16840"/>
          <w:pgMar w:top="1340" w:right="992" w:bottom="980" w:left="1700" w:header="0" w:footer="787" w:gutter="0"/>
          <w:cols w:space="720"/>
        </w:sectPr>
      </w:pPr>
    </w:p>
    <w:p w:rsidR="00872273" w:rsidRDefault="00B839E0">
      <w:pPr>
        <w:pStyle w:val="Heading2"/>
        <w:spacing w:before="110"/>
        <w:ind w:right="350"/>
        <w:jc w:val="center"/>
      </w:pPr>
      <w:bookmarkStart w:id="19" w:name="CHAPTER_2:_Literature_Review"/>
      <w:bookmarkEnd w:id="19"/>
      <w:r>
        <w:lastRenderedPageBreak/>
        <w:t>CHAPTER</w:t>
      </w:r>
      <w:r>
        <w:rPr>
          <w:spacing w:val="-19"/>
        </w:rPr>
        <w:t xml:space="preserve"> </w:t>
      </w:r>
      <w:r>
        <w:t>2:</w:t>
      </w:r>
      <w:r>
        <w:rPr>
          <w:spacing w:val="-14"/>
        </w:rPr>
        <w:t xml:space="preserve"> </w:t>
      </w:r>
      <w:r>
        <w:t>Literature</w:t>
      </w:r>
      <w:r>
        <w:rPr>
          <w:spacing w:val="-14"/>
        </w:rPr>
        <w:t xml:space="preserve"> </w:t>
      </w:r>
      <w:r>
        <w:rPr>
          <w:spacing w:val="-2"/>
        </w:rPr>
        <w:t>Review</w:t>
      </w:r>
    </w:p>
    <w:p w:rsidR="00872273" w:rsidRDefault="00B839E0">
      <w:pPr>
        <w:pStyle w:val="BodyText"/>
        <w:spacing w:before="183" w:line="360" w:lineRule="auto"/>
        <w:ind w:left="100" w:right="456"/>
        <w:jc w:val="both"/>
      </w:pPr>
      <w:r>
        <w:rPr>
          <w:color w:val="0D0D0D"/>
        </w:rPr>
        <w:t>The int</w:t>
      </w:r>
      <w:r>
        <w:rPr>
          <w:color w:val="0D0D0D"/>
        </w:rPr>
        <w:t>egration</w:t>
      </w:r>
      <w:r>
        <w:rPr>
          <w:color w:val="0D0D0D"/>
          <w:spacing w:val="-2"/>
        </w:rPr>
        <w:t xml:space="preserve"> </w:t>
      </w:r>
      <w:r>
        <w:rPr>
          <w:color w:val="0D0D0D"/>
        </w:rPr>
        <w:t>of</w:t>
      </w:r>
      <w:r>
        <w:rPr>
          <w:color w:val="0D0D0D"/>
          <w:spacing w:val="-5"/>
        </w:rPr>
        <w:t xml:space="preserve"> </w:t>
      </w:r>
      <w:r>
        <w:rPr>
          <w:color w:val="0D0D0D"/>
        </w:rPr>
        <w:t>two-factor authentication</w:t>
      </w:r>
      <w:r>
        <w:rPr>
          <w:color w:val="0D0D0D"/>
          <w:spacing w:val="-5"/>
        </w:rPr>
        <w:t xml:space="preserve"> </w:t>
      </w:r>
      <w:r>
        <w:rPr>
          <w:color w:val="0D0D0D"/>
        </w:rPr>
        <w:t>(2FA) in</w:t>
      </w:r>
      <w:r>
        <w:rPr>
          <w:color w:val="0D0D0D"/>
          <w:spacing w:val="-6"/>
        </w:rPr>
        <w:t xml:space="preserve"> </w:t>
      </w:r>
      <w:r>
        <w:rPr>
          <w:color w:val="0D0D0D"/>
        </w:rPr>
        <w:t>CCTV</w:t>
      </w:r>
      <w:r>
        <w:rPr>
          <w:color w:val="0D0D0D"/>
          <w:spacing w:val="-2"/>
        </w:rPr>
        <w:t xml:space="preserve"> </w:t>
      </w:r>
      <w:r>
        <w:rPr>
          <w:color w:val="0D0D0D"/>
        </w:rPr>
        <w:t>systems is</w:t>
      </w:r>
      <w:r>
        <w:rPr>
          <w:color w:val="0D0D0D"/>
          <w:spacing w:val="-4"/>
        </w:rPr>
        <w:t xml:space="preserve"> </w:t>
      </w:r>
      <w:r>
        <w:rPr>
          <w:color w:val="0D0D0D"/>
        </w:rPr>
        <w:t>quickly</w:t>
      </w:r>
      <w:r>
        <w:rPr>
          <w:color w:val="0D0D0D"/>
          <w:spacing w:val="-1"/>
        </w:rPr>
        <w:t xml:space="preserve"> </w:t>
      </w:r>
      <w:r>
        <w:rPr>
          <w:color w:val="0D0D0D"/>
        </w:rPr>
        <w:t>becoming a crucial strategy to strengthen security by implementing multiple layers of user verification. In the past, CCTV systems primarily relied on single-factor authentication methods, such</w:t>
      </w:r>
      <w:r>
        <w:rPr>
          <w:color w:val="0D0D0D"/>
          <w:spacing w:val="-6"/>
        </w:rPr>
        <w:t xml:space="preserve"> </w:t>
      </w:r>
      <w:r>
        <w:rPr>
          <w:color w:val="0D0D0D"/>
        </w:rPr>
        <w:t>as</w:t>
      </w:r>
      <w:r>
        <w:rPr>
          <w:color w:val="0D0D0D"/>
          <w:spacing w:val="-5"/>
        </w:rPr>
        <w:t xml:space="preserve"> </w:t>
      </w:r>
      <w:r>
        <w:rPr>
          <w:color w:val="0D0D0D"/>
        </w:rPr>
        <w:t>passwords, PINs,</w:t>
      </w:r>
      <w:r>
        <w:rPr>
          <w:color w:val="0D0D0D"/>
          <w:spacing w:val="-9"/>
        </w:rPr>
        <w:t xml:space="preserve"> </w:t>
      </w:r>
      <w:r>
        <w:rPr>
          <w:color w:val="0D0D0D"/>
        </w:rPr>
        <w:t>or</w:t>
      </w:r>
      <w:r>
        <w:rPr>
          <w:color w:val="0D0D0D"/>
          <w:spacing w:val="-5"/>
        </w:rPr>
        <w:t xml:space="preserve"> </w:t>
      </w:r>
      <w:r>
        <w:rPr>
          <w:color w:val="0D0D0D"/>
        </w:rPr>
        <w:t>access</w:t>
      </w:r>
      <w:r>
        <w:rPr>
          <w:color w:val="0D0D0D"/>
          <w:spacing w:val="-5"/>
        </w:rPr>
        <w:t xml:space="preserve"> </w:t>
      </w:r>
      <w:r>
        <w:rPr>
          <w:color w:val="0D0D0D"/>
        </w:rPr>
        <w:t>cards,</w:t>
      </w:r>
      <w:r>
        <w:rPr>
          <w:color w:val="0D0D0D"/>
          <w:spacing w:val="-5"/>
        </w:rPr>
        <w:t xml:space="preserve"> </w:t>
      </w:r>
      <w:r>
        <w:rPr>
          <w:color w:val="0D0D0D"/>
        </w:rPr>
        <w:t>to</w:t>
      </w:r>
      <w:r>
        <w:rPr>
          <w:color w:val="0D0D0D"/>
          <w:spacing w:val="-3"/>
        </w:rPr>
        <w:t xml:space="preserve"> </w:t>
      </w:r>
      <w:r>
        <w:rPr>
          <w:color w:val="0D0D0D"/>
        </w:rPr>
        <w:t>control</w:t>
      </w:r>
      <w:r>
        <w:rPr>
          <w:color w:val="0D0D0D"/>
          <w:spacing w:val="-11"/>
        </w:rPr>
        <w:t xml:space="preserve"> </w:t>
      </w:r>
      <w:r>
        <w:rPr>
          <w:color w:val="0D0D0D"/>
        </w:rPr>
        <w:t>entry. However</w:t>
      </w:r>
      <w:r>
        <w:rPr>
          <w:color w:val="0D0D0D"/>
        </w:rPr>
        <w:t>, as</w:t>
      </w:r>
      <w:r>
        <w:rPr>
          <w:color w:val="0D0D0D"/>
          <w:spacing w:val="-5"/>
        </w:rPr>
        <w:t xml:space="preserve"> </w:t>
      </w:r>
      <w:r>
        <w:rPr>
          <w:color w:val="0D0D0D"/>
        </w:rPr>
        <w:t>Zhang</w:t>
      </w:r>
      <w:r>
        <w:rPr>
          <w:color w:val="0D0D0D"/>
          <w:spacing w:val="-2"/>
        </w:rPr>
        <w:t xml:space="preserve"> </w:t>
      </w:r>
      <w:r>
        <w:rPr>
          <w:color w:val="0D0D0D"/>
        </w:rPr>
        <w:t>et al. (2018) highlighted, single-factor methods are prone to breaches through password theft, card cloning, or social engineering [1]. Similarly, Chen et al. (2020) noted the increasing inadequacy of such methods in countering sophisticated cyb</w:t>
      </w:r>
      <w:r>
        <w:rPr>
          <w:color w:val="0D0D0D"/>
        </w:rPr>
        <w:t>erattacks, with passwords being intercepted or stolen via phishing or brute-force attacks [2]. These findings underscore the need for additional layers of security, which has driven the adoption of multi-factor authentication.</w:t>
      </w:r>
    </w:p>
    <w:p w:rsidR="00872273" w:rsidRDefault="00B839E0">
      <w:pPr>
        <w:pStyle w:val="Heading5"/>
        <w:numPr>
          <w:ilvl w:val="0"/>
          <w:numId w:val="17"/>
        </w:numPr>
        <w:tabs>
          <w:tab w:val="left" w:pos="819"/>
        </w:tabs>
        <w:spacing w:before="128"/>
        <w:ind w:left="819" w:hanging="359"/>
        <w:rPr>
          <w:rFonts w:ascii="Microsoft Sans Serif" w:hAnsi="Microsoft Sans Serif"/>
          <w:b w:val="0"/>
          <w:color w:val="0D0D0D"/>
        </w:rPr>
      </w:pPr>
      <w:bookmarkStart w:id="20" w:name="●_Vulnerabilities_in_Traditional_Authent"/>
      <w:bookmarkEnd w:id="20"/>
      <w:r>
        <w:rPr>
          <w:color w:val="0D0D0D"/>
        </w:rPr>
        <w:t>Vulnerabilities</w:t>
      </w:r>
      <w:r>
        <w:rPr>
          <w:color w:val="0D0D0D"/>
          <w:spacing w:val="-13"/>
        </w:rPr>
        <w:t xml:space="preserve"> </w:t>
      </w:r>
      <w:r>
        <w:rPr>
          <w:color w:val="0D0D0D"/>
        </w:rPr>
        <w:t>in</w:t>
      </w:r>
      <w:r>
        <w:rPr>
          <w:color w:val="0D0D0D"/>
          <w:spacing w:val="-10"/>
        </w:rPr>
        <w:t xml:space="preserve"> </w:t>
      </w:r>
      <w:r>
        <w:rPr>
          <w:color w:val="0D0D0D"/>
        </w:rPr>
        <w:t>Traditional</w:t>
      </w:r>
      <w:r>
        <w:rPr>
          <w:color w:val="0D0D0D"/>
          <w:spacing w:val="-15"/>
        </w:rPr>
        <w:t xml:space="preserve"> </w:t>
      </w:r>
      <w:r>
        <w:rPr>
          <w:color w:val="0D0D0D"/>
        </w:rPr>
        <w:t>Authentication</w:t>
      </w:r>
      <w:r>
        <w:rPr>
          <w:color w:val="0D0D0D"/>
          <w:spacing w:val="-13"/>
        </w:rPr>
        <w:t xml:space="preserve"> </w:t>
      </w:r>
      <w:r>
        <w:rPr>
          <w:color w:val="0D0D0D"/>
          <w:spacing w:val="-2"/>
        </w:rPr>
        <w:t>Systems</w:t>
      </w:r>
    </w:p>
    <w:p w:rsidR="00872273" w:rsidRDefault="00872273">
      <w:pPr>
        <w:pStyle w:val="BodyText"/>
        <w:spacing w:before="154"/>
        <w:rPr>
          <w:b/>
        </w:rPr>
      </w:pPr>
    </w:p>
    <w:p w:rsidR="00872273" w:rsidRDefault="00B839E0">
      <w:pPr>
        <w:pStyle w:val="BodyText"/>
        <w:spacing w:line="360" w:lineRule="auto"/>
        <w:ind w:left="100" w:right="453"/>
        <w:jc w:val="both"/>
      </w:pPr>
      <w:r>
        <w:rPr>
          <w:color w:val="0D0D0D"/>
        </w:rPr>
        <w:t>For a long time, CCTV systems have operated using single-factor authentication systems where</w:t>
      </w:r>
      <w:r>
        <w:rPr>
          <w:color w:val="0D0D0D"/>
          <w:spacing w:val="40"/>
        </w:rPr>
        <w:t xml:space="preserve"> </w:t>
      </w:r>
      <w:r>
        <w:rPr>
          <w:color w:val="0D0D0D"/>
        </w:rPr>
        <w:t>identity</w:t>
      </w:r>
      <w:r>
        <w:rPr>
          <w:color w:val="0D0D0D"/>
          <w:spacing w:val="40"/>
        </w:rPr>
        <w:t xml:space="preserve"> </w:t>
      </w:r>
      <w:r>
        <w:rPr>
          <w:color w:val="0D0D0D"/>
        </w:rPr>
        <w:t>is</w:t>
      </w:r>
      <w:r>
        <w:rPr>
          <w:color w:val="0D0D0D"/>
          <w:spacing w:val="40"/>
        </w:rPr>
        <w:t xml:space="preserve"> </w:t>
      </w:r>
      <w:r>
        <w:rPr>
          <w:color w:val="0D0D0D"/>
        </w:rPr>
        <w:t>confirmed</w:t>
      </w:r>
      <w:r>
        <w:rPr>
          <w:color w:val="0D0D0D"/>
          <w:spacing w:val="40"/>
        </w:rPr>
        <w:t xml:space="preserve"> </w:t>
      </w:r>
      <w:r>
        <w:rPr>
          <w:color w:val="0D0D0D"/>
        </w:rPr>
        <w:t>based</w:t>
      </w:r>
      <w:r>
        <w:rPr>
          <w:color w:val="0D0D0D"/>
          <w:spacing w:val="40"/>
        </w:rPr>
        <w:t xml:space="preserve"> </w:t>
      </w:r>
      <w:r>
        <w:rPr>
          <w:color w:val="0D0D0D"/>
        </w:rPr>
        <w:t>on a single factor, such as a password or an access card. Zhang et al. (2018) revealed that many se</w:t>
      </w:r>
      <w:r>
        <w:rPr>
          <w:color w:val="0D0D0D"/>
        </w:rPr>
        <w:t>curity breaches resulted from</w:t>
      </w:r>
      <w:r>
        <w:rPr>
          <w:color w:val="0D0D0D"/>
          <w:spacing w:val="40"/>
        </w:rPr>
        <w:t xml:space="preserve"> </w:t>
      </w:r>
      <w:r>
        <w:rPr>
          <w:color w:val="0D0D0D"/>
        </w:rPr>
        <w:t>compromised passwords, often</w:t>
      </w:r>
      <w:r>
        <w:rPr>
          <w:color w:val="0D0D0D"/>
          <w:spacing w:val="-1"/>
        </w:rPr>
        <w:t xml:space="preserve"> </w:t>
      </w:r>
      <w:r>
        <w:rPr>
          <w:color w:val="0D0D0D"/>
        </w:rPr>
        <w:t>due to improper handling or sharing practices</w:t>
      </w:r>
      <w:r>
        <w:rPr>
          <w:color w:val="0D0D0D"/>
          <w:spacing w:val="-2"/>
        </w:rPr>
        <w:t xml:space="preserve"> </w:t>
      </w:r>
      <w:r>
        <w:rPr>
          <w:color w:val="0D0D0D"/>
        </w:rPr>
        <w:t>[1]. Chen et al. (2020) further demonstrated how card-based systems are susceptible to cloning and loss, rendering them</w:t>
      </w:r>
      <w:r>
        <w:rPr>
          <w:color w:val="0D0D0D"/>
          <w:spacing w:val="-2"/>
        </w:rPr>
        <w:t xml:space="preserve"> </w:t>
      </w:r>
      <w:r>
        <w:rPr>
          <w:color w:val="0D0D0D"/>
        </w:rPr>
        <w:t>ineffective against modern</w:t>
      </w:r>
      <w:r>
        <w:rPr>
          <w:color w:val="0D0D0D"/>
          <w:spacing w:val="-2"/>
        </w:rPr>
        <w:t xml:space="preserve"> </w:t>
      </w:r>
      <w:r>
        <w:rPr>
          <w:color w:val="0D0D0D"/>
        </w:rPr>
        <w:t>attack vectors</w:t>
      </w:r>
      <w:r>
        <w:rPr>
          <w:color w:val="0D0D0D"/>
          <w:spacing w:val="-3"/>
        </w:rPr>
        <w:t xml:space="preserve"> </w:t>
      </w:r>
      <w:r>
        <w:rPr>
          <w:color w:val="0D0D0D"/>
        </w:rPr>
        <w:t>[2]. This</w:t>
      </w:r>
      <w:r>
        <w:rPr>
          <w:color w:val="0D0D0D"/>
          <w:spacing w:val="-4"/>
        </w:rPr>
        <w:t xml:space="preserve"> </w:t>
      </w:r>
      <w:r>
        <w:rPr>
          <w:color w:val="0D0D0D"/>
        </w:rPr>
        <w:t>growing evidence highlights the urgent need to shift from single-factor systems to robust multi-factor authentication solutions.</w:t>
      </w:r>
    </w:p>
    <w:p w:rsidR="00872273" w:rsidRDefault="00B839E0">
      <w:pPr>
        <w:pStyle w:val="Heading5"/>
        <w:numPr>
          <w:ilvl w:val="0"/>
          <w:numId w:val="17"/>
        </w:numPr>
        <w:tabs>
          <w:tab w:val="left" w:pos="819"/>
        </w:tabs>
        <w:spacing w:before="131"/>
        <w:ind w:left="819" w:hanging="359"/>
        <w:rPr>
          <w:rFonts w:ascii="Microsoft Sans Serif" w:hAnsi="Microsoft Sans Serif"/>
          <w:b w:val="0"/>
          <w:color w:val="0D0D0D"/>
        </w:rPr>
      </w:pPr>
      <w:bookmarkStart w:id="21" w:name="●_The_Rise_of_Biometric_Authentication"/>
      <w:bookmarkEnd w:id="21"/>
      <w:r>
        <w:rPr>
          <w:color w:val="0D0D0D"/>
        </w:rPr>
        <w:t>The</w:t>
      </w:r>
      <w:r>
        <w:rPr>
          <w:color w:val="0D0D0D"/>
          <w:spacing w:val="-2"/>
        </w:rPr>
        <w:t xml:space="preserve"> </w:t>
      </w:r>
      <w:r>
        <w:rPr>
          <w:color w:val="0D0D0D"/>
        </w:rPr>
        <w:t>Rise</w:t>
      </w:r>
      <w:r>
        <w:rPr>
          <w:color w:val="0D0D0D"/>
          <w:spacing w:val="-2"/>
        </w:rPr>
        <w:t xml:space="preserve"> </w:t>
      </w:r>
      <w:r>
        <w:rPr>
          <w:color w:val="0D0D0D"/>
        </w:rPr>
        <w:t>of</w:t>
      </w:r>
      <w:r>
        <w:rPr>
          <w:color w:val="0D0D0D"/>
          <w:spacing w:val="-4"/>
        </w:rPr>
        <w:t xml:space="preserve"> </w:t>
      </w:r>
      <w:r>
        <w:rPr>
          <w:color w:val="0D0D0D"/>
        </w:rPr>
        <w:t>Biometric</w:t>
      </w:r>
      <w:r>
        <w:rPr>
          <w:color w:val="0D0D0D"/>
          <w:spacing w:val="1"/>
        </w:rPr>
        <w:t xml:space="preserve"> </w:t>
      </w:r>
      <w:r>
        <w:rPr>
          <w:color w:val="0D0D0D"/>
          <w:spacing w:val="-2"/>
        </w:rPr>
        <w:t>Authentication</w:t>
      </w:r>
    </w:p>
    <w:p w:rsidR="00872273" w:rsidRDefault="00872273">
      <w:pPr>
        <w:pStyle w:val="BodyText"/>
        <w:spacing w:before="154"/>
        <w:rPr>
          <w:b/>
        </w:rPr>
      </w:pPr>
    </w:p>
    <w:p w:rsidR="00872273" w:rsidRDefault="00B839E0">
      <w:pPr>
        <w:pStyle w:val="BodyText"/>
        <w:spacing w:line="360" w:lineRule="auto"/>
        <w:ind w:left="100" w:right="458"/>
        <w:jc w:val="both"/>
      </w:pPr>
      <w:r>
        <w:rPr>
          <w:color w:val="0D0D0D"/>
        </w:rPr>
        <w:t>Biometric authentication has gained traction as a strong alterna</w:t>
      </w:r>
      <w:r>
        <w:rPr>
          <w:color w:val="0D0D0D"/>
        </w:rPr>
        <w:t>tive to traditional methods due to its reliance on unique biological traits. Nguyen and Tao (2019) demonstrated that face recognition is a promising biometric method that leverages unique facial features, significantly improving accuracy through machine le</w:t>
      </w:r>
      <w:r>
        <w:rPr>
          <w:color w:val="0D0D0D"/>
        </w:rPr>
        <w:t>arning advancements [3]. Meanwhile, Li and Zheng (2021) emphasized the effectiveness of voice recognition, which</w:t>
      </w:r>
      <w:r>
        <w:rPr>
          <w:color w:val="0D0D0D"/>
          <w:spacing w:val="-1"/>
        </w:rPr>
        <w:t xml:space="preserve"> </w:t>
      </w:r>
      <w:r>
        <w:rPr>
          <w:color w:val="0D0D0D"/>
        </w:rPr>
        <w:t>utilizes vocal</w:t>
      </w:r>
      <w:r>
        <w:rPr>
          <w:color w:val="0D0D0D"/>
          <w:spacing w:val="-10"/>
        </w:rPr>
        <w:t xml:space="preserve"> </w:t>
      </w:r>
      <w:r>
        <w:rPr>
          <w:color w:val="0D0D0D"/>
        </w:rPr>
        <w:t>patterns</w:t>
      </w:r>
      <w:r>
        <w:rPr>
          <w:color w:val="0D0D0D"/>
          <w:spacing w:val="-2"/>
        </w:rPr>
        <w:t xml:space="preserve"> </w:t>
      </w:r>
      <w:r>
        <w:rPr>
          <w:color w:val="0D0D0D"/>
        </w:rPr>
        <w:t>to confirm</w:t>
      </w:r>
      <w:r>
        <w:rPr>
          <w:color w:val="0D0D0D"/>
          <w:spacing w:val="-4"/>
        </w:rPr>
        <w:t xml:space="preserve"> </w:t>
      </w:r>
      <w:r>
        <w:rPr>
          <w:color w:val="0D0D0D"/>
        </w:rPr>
        <w:t>identity. By</w:t>
      </w:r>
      <w:r>
        <w:rPr>
          <w:color w:val="0D0D0D"/>
          <w:spacing w:val="-5"/>
        </w:rPr>
        <w:t xml:space="preserve"> </w:t>
      </w:r>
      <w:r>
        <w:rPr>
          <w:color w:val="0D0D0D"/>
        </w:rPr>
        <w:t>analyzing attributes</w:t>
      </w:r>
      <w:r>
        <w:rPr>
          <w:color w:val="0D0D0D"/>
          <w:spacing w:val="-2"/>
        </w:rPr>
        <w:t xml:space="preserve"> </w:t>
      </w:r>
      <w:r>
        <w:rPr>
          <w:color w:val="0D0D0D"/>
        </w:rPr>
        <w:t>such</w:t>
      </w:r>
      <w:r>
        <w:rPr>
          <w:color w:val="0D0D0D"/>
          <w:spacing w:val="-5"/>
        </w:rPr>
        <w:t xml:space="preserve"> </w:t>
      </w:r>
      <w:r>
        <w:rPr>
          <w:color w:val="0D0D0D"/>
        </w:rPr>
        <w:t>as</w:t>
      </w:r>
      <w:r>
        <w:rPr>
          <w:color w:val="0D0D0D"/>
          <w:spacing w:val="-3"/>
        </w:rPr>
        <w:t xml:space="preserve"> </w:t>
      </w:r>
      <w:r>
        <w:rPr>
          <w:color w:val="0D0D0D"/>
        </w:rPr>
        <w:t>pitch</w:t>
      </w:r>
      <w:r>
        <w:rPr>
          <w:color w:val="0D0D0D"/>
          <w:spacing w:val="-5"/>
        </w:rPr>
        <w:t xml:space="preserve"> </w:t>
      </w:r>
      <w:r>
        <w:rPr>
          <w:color w:val="0D0D0D"/>
        </w:rPr>
        <w:t>and rhythm, their research</w:t>
      </w:r>
      <w:r>
        <w:rPr>
          <w:color w:val="0D0D0D"/>
          <w:spacing w:val="-2"/>
        </w:rPr>
        <w:t xml:space="preserve"> </w:t>
      </w:r>
      <w:r>
        <w:rPr>
          <w:color w:val="0D0D0D"/>
        </w:rPr>
        <w:t>established voice</w:t>
      </w:r>
      <w:r>
        <w:rPr>
          <w:color w:val="0D0D0D"/>
          <w:spacing w:val="-1"/>
        </w:rPr>
        <w:t xml:space="preserve"> </w:t>
      </w:r>
      <w:r>
        <w:rPr>
          <w:color w:val="0D0D0D"/>
        </w:rPr>
        <w:t>recognition</w:t>
      </w:r>
      <w:r>
        <w:rPr>
          <w:color w:val="0D0D0D"/>
          <w:spacing w:val="-4"/>
        </w:rPr>
        <w:t xml:space="preserve"> </w:t>
      </w:r>
      <w:r>
        <w:rPr>
          <w:color w:val="0D0D0D"/>
        </w:rPr>
        <w:t>as</w:t>
      </w:r>
      <w:r>
        <w:rPr>
          <w:color w:val="0D0D0D"/>
          <w:spacing w:val="-3"/>
        </w:rPr>
        <w:t xml:space="preserve"> </w:t>
      </w:r>
      <w:r>
        <w:rPr>
          <w:color w:val="0D0D0D"/>
        </w:rPr>
        <w:t>a</w:t>
      </w:r>
      <w:r>
        <w:rPr>
          <w:color w:val="0D0D0D"/>
          <w:spacing w:val="-2"/>
        </w:rPr>
        <w:t xml:space="preserve"> </w:t>
      </w:r>
      <w:r>
        <w:rPr>
          <w:color w:val="0D0D0D"/>
        </w:rPr>
        <w:t>reliable</w:t>
      </w:r>
      <w:r>
        <w:rPr>
          <w:color w:val="0D0D0D"/>
          <w:spacing w:val="-1"/>
        </w:rPr>
        <w:t xml:space="preserve"> </w:t>
      </w:r>
      <w:r>
        <w:rPr>
          <w:color w:val="0D0D0D"/>
        </w:rPr>
        <w:t>secondary</w:t>
      </w:r>
      <w:r>
        <w:rPr>
          <w:color w:val="0D0D0D"/>
          <w:spacing w:val="-5"/>
        </w:rPr>
        <w:t xml:space="preserve"> </w:t>
      </w:r>
      <w:r>
        <w:rPr>
          <w:color w:val="0D0D0D"/>
        </w:rPr>
        <w:t>authentication factor [4]. These biometric methods offer enhanced security and are particularly valuable in high-stakes environments where traditional methods fall short.</w:t>
      </w:r>
    </w:p>
    <w:p w:rsidR="00872273" w:rsidRDefault="00872273">
      <w:pPr>
        <w:pStyle w:val="BodyText"/>
        <w:spacing w:line="360" w:lineRule="auto"/>
        <w:jc w:val="both"/>
        <w:sectPr w:rsidR="00872273">
          <w:pgSz w:w="11920" w:h="16840"/>
          <w:pgMar w:top="1920" w:right="992" w:bottom="980" w:left="1700" w:header="0" w:footer="787" w:gutter="0"/>
          <w:cols w:space="720"/>
        </w:sectPr>
      </w:pPr>
    </w:p>
    <w:p w:rsidR="00872273" w:rsidRDefault="00B839E0">
      <w:pPr>
        <w:pStyle w:val="Heading5"/>
        <w:numPr>
          <w:ilvl w:val="0"/>
          <w:numId w:val="17"/>
        </w:numPr>
        <w:tabs>
          <w:tab w:val="left" w:pos="819"/>
        </w:tabs>
        <w:spacing w:before="78"/>
        <w:ind w:left="819" w:hanging="359"/>
        <w:rPr>
          <w:rFonts w:ascii="Microsoft Sans Serif" w:hAnsi="Microsoft Sans Serif"/>
          <w:b w:val="0"/>
          <w:color w:val="0D0D0D"/>
        </w:rPr>
      </w:pPr>
      <w:bookmarkStart w:id="22" w:name="●_Two-Factor_Authentication:_Face_and_Vo"/>
      <w:bookmarkEnd w:id="22"/>
      <w:r>
        <w:rPr>
          <w:color w:val="0D0D0D"/>
        </w:rPr>
        <w:lastRenderedPageBreak/>
        <w:t>Two-Factor</w:t>
      </w:r>
      <w:r>
        <w:rPr>
          <w:color w:val="0D0D0D"/>
          <w:spacing w:val="-15"/>
        </w:rPr>
        <w:t xml:space="preserve"> </w:t>
      </w:r>
      <w:r>
        <w:rPr>
          <w:color w:val="0D0D0D"/>
        </w:rPr>
        <w:t>Authentication:</w:t>
      </w:r>
      <w:r>
        <w:rPr>
          <w:color w:val="0D0D0D"/>
          <w:spacing w:val="-6"/>
        </w:rPr>
        <w:t xml:space="preserve"> </w:t>
      </w:r>
      <w:r>
        <w:rPr>
          <w:color w:val="0D0D0D"/>
        </w:rPr>
        <w:t>Face</w:t>
      </w:r>
      <w:r>
        <w:rPr>
          <w:color w:val="0D0D0D"/>
          <w:spacing w:val="-11"/>
        </w:rPr>
        <w:t xml:space="preserve"> </w:t>
      </w:r>
      <w:r>
        <w:rPr>
          <w:color w:val="0D0D0D"/>
        </w:rPr>
        <w:t>and</w:t>
      </w:r>
      <w:r>
        <w:rPr>
          <w:color w:val="0D0D0D"/>
          <w:spacing w:val="-9"/>
        </w:rPr>
        <w:t xml:space="preserve"> </w:t>
      </w:r>
      <w:r>
        <w:rPr>
          <w:color w:val="0D0D0D"/>
        </w:rPr>
        <w:t>Voice</w:t>
      </w:r>
      <w:r>
        <w:rPr>
          <w:color w:val="0D0D0D"/>
          <w:spacing w:val="-9"/>
        </w:rPr>
        <w:t xml:space="preserve"> </w:t>
      </w:r>
      <w:r>
        <w:rPr>
          <w:color w:val="0D0D0D"/>
          <w:spacing w:val="-2"/>
        </w:rPr>
        <w:t>Recognition</w:t>
      </w:r>
    </w:p>
    <w:p w:rsidR="00872273" w:rsidRDefault="00872273">
      <w:pPr>
        <w:pStyle w:val="BodyText"/>
        <w:spacing w:before="159"/>
        <w:rPr>
          <w:b/>
        </w:rPr>
      </w:pPr>
    </w:p>
    <w:p w:rsidR="00872273" w:rsidRDefault="00B839E0">
      <w:pPr>
        <w:pStyle w:val="BodyText"/>
        <w:spacing w:line="360" w:lineRule="auto"/>
        <w:ind w:left="100" w:right="465"/>
        <w:jc w:val="both"/>
      </w:pPr>
      <w:r>
        <w:rPr>
          <w:color w:val="0D0D0D"/>
        </w:rPr>
        <w:t>Malik et al. (2022) examined the combination of face and voice recognition in 2FA systems, finding that this approach significantly reduced false acceptances and rejections [5]. Their research highlighted how the dual-layer model addresses vul</w:t>
      </w:r>
      <w:r>
        <w:rPr>
          <w:color w:val="0D0D0D"/>
        </w:rPr>
        <w:t>nerabilities like spoofing while ensuring user convenience. Unlike traditional methods, this combined biometric system offers quick and secure access, making it difficult for attackers to</w:t>
      </w:r>
      <w:r>
        <w:rPr>
          <w:color w:val="0D0D0D"/>
          <w:spacing w:val="40"/>
        </w:rPr>
        <w:t xml:space="preserve"> </w:t>
      </w:r>
      <w:r>
        <w:rPr>
          <w:color w:val="0D0D0D"/>
        </w:rPr>
        <w:t>bypass both facial and vocal verifications [5].</w:t>
      </w:r>
    </w:p>
    <w:p w:rsidR="00872273" w:rsidRDefault="00B839E0">
      <w:pPr>
        <w:pStyle w:val="Heading5"/>
        <w:numPr>
          <w:ilvl w:val="0"/>
          <w:numId w:val="17"/>
        </w:numPr>
        <w:tabs>
          <w:tab w:val="left" w:pos="819"/>
        </w:tabs>
        <w:spacing w:before="128"/>
        <w:ind w:left="819" w:hanging="359"/>
        <w:rPr>
          <w:rFonts w:ascii="Microsoft Sans Serif" w:hAnsi="Microsoft Sans Serif"/>
          <w:b w:val="0"/>
          <w:color w:val="0D0D0D"/>
        </w:rPr>
      </w:pPr>
      <w:bookmarkStart w:id="23" w:name="●_Tackling_Spoofing_and_Biometric_Limita"/>
      <w:bookmarkEnd w:id="23"/>
      <w:r>
        <w:rPr>
          <w:color w:val="0D0D0D"/>
        </w:rPr>
        <w:t>Tackling</w:t>
      </w:r>
      <w:r>
        <w:rPr>
          <w:color w:val="0D0D0D"/>
          <w:spacing w:val="-12"/>
        </w:rPr>
        <w:t xml:space="preserve"> </w:t>
      </w:r>
      <w:r>
        <w:rPr>
          <w:color w:val="0D0D0D"/>
        </w:rPr>
        <w:t>Spoofing</w:t>
      </w:r>
      <w:r>
        <w:rPr>
          <w:color w:val="0D0D0D"/>
          <w:spacing w:val="-6"/>
        </w:rPr>
        <w:t xml:space="preserve"> </w:t>
      </w:r>
      <w:r>
        <w:rPr>
          <w:color w:val="0D0D0D"/>
        </w:rPr>
        <w:t>an</w:t>
      </w:r>
      <w:r>
        <w:rPr>
          <w:color w:val="0D0D0D"/>
        </w:rPr>
        <w:t>d</w:t>
      </w:r>
      <w:r>
        <w:rPr>
          <w:color w:val="0D0D0D"/>
          <w:spacing w:val="-11"/>
        </w:rPr>
        <w:t xml:space="preserve"> </w:t>
      </w:r>
      <w:r>
        <w:rPr>
          <w:color w:val="0D0D0D"/>
        </w:rPr>
        <w:t>Biometric</w:t>
      </w:r>
      <w:r>
        <w:rPr>
          <w:color w:val="0D0D0D"/>
          <w:spacing w:val="-6"/>
        </w:rPr>
        <w:t xml:space="preserve"> </w:t>
      </w:r>
      <w:r>
        <w:rPr>
          <w:color w:val="0D0D0D"/>
          <w:spacing w:val="-2"/>
        </w:rPr>
        <w:t>Limitations</w:t>
      </w:r>
    </w:p>
    <w:p w:rsidR="00872273" w:rsidRDefault="00872273">
      <w:pPr>
        <w:pStyle w:val="BodyText"/>
        <w:spacing w:before="159"/>
        <w:rPr>
          <w:b/>
        </w:rPr>
      </w:pPr>
    </w:p>
    <w:p w:rsidR="00872273" w:rsidRDefault="00B839E0">
      <w:pPr>
        <w:pStyle w:val="BodyText"/>
        <w:spacing w:line="360" w:lineRule="auto"/>
        <w:ind w:left="100" w:right="457"/>
        <w:jc w:val="both"/>
      </w:pPr>
      <w:r>
        <w:rPr>
          <w:color w:val="0D0D0D"/>
        </w:rPr>
        <w:t>Although biometric authentication is powerful, spoofing remains a notable challenge. Malik et al. (2022) underscored the importance of anti-spoofing measures, such as liveness detection for face recognition and real-time passphrase</w:t>
      </w:r>
      <w:r>
        <w:rPr>
          <w:color w:val="0D0D0D"/>
        </w:rPr>
        <w:t xml:space="preserve"> systems for voice recognition [5]. Wang et al. (2021) further emphasized that incorporating advanced liveness detection techniques significantly enhances the system's resistance to spoofing attempts, strengthening overall security in high-risk environment</w:t>
      </w:r>
      <w:r>
        <w:rPr>
          <w:color w:val="0D0D0D"/>
        </w:rPr>
        <w:t>s [6].</w:t>
      </w:r>
    </w:p>
    <w:p w:rsidR="00872273" w:rsidRDefault="00B839E0">
      <w:pPr>
        <w:pStyle w:val="Heading5"/>
        <w:numPr>
          <w:ilvl w:val="0"/>
          <w:numId w:val="17"/>
        </w:numPr>
        <w:tabs>
          <w:tab w:val="left" w:pos="819"/>
        </w:tabs>
        <w:spacing w:before="128"/>
        <w:ind w:left="819" w:hanging="359"/>
        <w:rPr>
          <w:rFonts w:ascii="Microsoft Sans Serif" w:hAnsi="Microsoft Sans Serif"/>
          <w:b w:val="0"/>
          <w:color w:val="0D0D0D"/>
        </w:rPr>
      </w:pPr>
      <w:bookmarkStart w:id="24" w:name="●_Privacy_and_Data_Protection_in_Biometr"/>
      <w:bookmarkEnd w:id="24"/>
      <w:r>
        <w:rPr>
          <w:color w:val="0D0D0D"/>
        </w:rPr>
        <w:t>Privacy</w:t>
      </w:r>
      <w:r>
        <w:rPr>
          <w:color w:val="0D0D0D"/>
          <w:spacing w:val="-2"/>
        </w:rPr>
        <w:t xml:space="preserve"> </w:t>
      </w:r>
      <w:r>
        <w:rPr>
          <w:color w:val="0D0D0D"/>
        </w:rPr>
        <w:t>and</w:t>
      </w:r>
      <w:r>
        <w:rPr>
          <w:color w:val="0D0D0D"/>
          <w:spacing w:val="-1"/>
        </w:rPr>
        <w:t xml:space="preserve"> </w:t>
      </w:r>
      <w:r>
        <w:rPr>
          <w:color w:val="0D0D0D"/>
        </w:rPr>
        <w:t>Data</w:t>
      </w:r>
      <w:r>
        <w:rPr>
          <w:color w:val="0D0D0D"/>
          <w:spacing w:val="-5"/>
        </w:rPr>
        <w:t xml:space="preserve"> </w:t>
      </w:r>
      <w:r>
        <w:rPr>
          <w:color w:val="0D0D0D"/>
        </w:rPr>
        <w:t>Protection in</w:t>
      </w:r>
      <w:r>
        <w:rPr>
          <w:color w:val="0D0D0D"/>
          <w:spacing w:val="-5"/>
        </w:rPr>
        <w:t xml:space="preserve"> </w:t>
      </w:r>
      <w:r>
        <w:rPr>
          <w:color w:val="0D0D0D"/>
        </w:rPr>
        <w:t>Biometric</w:t>
      </w:r>
      <w:r>
        <w:rPr>
          <w:color w:val="0D0D0D"/>
          <w:spacing w:val="-1"/>
        </w:rPr>
        <w:t xml:space="preserve"> </w:t>
      </w:r>
      <w:r>
        <w:rPr>
          <w:color w:val="0D0D0D"/>
          <w:spacing w:val="-2"/>
        </w:rPr>
        <w:t>Authentication</w:t>
      </w:r>
    </w:p>
    <w:p w:rsidR="00872273" w:rsidRDefault="00872273">
      <w:pPr>
        <w:pStyle w:val="BodyText"/>
        <w:spacing w:before="154"/>
        <w:rPr>
          <w:b/>
        </w:rPr>
      </w:pPr>
    </w:p>
    <w:p w:rsidR="00872273" w:rsidRDefault="00B839E0">
      <w:pPr>
        <w:pStyle w:val="BodyText"/>
        <w:spacing w:line="360" w:lineRule="auto"/>
        <w:ind w:left="100" w:right="461"/>
        <w:jc w:val="both"/>
      </w:pPr>
      <w:r>
        <w:rPr>
          <w:color w:val="0D0D0D"/>
        </w:rPr>
        <w:t>Zhang</w:t>
      </w:r>
      <w:r>
        <w:rPr>
          <w:color w:val="0D0D0D"/>
          <w:spacing w:val="-2"/>
        </w:rPr>
        <w:t xml:space="preserve"> </w:t>
      </w:r>
      <w:r>
        <w:rPr>
          <w:color w:val="0D0D0D"/>
        </w:rPr>
        <w:t>and</w:t>
      </w:r>
      <w:r>
        <w:rPr>
          <w:color w:val="0D0D0D"/>
          <w:spacing w:val="-3"/>
        </w:rPr>
        <w:t xml:space="preserve"> </w:t>
      </w:r>
      <w:r>
        <w:rPr>
          <w:color w:val="0D0D0D"/>
        </w:rPr>
        <w:t>Liu</w:t>
      </w:r>
      <w:r>
        <w:rPr>
          <w:color w:val="0D0D0D"/>
          <w:spacing w:val="-2"/>
        </w:rPr>
        <w:t xml:space="preserve"> </w:t>
      </w:r>
      <w:r>
        <w:rPr>
          <w:color w:val="0D0D0D"/>
        </w:rPr>
        <w:t>(2020)</w:t>
      </w:r>
      <w:r>
        <w:rPr>
          <w:color w:val="0D0D0D"/>
          <w:spacing w:val="-1"/>
        </w:rPr>
        <w:t xml:space="preserve"> </w:t>
      </w:r>
      <w:r>
        <w:rPr>
          <w:color w:val="0D0D0D"/>
        </w:rPr>
        <w:t>highlighted</w:t>
      </w:r>
      <w:r>
        <w:rPr>
          <w:color w:val="0D0D0D"/>
          <w:spacing w:val="-6"/>
        </w:rPr>
        <w:t xml:space="preserve"> </w:t>
      </w:r>
      <w:r>
        <w:rPr>
          <w:color w:val="0D0D0D"/>
        </w:rPr>
        <w:t>the</w:t>
      </w:r>
      <w:r>
        <w:rPr>
          <w:color w:val="0D0D0D"/>
          <w:spacing w:val="-3"/>
        </w:rPr>
        <w:t xml:space="preserve"> </w:t>
      </w:r>
      <w:r>
        <w:rPr>
          <w:color w:val="0D0D0D"/>
        </w:rPr>
        <w:t>critical</w:t>
      </w:r>
      <w:r>
        <w:rPr>
          <w:color w:val="0D0D0D"/>
          <w:spacing w:val="-6"/>
        </w:rPr>
        <w:t xml:space="preserve"> </w:t>
      </w:r>
      <w:r>
        <w:rPr>
          <w:color w:val="0D0D0D"/>
        </w:rPr>
        <w:t>importance</w:t>
      </w:r>
      <w:r>
        <w:rPr>
          <w:color w:val="0D0D0D"/>
          <w:spacing w:val="-4"/>
        </w:rPr>
        <w:t xml:space="preserve"> </w:t>
      </w:r>
      <w:r>
        <w:rPr>
          <w:color w:val="0D0D0D"/>
        </w:rPr>
        <w:t>of</w:t>
      </w:r>
      <w:r>
        <w:rPr>
          <w:color w:val="0D0D0D"/>
          <w:spacing w:val="-10"/>
        </w:rPr>
        <w:t xml:space="preserve"> </w:t>
      </w:r>
      <w:r>
        <w:rPr>
          <w:color w:val="0D0D0D"/>
        </w:rPr>
        <w:t>protecting</w:t>
      </w:r>
      <w:r>
        <w:rPr>
          <w:color w:val="0D0D0D"/>
          <w:spacing w:val="-2"/>
        </w:rPr>
        <w:t xml:space="preserve"> </w:t>
      </w:r>
      <w:r>
        <w:rPr>
          <w:color w:val="0D0D0D"/>
        </w:rPr>
        <w:t>sensitive biometric data, given its immutable nature.</w:t>
      </w:r>
      <w:r>
        <w:rPr>
          <w:color w:val="0D0D0D"/>
          <w:spacing w:val="-1"/>
        </w:rPr>
        <w:t xml:space="preserve"> </w:t>
      </w:r>
      <w:r>
        <w:rPr>
          <w:color w:val="0D0D0D"/>
        </w:rPr>
        <w:t>They</w:t>
      </w:r>
      <w:r>
        <w:rPr>
          <w:color w:val="0D0D0D"/>
          <w:spacing w:val="-12"/>
        </w:rPr>
        <w:t xml:space="preserve"> </w:t>
      </w:r>
      <w:r>
        <w:rPr>
          <w:color w:val="0D0D0D"/>
        </w:rPr>
        <w:t>recommended</w:t>
      </w:r>
      <w:r>
        <w:rPr>
          <w:color w:val="0D0D0D"/>
          <w:spacing w:val="-2"/>
        </w:rPr>
        <w:t xml:space="preserve"> </w:t>
      </w:r>
      <w:r>
        <w:rPr>
          <w:color w:val="0D0D0D"/>
        </w:rPr>
        <w:t>employing encryption, hashing,</w:t>
      </w:r>
      <w:r>
        <w:rPr>
          <w:color w:val="0D0D0D"/>
          <w:spacing w:val="-1"/>
        </w:rPr>
        <w:t xml:space="preserve"> </w:t>
      </w:r>
      <w:r>
        <w:rPr>
          <w:color w:val="0D0D0D"/>
        </w:rPr>
        <w:t>and compliance with data protection regulations like GDPR to mitigate privacy risks [1]. Addressing these concerns is essential for building trust in biometric systems and promoting widespread adoption.</w:t>
      </w:r>
    </w:p>
    <w:p w:rsidR="00872273" w:rsidRDefault="00B839E0">
      <w:pPr>
        <w:pStyle w:val="Heading5"/>
        <w:numPr>
          <w:ilvl w:val="0"/>
          <w:numId w:val="17"/>
        </w:numPr>
        <w:tabs>
          <w:tab w:val="left" w:pos="819"/>
        </w:tabs>
        <w:spacing w:before="129"/>
        <w:ind w:left="819" w:hanging="359"/>
        <w:rPr>
          <w:rFonts w:ascii="Microsoft Sans Serif" w:hAnsi="Microsoft Sans Serif"/>
          <w:b w:val="0"/>
          <w:color w:val="0D0D0D"/>
        </w:rPr>
      </w:pPr>
      <w:bookmarkStart w:id="25" w:name="●_Scalability_and_Implementation_of_2FA_"/>
      <w:bookmarkEnd w:id="25"/>
      <w:r>
        <w:rPr>
          <w:color w:val="0D0D0D"/>
        </w:rPr>
        <w:t>Scalability</w:t>
      </w:r>
      <w:r>
        <w:rPr>
          <w:color w:val="0D0D0D"/>
          <w:spacing w:val="-8"/>
        </w:rPr>
        <w:t xml:space="preserve"> </w:t>
      </w:r>
      <w:r>
        <w:rPr>
          <w:color w:val="0D0D0D"/>
        </w:rPr>
        <w:t>and</w:t>
      </w:r>
      <w:r>
        <w:rPr>
          <w:color w:val="0D0D0D"/>
          <w:spacing w:val="-6"/>
        </w:rPr>
        <w:t xml:space="preserve"> </w:t>
      </w:r>
      <w:r>
        <w:rPr>
          <w:color w:val="0D0D0D"/>
        </w:rPr>
        <w:t>Implementation</w:t>
      </w:r>
      <w:r>
        <w:rPr>
          <w:color w:val="0D0D0D"/>
          <w:spacing w:val="2"/>
        </w:rPr>
        <w:t xml:space="preserve"> </w:t>
      </w:r>
      <w:r>
        <w:rPr>
          <w:color w:val="0D0D0D"/>
        </w:rPr>
        <w:t>of</w:t>
      </w:r>
      <w:r>
        <w:rPr>
          <w:color w:val="0D0D0D"/>
          <w:spacing w:val="-10"/>
        </w:rPr>
        <w:t xml:space="preserve"> </w:t>
      </w:r>
      <w:r>
        <w:rPr>
          <w:color w:val="0D0D0D"/>
        </w:rPr>
        <w:t>2FA</w:t>
      </w:r>
      <w:r>
        <w:rPr>
          <w:color w:val="0D0D0D"/>
          <w:spacing w:val="-3"/>
        </w:rPr>
        <w:t xml:space="preserve"> </w:t>
      </w:r>
      <w:r>
        <w:rPr>
          <w:color w:val="0D0D0D"/>
        </w:rPr>
        <w:t>in</w:t>
      </w:r>
      <w:r>
        <w:rPr>
          <w:color w:val="0D0D0D"/>
          <w:spacing w:val="-6"/>
        </w:rPr>
        <w:t xml:space="preserve"> </w:t>
      </w:r>
      <w:r>
        <w:rPr>
          <w:color w:val="0D0D0D"/>
        </w:rPr>
        <w:t>CCTV</w:t>
      </w:r>
      <w:r>
        <w:rPr>
          <w:color w:val="0D0D0D"/>
          <w:spacing w:val="-2"/>
        </w:rPr>
        <w:t xml:space="preserve"> Systems</w:t>
      </w:r>
    </w:p>
    <w:p w:rsidR="00872273" w:rsidRDefault="00B839E0">
      <w:pPr>
        <w:pStyle w:val="BodyText"/>
        <w:spacing w:before="252" w:line="360" w:lineRule="auto"/>
        <w:ind w:left="100" w:right="447"/>
        <w:jc w:val="both"/>
      </w:pPr>
      <w:r>
        <w:rPr>
          <w:color w:val="0D0D0D"/>
        </w:rPr>
        <w:t>Chen et al. (2021) explored the scalability of biometric 2FA systems, emphasizing the need for optimization to handle large user volumes efficiently without compromising security. Their study also advocated modular system designs to adapt to different env</w:t>
      </w:r>
      <w:r>
        <w:rPr>
          <w:color w:val="0D0D0D"/>
        </w:rPr>
        <w:t>ironments</w:t>
      </w:r>
      <w:r>
        <w:rPr>
          <w:color w:val="0D0D0D"/>
          <w:spacing w:val="-2"/>
        </w:rPr>
        <w:t xml:space="preserve"> </w:t>
      </w:r>
      <w:r>
        <w:rPr>
          <w:color w:val="0D0D0D"/>
        </w:rPr>
        <w:t>[2]. Malik</w:t>
      </w:r>
      <w:r>
        <w:rPr>
          <w:color w:val="0D0D0D"/>
          <w:spacing w:val="-3"/>
        </w:rPr>
        <w:t xml:space="preserve"> </w:t>
      </w:r>
      <w:r>
        <w:rPr>
          <w:color w:val="0D0D0D"/>
        </w:rPr>
        <w:t>et al.</w:t>
      </w:r>
      <w:r>
        <w:rPr>
          <w:color w:val="0D0D0D"/>
          <w:spacing w:val="-2"/>
        </w:rPr>
        <w:t xml:space="preserve"> </w:t>
      </w:r>
      <w:r>
        <w:rPr>
          <w:color w:val="0D0D0D"/>
        </w:rPr>
        <w:t>(2022)</w:t>
      </w:r>
      <w:r>
        <w:rPr>
          <w:color w:val="0D0D0D"/>
          <w:spacing w:val="-2"/>
        </w:rPr>
        <w:t xml:space="preserve"> </w:t>
      </w:r>
      <w:r>
        <w:rPr>
          <w:color w:val="0D0D0D"/>
        </w:rPr>
        <w:t>further</w:t>
      </w:r>
      <w:r>
        <w:rPr>
          <w:color w:val="0D0D0D"/>
          <w:spacing w:val="-2"/>
        </w:rPr>
        <w:t xml:space="preserve"> </w:t>
      </w:r>
      <w:r>
        <w:rPr>
          <w:color w:val="0D0D0D"/>
        </w:rPr>
        <w:t>demonstrated</w:t>
      </w:r>
      <w:r>
        <w:rPr>
          <w:color w:val="0D0D0D"/>
          <w:spacing w:val="-2"/>
        </w:rPr>
        <w:t xml:space="preserve"> </w:t>
      </w:r>
      <w:r>
        <w:rPr>
          <w:color w:val="0D0D0D"/>
        </w:rPr>
        <w:t>how</w:t>
      </w:r>
      <w:r>
        <w:rPr>
          <w:color w:val="0D0D0D"/>
          <w:spacing w:val="-4"/>
        </w:rPr>
        <w:t xml:space="preserve"> </w:t>
      </w:r>
      <w:r>
        <w:rPr>
          <w:color w:val="0D0D0D"/>
        </w:rPr>
        <w:t>integrating face</w:t>
      </w:r>
      <w:r>
        <w:rPr>
          <w:color w:val="0D0D0D"/>
          <w:spacing w:val="-5"/>
        </w:rPr>
        <w:t xml:space="preserve"> </w:t>
      </w:r>
      <w:r>
        <w:rPr>
          <w:color w:val="0D0D0D"/>
        </w:rPr>
        <w:t>and voice recognition improves system</w:t>
      </w:r>
      <w:r>
        <w:rPr>
          <w:color w:val="0D0D0D"/>
          <w:spacing w:val="-5"/>
        </w:rPr>
        <w:t xml:space="preserve"> </w:t>
      </w:r>
      <w:r>
        <w:rPr>
          <w:color w:val="0D0D0D"/>
        </w:rPr>
        <w:t>reliability and mitigates</w:t>
      </w:r>
      <w:r>
        <w:rPr>
          <w:color w:val="0D0D0D"/>
          <w:spacing w:val="-2"/>
        </w:rPr>
        <w:t xml:space="preserve"> </w:t>
      </w:r>
      <w:r>
        <w:rPr>
          <w:color w:val="0D0D0D"/>
        </w:rPr>
        <w:t>impersonation</w:t>
      </w:r>
      <w:r>
        <w:rPr>
          <w:color w:val="0D0D0D"/>
          <w:spacing w:val="-3"/>
        </w:rPr>
        <w:t xml:space="preserve"> </w:t>
      </w:r>
      <w:r>
        <w:rPr>
          <w:color w:val="0D0D0D"/>
        </w:rPr>
        <w:t>risks, making it ideal for security-sensitive applications [5].</w:t>
      </w:r>
    </w:p>
    <w:p w:rsidR="00872273" w:rsidRDefault="00872273">
      <w:pPr>
        <w:pStyle w:val="BodyText"/>
      </w:pPr>
    </w:p>
    <w:p w:rsidR="00872273" w:rsidRDefault="00872273">
      <w:pPr>
        <w:pStyle w:val="BodyText"/>
        <w:spacing w:before="105"/>
      </w:pPr>
    </w:p>
    <w:p w:rsidR="00872273" w:rsidRDefault="00B839E0">
      <w:pPr>
        <w:pStyle w:val="BodyText"/>
        <w:spacing w:line="360" w:lineRule="auto"/>
        <w:ind w:left="100" w:right="463"/>
        <w:jc w:val="both"/>
      </w:pPr>
      <w:r>
        <w:rPr>
          <w:color w:val="0D0D0D"/>
        </w:rPr>
        <w:t>The integration of two-factor authe</w:t>
      </w:r>
      <w:r>
        <w:rPr>
          <w:color w:val="0D0D0D"/>
        </w:rPr>
        <w:t>ntication (2FA) into CCTV systems represents a transformative</w:t>
      </w:r>
      <w:r>
        <w:rPr>
          <w:color w:val="0D0D0D"/>
          <w:spacing w:val="68"/>
        </w:rPr>
        <w:t xml:space="preserve"> </w:t>
      </w:r>
      <w:r>
        <w:rPr>
          <w:color w:val="0D0D0D"/>
        </w:rPr>
        <w:t>approach</w:t>
      </w:r>
      <w:r>
        <w:rPr>
          <w:color w:val="0D0D0D"/>
          <w:spacing w:val="64"/>
        </w:rPr>
        <w:t xml:space="preserve"> </w:t>
      </w:r>
      <w:r>
        <w:rPr>
          <w:color w:val="0D0D0D"/>
        </w:rPr>
        <w:t>to</w:t>
      </w:r>
      <w:r>
        <w:rPr>
          <w:color w:val="0D0D0D"/>
          <w:spacing w:val="68"/>
        </w:rPr>
        <w:t xml:space="preserve"> </w:t>
      </w:r>
      <w:r>
        <w:rPr>
          <w:color w:val="0D0D0D"/>
        </w:rPr>
        <w:t>enhancing</w:t>
      </w:r>
      <w:r>
        <w:rPr>
          <w:color w:val="0D0D0D"/>
          <w:spacing w:val="55"/>
        </w:rPr>
        <w:t xml:space="preserve"> </w:t>
      </w:r>
      <w:r>
        <w:rPr>
          <w:color w:val="0D0D0D"/>
        </w:rPr>
        <w:t>security,</w:t>
      </w:r>
      <w:r>
        <w:rPr>
          <w:color w:val="0D0D0D"/>
          <w:spacing w:val="62"/>
        </w:rPr>
        <w:t xml:space="preserve"> </w:t>
      </w:r>
      <w:r>
        <w:rPr>
          <w:color w:val="0D0D0D"/>
        </w:rPr>
        <w:t>combining</w:t>
      </w:r>
      <w:r>
        <w:rPr>
          <w:color w:val="0D0D0D"/>
          <w:spacing w:val="56"/>
        </w:rPr>
        <w:t xml:space="preserve"> </w:t>
      </w:r>
      <w:r>
        <w:rPr>
          <w:color w:val="0D0D0D"/>
        </w:rPr>
        <w:t>biometric</w:t>
      </w:r>
      <w:r>
        <w:rPr>
          <w:color w:val="0D0D0D"/>
          <w:spacing w:val="58"/>
        </w:rPr>
        <w:t xml:space="preserve"> </w:t>
      </w:r>
      <w:r>
        <w:rPr>
          <w:color w:val="0D0D0D"/>
        </w:rPr>
        <w:t>innovation</w:t>
      </w:r>
      <w:r>
        <w:rPr>
          <w:color w:val="0D0D0D"/>
          <w:spacing w:val="51"/>
        </w:rPr>
        <w:t xml:space="preserve"> </w:t>
      </w:r>
      <w:r>
        <w:rPr>
          <w:color w:val="0D0D0D"/>
          <w:spacing w:val="-4"/>
        </w:rPr>
        <w:t>with</w:t>
      </w:r>
    </w:p>
    <w:p w:rsidR="00872273" w:rsidRDefault="00872273">
      <w:pPr>
        <w:pStyle w:val="BodyText"/>
        <w:spacing w:line="360" w:lineRule="auto"/>
        <w:jc w:val="both"/>
        <w:sectPr w:rsidR="00872273">
          <w:pgSz w:w="11920" w:h="16840"/>
          <w:pgMar w:top="1340" w:right="992" w:bottom="980" w:left="1700" w:header="0" w:footer="787" w:gutter="0"/>
          <w:cols w:space="720"/>
        </w:sectPr>
      </w:pPr>
    </w:p>
    <w:p w:rsidR="00872273" w:rsidRDefault="00B839E0">
      <w:pPr>
        <w:pStyle w:val="BodyText"/>
        <w:spacing w:before="78" w:line="357" w:lineRule="auto"/>
        <w:ind w:left="100" w:right="468"/>
        <w:jc w:val="both"/>
      </w:pPr>
      <w:r>
        <w:rPr>
          <w:color w:val="0D0D0D"/>
        </w:rPr>
        <w:lastRenderedPageBreak/>
        <w:t>robust multi-layered verification. As biometric technologies continue to advance, the application of 2FA in CCTV systems is becoming increasingly practical and effective in addressing the vulnerabilities inherent in traditional authentication systems.</w:t>
      </w:r>
    </w:p>
    <w:p w:rsidR="00872273" w:rsidRDefault="00B839E0">
      <w:pPr>
        <w:pStyle w:val="Heading5"/>
        <w:numPr>
          <w:ilvl w:val="0"/>
          <w:numId w:val="17"/>
        </w:numPr>
        <w:tabs>
          <w:tab w:val="left" w:pos="819"/>
        </w:tabs>
        <w:spacing w:before="131"/>
        <w:ind w:left="819" w:hanging="359"/>
        <w:rPr>
          <w:rFonts w:ascii="Microsoft Sans Serif" w:hAnsi="Microsoft Sans Serif"/>
          <w:b w:val="0"/>
          <w:color w:val="0D0D0D"/>
        </w:rPr>
      </w:pPr>
      <w:bookmarkStart w:id="26" w:name="●_Enhancing_Security_with_Liveness_Detec"/>
      <w:bookmarkEnd w:id="26"/>
      <w:r>
        <w:rPr>
          <w:color w:val="0D0D0D"/>
        </w:rPr>
        <w:t>Enha</w:t>
      </w:r>
      <w:r>
        <w:rPr>
          <w:color w:val="0D0D0D"/>
        </w:rPr>
        <w:t>ncing</w:t>
      </w:r>
      <w:r>
        <w:rPr>
          <w:color w:val="0D0D0D"/>
          <w:spacing w:val="-2"/>
        </w:rPr>
        <w:t xml:space="preserve"> </w:t>
      </w:r>
      <w:r>
        <w:rPr>
          <w:color w:val="0D0D0D"/>
        </w:rPr>
        <w:t>Security</w:t>
      </w:r>
      <w:r>
        <w:rPr>
          <w:color w:val="0D0D0D"/>
          <w:spacing w:val="-1"/>
        </w:rPr>
        <w:t xml:space="preserve"> </w:t>
      </w:r>
      <w:r>
        <w:rPr>
          <w:color w:val="0D0D0D"/>
        </w:rPr>
        <w:t>with</w:t>
      </w:r>
      <w:r>
        <w:rPr>
          <w:color w:val="0D0D0D"/>
          <w:spacing w:val="-5"/>
        </w:rPr>
        <w:t xml:space="preserve"> </w:t>
      </w:r>
      <w:r>
        <w:rPr>
          <w:color w:val="0D0D0D"/>
        </w:rPr>
        <w:t>Liveness</w:t>
      </w:r>
      <w:r>
        <w:rPr>
          <w:color w:val="0D0D0D"/>
          <w:spacing w:val="1"/>
        </w:rPr>
        <w:t xml:space="preserve"> </w:t>
      </w:r>
      <w:r>
        <w:rPr>
          <w:color w:val="0D0D0D"/>
          <w:spacing w:val="-2"/>
        </w:rPr>
        <w:t>Detection</w:t>
      </w:r>
    </w:p>
    <w:p w:rsidR="00872273" w:rsidRDefault="00B839E0">
      <w:pPr>
        <w:pStyle w:val="BodyText"/>
        <w:spacing w:before="252" w:line="360" w:lineRule="auto"/>
        <w:ind w:left="100" w:right="459"/>
        <w:jc w:val="both"/>
      </w:pPr>
      <w:r>
        <w:rPr>
          <w:color w:val="0D0D0D"/>
        </w:rPr>
        <w:t>Liveness detection has emerged as a pivotal component in combating spoofing attacks, particularly in systems relying on face and voice recognition. Wang et al. (2021) identified</w:t>
      </w:r>
      <w:r>
        <w:rPr>
          <w:color w:val="0D0D0D"/>
          <w:spacing w:val="-3"/>
        </w:rPr>
        <w:t xml:space="preserve"> </w:t>
      </w:r>
      <w:r>
        <w:rPr>
          <w:color w:val="0D0D0D"/>
        </w:rPr>
        <w:t>key</w:t>
      </w:r>
      <w:r>
        <w:rPr>
          <w:color w:val="0D0D0D"/>
          <w:spacing w:val="-13"/>
        </w:rPr>
        <w:t xml:space="preserve"> </w:t>
      </w:r>
      <w:r>
        <w:rPr>
          <w:color w:val="0D0D0D"/>
        </w:rPr>
        <w:t>techniques,</w:t>
      </w:r>
      <w:r>
        <w:rPr>
          <w:color w:val="0D0D0D"/>
          <w:spacing w:val="-1"/>
        </w:rPr>
        <w:t xml:space="preserve"> </w:t>
      </w:r>
      <w:r>
        <w:rPr>
          <w:color w:val="0D0D0D"/>
        </w:rPr>
        <w:t>such</w:t>
      </w:r>
      <w:r>
        <w:rPr>
          <w:color w:val="0D0D0D"/>
          <w:spacing w:val="-9"/>
        </w:rPr>
        <w:t xml:space="preserve"> </w:t>
      </w:r>
      <w:r>
        <w:rPr>
          <w:color w:val="0D0D0D"/>
        </w:rPr>
        <w:t>as</w:t>
      </w:r>
      <w:r>
        <w:rPr>
          <w:color w:val="0D0D0D"/>
          <w:spacing w:val="-6"/>
        </w:rPr>
        <w:t xml:space="preserve"> </w:t>
      </w:r>
      <w:r>
        <w:rPr>
          <w:color w:val="0D0D0D"/>
        </w:rPr>
        <w:t>analyzing facial</w:t>
      </w:r>
      <w:r>
        <w:rPr>
          <w:color w:val="0D0D0D"/>
          <w:spacing w:val="-3"/>
        </w:rPr>
        <w:t xml:space="preserve"> </w:t>
      </w:r>
      <w:r>
        <w:rPr>
          <w:color w:val="0D0D0D"/>
        </w:rPr>
        <w:t>micro-expressions,</w:t>
      </w:r>
      <w:r>
        <w:rPr>
          <w:color w:val="0D0D0D"/>
          <w:spacing w:val="-1"/>
        </w:rPr>
        <w:t xml:space="preserve"> </w:t>
      </w:r>
      <w:r>
        <w:rPr>
          <w:color w:val="0D0D0D"/>
        </w:rPr>
        <w:t>eye-blink</w:t>
      </w:r>
      <w:r>
        <w:rPr>
          <w:color w:val="0D0D0D"/>
          <w:spacing w:val="-4"/>
        </w:rPr>
        <w:t xml:space="preserve"> </w:t>
      </w:r>
      <w:r>
        <w:rPr>
          <w:color w:val="0D0D0D"/>
        </w:rPr>
        <w:t>detection, and subtle head movements, to ensure that the input comes from a live individual rather than a static image or video [6]. Similarly, in voice recognition, real-time passphrase validation can distingu</w:t>
      </w:r>
      <w:r>
        <w:rPr>
          <w:color w:val="0D0D0D"/>
        </w:rPr>
        <w:t>ish between a live speaker and pre-recorded audio, significantly reducing the risk of impersonation. These measures, when integrated, create a robust security framework that addresses potential weaknesses in biometric systems.</w:t>
      </w:r>
    </w:p>
    <w:p w:rsidR="00872273" w:rsidRDefault="00B839E0">
      <w:pPr>
        <w:pStyle w:val="Heading5"/>
        <w:numPr>
          <w:ilvl w:val="0"/>
          <w:numId w:val="17"/>
        </w:numPr>
        <w:tabs>
          <w:tab w:val="left" w:pos="819"/>
        </w:tabs>
        <w:spacing w:before="131"/>
        <w:ind w:left="819" w:hanging="359"/>
        <w:rPr>
          <w:rFonts w:ascii="Microsoft Sans Serif" w:hAnsi="Microsoft Sans Serif"/>
          <w:b w:val="0"/>
          <w:color w:val="0D0D0D"/>
        </w:rPr>
      </w:pPr>
      <w:bookmarkStart w:id="27" w:name="●_Adaptive_Learning_in_Biometric_Systems"/>
      <w:bookmarkEnd w:id="27"/>
      <w:r>
        <w:rPr>
          <w:color w:val="0D0D0D"/>
        </w:rPr>
        <w:t>Adaptive</w:t>
      </w:r>
      <w:r>
        <w:rPr>
          <w:color w:val="0D0D0D"/>
          <w:spacing w:val="-2"/>
        </w:rPr>
        <w:t xml:space="preserve"> </w:t>
      </w:r>
      <w:r>
        <w:rPr>
          <w:color w:val="0D0D0D"/>
        </w:rPr>
        <w:t>Learning</w:t>
      </w:r>
      <w:r>
        <w:rPr>
          <w:color w:val="0D0D0D"/>
          <w:spacing w:val="-1"/>
        </w:rPr>
        <w:t xml:space="preserve"> </w:t>
      </w:r>
      <w:r>
        <w:rPr>
          <w:color w:val="0D0D0D"/>
        </w:rPr>
        <w:t>in</w:t>
      </w:r>
      <w:r>
        <w:rPr>
          <w:color w:val="0D0D0D"/>
          <w:spacing w:val="-4"/>
        </w:rPr>
        <w:t xml:space="preserve"> </w:t>
      </w:r>
      <w:r>
        <w:rPr>
          <w:color w:val="0D0D0D"/>
        </w:rPr>
        <w:t>Biometri</w:t>
      </w:r>
      <w:r>
        <w:rPr>
          <w:color w:val="0D0D0D"/>
        </w:rPr>
        <w:t xml:space="preserve">c </w:t>
      </w:r>
      <w:r>
        <w:rPr>
          <w:color w:val="0D0D0D"/>
          <w:spacing w:val="-2"/>
        </w:rPr>
        <w:t>Systems</w:t>
      </w:r>
    </w:p>
    <w:p w:rsidR="00872273" w:rsidRDefault="00B839E0">
      <w:pPr>
        <w:pStyle w:val="BodyText"/>
        <w:spacing w:before="252" w:line="360" w:lineRule="auto"/>
        <w:ind w:left="100" w:right="456"/>
        <w:jc w:val="both"/>
      </w:pPr>
      <w:r>
        <w:rPr>
          <w:color w:val="0D0D0D"/>
        </w:rPr>
        <w:t>Advancements in machine learning (ML) have revolutionized biometric systems by enabling them to adapt and improve over time. Deep learning models now offer unparalleled accuracy in face and voice recognition, even in challenging conditions such a</w:t>
      </w:r>
      <w:r>
        <w:rPr>
          <w:color w:val="0D0D0D"/>
        </w:rPr>
        <w:t>s low light or noisy environments. Nguyen and Tao (2019) highlighted how convolutional neural networks (CNNs) are employed to extract and process complex facial features, achieving remarkable precision [3]. Concurrently, Li and Zheng (2021) emphasized the</w:t>
      </w:r>
      <w:r>
        <w:rPr>
          <w:color w:val="0D0D0D"/>
          <w:spacing w:val="-3"/>
        </w:rPr>
        <w:t xml:space="preserve"> </w:t>
      </w:r>
      <w:r>
        <w:rPr>
          <w:color w:val="0D0D0D"/>
        </w:rPr>
        <w:t>role</w:t>
      </w:r>
      <w:r>
        <w:rPr>
          <w:color w:val="0D0D0D"/>
          <w:spacing w:val="-2"/>
        </w:rPr>
        <w:t xml:space="preserve"> </w:t>
      </w:r>
      <w:r>
        <w:rPr>
          <w:color w:val="0D0D0D"/>
        </w:rPr>
        <w:t>of</w:t>
      </w:r>
      <w:r>
        <w:rPr>
          <w:color w:val="0D0D0D"/>
          <w:spacing w:val="-9"/>
        </w:rPr>
        <w:t xml:space="preserve"> </w:t>
      </w:r>
      <w:r>
        <w:rPr>
          <w:color w:val="0D0D0D"/>
        </w:rPr>
        <w:t>recurrent neural</w:t>
      </w:r>
      <w:r>
        <w:rPr>
          <w:color w:val="0D0D0D"/>
          <w:spacing w:val="-1"/>
        </w:rPr>
        <w:t xml:space="preserve"> </w:t>
      </w:r>
      <w:r>
        <w:rPr>
          <w:color w:val="0D0D0D"/>
        </w:rPr>
        <w:t>networks</w:t>
      </w:r>
      <w:r>
        <w:rPr>
          <w:color w:val="0D0D0D"/>
          <w:spacing w:val="-3"/>
        </w:rPr>
        <w:t xml:space="preserve"> </w:t>
      </w:r>
      <w:r>
        <w:rPr>
          <w:color w:val="0D0D0D"/>
        </w:rPr>
        <w:t>(RNNs) in</w:t>
      </w:r>
      <w:r>
        <w:rPr>
          <w:color w:val="0D0D0D"/>
          <w:spacing w:val="-2"/>
        </w:rPr>
        <w:t xml:space="preserve"> </w:t>
      </w:r>
      <w:r>
        <w:rPr>
          <w:color w:val="0D0D0D"/>
        </w:rPr>
        <w:t>capturing vocal</w:t>
      </w:r>
      <w:r>
        <w:rPr>
          <w:color w:val="0D0D0D"/>
          <w:spacing w:val="-5"/>
        </w:rPr>
        <w:t xml:space="preserve"> </w:t>
      </w:r>
      <w:r>
        <w:rPr>
          <w:color w:val="0D0D0D"/>
        </w:rPr>
        <w:t>nuances</w:t>
      </w:r>
      <w:r>
        <w:rPr>
          <w:color w:val="0D0D0D"/>
          <w:spacing w:val="-4"/>
        </w:rPr>
        <w:t xml:space="preserve"> </w:t>
      </w:r>
      <w:r>
        <w:rPr>
          <w:color w:val="0D0D0D"/>
        </w:rPr>
        <w:t>over time, ensuring reliable identification [4]. These adaptive capabilities make biometric 2FA systems highly resilient and adaptable to evolving threats.</w:t>
      </w:r>
    </w:p>
    <w:p w:rsidR="00872273" w:rsidRDefault="00B839E0">
      <w:pPr>
        <w:pStyle w:val="Heading5"/>
        <w:numPr>
          <w:ilvl w:val="0"/>
          <w:numId w:val="17"/>
        </w:numPr>
        <w:tabs>
          <w:tab w:val="left" w:pos="819"/>
        </w:tabs>
        <w:spacing w:before="130"/>
        <w:ind w:left="819" w:hanging="359"/>
        <w:rPr>
          <w:rFonts w:ascii="Microsoft Sans Serif" w:hAnsi="Microsoft Sans Serif"/>
          <w:b w:val="0"/>
          <w:color w:val="0D0D0D"/>
        </w:rPr>
      </w:pPr>
      <w:bookmarkStart w:id="28" w:name="●_Addressing_Privacy_and_Ethical_Concern"/>
      <w:bookmarkEnd w:id="28"/>
      <w:r>
        <w:rPr>
          <w:color w:val="0D0D0D"/>
        </w:rPr>
        <w:t>Addressing</w:t>
      </w:r>
      <w:r>
        <w:rPr>
          <w:color w:val="0D0D0D"/>
          <w:spacing w:val="-2"/>
        </w:rPr>
        <w:t xml:space="preserve"> </w:t>
      </w:r>
      <w:r>
        <w:rPr>
          <w:color w:val="0D0D0D"/>
        </w:rPr>
        <w:t>Privacy</w:t>
      </w:r>
      <w:r>
        <w:rPr>
          <w:color w:val="0D0D0D"/>
          <w:spacing w:val="-1"/>
        </w:rPr>
        <w:t xml:space="preserve"> </w:t>
      </w:r>
      <w:r>
        <w:rPr>
          <w:color w:val="0D0D0D"/>
        </w:rPr>
        <w:t>and</w:t>
      </w:r>
      <w:r>
        <w:rPr>
          <w:color w:val="0D0D0D"/>
          <w:spacing w:val="-1"/>
        </w:rPr>
        <w:t xml:space="preserve"> </w:t>
      </w:r>
      <w:r>
        <w:rPr>
          <w:color w:val="0D0D0D"/>
        </w:rPr>
        <w:t>Ethical</w:t>
      </w:r>
      <w:r>
        <w:rPr>
          <w:color w:val="0D0D0D"/>
          <w:spacing w:val="-6"/>
        </w:rPr>
        <w:t xml:space="preserve"> </w:t>
      </w:r>
      <w:r>
        <w:rPr>
          <w:color w:val="0D0D0D"/>
          <w:spacing w:val="-2"/>
        </w:rPr>
        <w:t>Concerns</w:t>
      </w:r>
    </w:p>
    <w:p w:rsidR="00872273" w:rsidRDefault="00B839E0">
      <w:pPr>
        <w:pStyle w:val="BodyText"/>
        <w:spacing w:before="252" w:line="360" w:lineRule="auto"/>
        <w:ind w:left="100" w:right="458"/>
        <w:jc w:val="both"/>
      </w:pPr>
      <w:r>
        <w:rPr>
          <w:color w:val="0D0D0D"/>
        </w:rPr>
        <w:t>While biometric systems offer advanced security, they also raise significant privacy concerns. Zhang and Liu (2020) underscored the necessity of robust data protection measures, including encryption, secure storage, and compliance with regulations</w:t>
      </w:r>
      <w:r>
        <w:rPr>
          <w:color w:val="0D0D0D"/>
        </w:rPr>
        <w:t xml:space="preserve"> like GDPR [1]. Transparency about data usage and implementing privacy-first designs can help mitigate ethical concerns and build trust among users. Moreover, decentralizing sensitive data storage through blockchain technology is an emerging trend that off</w:t>
      </w:r>
      <w:r>
        <w:rPr>
          <w:color w:val="0D0D0D"/>
        </w:rPr>
        <w:t>ers tamper-proof, distributed solutions for safeguarding biometric information.</w:t>
      </w:r>
    </w:p>
    <w:p w:rsidR="00872273" w:rsidRDefault="00872273">
      <w:pPr>
        <w:pStyle w:val="BodyText"/>
        <w:spacing w:line="360" w:lineRule="auto"/>
        <w:jc w:val="both"/>
        <w:sectPr w:rsidR="00872273">
          <w:pgSz w:w="11920" w:h="16840"/>
          <w:pgMar w:top="1340" w:right="992" w:bottom="980" w:left="1700" w:header="0" w:footer="787" w:gutter="0"/>
          <w:cols w:space="720"/>
        </w:sectPr>
      </w:pPr>
    </w:p>
    <w:p w:rsidR="00872273" w:rsidRDefault="00B839E0">
      <w:pPr>
        <w:pStyle w:val="Heading5"/>
        <w:numPr>
          <w:ilvl w:val="0"/>
          <w:numId w:val="17"/>
        </w:numPr>
        <w:tabs>
          <w:tab w:val="left" w:pos="819"/>
        </w:tabs>
        <w:spacing w:before="78"/>
        <w:ind w:left="819" w:hanging="359"/>
        <w:rPr>
          <w:rFonts w:ascii="Microsoft Sans Serif" w:hAnsi="Microsoft Sans Serif"/>
          <w:b w:val="0"/>
          <w:color w:val="0D0D0D"/>
        </w:rPr>
      </w:pPr>
      <w:bookmarkStart w:id="29" w:name="●_Real-World_Applications_of_2FA_in_CCTV"/>
      <w:bookmarkEnd w:id="29"/>
      <w:r>
        <w:rPr>
          <w:color w:val="0D0D0D"/>
        </w:rPr>
        <w:lastRenderedPageBreak/>
        <w:t>Real-World</w:t>
      </w:r>
      <w:r>
        <w:rPr>
          <w:color w:val="0D0D0D"/>
          <w:spacing w:val="-5"/>
        </w:rPr>
        <w:t xml:space="preserve"> </w:t>
      </w:r>
      <w:r>
        <w:rPr>
          <w:color w:val="0D0D0D"/>
        </w:rPr>
        <w:t>Applications</w:t>
      </w:r>
      <w:r>
        <w:rPr>
          <w:color w:val="0D0D0D"/>
          <w:spacing w:val="-7"/>
        </w:rPr>
        <w:t xml:space="preserve"> </w:t>
      </w:r>
      <w:r>
        <w:rPr>
          <w:color w:val="0D0D0D"/>
        </w:rPr>
        <w:t>of</w:t>
      </w:r>
      <w:r>
        <w:rPr>
          <w:color w:val="0D0D0D"/>
          <w:spacing w:val="-8"/>
        </w:rPr>
        <w:t xml:space="preserve"> </w:t>
      </w:r>
      <w:r>
        <w:rPr>
          <w:color w:val="0D0D0D"/>
        </w:rPr>
        <w:t>2FA</w:t>
      </w:r>
      <w:r>
        <w:rPr>
          <w:color w:val="0D0D0D"/>
          <w:spacing w:val="-6"/>
        </w:rPr>
        <w:t xml:space="preserve"> </w:t>
      </w:r>
      <w:r>
        <w:rPr>
          <w:color w:val="0D0D0D"/>
        </w:rPr>
        <w:t>in</w:t>
      </w:r>
      <w:r>
        <w:rPr>
          <w:color w:val="0D0D0D"/>
          <w:spacing w:val="-9"/>
        </w:rPr>
        <w:t xml:space="preserve"> </w:t>
      </w:r>
      <w:r>
        <w:rPr>
          <w:color w:val="0D0D0D"/>
          <w:spacing w:val="-4"/>
        </w:rPr>
        <w:t>CCTV</w:t>
      </w:r>
    </w:p>
    <w:p w:rsidR="00872273" w:rsidRDefault="00B839E0">
      <w:pPr>
        <w:pStyle w:val="BodyText"/>
        <w:spacing w:before="257" w:line="360" w:lineRule="auto"/>
        <w:ind w:left="100" w:right="447"/>
        <w:jc w:val="both"/>
      </w:pPr>
      <w:r>
        <w:rPr>
          <w:color w:val="0D0D0D"/>
        </w:rPr>
        <w:t>The application of 2FA in CCTV systems is particularly beneficial in high-security environments such as financial insti</w:t>
      </w:r>
      <w:r>
        <w:rPr>
          <w:color w:val="0D0D0D"/>
        </w:rPr>
        <w:t>tutions, healthcare facilities, and government installations. Malik et al. (2022) demonstrated that combining face and voice recognition offers enhanced protection against unauthorized access in these critical areas [5]. For example, in a healthcare settin</w:t>
      </w:r>
      <w:r>
        <w:rPr>
          <w:color w:val="0D0D0D"/>
        </w:rPr>
        <w:t>g, 2FA ensures that only authorized personnel can access sensitive areas like operating rooms or pharmaceutical storage, reducing risks of misuse</w:t>
      </w:r>
      <w:r>
        <w:rPr>
          <w:color w:val="0D0D0D"/>
          <w:spacing w:val="40"/>
        </w:rPr>
        <w:t xml:space="preserve"> </w:t>
      </w:r>
      <w:r>
        <w:rPr>
          <w:color w:val="0D0D0D"/>
        </w:rPr>
        <w:t>or breaches.</w:t>
      </w:r>
    </w:p>
    <w:p w:rsidR="00872273" w:rsidRDefault="00B839E0">
      <w:pPr>
        <w:pStyle w:val="Heading5"/>
        <w:numPr>
          <w:ilvl w:val="0"/>
          <w:numId w:val="17"/>
        </w:numPr>
        <w:tabs>
          <w:tab w:val="left" w:pos="819"/>
        </w:tabs>
        <w:spacing w:before="128"/>
        <w:ind w:left="819" w:hanging="359"/>
        <w:rPr>
          <w:rFonts w:ascii="Microsoft Sans Serif" w:hAnsi="Microsoft Sans Serif"/>
          <w:b w:val="0"/>
          <w:color w:val="0D0D0D"/>
        </w:rPr>
      </w:pPr>
      <w:bookmarkStart w:id="30" w:name="●_Future_Prospects_and_Scalability"/>
      <w:bookmarkEnd w:id="30"/>
      <w:r>
        <w:rPr>
          <w:color w:val="0D0D0D"/>
        </w:rPr>
        <w:t>Future</w:t>
      </w:r>
      <w:r>
        <w:rPr>
          <w:color w:val="0D0D0D"/>
          <w:spacing w:val="-7"/>
        </w:rPr>
        <w:t xml:space="preserve"> </w:t>
      </w:r>
      <w:r>
        <w:rPr>
          <w:color w:val="0D0D0D"/>
        </w:rPr>
        <w:t>Prospects</w:t>
      </w:r>
      <w:r>
        <w:rPr>
          <w:color w:val="0D0D0D"/>
          <w:spacing w:val="-8"/>
        </w:rPr>
        <w:t xml:space="preserve"> </w:t>
      </w:r>
      <w:r>
        <w:rPr>
          <w:color w:val="0D0D0D"/>
        </w:rPr>
        <w:t>and</w:t>
      </w:r>
      <w:r>
        <w:rPr>
          <w:color w:val="0D0D0D"/>
          <w:spacing w:val="-6"/>
        </w:rPr>
        <w:t xml:space="preserve"> </w:t>
      </w:r>
      <w:r>
        <w:rPr>
          <w:color w:val="0D0D0D"/>
          <w:spacing w:val="-2"/>
        </w:rPr>
        <w:t>Scalability</w:t>
      </w:r>
    </w:p>
    <w:p w:rsidR="00872273" w:rsidRDefault="00B839E0">
      <w:pPr>
        <w:pStyle w:val="BodyText"/>
        <w:spacing w:before="252" w:line="360" w:lineRule="auto"/>
        <w:ind w:left="100" w:right="461"/>
        <w:jc w:val="both"/>
      </w:pPr>
      <w:r>
        <w:rPr>
          <w:color w:val="0D0D0D"/>
        </w:rPr>
        <w:t>The scalability of biometric 2FA systems is a key consideration as organizations adopt these technologies. Chen et al. (2021) advocated for modular and scalable architectures capable of accommodating large user bases without performance degradation [2]. Cl</w:t>
      </w:r>
      <w:r>
        <w:rPr>
          <w:color w:val="0D0D0D"/>
        </w:rPr>
        <w:t>oud integration</w:t>
      </w:r>
      <w:r>
        <w:rPr>
          <w:color w:val="0D0D0D"/>
          <w:spacing w:val="-1"/>
        </w:rPr>
        <w:t xml:space="preserve"> </w:t>
      </w:r>
      <w:r>
        <w:rPr>
          <w:color w:val="0D0D0D"/>
        </w:rPr>
        <w:t>is</w:t>
      </w:r>
      <w:r>
        <w:rPr>
          <w:color w:val="0D0D0D"/>
          <w:spacing w:val="-1"/>
        </w:rPr>
        <w:t xml:space="preserve"> </w:t>
      </w:r>
      <w:r>
        <w:rPr>
          <w:color w:val="0D0D0D"/>
        </w:rPr>
        <w:t>another</w:t>
      </w:r>
      <w:r>
        <w:rPr>
          <w:color w:val="0D0D0D"/>
          <w:spacing w:val="-2"/>
        </w:rPr>
        <w:t xml:space="preserve"> </w:t>
      </w:r>
      <w:r>
        <w:rPr>
          <w:color w:val="0D0D0D"/>
        </w:rPr>
        <w:t>avenue being</w:t>
      </w:r>
      <w:r>
        <w:rPr>
          <w:color w:val="0D0D0D"/>
          <w:spacing w:val="-4"/>
        </w:rPr>
        <w:t xml:space="preserve"> </w:t>
      </w:r>
      <w:r>
        <w:rPr>
          <w:color w:val="0D0D0D"/>
        </w:rPr>
        <w:t>explored,</w:t>
      </w:r>
      <w:r>
        <w:rPr>
          <w:color w:val="0D0D0D"/>
          <w:spacing w:val="-1"/>
        </w:rPr>
        <w:t xml:space="preserve"> </w:t>
      </w:r>
      <w:r>
        <w:rPr>
          <w:color w:val="0D0D0D"/>
        </w:rPr>
        <w:t>allowing for</w:t>
      </w:r>
      <w:r>
        <w:rPr>
          <w:color w:val="0D0D0D"/>
          <w:spacing w:val="-2"/>
        </w:rPr>
        <w:t xml:space="preserve"> </w:t>
      </w:r>
      <w:r>
        <w:rPr>
          <w:color w:val="0D0D0D"/>
        </w:rPr>
        <w:t>centralized</w:t>
      </w:r>
      <w:r>
        <w:rPr>
          <w:color w:val="0D0D0D"/>
          <w:spacing w:val="-2"/>
        </w:rPr>
        <w:t xml:space="preserve"> </w:t>
      </w:r>
      <w:r>
        <w:rPr>
          <w:color w:val="0D0D0D"/>
        </w:rPr>
        <w:t>data</w:t>
      </w:r>
      <w:r>
        <w:rPr>
          <w:color w:val="0D0D0D"/>
          <w:spacing w:val="-4"/>
        </w:rPr>
        <w:t xml:space="preserve"> </w:t>
      </w:r>
      <w:r>
        <w:rPr>
          <w:color w:val="0D0D0D"/>
        </w:rPr>
        <w:t>processing and seamless updates to recognition algorithms. Furthermore, edge computing technologies promise real-time processing at local devices, minimizing latency and enhanc</w:t>
      </w:r>
      <w:r>
        <w:rPr>
          <w:color w:val="0D0D0D"/>
        </w:rPr>
        <w:t xml:space="preserve">ing user </w:t>
      </w:r>
      <w:r>
        <w:rPr>
          <w:color w:val="0D0D0D"/>
          <w:spacing w:val="-2"/>
        </w:rPr>
        <w:t>experience.</w:t>
      </w:r>
    </w:p>
    <w:p w:rsidR="00872273" w:rsidRDefault="00872273">
      <w:pPr>
        <w:pStyle w:val="BodyText"/>
        <w:spacing w:line="360" w:lineRule="auto"/>
        <w:jc w:val="both"/>
        <w:sectPr w:rsidR="00872273">
          <w:pgSz w:w="11920" w:h="16840"/>
          <w:pgMar w:top="1340" w:right="992" w:bottom="980" w:left="1700" w:header="0" w:footer="787" w:gutter="0"/>
          <w:cols w:space="720"/>
        </w:sectPr>
      </w:pPr>
    </w:p>
    <w:p w:rsidR="00872273" w:rsidRDefault="00B839E0">
      <w:pPr>
        <w:pStyle w:val="Heading2"/>
        <w:ind w:left="607" w:right="956"/>
        <w:jc w:val="center"/>
      </w:pPr>
      <w:bookmarkStart w:id="31" w:name="Chapter_3:_Research,_Approach,_and_Metho"/>
      <w:bookmarkEnd w:id="31"/>
      <w:r>
        <w:rPr>
          <w:color w:val="0D0D0D"/>
        </w:rPr>
        <w:lastRenderedPageBreak/>
        <w:t>Chapter</w:t>
      </w:r>
      <w:r>
        <w:rPr>
          <w:color w:val="0D0D0D"/>
          <w:spacing w:val="-19"/>
        </w:rPr>
        <w:t xml:space="preserve"> </w:t>
      </w:r>
      <w:r>
        <w:rPr>
          <w:color w:val="0D0D0D"/>
        </w:rPr>
        <w:t>3:</w:t>
      </w:r>
      <w:r>
        <w:rPr>
          <w:color w:val="0D0D0D"/>
          <w:spacing w:val="-16"/>
        </w:rPr>
        <w:t xml:space="preserve"> </w:t>
      </w:r>
      <w:r>
        <w:rPr>
          <w:color w:val="0D0D0D"/>
        </w:rPr>
        <w:t>Research,</w:t>
      </w:r>
      <w:r>
        <w:rPr>
          <w:color w:val="0D0D0D"/>
          <w:spacing w:val="-13"/>
        </w:rPr>
        <w:t xml:space="preserve"> </w:t>
      </w:r>
      <w:r>
        <w:rPr>
          <w:color w:val="0D0D0D"/>
        </w:rPr>
        <w:t>Approach,</w:t>
      </w:r>
      <w:r>
        <w:rPr>
          <w:color w:val="0D0D0D"/>
          <w:spacing w:val="-18"/>
        </w:rPr>
        <w:t xml:space="preserve"> </w:t>
      </w:r>
      <w:r>
        <w:rPr>
          <w:color w:val="0D0D0D"/>
        </w:rPr>
        <w:t>and</w:t>
      </w:r>
      <w:r>
        <w:rPr>
          <w:color w:val="0D0D0D"/>
          <w:spacing w:val="-16"/>
        </w:rPr>
        <w:t xml:space="preserve"> </w:t>
      </w:r>
      <w:r>
        <w:rPr>
          <w:color w:val="0D0D0D"/>
          <w:spacing w:val="-2"/>
        </w:rPr>
        <w:t>Methodology</w:t>
      </w:r>
    </w:p>
    <w:p w:rsidR="00872273" w:rsidRDefault="00872273">
      <w:pPr>
        <w:pStyle w:val="BodyText"/>
        <w:rPr>
          <w:b/>
          <w:sz w:val="20"/>
        </w:rPr>
      </w:pPr>
    </w:p>
    <w:p w:rsidR="00872273" w:rsidRDefault="00B839E0">
      <w:pPr>
        <w:pStyle w:val="BodyText"/>
        <w:spacing w:before="35"/>
        <w:rPr>
          <w:b/>
          <w:sz w:val="20"/>
        </w:rPr>
      </w:pPr>
      <w:r>
        <w:rPr>
          <w:b/>
          <w:noProof/>
          <w:sz w:val="20"/>
          <w:lang w:val="en-AU" w:eastAsia="en-AU"/>
        </w:rPr>
        <w:drawing>
          <wp:anchor distT="0" distB="0" distL="0" distR="0" simplePos="0" relativeHeight="487593984" behindDoc="1" locked="0" layoutInCell="1" allowOverlap="1">
            <wp:simplePos x="0" y="0"/>
            <wp:positionH relativeFrom="page">
              <wp:posOffset>1143000</wp:posOffset>
            </wp:positionH>
            <wp:positionV relativeFrom="paragraph">
              <wp:posOffset>183928</wp:posOffset>
            </wp:positionV>
            <wp:extent cx="5493220" cy="2052827"/>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cstate="print"/>
                    <a:stretch>
                      <a:fillRect/>
                    </a:stretch>
                  </pic:blipFill>
                  <pic:spPr>
                    <a:xfrm>
                      <a:off x="0" y="0"/>
                      <a:ext cx="5493220" cy="2052827"/>
                    </a:xfrm>
                    <a:prstGeom prst="rect">
                      <a:avLst/>
                    </a:prstGeom>
                  </pic:spPr>
                </pic:pic>
              </a:graphicData>
            </a:graphic>
          </wp:anchor>
        </w:drawing>
      </w:r>
    </w:p>
    <w:p w:rsidR="00872273" w:rsidRDefault="00B839E0">
      <w:pPr>
        <w:pStyle w:val="BodyText"/>
        <w:spacing w:before="16"/>
        <w:ind w:right="351"/>
        <w:jc w:val="center"/>
      </w:pPr>
      <w:r>
        <w:rPr>
          <w:b/>
        </w:rPr>
        <w:t>Figure</w:t>
      </w:r>
      <w:r>
        <w:rPr>
          <w:b/>
          <w:spacing w:val="-9"/>
        </w:rPr>
        <w:t xml:space="preserve"> </w:t>
      </w:r>
      <w:r>
        <w:rPr>
          <w:b/>
        </w:rPr>
        <w:t>3.1:</w:t>
      </w:r>
      <w:r>
        <w:rPr>
          <w:b/>
          <w:spacing w:val="1"/>
        </w:rPr>
        <w:t xml:space="preserve"> </w:t>
      </w:r>
      <w:r>
        <w:t>A</w:t>
      </w:r>
      <w:r>
        <w:rPr>
          <w:spacing w:val="-11"/>
        </w:rPr>
        <w:t xml:space="preserve"> </w:t>
      </w:r>
      <w:r>
        <w:t>Mic</w:t>
      </w:r>
      <w:r>
        <w:rPr>
          <w:spacing w:val="-2"/>
        </w:rPr>
        <w:t xml:space="preserve"> </w:t>
      </w:r>
      <w:r>
        <w:t>showcasing</w:t>
      </w:r>
      <w:r>
        <w:rPr>
          <w:spacing w:val="-5"/>
        </w:rPr>
        <w:t xml:space="preserve"> </w:t>
      </w:r>
      <w:r>
        <w:t>the</w:t>
      </w:r>
      <w:r>
        <w:rPr>
          <w:spacing w:val="-3"/>
        </w:rPr>
        <w:t xml:space="preserve"> </w:t>
      </w:r>
      <w:r>
        <w:t>Speak</w:t>
      </w:r>
      <w:r>
        <w:rPr>
          <w:spacing w:val="-5"/>
        </w:rPr>
        <w:t xml:space="preserve"> </w:t>
      </w:r>
      <w:r>
        <w:t>To</w:t>
      </w:r>
      <w:r>
        <w:rPr>
          <w:spacing w:val="-1"/>
        </w:rPr>
        <w:t xml:space="preserve"> </w:t>
      </w:r>
      <w:r>
        <w:t xml:space="preserve">Authenticate </w:t>
      </w:r>
      <w:r>
        <w:rPr>
          <w:spacing w:val="-2"/>
        </w:rPr>
        <w:t>Function</w:t>
      </w:r>
    </w:p>
    <w:p w:rsidR="00872273" w:rsidRDefault="00B839E0">
      <w:pPr>
        <w:spacing w:before="139" w:line="237" w:lineRule="auto"/>
        <w:ind w:left="100" w:right="461"/>
        <w:jc w:val="both"/>
        <w:rPr>
          <w:i/>
          <w:sz w:val="24"/>
        </w:rPr>
      </w:pPr>
      <w:r>
        <w:rPr>
          <w:i/>
          <w:sz w:val="24"/>
        </w:rPr>
        <w:t>Figure 3.1 shows a microphone demonstrating the "Speak to Authenticate" function, highlighting voice recognition technology for enhanced security authentication.</w:t>
      </w:r>
    </w:p>
    <w:p w:rsidR="00872273" w:rsidRDefault="00B839E0">
      <w:pPr>
        <w:pStyle w:val="Heading3"/>
        <w:numPr>
          <w:ilvl w:val="1"/>
          <w:numId w:val="16"/>
        </w:numPr>
        <w:tabs>
          <w:tab w:val="left" w:pos="517"/>
        </w:tabs>
        <w:spacing w:before="249"/>
        <w:ind w:left="517" w:hanging="417"/>
        <w:jc w:val="both"/>
        <w:rPr>
          <w:color w:val="0D0D0D"/>
        </w:rPr>
      </w:pPr>
      <w:bookmarkStart w:id="32" w:name="3.1_Introduction"/>
      <w:bookmarkEnd w:id="32"/>
      <w:r>
        <w:rPr>
          <w:color w:val="0D0D0D"/>
          <w:spacing w:val="-2"/>
        </w:rPr>
        <w:t>Introduction</w:t>
      </w:r>
    </w:p>
    <w:p w:rsidR="00872273" w:rsidRDefault="00B839E0">
      <w:pPr>
        <w:pStyle w:val="BodyText"/>
        <w:spacing w:before="196" w:line="360" w:lineRule="auto"/>
        <w:ind w:left="100" w:right="457"/>
        <w:jc w:val="both"/>
      </w:pPr>
      <w:r>
        <w:rPr>
          <w:color w:val="0D0D0D"/>
        </w:rPr>
        <w:t>Security systems play a crucial role in safeguarding sensitive facilities, and tr</w:t>
      </w:r>
      <w:r>
        <w:rPr>
          <w:color w:val="0D0D0D"/>
        </w:rPr>
        <w:t>aditional single-factor authentication systems often fail to meet the rising demands for robust</w:t>
      </w:r>
      <w:r>
        <w:rPr>
          <w:color w:val="0D0D0D"/>
          <w:spacing w:val="40"/>
        </w:rPr>
        <w:t xml:space="preserve"> </w:t>
      </w:r>
      <w:r>
        <w:rPr>
          <w:color w:val="0D0D0D"/>
        </w:rPr>
        <w:t>access control mechanisms. As technology advances, biometric security systems have gained popularity due to their reliability and difficulty in falsification[18</w:t>
      </w:r>
      <w:r>
        <w:rPr>
          <w:color w:val="0D0D0D"/>
        </w:rPr>
        <w:t>]. However, standalone biometric approaches like face recognition or voice authentication remain susceptible to spoofing attacks.</w:t>
      </w:r>
    </w:p>
    <w:p w:rsidR="00872273" w:rsidRDefault="00872273">
      <w:pPr>
        <w:pStyle w:val="BodyText"/>
        <w:spacing w:before="25"/>
      </w:pPr>
    </w:p>
    <w:p w:rsidR="00872273" w:rsidRDefault="00B839E0">
      <w:pPr>
        <w:pStyle w:val="BodyText"/>
        <w:spacing w:line="360" w:lineRule="auto"/>
        <w:ind w:left="100" w:right="451"/>
        <w:jc w:val="both"/>
      </w:pPr>
      <w:r>
        <w:rPr>
          <w:color w:val="0D0D0D"/>
        </w:rPr>
        <w:t>This research project aims to design and implement an advanced CCTV security system incorporating two-factor authentication (</w:t>
      </w:r>
      <w:r>
        <w:rPr>
          <w:color w:val="0D0D0D"/>
        </w:rPr>
        <w:t>2FA), combining face recognition and voice verification[21]. By utilizing machine learning models, the proposed system ensures enhanced security by</w:t>
      </w:r>
      <w:r>
        <w:rPr>
          <w:color w:val="0D0D0D"/>
          <w:spacing w:val="-2"/>
        </w:rPr>
        <w:t xml:space="preserve"> </w:t>
      </w:r>
      <w:r>
        <w:rPr>
          <w:color w:val="0D0D0D"/>
        </w:rPr>
        <w:t>requiring both</w:t>
      </w:r>
      <w:r>
        <w:rPr>
          <w:color w:val="0D0D0D"/>
          <w:spacing w:val="-2"/>
        </w:rPr>
        <w:t xml:space="preserve"> </w:t>
      </w:r>
      <w:r>
        <w:rPr>
          <w:color w:val="0D0D0D"/>
        </w:rPr>
        <w:t>facial</w:t>
      </w:r>
      <w:r>
        <w:rPr>
          <w:color w:val="0D0D0D"/>
          <w:spacing w:val="-5"/>
        </w:rPr>
        <w:t xml:space="preserve"> </w:t>
      </w:r>
      <w:r>
        <w:rPr>
          <w:color w:val="0D0D0D"/>
        </w:rPr>
        <w:t>and voice verification for granting access. This chapter elaborates on the research me</w:t>
      </w:r>
      <w:r>
        <w:rPr>
          <w:color w:val="0D0D0D"/>
        </w:rPr>
        <w:t>thodology employed, including system design, data collection techniques, model training, integration workflow, and security testing[22].</w:t>
      </w:r>
      <w:r>
        <w:rPr>
          <w:color w:val="0D0D0D"/>
          <w:spacing w:val="40"/>
        </w:rPr>
        <w:t xml:space="preserve"> </w:t>
      </w:r>
      <w:r>
        <w:rPr>
          <w:color w:val="0D0D0D"/>
        </w:rPr>
        <w:t>Each component of</w:t>
      </w:r>
      <w:r>
        <w:rPr>
          <w:color w:val="0D0D0D"/>
          <w:spacing w:val="-4"/>
        </w:rPr>
        <w:t xml:space="preserve"> </w:t>
      </w:r>
      <w:r>
        <w:rPr>
          <w:color w:val="0D0D0D"/>
        </w:rPr>
        <w:t>the research</w:t>
      </w:r>
      <w:r>
        <w:rPr>
          <w:color w:val="0D0D0D"/>
          <w:spacing w:val="-1"/>
        </w:rPr>
        <w:t xml:space="preserve"> </w:t>
      </w:r>
      <w:r>
        <w:rPr>
          <w:color w:val="0D0D0D"/>
        </w:rPr>
        <w:t>approach contributes</w:t>
      </w:r>
      <w:r>
        <w:rPr>
          <w:color w:val="0D0D0D"/>
          <w:spacing w:val="-2"/>
        </w:rPr>
        <w:t xml:space="preserve"> </w:t>
      </w:r>
      <w:r>
        <w:rPr>
          <w:color w:val="0D0D0D"/>
        </w:rPr>
        <w:t>to developing a comprehensive and adaptable security solution suitable for environments like corporate offices, research laboratories, and government facilities.</w:t>
      </w:r>
    </w:p>
    <w:p w:rsidR="00872273" w:rsidRDefault="00872273">
      <w:pPr>
        <w:pStyle w:val="BodyText"/>
        <w:spacing w:line="360" w:lineRule="auto"/>
        <w:jc w:val="both"/>
        <w:sectPr w:rsidR="00872273">
          <w:pgSz w:w="11920" w:h="16840"/>
          <w:pgMar w:top="1360" w:right="992" w:bottom="980" w:left="1700" w:header="0" w:footer="787" w:gutter="0"/>
          <w:cols w:space="720"/>
        </w:sectPr>
      </w:pPr>
    </w:p>
    <w:p w:rsidR="00872273" w:rsidRDefault="00B839E0">
      <w:pPr>
        <w:pStyle w:val="Heading3"/>
        <w:numPr>
          <w:ilvl w:val="1"/>
          <w:numId w:val="16"/>
        </w:numPr>
        <w:tabs>
          <w:tab w:val="left" w:pos="517"/>
        </w:tabs>
        <w:spacing w:before="59"/>
        <w:ind w:left="517" w:hanging="417"/>
        <w:jc w:val="left"/>
        <w:rPr>
          <w:color w:val="0D0D0D"/>
        </w:rPr>
      </w:pPr>
      <w:bookmarkStart w:id="33" w:name="3.2_Research_Approach"/>
      <w:bookmarkEnd w:id="33"/>
      <w:r>
        <w:rPr>
          <w:color w:val="0D0D0D"/>
          <w:spacing w:val="-2"/>
        </w:rPr>
        <w:lastRenderedPageBreak/>
        <w:t>Research</w:t>
      </w:r>
      <w:r>
        <w:rPr>
          <w:color w:val="0D0D0D"/>
          <w:spacing w:val="-11"/>
        </w:rPr>
        <w:t xml:space="preserve"> </w:t>
      </w:r>
      <w:r>
        <w:rPr>
          <w:color w:val="0D0D0D"/>
          <w:spacing w:val="-2"/>
        </w:rPr>
        <w:t>Approach</w:t>
      </w:r>
    </w:p>
    <w:p w:rsidR="00872273" w:rsidRDefault="00B839E0">
      <w:pPr>
        <w:pStyle w:val="BodyText"/>
        <w:spacing w:before="8"/>
        <w:rPr>
          <w:b/>
          <w:sz w:val="20"/>
        </w:rPr>
      </w:pPr>
      <w:r>
        <w:rPr>
          <w:b/>
          <w:noProof/>
          <w:sz w:val="20"/>
          <w:lang w:val="en-AU" w:eastAsia="en-AU"/>
        </w:rPr>
        <w:drawing>
          <wp:anchor distT="0" distB="0" distL="0" distR="0" simplePos="0" relativeHeight="487594496" behindDoc="1" locked="0" layoutInCell="1" allowOverlap="1">
            <wp:simplePos x="0" y="0"/>
            <wp:positionH relativeFrom="page">
              <wp:posOffset>2085975</wp:posOffset>
            </wp:positionH>
            <wp:positionV relativeFrom="paragraph">
              <wp:posOffset>166768</wp:posOffset>
            </wp:positionV>
            <wp:extent cx="3562613" cy="1720215"/>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stretch>
                      <a:fillRect/>
                    </a:stretch>
                  </pic:blipFill>
                  <pic:spPr>
                    <a:xfrm>
                      <a:off x="0" y="0"/>
                      <a:ext cx="3562613" cy="1720215"/>
                    </a:xfrm>
                    <a:prstGeom prst="rect">
                      <a:avLst/>
                    </a:prstGeom>
                  </pic:spPr>
                </pic:pic>
              </a:graphicData>
            </a:graphic>
          </wp:anchor>
        </w:drawing>
      </w:r>
    </w:p>
    <w:p w:rsidR="00872273" w:rsidRDefault="00872273">
      <w:pPr>
        <w:pStyle w:val="BodyText"/>
        <w:spacing w:before="13"/>
        <w:rPr>
          <w:b/>
          <w:sz w:val="28"/>
        </w:rPr>
      </w:pPr>
    </w:p>
    <w:p w:rsidR="00872273" w:rsidRDefault="00B839E0">
      <w:pPr>
        <w:spacing w:before="1"/>
        <w:ind w:left="1661"/>
        <w:rPr>
          <w:sz w:val="24"/>
        </w:rPr>
      </w:pPr>
      <w:r>
        <w:rPr>
          <w:rFonts w:ascii="Arial"/>
          <w:b/>
        </w:rPr>
        <w:t>Figure</w:t>
      </w:r>
      <w:r>
        <w:rPr>
          <w:rFonts w:ascii="Arial"/>
          <w:b/>
          <w:spacing w:val="-9"/>
        </w:rPr>
        <w:t xml:space="preserve"> </w:t>
      </w:r>
      <w:r>
        <w:rPr>
          <w:rFonts w:ascii="Arial"/>
          <w:b/>
        </w:rPr>
        <w:t>3.2:</w:t>
      </w:r>
      <w:r>
        <w:rPr>
          <w:rFonts w:ascii="Arial"/>
          <w:b/>
          <w:spacing w:val="-6"/>
        </w:rPr>
        <w:t xml:space="preserve"> </w:t>
      </w:r>
      <w:r>
        <w:rPr>
          <w:sz w:val="24"/>
        </w:rPr>
        <w:t>Layered</w:t>
      </w:r>
      <w:r>
        <w:rPr>
          <w:spacing w:val="-3"/>
          <w:sz w:val="24"/>
        </w:rPr>
        <w:t xml:space="preserve"> </w:t>
      </w:r>
      <w:r>
        <w:rPr>
          <w:sz w:val="24"/>
        </w:rPr>
        <w:t>approach</w:t>
      </w:r>
      <w:r>
        <w:rPr>
          <w:spacing w:val="-7"/>
          <w:sz w:val="24"/>
        </w:rPr>
        <w:t xml:space="preserve"> </w:t>
      </w:r>
      <w:r>
        <w:rPr>
          <w:sz w:val="24"/>
        </w:rPr>
        <w:t>to</w:t>
      </w:r>
      <w:r>
        <w:rPr>
          <w:spacing w:val="-4"/>
          <w:sz w:val="24"/>
        </w:rPr>
        <w:t xml:space="preserve"> </w:t>
      </w:r>
      <w:r>
        <w:rPr>
          <w:sz w:val="24"/>
        </w:rPr>
        <w:t>biometric</w:t>
      </w:r>
      <w:r>
        <w:rPr>
          <w:spacing w:val="-3"/>
          <w:sz w:val="24"/>
        </w:rPr>
        <w:t xml:space="preserve"> </w:t>
      </w:r>
      <w:r>
        <w:rPr>
          <w:spacing w:val="-2"/>
          <w:sz w:val="24"/>
        </w:rPr>
        <w:t>authentication</w:t>
      </w:r>
    </w:p>
    <w:p w:rsidR="00872273" w:rsidRDefault="00B839E0">
      <w:pPr>
        <w:spacing w:before="40" w:line="276" w:lineRule="auto"/>
        <w:ind w:left="100" w:right="467"/>
        <w:jc w:val="both"/>
        <w:rPr>
          <w:i/>
          <w:sz w:val="24"/>
        </w:rPr>
      </w:pPr>
      <w:r>
        <w:rPr>
          <w:i/>
          <w:sz w:val="24"/>
        </w:rPr>
        <w:t>Figure 3.2 shows a layered approach to biometric authentication, illustrating the integration of face, voice, and other data for enhanced security in diverse environments.</w:t>
      </w:r>
    </w:p>
    <w:p w:rsidR="00872273" w:rsidRDefault="00872273">
      <w:pPr>
        <w:pStyle w:val="BodyText"/>
        <w:spacing w:before="41"/>
        <w:rPr>
          <w:i/>
        </w:rPr>
      </w:pPr>
    </w:p>
    <w:p w:rsidR="00872273" w:rsidRDefault="00B839E0">
      <w:pPr>
        <w:pStyle w:val="BodyText"/>
        <w:spacing w:line="360" w:lineRule="auto"/>
        <w:ind w:left="100" w:right="462"/>
        <w:jc w:val="both"/>
      </w:pPr>
      <w:r>
        <w:rPr>
          <w:color w:val="0D0D0D"/>
        </w:rPr>
        <w:t>The research approach integrates both exploratory and experimental m</w:t>
      </w:r>
      <w:r>
        <w:rPr>
          <w:color w:val="0D0D0D"/>
        </w:rPr>
        <w:t>ethodologies, emphasizing practical implementation to achieve a highly secure and efficient authentication system. The following key objectives guided the research:</w:t>
      </w:r>
    </w:p>
    <w:p w:rsidR="00872273" w:rsidRDefault="00B839E0">
      <w:pPr>
        <w:pStyle w:val="ListParagraph"/>
        <w:numPr>
          <w:ilvl w:val="0"/>
          <w:numId w:val="15"/>
        </w:numPr>
        <w:tabs>
          <w:tab w:val="left" w:pos="821"/>
        </w:tabs>
        <w:spacing w:before="121" w:line="360" w:lineRule="auto"/>
        <w:ind w:right="587"/>
        <w:rPr>
          <w:sz w:val="24"/>
        </w:rPr>
      </w:pPr>
      <w:r>
        <w:rPr>
          <w:color w:val="0D0D0D"/>
          <w:sz w:val="24"/>
        </w:rPr>
        <w:t>To</w:t>
      </w:r>
      <w:r>
        <w:rPr>
          <w:color w:val="0D0D0D"/>
          <w:spacing w:val="35"/>
          <w:sz w:val="24"/>
        </w:rPr>
        <w:t xml:space="preserve"> </w:t>
      </w:r>
      <w:r>
        <w:rPr>
          <w:color w:val="0D0D0D"/>
          <w:sz w:val="24"/>
        </w:rPr>
        <w:t>address</w:t>
      </w:r>
      <w:r>
        <w:rPr>
          <w:color w:val="0D0D0D"/>
          <w:spacing w:val="34"/>
          <w:sz w:val="24"/>
        </w:rPr>
        <w:t xml:space="preserve"> </w:t>
      </w:r>
      <w:r>
        <w:rPr>
          <w:color w:val="0D0D0D"/>
          <w:sz w:val="24"/>
        </w:rPr>
        <w:t>security challenges</w:t>
      </w:r>
      <w:r>
        <w:rPr>
          <w:color w:val="0D0D0D"/>
          <w:spacing w:val="39"/>
          <w:sz w:val="24"/>
        </w:rPr>
        <w:t xml:space="preserve"> </w:t>
      </w:r>
      <w:r>
        <w:rPr>
          <w:color w:val="0D0D0D"/>
          <w:sz w:val="24"/>
        </w:rPr>
        <w:t>in</w:t>
      </w:r>
      <w:r>
        <w:rPr>
          <w:color w:val="0D0D0D"/>
          <w:spacing w:val="35"/>
          <w:sz w:val="24"/>
        </w:rPr>
        <w:t xml:space="preserve"> </w:t>
      </w:r>
      <w:r>
        <w:rPr>
          <w:color w:val="0D0D0D"/>
          <w:sz w:val="24"/>
        </w:rPr>
        <w:t>existing</w:t>
      </w:r>
      <w:r>
        <w:rPr>
          <w:color w:val="0D0D0D"/>
          <w:spacing w:val="36"/>
          <w:sz w:val="24"/>
        </w:rPr>
        <w:t xml:space="preserve"> </w:t>
      </w:r>
      <w:r>
        <w:rPr>
          <w:color w:val="0D0D0D"/>
          <w:sz w:val="24"/>
        </w:rPr>
        <w:t>systems</w:t>
      </w:r>
      <w:r>
        <w:rPr>
          <w:color w:val="0D0D0D"/>
          <w:spacing w:val="39"/>
          <w:sz w:val="24"/>
        </w:rPr>
        <w:t xml:space="preserve"> </w:t>
      </w:r>
      <w:r>
        <w:rPr>
          <w:color w:val="0D0D0D"/>
          <w:sz w:val="24"/>
        </w:rPr>
        <w:t>by</w:t>
      </w:r>
      <w:r>
        <w:rPr>
          <w:color w:val="0D0D0D"/>
          <w:spacing w:val="36"/>
          <w:sz w:val="24"/>
        </w:rPr>
        <w:t xml:space="preserve"> </w:t>
      </w:r>
      <w:r>
        <w:rPr>
          <w:color w:val="0D0D0D"/>
          <w:sz w:val="24"/>
        </w:rPr>
        <w:t>integrating</w:t>
      </w:r>
      <w:r>
        <w:rPr>
          <w:color w:val="0D0D0D"/>
          <w:spacing w:val="37"/>
          <w:sz w:val="24"/>
        </w:rPr>
        <w:t xml:space="preserve"> </w:t>
      </w:r>
      <w:r>
        <w:rPr>
          <w:color w:val="0D0D0D"/>
          <w:sz w:val="24"/>
        </w:rPr>
        <w:t>a</w:t>
      </w:r>
      <w:r>
        <w:rPr>
          <w:color w:val="0D0D0D"/>
          <w:spacing w:val="34"/>
          <w:sz w:val="24"/>
        </w:rPr>
        <w:t xml:space="preserve"> </w:t>
      </w:r>
      <w:r>
        <w:rPr>
          <w:color w:val="0D0D0D"/>
          <w:sz w:val="24"/>
        </w:rPr>
        <w:t>dual-layer biometric authentication approach.</w:t>
      </w:r>
    </w:p>
    <w:p w:rsidR="00872273" w:rsidRDefault="00B839E0">
      <w:pPr>
        <w:pStyle w:val="ListParagraph"/>
        <w:numPr>
          <w:ilvl w:val="0"/>
          <w:numId w:val="15"/>
        </w:numPr>
        <w:tabs>
          <w:tab w:val="left" w:pos="821"/>
        </w:tabs>
        <w:spacing w:line="362" w:lineRule="auto"/>
        <w:ind w:right="569"/>
        <w:rPr>
          <w:sz w:val="24"/>
        </w:rPr>
      </w:pPr>
      <w:r>
        <w:rPr>
          <w:color w:val="0D0D0D"/>
          <w:sz w:val="24"/>
        </w:rPr>
        <w:t>To</w:t>
      </w:r>
      <w:r>
        <w:rPr>
          <w:color w:val="0D0D0D"/>
          <w:spacing w:val="28"/>
          <w:sz w:val="24"/>
        </w:rPr>
        <w:t xml:space="preserve"> </w:t>
      </w:r>
      <w:r>
        <w:rPr>
          <w:color w:val="0D0D0D"/>
          <w:sz w:val="24"/>
        </w:rPr>
        <w:t>train</w:t>
      </w:r>
      <w:r>
        <w:rPr>
          <w:color w:val="0D0D0D"/>
          <w:spacing w:val="33"/>
          <w:sz w:val="24"/>
        </w:rPr>
        <w:t xml:space="preserve"> </w:t>
      </w:r>
      <w:r>
        <w:rPr>
          <w:color w:val="0D0D0D"/>
          <w:sz w:val="24"/>
        </w:rPr>
        <w:t>machine</w:t>
      </w:r>
      <w:r>
        <w:rPr>
          <w:color w:val="0D0D0D"/>
          <w:spacing w:val="37"/>
          <w:sz w:val="24"/>
        </w:rPr>
        <w:t xml:space="preserve"> </w:t>
      </w:r>
      <w:r>
        <w:rPr>
          <w:color w:val="0D0D0D"/>
          <w:sz w:val="24"/>
        </w:rPr>
        <w:t>learning</w:t>
      </w:r>
      <w:r>
        <w:rPr>
          <w:color w:val="0D0D0D"/>
          <w:spacing w:val="38"/>
          <w:sz w:val="24"/>
        </w:rPr>
        <w:t xml:space="preserve"> </w:t>
      </w:r>
      <w:r>
        <w:rPr>
          <w:color w:val="0D0D0D"/>
          <w:sz w:val="24"/>
        </w:rPr>
        <w:t>models</w:t>
      </w:r>
      <w:r>
        <w:rPr>
          <w:color w:val="0D0D0D"/>
          <w:spacing w:val="31"/>
          <w:sz w:val="24"/>
        </w:rPr>
        <w:t xml:space="preserve"> </w:t>
      </w:r>
      <w:r>
        <w:rPr>
          <w:color w:val="0D0D0D"/>
          <w:sz w:val="24"/>
        </w:rPr>
        <w:t>capable</w:t>
      </w:r>
      <w:r>
        <w:rPr>
          <w:color w:val="0D0D0D"/>
          <w:spacing w:val="32"/>
          <w:sz w:val="24"/>
        </w:rPr>
        <w:t xml:space="preserve"> </w:t>
      </w:r>
      <w:r>
        <w:rPr>
          <w:color w:val="0D0D0D"/>
          <w:sz w:val="24"/>
        </w:rPr>
        <w:t>of</w:t>
      </w:r>
      <w:r>
        <w:rPr>
          <w:color w:val="0D0D0D"/>
          <w:spacing w:val="25"/>
          <w:sz w:val="24"/>
        </w:rPr>
        <w:t xml:space="preserve"> </w:t>
      </w:r>
      <w:r>
        <w:rPr>
          <w:color w:val="0D0D0D"/>
          <w:sz w:val="24"/>
        </w:rPr>
        <w:t>accurately</w:t>
      </w:r>
      <w:r>
        <w:rPr>
          <w:color w:val="0D0D0D"/>
          <w:spacing w:val="-8"/>
          <w:sz w:val="24"/>
        </w:rPr>
        <w:t xml:space="preserve"> </w:t>
      </w:r>
      <w:r>
        <w:rPr>
          <w:color w:val="0D0D0D"/>
          <w:sz w:val="24"/>
        </w:rPr>
        <w:t>identifying individuals under diverse conditions.</w:t>
      </w:r>
    </w:p>
    <w:p w:rsidR="00872273" w:rsidRDefault="00B839E0">
      <w:pPr>
        <w:pStyle w:val="ListParagraph"/>
        <w:numPr>
          <w:ilvl w:val="0"/>
          <w:numId w:val="15"/>
        </w:numPr>
        <w:tabs>
          <w:tab w:val="left" w:pos="821"/>
          <w:tab w:val="left" w:pos="1282"/>
          <w:tab w:val="left" w:pos="1824"/>
          <w:tab w:val="left" w:pos="2328"/>
          <w:tab w:val="left" w:pos="3341"/>
          <w:tab w:val="left" w:pos="4566"/>
          <w:tab w:val="left" w:pos="5454"/>
          <w:tab w:val="left" w:pos="6506"/>
          <w:tab w:val="left" w:pos="7558"/>
        </w:tabs>
        <w:spacing w:line="360" w:lineRule="auto"/>
        <w:ind w:right="514"/>
        <w:rPr>
          <w:sz w:val="24"/>
        </w:rPr>
      </w:pPr>
      <w:r>
        <w:rPr>
          <w:color w:val="0D0D0D"/>
          <w:spacing w:val="-6"/>
          <w:sz w:val="24"/>
        </w:rPr>
        <w:t>To</w:t>
      </w:r>
      <w:r>
        <w:rPr>
          <w:color w:val="0D0D0D"/>
          <w:sz w:val="24"/>
        </w:rPr>
        <w:tab/>
      </w:r>
      <w:r>
        <w:rPr>
          <w:color w:val="0D0D0D"/>
          <w:spacing w:val="-4"/>
          <w:sz w:val="24"/>
        </w:rPr>
        <w:t>test</w:t>
      </w:r>
      <w:r>
        <w:rPr>
          <w:color w:val="0D0D0D"/>
          <w:sz w:val="24"/>
        </w:rPr>
        <w:tab/>
      </w:r>
      <w:r>
        <w:rPr>
          <w:color w:val="0D0D0D"/>
          <w:spacing w:val="-4"/>
          <w:sz w:val="24"/>
        </w:rPr>
        <w:t>the</w:t>
      </w:r>
      <w:r>
        <w:rPr>
          <w:color w:val="0D0D0D"/>
          <w:sz w:val="24"/>
        </w:rPr>
        <w:tab/>
      </w:r>
      <w:r>
        <w:rPr>
          <w:color w:val="0D0D0D"/>
          <w:spacing w:val="-2"/>
          <w:sz w:val="24"/>
        </w:rPr>
        <w:t>system's</w:t>
      </w:r>
      <w:r>
        <w:rPr>
          <w:color w:val="0D0D0D"/>
          <w:sz w:val="24"/>
        </w:rPr>
        <w:tab/>
      </w:r>
      <w:r>
        <w:rPr>
          <w:color w:val="0D0D0D"/>
          <w:spacing w:val="-2"/>
          <w:sz w:val="24"/>
        </w:rPr>
        <w:t>robustness</w:t>
      </w:r>
      <w:r>
        <w:rPr>
          <w:color w:val="0D0D0D"/>
          <w:sz w:val="24"/>
        </w:rPr>
        <w:tab/>
      </w:r>
      <w:r>
        <w:rPr>
          <w:color w:val="0D0D0D"/>
          <w:spacing w:val="-2"/>
          <w:sz w:val="24"/>
        </w:rPr>
        <w:t>against</w:t>
      </w:r>
      <w:r>
        <w:rPr>
          <w:color w:val="0D0D0D"/>
          <w:sz w:val="24"/>
        </w:rPr>
        <w:tab/>
      </w:r>
      <w:r>
        <w:rPr>
          <w:color w:val="0D0D0D"/>
          <w:spacing w:val="-2"/>
          <w:sz w:val="24"/>
        </w:rPr>
        <w:t>common</w:t>
      </w:r>
      <w:r>
        <w:rPr>
          <w:color w:val="0D0D0D"/>
          <w:sz w:val="24"/>
        </w:rPr>
        <w:tab/>
      </w:r>
      <w:r>
        <w:rPr>
          <w:color w:val="0D0D0D"/>
          <w:spacing w:val="-2"/>
          <w:sz w:val="24"/>
        </w:rPr>
        <w:t>spoofing</w:t>
      </w:r>
      <w:r>
        <w:rPr>
          <w:color w:val="0D0D0D"/>
          <w:sz w:val="24"/>
        </w:rPr>
        <w:tab/>
        <w:t>attacks</w:t>
      </w:r>
      <w:r>
        <w:rPr>
          <w:color w:val="0D0D0D"/>
          <w:spacing w:val="40"/>
          <w:sz w:val="24"/>
        </w:rPr>
        <w:t xml:space="preserve"> </w:t>
      </w:r>
      <w:r>
        <w:rPr>
          <w:color w:val="0D0D0D"/>
          <w:sz w:val="24"/>
        </w:rPr>
        <w:t>and environmental variations.</w:t>
      </w:r>
    </w:p>
    <w:p w:rsidR="00872273" w:rsidRDefault="00872273">
      <w:pPr>
        <w:pStyle w:val="BodyText"/>
        <w:spacing w:before="139"/>
      </w:pPr>
    </w:p>
    <w:p w:rsidR="00872273" w:rsidRDefault="00B839E0">
      <w:pPr>
        <w:pStyle w:val="BodyText"/>
        <w:spacing w:before="1" w:line="360" w:lineRule="auto"/>
        <w:ind w:left="100" w:right="461"/>
        <w:jc w:val="both"/>
      </w:pPr>
      <w:r>
        <w:rPr>
          <w:color w:val="0D0D0D"/>
        </w:rPr>
        <w:t>The experimental methodology involved iterative system development, from</w:t>
      </w:r>
      <w:r>
        <w:rPr>
          <w:color w:val="0D0D0D"/>
          <w:spacing w:val="-2"/>
        </w:rPr>
        <w:t xml:space="preserve"> </w:t>
      </w:r>
      <w:r>
        <w:rPr>
          <w:color w:val="0D0D0D"/>
        </w:rPr>
        <w:t>architecture design to model training and evaluation. This ensured continuous improvement in performance metrics like accuracy, response time, and resistance to spoofing[25].</w:t>
      </w:r>
    </w:p>
    <w:p w:rsidR="00872273" w:rsidRDefault="00872273">
      <w:pPr>
        <w:pStyle w:val="BodyText"/>
        <w:spacing w:before="23"/>
      </w:pPr>
    </w:p>
    <w:p w:rsidR="00872273" w:rsidRDefault="00B839E0">
      <w:pPr>
        <w:pStyle w:val="BodyText"/>
        <w:spacing w:line="360" w:lineRule="auto"/>
        <w:ind w:left="100" w:right="464"/>
        <w:jc w:val="both"/>
      </w:pPr>
      <w:r>
        <w:rPr>
          <w:color w:val="0D0D0D"/>
        </w:rPr>
        <w:t>To eval</w:t>
      </w:r>
      <w:r>
        <w:rPr>
          <w:color w:val="0D0D0D"/>
        </w:rPr>
        <w:t xml:space="preserve">uate the system's feasibility in real-world applications, simulations were conducted, mimicking high-security environments. Each component—face recognition, voice recognition, and workflow integration—was rigorously tested to validate its </w:t>
      </w:r>
      <w:r>
        <w:rPr>
          <w:color w:val="0D0D0D"/>
          <w:spacing w:val="-2"/>
        </w:rPr>
        <w:t>effectiveness[8].</w:t>
      </w:r>
    </w:p>
    <w:p w:rsidR="00872273" w:rsidRDefault="00872273">
      <w:pPr>
        <w:pStyle w:val="BodyText"/>
        <w:spacing w:line="360" w:lineRule="auto"/>
        <w:jc w:val="both"/>
        <w:sectPr w:rsidR="00872273">
          <w:pgSz w:w="11920" w:h="16840"/>
          <w:pgMar w:top="1360" w:right="992" w:bottom="980" w:left="1700" w:header="0" w:footer="787" w:gutter="0"/>
          <w:cols w:space="720"/>
        </w:sectPr>
      </w:pPr>
    </w:p>
    <w:p w:rsidR="00872273" w:rsidRDefault="00B839E0">
      <w:pPr>
        <w:pStyle w:val="Heading3"/>
        <w:numPr>
          <w:ilvl w:val="1"/>
          <w:numId w:val="16"/>
        </w:numPr>
        <w:tabs>
          <w:tab w:val="left" w:pos="517"/>
        </w:tabs>
        <w:spacing w:before="59"/>
        <w:ind w:left="517" w:hanging="417"/>
        <w:jc w:val="left"/>
        <w:rPr>
          <w:color w:val="0D0D0D"/>
        </w:rPr>
      </w:pPr>
      <w:bookmarkStart w:id="34" w:name="3.3_Methodology"/>
      <w:bookmarkEnd w:id="34"/>
      <w:r>
        <w:rPr>
          <w:color w:val="0D0D0D"/>
          <w:spacing w:val="-2"/>
        </w:rPr>
        <w:lastRenderedPageBreak/>
        <w:t>Methodology</w:t>
      </w:r>
    </w:p>
    <w:p w:rsidR="00872273" w:rsidRDefault="00B839E0">
      <w:pPr>
        <w:pStyle w:val="BodyText"/>
        <w:spacing w:before="1"/>
        <w:rPr>
          <w:b/>
          <w:sz w:val="18"/>
        </w:rPr>
      </w:pPr>
      <w:r>
        <w:rPr>
          <w:b/>
          <w:noProof/>
          <w:sz w:val="18"/>
          <w:lang w:val="en-AU" w:eastAsia="en-AU"/>
        </w:rPr>
        <w:drawing>
          <wp:anchor distT="0" distB="0" distL="0" distR="0" simplePos="0" relativeHeight="487595008" behindDoc="1" locked="0" layoutInCell="1" allowOverlap="1">
            <wp:simplePos x="0" y="0"/>
            <wp:positionH relativeFrom="page">
              <wp:posOffset>1162050</wp:posOffset>
            </wp:positionH>
            <wp:positionV relativeFrom="paragraph">
              <wp:posOffset>147718</wp:posOffset>
            </wp:positionV>
            <wp:extent cx="5520252" cy="1986533"/>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4" cstate="print"/>
                    <a:stretch>
                      <a:fillRect/>
                    </a:stretch>
                  </pic:blipFill>
                  <pic:spPr>
                    <a:xfrm>
                      <a:off x="0" y="0"/>
                      <a:ext cx="5520252" cy="1986533"/>
                    </a:xfrm>
                    <a:prstGeom prst="rect">
                      <a:avLst/>
                    </a:prstGeom>
                  </pic:spPr>
                </pic:pic>
              </a:graphicData>
            </a:graphic>
          </wp:anchor>
        </w:drawing>
      </w:r>
    </w:p>
    <w:p w:rsidR="00872273" w:rsidRDefault="00B839E0">
      <w:pPr>
        <w:spacing w:before="71"/>
        <w:ind w:right="351"/>
        <w:jc w:val="center"/>
        <w:rPr>
          <w:sz w:val="24"/>
        </w:rPr>
      </w:pPr>
      <w:r>
        <w:rPr>
          <w:b/>
          <w:sz w:val="24"/>
        </w:rPr>
        <w:t>Figure</w:t>
      </w:r>
      <w:r>
        <w:rPr>
          <w:b/>
          <w:spacing w:val="-4"/>
          <w:sz w:val="24"/>
        </w:rPr>
        <w:t xml:space="preserve"> </w:t>
      </w:r>
      <w:r>
        <w:rPr>
          <w:b/>
          <w:sz w:val="24"/>
        </w:rPr>
        <w:t>3.3:</w:t>
      </w:r>
      <w:r>
        <w:rPr>
          <w:b/>
          <w:spacing w:val="-6"/>
          <w:sz w:val="24"/>
        </w:rPr>
        <w:t xml:space="preserve"> </w:t>
      </w:r>
      <w:r>
        <w:rPr>
          <w:sz w:val="24"/>
        </w:rPr>
        <w:t>Dual-Layer</w:t>
      </w:r>
      <w:r>
        <w:rPr>
          <w:spacing w:val="-1"/>
          <w:sz w:val="24"/>
        </w:rPr>
        <w:t xml:space="preserve"> </w:t>
      </w:r>
      <w:r>
        <w:rPr>
          <w:sz w:val="24"/>
        </w:rPr>
        <w:t>Authentication</w:t>
      </w:r>
      <w:r>
        <w:rPr>
          <w:spacing w:val="-6"/>
          <w:sz w:val="24"/>
        </w:rPr>
        <w:t xml:space="preserve"> </w:t>
      </w:r>
      <w:r>
        <w:rPr>
          <w:spacing w:val="-2"/>
          <w:sz w:val="24"/>
        </w:rPr>
        <w:t>Workflow</w:t>
      </w:r>
    </w:p>
    <w:p w:rsidR="00872273" w:rsidRDefault="00872273">
      <w:pPr>
        <w:pStyle w:val="BodyText"/>
        <w:spacing w:before="53"/>
      </w:pPr>
    </w:p>
    <w:p w:rsidR="00872273" w:rsidRDefault="00B839E0">
      <w:pPr>
        <w:spacing w:line="276" w:lineRule="auto"/>
        <w:ind w:left="100" w:right="506"/>
        <w:rPr>
          <w:i/>
          <w:sz w:val="24"/>
        </w:rPr>
      </w:pPr>
      <w:r>
        <w:rPr>
          <w:i/>
          <w:sz w:val="24"/>
        </w:rPr>
        <w:t>Figure</w:t>
      </w:r>
      <w:r>
        <w:rPr>
          <w:i/>
          <w:spacing w:val="35"/>
          <w:sz w:val="24"/>
        </w:rPr>
        <w:t xml:space="preserve"> </w:t>
      </w:r>
      <w:r>
        <w:rPr>
          <w:i/>
          <w:sz w:val="24"/>
        </w:rPr>
        <w:t>3.3</w:t>
      </w:r>
      <w:r>
        <w:rPr>
          <w:i/>
          <w:spacing w:val="36"/>
          <w:sz w:val="24"/>
        </w:rPr>
        <w:t xml:space="preserve"> </w:t>
      </w:r>
      <w:r>
        <w:rPr>
          <w:i/>
          <w:sz w:val="24"/>
        </w:rPr>
        <w:t>shows</w:t>
      </w:r>
      <w:r>
        <w:rPr>
          <w:i/>
          <w:spacing w:val="35"/>
          <w:sz w:val="24"/>
        </w:rPr>
        <w:t xml:space="preserve"> </w:t>
      </w:r>
      <w:r>
        <w:rPr>
          <w:i/>
          <w:sz w:val="24"/>
        </w:rPr>
        <w:t>a</w:t>
      </w:r>
      <w:r>
        <w:rPr>
          <w:i/>
          <w:spacing w:val="35"/>
          <w:sz w:val="24"/>
        </w:rPr>
        <w:t xml:space="preserve"> </w:t>
      </w:r>
      <w:r>
        <w:rPr>
          <w:i/>
          <w:sz w:val="24"/>
        </w:rPr>
        <w:t>model</w:t>
      </w:r>
      <w:r>
        <w:rPr>
          <w:i/>
          <w:spacing w:val="36"/>
          <w:sz w:val="24"/>
        </w:rPr>
        <w:t xml:space="preserve"> </w:t>
      </w:r>
      <w:r>
        <w:rPr>
          <w:i/>
          <w:sz w:val="24"/>
        </w:rPr>
        <w:t>being</w:t>
      </w:r>
      <w:r>
        <w:rPr>
          <w:i/>
          <w:spacing w:val="36"/>
          <w:sz w:val="24"/>
        </w:rPr>
        <w:t xml:space="preserve"> </w:t>
      </w:r>
      <w:r>
        <w:rPr>
          <w:i/>
          <w:sz w:val="24"/>
        </w:rPr>
        <w:t>trained</w:t>
      </w:r>
      <w:r>
        <w:rPr>
          <w:i/>
          <w:spacing w:val="40"/>
          <w:sz w:val="24"/>
        </w:rPr>
        <w:t xml:space="preserve"> </w:t>
      </w:r>
      <w:r>
        <w:rPr>
          <w:i/>
          <w:sz w:val="24"/>
        </w:rPr>
        <w:t>with</w:t>
      </w:r>
      <w:r>
        <w:rPr>
          <w:i/>
          <w:spacing w:val="36"/>
          <w:sz w:val="24"/>
        </w:rPr>
        <w:t xml:space="preserve"> </w:t>
      </w:r>
      <w:r>
        <w:rPr>
          <w:i/>
          <w:sz w:val="24"/>
        </w:rPr>
        <w:t>various</w:t>
      </w:r>
      <w:r>
        <w:rPr>
          <w:i/>
          <w:spacing w:val="35"/>
          <w:sz w:val="24"/>
        </w:rPr>
        <w:t xml:space="preserve"> </w:t>
      </w:r>
      <w:r>
        <w:rPr>
          <w:i/>
          <w:sz w:val="24"/>
        </w:rPr>
        <w:t>facial</w:t>
      </w:r>
      <w:r>
        <w:rPr>
          <w:i/>
          <w:spacing w:val="37"/>
          <w:sz w:val="24"/>
        </w:rPr>
        <w:t xml:space="preserve"> </w:t>
      </w:r>
      <w:r>
        <w:rPr>
          <w:i/>
          <w:sz w:val="24"/>
        </w:rPr>
        <w:t>images,</w:t>
      </w:r>
      <w:r>
        <w:rPr>
          <w:i/>
          <w:spacing w:val="38"/>
          <w:sz w:val="24"/>
        </w:rPr>
        <w:t xml:space="preserve"> </w:t>
      </w:r>
      <w:r>
        <w:rPr>
          <w:i/>
          <w:sz w:val="24"/>
        </w:rPr>
        <w:t>illustrating</w:t>
      </w:r>
      <w:r>
        <w:rPr>
          <w:i/>
          <w:spacing w:val="36"/>
          <w:sz w:val="24"/>
        </w:rPr>
        <w:t xml:space="preserve"> </w:t>
      </w:r>
      <w:r>
        <w:rPr>
          <w:i/>
          <w:sz w:val="24"/>
        </w:rPr>
        <w:t>the process of adjusting parameters for improved accuracy in image recognition tasks.</w:t>
      </w:r>
    </w:p>
    <w:p w:rsidR="00872273" w:rsidRDefault="00872273">
      <w:pPr>
        <w:pStyle w:val="BodyText"/>
        <w:spacing w:before="22"/>
        <w:rPr>
          <w:i/>
        </w:rPr>
      </w:pPr>
    </w:p>
    <w:p w:rsidR="00872273" w:rsidRDefault="00B839E0">
      <w:pPr>
        <w:pStyle w:val="Heading3"/>
        <w:numPr>
          <w:ilvl w:val="2"/>
          <w:numId w:val="16"/>
        </w:numPr>
        <w:tabs>
          <w:tab w:val="left" w:pos="722"/>
        </w:tabs>
        <w:ind w:left="722" w:hanging="622"/>
      </w:pPr>
      <w:bookmarkStart w:id="35" w:name="3.3.1_System_Design_and_Architecture"/>
      <w:bookmarkEnd w:id="35"/>
      <w:r>
        <w:rPr>
          <w:color w:val="0D0D0D"/>
        </w:rPr>
        <w:t>System</w:t>
      </w:r>
      <w:r>
        <w:rPr>
          <w:color w:val="0D0D0D"/>
          <w:spacing w:val="-10"/>
        </w:rPr>
        <w:t xml:space="preserve"> </w:t>
      </w:r>
      <w:r>
        <w:rPr>
          <w:color w:val="0D0D0D"/>
        </w:rPr>
        <w:t>Design</w:t>
      </w:r>
      <w:r>
        <w:rPr>
          <w:color w:val="0D0D0D"/>
          <w:spacing w:val="-14"/>
        </w:rPr>
        <w:t xml:space="preserve"> </w:t>
      </w:r>
      <w:r>
        <w:rPr>
          <w:color w:val="0D0D0D"/>
        </w:rPr>
        <w:t>and</w:t>
      </w:r>
      <w:r>
        <w:rPr>
          <w:color w:val="0D0D0D"/>
          <w:spacing w:val="-10"/>
        </w:rPr>
        <w:t xml:space="preserve"> </w:t>
      </w:r>
      <w:r>
        <w:rPr>
          <w:color w:val="0D0D0D"/>
          <w:spacing w:val="-2"/>
        </w:rPr>
        <w:t>Architecture</w:t>
      </w:r>
    </w:p>
    <w:p w:rsidR="00872273" w:rsidRDefault="00872273">
      <w:pPr>
        <w:pStyle w:val="BodyText"/>
        <w:spacing w:before="133"/>
        <w:rPr>
          <w:b/>
          <w:sz w:val="28"/>
        </w:rPr>
      </w:pPr>
    </w:p>
    <w:p w:rsidR="00872273" w:rsidRDefault="00B839E0">
      <w:pPr>
        <w:pStyle w:val="BodyText"/>
        <w:ind w:left="100"/>
      </w:pPr>
      <w:r>
        <w:rPr>
          <w:color w:val="0D0D0D"/>
        </w:rPr>
        <w:t>The</w:t>
      </w:r>
      <w:r>
        <w:rPr>
          <w:color w:val="0D0D0D"/>
          <w:spacing w:val="-6"/>
        </w:rPr>
        <w:t xml:space="preserve"> </w:t>
      </w:r>
      <w:r>
        <w:rPr>
          <w:color w:val="0D0D0D"/>
        </w:rPr>
        <w:t>system's</w:t>
      </w:r>
      <w:r>
        <w:rPr>
          <w:color w:val="0D0D0D"/>
          <w:spacing w:val="-4"/>
        </w:rPr>
        <w:t xml:space="preserve"> </w:t>
      </w:r>
      <w:r>
        <w:rPr>
          <w:color w:val="0D0D0D"/>
        </w:rPr>
        <w:t>architecture</w:t>
      </w:r>
      <w:r>
        <w:rPr>
          <w:color w:val="0D0D0D"/>
          <w:spacing w:val="-1"/>
        </w:rPr>
        <w:t xml:space="preserve"> </w:t>
      </w:r>
      <w:r>
        <w:rPr>
          <w:color w:val="0D0D0D"/>
        </w:rPr>
        <w:t>centers</w:t>
      </w:r>
      <w:r>
        <w:rPr>
          <w:color w:val="0D0D0D"/>
          <w:spacing w:val="-9"/>
        </w:rPr>
        <w:t xml:space="preserve"> </w:t>
      </w:r>
      <w:r>
        <w:rPr>
          <w:color w:val="0D0D0D"/>
        </w:rPr>
        <w:t>on</w:t>
      </w:r>
      <w:r>
        <w:rPr>
          <w:color w:val="0D0D0D"/>
          <w:spacing w:val="-7"/>
        </w:rPr>
        <w:t xml:space="preserve"> </w:t>
      </w:r>
      <w:r>
        <w:rPr>
          <w:color w:val="0D0D0D"/>
        </w:rPr>
        <w:t>a</w:t>
      </w:r>
      <w:r>
        <w:rPr>
          <w:color w:val="0D0D0D"/>
          <w:spacing w:val="-4"/>
        </w:rPr>
        <w:t xml:space="preserve"> </w:t>
      </w:r>
      <w:r>
        <w:rPr>
          <w:color w:val="0D0D0D"/>
        </w:rPr>
        <w:t>dual-layer authentication</w:t>
      </w:r>
      <w:r>
        <w:rPr>
          <w:color w:val="0D0D0D"/>
          <w:spacing w:val="-6"/>
        </w:rPr>
        <w:t xml:space="preserve"> </w:t>
      </w:r>
      <w:r>
        <w:rPr>
          <w:color w:val="0D0D0D"/>
        </w:rPr>
        <w:t>workflow. It</w:t>
      </w:r>
      <w:r>
        <w:rPr>
          <w:color w:val="0D0D0D"/>
          <w:spacing w:val="-2"/>
        </w:rPr>
        <w:t xml:space="preserve"> combines:</w:t>
      </w:r>
    </w:p>
    <w:p w:rsidR="00872273" w:rsidRDefault="00B839E0">
      <w:pPr>
        <w:pStyle w:val="ListParagraph"/>
        <w:numPr>
          <w:ilvl w:val="3"/>
          <w:numId w:val="16"/>
        </w:numPr>
        <w:tabs>
          <w:tab w:val="left" w:pos="821"/>
        </w:tabs>
        <w:spacing w:before="262" w:line="360" w:lineRule="auto"/>
        <w:ind w:right="700"/>
        <w:rPr>
          <w:color w:val="0D0D0D"/>
          <w:sz w:val="24"/>
        </w:rPr>
      </w:pPr>
      <w:r>
        <w:rPr>
          <w:b/>
          <w:color w:val="0D0D0D"/>
          <w:sz w:val="24"/>
        </w:rPr>
        <w:t>Face</w:t>
      </w:r>
      <w:r>
        <w:rPr>
          <w:b/>
          <w:color w:val="0D0D0D"/>
          <w:spacing w:val="-4"/>
          <w:sz w:val="24"/>
        </w:rPr>
        <w:t xml:space="preserve"> </w:t>
      </w:r>
      <w:r>
        <w:rPr>
          <w:b/>
          <w:color w:val="0D0D0D"/>
          <w:sz w:val="24"/>
        </w:rPr>
        <w:t xml:space="preserve">Recognition: </w:t>
      </w:r>
      <w:r>
        <w:rPr>
          <w:color w:val="0D0D0D"/>
          <w:sz w:val="24"/>
        </w:rPr>
        <w:t>The</w:t>
      </w:r>
      <w:r>
        <w:rPr>
          <w:color w:val="0D0D0D"/>
          <w:spacing w:val="-4"/>
          <w:sz w:val="24"/>
        </w:rPr>
        <w:t xml:space="preserve"> </w:t>
      </w:r>
      <w:r>
        <w:rPr>
          <w:color w:val="0D0D0D"/>
          <w:sz w:val="24"/>
        </w:rPr>
        <w:t>initial</w:t>
      </w:r>
      <w:r>
        <w:rPr>
          <w:color w:val="0D0D0D"/>
          <w:spacing w:val="-7"/>
          <w:sz w:val="24"/>
        </w:rPr>
        <w:t xml:space="preserve"> </w:t>
      </w:r>
      <w:r>
        <w:rPr>
          <w:color w:val="0D0D0D"/>
          <w:sz w:val="24"/>
        </w:rPr>
        <w:t>stage</w:t>
      </w:r>
      <w:r>
        <w:rPr>
          <w:color w:val="0D0D0D"/>
          <w:spacing w:val="-4"/>
          <w:sz w:val="24"/>
        </w:rPr>
        <w:t xml:space="preserve"> </w:t>
      </w:r>
      <w:r>
        <w:rPr>
          <w:color w:val="0D0D0D"/>
          <w:sz w:val="24"/>
        </w:rPr>
        <w:t>where</w:t>
      </w:r>
      <w:r>
        <w:rPr>
          <w:color w:val="0D0D0D"/>
          <w:spacing w:val="-4"/>
          <w:sz w:val="24"/>
        </w:rPr>
        <w:t xml:space="preserve"> </w:t>
      </w:r>
      <w:r>
        <w:rPr>
          <w:color w:val="0D0D0D"/>
          <w:sz w:val="24"/>
        </w:rPr>
        <w:t>the</w:t>
      </w:r>
      <w:r>
        <w:rPr>
          <w:color w:val="0D0D0D"/>
          <w:spacing w:val="-4"/>
          <w:sz w:val="24"/>
        </w:rPr>
        <w:t xml:space="preserve"> </w:t>
      </w:r>
      <w:r>
        <w:rPr>
          <w:color w:val="0D0D0D"/>
          <w:sz w:val="24"/>
        </w:rPr>
        <w:t>system</w:t>
      </w:r>
      <w:r>
        <w:rPr>
          <w:color w:val="0D0D0D"/>
          <w:spacing w:val="-7"/>
          <w:sz w:val="24"/>
        </w:rPr>
        <w:t xml:space="preserve"> </w:t>
      </w:r>
      <w:r>
        <w:rPr>
          <w:color w:val="0D0D0D"/>
          <w:sz w:val="24"/>
        </w:rPr>
        <w:t>verifies</w:t>
      </w:r>
      <w:r>
        <w:rPr>
          <w:color w:val="0D0D0D"/>
          <w:spacing w:val="-4"/>
          <w:sz w:val="24"/>
        </w:rPr>
        <w:t xml:space="preserve"> </w:t>
      </w:r>
      <w:r>
        <w:rPr>
          <w:color w:val="0D0D0D"/>
          <w:sz w:val="24"/>
        </w:rPr>
        <w:t>the</w:t>
      </w:r>
      <w:r>
        <w:rPr>
          <w:color w:val="0D0D0D"/>
          <w:spacing w:val="-4"/>
          <w:sz w:val="24"/>
        </w:rPr>
        <w:t xml:space="preserve"> </w:t>
      </w:r>
      <w:r>
        <w:rPr>
          <w:color w:val="0D0D0D"/>
          <w:sz w:val="24"/>
        </w:rPr>
        <w:t>user's</w:t>
      </w:r>
      <w:r>
        <w:rPr>
          <w:color w:val="0D0D0D"/>
          <w:spacing w:val="-1"/>
          <w:sz w:val="24"/>
        </w:rPr>
        <w:t xml:space="preserve"> </w:t>
      </w:r>
      <w:r>
        <w:rPr>
          <w:color w:val="0D0D0D"/>
          <w:sz w:val="24"/>
        </w:rPr>
        <w:t>identity by comparing their facial features to a pre-stored database.</w:t>
      </w:r>
    </w:p>
    <w:p w:rsidR="00872273" w:rsidRDefault="00B839E0">
      <w:pPr>
        <w:pStyle w:val="ListParagraph"/>
        <w:numPr>
          <w:ilvl w:val="3"/>
          <w:numId w:val="16"/>
        </w:numPr>
        <w:tabs>
          <w:tab w:val="left" w:pos="821"/>
        </w:tabs>
        <w:spacing w:line="360" w:lineRule="auto"/>
        <w:ind w:right="572"/>
        <w:rPr>
          <w:color w:val="0D0D0D"/>
          <w:sz w:val="24"/>
        </w:rPr>
      </w:pPr>
      <w:r>
        <w:rPr>
          <w:b/>
          <w:color w:val="0D0D0D"/>
          <w:sz w:val="24"/>
        </w:rPr>
        <w:t>Voice</w:t>
      </w:r>
      <w:r>
        <w:rPr>
          <w:b/>
          <w:color w:val="0D0D0D"/>
          <w:spacing w:val="35"/>
          <w:sz w:val="24"/>
        </w:rPr>
        <w:t xml:space="preserve"> </w:t>
      </w:r>
      <w:r>
        <w:rPr>
          <w:b/>
          <w:color w:val="0D0D0D"/>
          <w:sz w:val="24"/>
        </w:rPr>
        <w:t>Recognition:</w:t>
      </w:r>
      <w:r>
        <w:rPr>
          <w:b/>
          <w:color w:val="0D0D0D"/>
          <w:spacing w:val="37"/>
          <w:sz w:val="24"/>
        </w:rPr>
        <w:t xml:space="preserve"> </w:t>
      </w:r>
      <w:r>
        <w:rPr>
          <w:color w:val="0D0D0D"/>
          <w:sz w:val="24"/>
        </w:rPr>
        <w:t>The</w:t>
      </w:r>
      <w:r>
        <w:rPr>
          <w:color w:val="0D0D0D"/>
          <w:spacing w:val="35"/>
          <w:sz w:val="24"/>
        </w:rPr>
        <w:t xml:space="preserve"> </w:t>
      </w:r>
      <w:r>
        <w:rPr>
          <w:color w:val="0D0D0D"/>
          <w:sz w:val="24"/>
        </w:rPr>
        <w:t>second</w:t>
      </w:r>
      <w:r>
        <w:rPr>
          <w:color w:val="0D0D0D"/>
          <w:spacing w:val="36"/>
          <w:sz w:val="24"/>
        </w:rPr>
        <w:t xml:space="preserve"> </w:t>
      </w:r>
      <w:r>
        <w:rPr>
          <w:color w:val="0D0D0D"/>
          <w:sz w:val="24"/>
        </w:rPr>
        <w:t>stage</w:t>
      </w:r>
      <w:r>
        <w:rPr>
          <w:color w:val="0D0D0D"/>
          <w:spacing w:val="35"/>
          <w:sz w:val="24"/>
        </w:rPr>
        <w:t xml:space="preserve"> </w:t>
      </w:r>
      <w:r>
        <w:rPr>
          <w:color w:val="0D0D0D"/>
          <w:sz w:val="24"/>
        </w:rPr>
        <w:t>requires</w:t>
      </w:r>
      <w:r>
        <w:rPr>
          <w:color w:val="0D0D0D"/>
          <w:spacing w:val="34"/>
          <w:sz w:val="24"/>
        </w:rPr>
        <w:t xml:space="preserve"> </w:t>
      </w:r>
      <w:r>
        <w:rPr>
          <w:color w:val="0D0D0D"/>
          <w:sz w:val="24"/>
        </w:rPr>
        <w:t>the</w:t>
      </w:r>
      <w:r>
        <w:rPr>
          <w:color w:val="0D0D0D"/>
          <w:spacing w:val="34"/>
          <w:sz w:val="24"/>
        </w:rPr>
        <w:t xml:space="preserve"> </w:t>
      </w:r>
      <w:r>
        <w:rPr>
          <w:color w:val="0D0D0D"/>
          <w:sz w:val="24"/>
        </w:rPr>
        <w:t>user</w:t>
      </w:r>
      <w:r>
        <w:rPr>
          <w:color w:val="0D0D0D"/>
          <w:spacing w:val="37"/>
          <w:sz w:val="24"/>
        </w:rPr>
        <w:t xml:space="preserve"> </w:t>
      </w:r>
      <w:r>
        <w:rPr>
          <w:color w:val="0D0D0D"/>
          <w:sz w:val="24"/>
        </w:rPr>
        <w:t>to</w:t>
      </w:r>
      <w:r>
        <w:rPr>
          <w:color w:val="0D0D0D"/>
          <w:spacing w:val="35"/>
          <w:sz w:val="24"/>
        </w:rPr>
        <w:t xml:space="preserve"> </w:t>
      </w:r>
      <w:r>
        <w:rPr>
          <w:color w:val="0D0D0D"/>
          <w:sz w:val="24"/>
        </w:rPr>
        <w:t>speak</w:t>
      </w:r>
      <w:r>
        <w:rPr>
          <w:color w:val="0D0D0D"/>
          <w:spacing w:val="36"/>
          <w:sz w:val="24"/>
        </w:rPr>
        <w:t xml:space="preserve"> </w:t>
      </w:r>
      <w:r>
        <w:rPr>
          <w:color w:val="0D0D0D"/>
          <w:sz w:val="24"/>
        </w:rPr>
        <w:t>a</w:t>
      </w:r>
      <w:r>
        <w:rPr>
          <w:color w:val="0D0D0D"/>
          <w:spacing w:val="34"/>
          <w:sz w:val="24"/>
        </w:rPr>
        <w:t xml:space="preserve"> </w:t>
      </w:r>
      <w:r>
        <w:rPr>
          <w:color w:val="0D0D0D"/>
          <w:sz w:val="24"/>
        </w:rPr>
        <w:t>predefined phrase, verified using voice patterns unique to the individual.</w:t>
      </w:r>
    </w:p>
    <w:p w:rsidR="00872273" w:rsidRDefault="00872273">
      <w:pPr>
        <w:pStyle w:val="BodyText"/>
        <w:spacing w:before="142"/>
      </w:pPr>
    </w:p>
    <w:p w:rsidR="00872273" w:rsidRDefault="00B839E0">
      <w:pPr>
        <w:pStyle w:val="BodyText"/>
        <w:ind w:left="100"/>
      </w:pPr>
      <w:r>
        <w:rPr>
          <w:color w:val="0D0D0D"/>
        </w:rPr>
        <w:t>The components</w:t>
      </w:r>
      <w:r>
        <w:rPr>
          <w:color w:val="0D0D0D"/>
          <w:spacing w:val="-1"/>
        </w:rPr>
        <w:t xml:space="preserve"> </w:t>
      </w:r>
      <w:r>
        <w:rPr>
          <w:color w:val="0D0D0D"/>
        </w:rPr>
        <w:t>of</w:t>
      </w:r>
      <w:r>
        <w:rPr>
          <w:color w:val="0D0D0D"/>
          <w:spacing w:val="-6"/>
        </w:rPr>
        <w:t xml:space="preserve"> </w:t>
      </w:r>
      <w:r>
        <w:rPr>
          <w:color w:val="0D0D0D"/>
        </w:rPr>
        <w:t>the system</w:t>
      </w:r>
      <w:r>
        <w:rPr>
          <w:color w:val="0D0D0D"/>
          <w:spacing w:val="2"/>
        </w:rPr>
        <w:t xml:space="preserve"> </w:t>
      </w:r>
      <w:r>
        <w:rPr>
          <w:color w:val="0D0D0D"/>
          <w:spacing w:val="-2"/>
        </w:rPr>
        <w:t>include:</w:t>
      </w:r>
    </w:p>
    <w:p w:rsidR="00872273" w:rsidRDefault="00B839E0">
      <w:pPr>
        <w:pStyle w:val="ListParagraph"/>
        <w:numPr>
          <w:ilvl w:val="4"/>
          <w:numId w:val="16"/>
        </w:numPr>
        <w:tabs>
          <w:tab w:val="left" w:pos="821"/>
        </w:tabs>
        <w:spacing w:before="257" w:line="364" w:lineRule="auto"/>
        <w:ind w:right="620"/>
        <w:rPr>
          <w:sz w:val="24"/>
        </w:rPr>
      </w:pPr>
      <w:r>
        <w:rPr>
          <w:b/>
          <w:color w:val="0D0D0D"/>
          <w:sz w:val="24"/>
        </w:rPr>
        <w:t>Face</w:t>
      </w:r>
      <w:r>
        <w:rPr>
          <w:b/>
          <w:color w:val="0D0D0D"/>
          <w:spacing w:val="40"/>
          <w:sz w:val="24"/>
        </w:rPr>
        <w:t xml:space="preserve"> </w:t>
      </w:r>
      <w:r>
        <w:rPr>
          <w:b/>
          <w:color w:val="0D0D0D"/>
          <w:sz w:val="24"/>
        </w:rPr>
        <w:t>Recognition</w:t>
      </w:r>
      <w:r>
        <w:rPr>
          <w:b/>
          <w:color w:val="0D0D0D"/>
          <w:spacing w:val="40"/>
          <w:sz w:val="24"/>
        </w:rPr>
        <w:t xml:space="preserve"> </w:t>
      </w:r>
      <w:r>
        <w:rPr>
          <w:b/>
          <w:color w:val="0D0D0D"/>
          <w:sz w:val="24"/>
        </w:rPr>
        <w:t>Module:</w:t>
      </w:r>
      <w:r>
        <w:rPr>
          <w:b/>
          <w:color w:val="0D0D0D"/>
          <w:spacing w:val="40"/>
          <w:sz w:val="24"/>
        </w:rPr>
        <w:t xml:space="preserve"> </w:t>
      </w:r>
      <w:r>
        <w:rPr>
          <w:color w:val="0D0D0D"/>
          <w:sz w:val="24"/>
        </w:rPr>
        <w:t>Responsible</w:t>
      </w:r>
      <w:r>
        <w:rPr>
          <w:color w:val="0D0D0D"/>
          <w:spacing w:val="79"/>
          <w:sz w:val="24"/>
        </w:rPr>
        <w:t xml:space="preserve"> </w:t>
      </w:r>
      <w:r>
        <w:rPr>
          <w:color w:val="0D0D0D"/>
          <w:sz w:val="24"/>
        </w:rPr>
        <w:t>for</w:t>
      </w:r>
      <w:r>
        <w:rPr>
          <w:color w:val="0D0D0D"/>
          <w:spacing w:val="40"/>
          <w:sz w:val="24"/>
        </w:rPr>
        <w:t xml:space="preserve"> </w:t>
      </w:r>
      <w:r>
        <w:rPr>
          <w:color w:val="0D0D0D"/>
          <w:sz w:val="24"/>
        </w:rPr>
        <w:t>detecting</w:t>
      </w:r>
      <w:r>
        <w:rPr>
          <w:color w:val="0D0D0D"/>
          <w:spacing w:val="40"/>
          <w:sz w:val="24"/>
        </w:rPr>
        <w:t xml:space="preserve"> </w:t>
      </w:r>
      <w:r>
        <w:rPr>
          <w:color w:val="0D0D0D"/>
          <w:sz w:val="24"/>
        </w:rPr>
        <w:t>and</w:t>
      </w:r>
      <w:r>
        <w:rPr>
          <w:color w:val="0D0D0D"/>
          <w:spacing w:val="40"/>
          <w:sz w:val="24"/>
        </w:rPr>
        <w:t xml:space="preserve"> </w:t>
      </w:r>
      <w:r>
        <w:rPr>
          <w:color w:val="0D0D0D"/>
          <w:sz w:val="24"/>
        </w:rPr>
        <w:t>verifying</w:t>
      </w:r>
      <w:r>
        <w:rPr>
          <w:color w:val="0D0D0D"/>
          <w:spacing w:val="79"/>
          <w:sz w:val="24"/>
        </w:rPr>
        <w:t xml:space="preserve"> </w:t>
      </w:r>
      <w:r>
        <w:rPr>
          <w:color w:val="0D0D0D"/>
          <w:sz w:val="24"/>
        </w:rPr>
        <w:t>facial</w:t>
      </w:r>
      <w:r>
        <w:rPr>
          <w:color w:val="0D0D0D"/>
          <w:spacing w:val="40"/>
          <w:sz w:val="24"/>
        </w:rPr>
        <w:t xml:space="preserve"> </w:t>
      </w:r>
      <w:r>
        <w:rPr>
          <w:color w:val="0D0D0D"/>
          <w:sz w:val="24"/>
        </w:rPr>
        <w:t>features using a trained Convolutional Neural Network (CNN).</w:t>
      </w:r>
    </w:p>
    <w:p w:rsidR="00872273" w:rsidRDefault="00B839E0">
      <w:pPr>
        <w:pStyle w:val="ListParagraph"/>
        <w:numPr>
          <w:ilvl w:val="4"/>
          <w:numId w:val="16"/>
        </w:numPr>
        <w:tabs>
          <w:tab w:val="left" w:pos="821"/>
        </w:tabs>
        <w:spacing w:line="355" w:lineRule="auto"/>
        <w:ind w:right="570"/>
        <w:rPr>
          <w:sz w:val="24"/>
        </w:rPr>
      </w:pPr>
      <w:r>
        <w:rPr>
          <w:b/>
          <w:color w:val="0D0D0D"/>
          <w:sz w:val="24"/>
        </w:rPr>
        <w:t>Voice</w:t>
      </w:r>
      <w:r>
        <w:rPr>
          <w:b/>
          <w:color w:val="0D0D0D"/>
          <w:spacing w:val="33"/>
          <w:sz w:val="24"/>
        </w:rPr>
        <w:t xml:space="preserve"> </w:t>
      </w:r>
      <w:r>
        <w:rPr>
          <w:b/>
          <w:color w:val="0D0D0D"/>
          <w:sz w:val="24"/>
        </w:rPr>
        <w:t>Recognition</w:t>
      </w:r>
      <w:r>
        <w:rPr>
          <w:b/>
          <w:color w:val="0D0D0D"/>
          <w:spacing w:val="31"/>
          <w:sz w:val="24"/>
        </w:rPr>
        <w:t xml:space="preserve"> </w:t>
      </w:r>
      <w:r>
        <w:rPr>
          <w:b/>
          <w:color w:val="0D0D0D"/>
          <w:sz w:val="24"/>
        </w:rPr>
        <w:t>Module:</w:t>
      </w:r>
      <w:r>
        <w:rPr>
          <w:b/>
          <w:color w:val="0D0D0D"/>
          <w:spacing w:val="36"/>
          <w:sz w:val="24"/>
        </w:rPr>
        <w:t xml:space="preserve"> </w:t>
      </w:r>
      <w:r>
        <w:rPr>
          <w:color w:val="0D0D0D"/>
          <w:sz w:val="24"/>
        </w:rPr>
        <w:t>Performs</w:t>
      </w:r>
      <w:r>
        <w:rPr>
          <w:color w:val="0D0D0D"/>
          <w:spacing w:val="32"/>
          <w:sz w:val="24"/>
        </w:rPr>
        <w:t xml:space="preserve"> </w:t>
      </w:r>
      <w:r>
        <w:rPr>
          <w:color w:val="0D0D0D"/>
          <w:sz w:val="24"/>
        </w:rPr>
        <w:t>vocal</w:t>
      </w:r>
      <w:r>
        <w:rPr>
          <w:color w:val="0D0D0D"/>
          <w:spacing w:val="26"/>
          <w:sz w:val="24"/>
        </w:rPr>
        <w:t xml:space="preserve"> </w:t>
      </w:r>
      <w:r>
        <w:rPr>
          <w:color w:val="0D0D0D"/>
          <w:sz w:val="24"/>
        </w:rPr>
        <w:t>analysis</w:t>
      </w:r>
      <w:r>
        <w:rPr>
          <w:color w:val="0D0D0D"/>
          <w:spacing w:val="33"/>
          <w:sz w:val="24"/>
        </w:rPr>
        <w:t xml:space="preserve"> </w:t>
      </w:r>
      <w:r>
        <w:rPr>
          <w:color w:val="0D0D0D"/>
          <w:sz w:val="24"/>
        </w:rPr>
        <w:t>using</w:t>
      </w:r>
      <w:r>
        <w:rPr>
          <w:color w:val="0D0D0D"/>
          <w:spacing w:val="-2"/>
          <w:sz w:val="24"/>
        </w:rPr>
        <w:t xml:space="preserve"> </w:t>
      </w:r>
      <w:r>
        <w:rPr>
          <w:color w:val="0D0D0D"/>
          <w:sz w:val="24"/>
        </w:rPr>
        <w:t>a</w:t>
      </w:r>
      <w:r>
        <w:rPr>
          <w:color w:val="0D0D0D"/>
          <w:spacing w:val="-3"/>
          <w:sz w:val="24"/>
        </w:rPr>
        <w:t xml:space="preserve"> </w:t>
      </w:r>
      <w:r>
        <w:rPr>
          <w:color w:val="0D0D0D"/>
          <w:sz w:val="24"/>
        </w:rPr>
        <w:t>Recurrent Neural Network (RNN) with Long Short-Term Memory (LSTM).</w:t>
      </w:r>
    </w:p>
    <w:p w:rsidR="00872273" w:rsidRDefault="00B839E0">
      <w:pPr>
        <w:pStyle w:val="ListParagraph"/>
        <w:numPr>
          <w:ilvl w:val="4"/>
          <w:numId w:val="16"/>
        </w:numPr>
        <w:tabs>
          <w:tab w:val="left" w:pos="821"/>
        </w:tabs>
        <w:spacing w:before="5" w:line="360" w:lineRule="auto"/>
        <w:ind w:right="736"/>
        <w:rPr>
          <w:sz w:val="24"/>
        </w:rPr>
      </w:pPr>
      <w:r>
        <w:rPr>
          <w:b/>
          <w:color w:val="0D0D0D"/>
          <w:sz w:val="24"/>
        </w:rPr>
        <w:t>Central</w:t>
      </w:r>
      <w:r>
        <w:rPr>
          <w:b/>
          <w:color w:val="0D0D0D"/>
          <w:spacing w:val="40"/>
          <w:sz w:val="24"/>
        </w:rPr>
        <w:t xml:space="preserve"> </w:t>
      </w:r>
      <w:r>
        <w:rPr>
          <w:b/>
          <w:color w:val="0D0D0D"/>
          <w:sz w:val="24"/>
        </w:rPr>
        <w:t>Processing</w:t>
      </w:r>
      <w:r>
        <w:rPr>
          <w:b/>
          <w:color w:val="0D0D0D"/>
          <w:spacing w:val="40"/>
          <w:sz w:val="24"/>
        </w:rPr>
        <w:t xml:space="preserve"> </w:t>
      </w:r>
      <w:r>
        <w:rPr>
          <w:b/>
          <w:color w:val="0D0D0D"/>
          <w:sz w:val="24"/>
        </w:rPr>
        <w:t>Unit</w:t>
      </w:r>
      <w:r>
        <w:rPr>
          <w:b/>
          <w:color w:val="0D0D0D"/>
          <w:spacing w:val="40"/>
          <w:sz w:val="24"/>
        </w:rPr>
        <w:t xml:space="preserve"> </w:t>
      </w:r>
      <w:r>
        <w:rPr>
          <w:b/>
          <w:color w:val="0D0D0D"/>
          <w:sz w:val="24"/>
        </w:rPr>
        <w:t>(CPU):</w:t>
      </w:r>
      <w:r>
        <w:rPr>
          <w:b/>
          <w:color w:val="0D0D0D"/>
          <w:spacing w:val="40"/>
          <w:sz w:val="24"/>
        </w:rPr>
        <w:t xml:space="preserve"> </w:t>
      </w:r>
      <w:r>
        <w:rPr>
          <w:color w:val="0D0D0D"/>
          <w:sz w:val="24"/>
        </w:rPr>
        <w:t>Manages</w:t>
      </w:r>
      <w:r>
        <w:rPr>
          <w:color w:val="0D0D0D"/>
          <w:spacing w:val="40"/>
          <w:sz w:val="24"/>
        </w:rPr>
        <w:t xml:space="preserve"> </w:t>
      </w:r>
      <w:r>
        <w:rPr>
          <w:color w:val="0D0D0D"/>
          <w:sz w:val="24"/>
        </w:rPr>
        <w:t>the</w:t>
      </w:r>
      <w:r>
        <w:rPr>
          <w:color w:val="0D0D0D"/>
          <w:spacing w:val="40"/>
          <w:sz w:val="24"/>
        </w:rPr>
        <w:t xml:space="preserve"> </w:t>
      </w:r>
      <w:r>
        <w:rPr>
          <w:color w:val="0D0D0D"/>
          <w:sz w:val="24"/>
        </w:rPr>
        <w:t>authentication</w:t>
      </w:r>
      <w:r>
        <w:rPr>
          <w:color w:val="0D0D0D"/>
          <w:spacing w:val="40"/>
          <w:sz w:val="24"/>
        </w:rPr>
        <w:t xml:space="preserve"> </w:t>
      </w:r>
      <w:r>
        <w:rPr>
          <w:color w:val="0D0D0D"/>
          <w:sz w:val="24"/>
        </w:rPr>
        <w:t>process</w:t>
      </w:r>
      <w:r>
        <w:rPr>
          <w:color w:val="0D0D0D"/>
          <w:spacing w:val="40"/>
          <w:sz w:val="24"/>
        </w:rPr>
        <w:t xml:space="preserve"> </w:t>
      </w:r>
      <w:r>
        <w:rPr>
          <w:color w:val="0D0D0D"/>
          <w:sz w:val="24"/>
        </w:rPr>
        <w:t>by</w:t>
      </w:r>
      <w:r>
        <w:rPr>
          <w:color w:val="0D0D0D"/>
          <w:spacing w:val="80"/>
          <w:w w:val="150"/>
          <w:sz w:val="24"/>
        </w:rPr>
        <w:t xml:space="preserve"> </w:t>
      </w:r>
      <w:r>
        <w:rPr>
          <w:color w:val="0D0D0D"/>
          <w:sz w:val="24"/>
        </w:rPr>
        <w:t>coordinating between the face and voice modules.</w:t>
      </w:r>
    </w:p>
    <w:p w:rsidR="00872273" w:rsidRDefault="00B839E0">
      <w:pPr>
        <w:pStyle w:val="ListParagraph"/>
        <w:numPr>
          <w:ilvl w:val="4"/>
          <w:numId w:val="16"/>
        </w:numPr>
        <w:tabs>
          <w:tab w:val="left" w:pos="821"/>
        </w:tabs>
        <w:spacing w:before="3" w:line="360" w:lineRule="auto"/>
        <w:ind w:right="513"/>
        <w:rPr>
          <w:sz w:val="24"/>
        </w:rPr>
      </w:pPr>
      <w:r>
        <w:rPr>
          <w:b/>
          <w:color w:val="0D0D0D"/>
          <w:sz w:val="24"/>
        </w:rPr>
        <w:t>Database:</w:t>
      </w:r>
      <w:r>
        <w:rPr>
          <w:b/>
          <w:color w:val="0D0D0D"/>
          <w:spacing w:val="78"/>
          <w:sz w:val="24"/>
        </w:rPr>
        <w:t xml:space="preserve"> </w:t>
      </w:r>
      <w:r>
        <w:rPr>
          <w:color w:val="0D0D0D"/>
          <w:sz w:val="24"/>
        </w:rPr>
        <w:t>Securely</w:t>
      </w:r>
      <w:r>
        <w:rPr>
          <w:color w:val="0D0D0D"/>
          <w:spacing w:val="40"/>
          <w:sz w:val="24"/>
        </w:rPr>
        <w:t xml:space="preserve"> </w:t>
      </w:r>
      <w:r>
        <w:rPr>
          <w:color w:val="0D0D0D"/>
          <w:sz w:val="24"/>
        </w:rPr>
        <w:t>stores</w:t>
      </w:r>
      <w:r>
        <w:rPr>
          <w:color w:val="0D0D0D"/>
          <w:spacing w:val="40"/>
          <w:sz w:val="24"/>
        </w:rPr>
        <w:t xml:space="preserve"> </w:t>
      </w:r>
      <w:r>
        <w:rPr>
          <w:color w:val="0D0D0D"/>
          <w:sz w:val="24"/>
        </w:rPr>
        <w:t>user</w:t>
      </w:r>
      <w:r>
        <w:rPr>
          <w:color w:val="0D0D0D"/>
          <w:spacing w:val="40"/>
          <w:sz w:val="24"/>
        </w:rPr>
        <w:t xml:space="preserve"> </w:t>
      </w:r>
      <w:r>
        <w:rPr>
          <w:color w:val="0D0D0D"/>
          <w:sz w:val="24"/>
        </w:rPr>
        <w:t>profiles,</w:t>
      </w:r>
      <w:r>
        <w:rPr>
          <w:color w:val="0D0D0D"/>
          <w:spacing w:val="74"/>
          <w:sz w:val="24"/>
        </w:rPr>
        <w:t xml:space="preserve"> </w:t>
      </w:r>
      <w:r>
        <w:rPr>
          <w:color w:val="0D0D0D"/>
          <w:sz w:val="24"/>
        </w:rPr>
        <w:t>including</w:t>
      </w:r>
      <w:r>
        <w:rPr>
          <w:color w:val="0D0D0D"/>
          <w:spacing w:val="72"/>
          <w:sz w:val="24"/>
        </w:rPr>
        <w:t xml:space="preserve"> </w:t>
      </w:r>
      <w:r>
        <w:rPr>
          <w:color w:val="0D0D0D"/>
          <w:sz w:val="24"/>
        </w:rPr>
        <w:t>facial</w:t>
      </w:r>
      <w:r>
        <w:rPr>
          <w:color w:val="0D0D0D"/>
          <w:spacing w:val="40"/>
          <w:sz w:val="24"/>
        </w:rPr>
        <w:t xml:space="preserve"> </w:t>
      </w:r>
      <w:r>
        <w:rPr>
          <w:color w:val="0D0D0D"/>
          <w:sz w:val="24"/>
        </w:rPr>
        <w:t>and</w:t>
      </w:r>
      <w:r>
        <w:rPr>
          <w:color w:val="0D0D0D"/>
          <w:spacing w:val="40"/>
          <w:sz w:val="24"/>
        </w:rPr>
        <w:t xml:space="preserve"> </w:t>
      </w:r>
      <w:r>
        <w:rPr>
          <w:color w:val="0D0D0D"/>
          <w:sz w:val="24"/>
        </w:rPr>
        <w:t>vocal</w:t>
      </w:r>
      <w:r>
        <w:rPr>
          <w:color w:val="0D0D0D"/>
          <w:spacing w:val="40"/>
          <w:sz w:val="24"/>
        </w:rPr>
        <w:t xml:space="preserve"> </w:t>
      </w:r>
      <w:r>
        <w:rPr>
          <w:color w:val="0D0D0D"/>
          <w:sz w:val="24"/>
        </w:rPr>
        <w:t>data,</w:t>
      </w:r>
      <w:r>
        <w:rPr>
          <w:color w:val="0D0D0D"/>
          <w:spacing w:val="40"/>
          <w:sz w:val="24"/>
        </w:rPr>
        <w:t xml:space="preserve"> </w:t>
      </w:r>
      <w:r>
        <w:rPr>
          <w:color w:val="0D0D0D"/>
          <w:sz w:val="24"/>
        </w:rPr>
        <w:t>in encrypted formats to ensure privacy compliance.</w:t>
      </w:r>
    </w:p>
    <w:p w:rsidR="00872273" w:rsidRDefault="00872273">
      <w:pPr>
        <w:pStyle w:val="BodyText"/>
        <w:spacing w:before="145"/>
      </w:pPr>
    </w:p>
    <w:p w:rsidR="00872273" w:rsidRDefault="00B839E0">
      <w:pPr>
        <w:pStyle w:val="BodyText"/>
        <w:ind w:left="100"/>
      </w:pPr>
      <w:r>
        <w:rPr>
          <w:color w:val="0D0D0D"/>
        </w:rPr>
        <w:t>The</w:t>
      </w:r>
      <w:r>
        <w:rPr>
          <w:color w:val="0D0D0D"/>
          <w:spacing w:val="-5"/>
        </w:rPr>
        <w:t xml:space="preserve"> </w:t>
      </w:r>
      <w:r>
        <w:rPr>
          <w:color w:val="0D0D0D"/>
        </w:rPr>
        <w:t>system</w:t>
      </w:r>
      <w:r>
        <w:rPr>
          <w:color w:val="0D0D0D"/>
          <w:spacing w:val="-9"/>
        </w:rPr>
        <w:t xml:space="preserve"> </w:t>
      </w:r>
      <w:r>
        <w:rPr>
          <w:color w:val="0D0D0D"/>
        </w:rPr>
        <w:t>workflow</w:t>
      </w:r>
      <w:r>
        <w:rPr>
          <w:color w:val="0D0D0D"/>
          <w:spacing w:val="2"/>
        </w:rPr>
        <w:t xml:space="preserve"> </w:t>
      </w:r>
      <w:r>
        <w:rPr>
          <w:color w:val="0D0D0D"/>
        </w:rPr>
        <w:t>follows</w:t>
      </w:r>
      <w:r>
        <w:rPr>
          <w:color w:val="0D0D0D"/>
          <w:spacing w:val="-4"/>
        </w:rPr>
        <w:t xml:space="preserve"> </w:t>
      </w:r>
      <w:r>
        <w:rPr>
          <w:color w:val="0D0D0D"/>
        </w:rPr>
        <w:t>these</w:t>
      </w:r>
      <w:r>
        <w:rPr>
          <w:color w:val="0D0D0D"/>
          <w:spacing w:val="3"/>
        </w:rPr>
        <w:t xml:space="preserve"> </w:t>
      </w:r>
      <w:r>
        <w:rPr>
          <w:color w:val="0D0D0D"/>
          <w:spacing w:val="-2"/>
        </w:rPr>
        <w:t>steps:</w:t>
      </w:r>
    </w:p>
    <w:p w:rsidR="00872273" w:rsidRDefault="00872273">
      <w:pPr>
        <w:pStyle w:val="BodyText"/>
        <w:sectPr w:rsidR="00872273">
          <w:pgSz w:w="11920" w:h="16840"/>
          <w:pgMar w:top="1360" w:right="992" w:bottom="980" w:left="1700" w:header="0" w:footer="787" w:gutter="0"/>
          <w:cols w:space="720"/>
        </w:sectPr>
      </w:pPr>
    </w:p>
    <w:p w:rsidR="00872273" w:rsidRDefault="00B839E0">
      <w:pPr>
        <w:pStyle w:val="ListParagraph"/>
        <w:numPr>
          <w:ilvl w:val="0"/>
          <w:numId w:val="14"/>
        </w:numPr>
        <w:tabs>
          <w:tab w:val="left" w:pos="821"/>
        </w:tabs>
        <w:spacing w:before="78" w:line="355" w:lineRule="auto"/>
        <w:ind w:right="620"/>
        <w:rPr>
          <w:sz w:val="24"/>
        </w:rPr>
      </w:pPr>
      <w:r>
        <w:rPr>
          <w:color w:val="0D0D0D"/>
          <w:sz w:val="24"/>
        </w:rPr>
        <w:lastRenderedPageBreak/>
        <w:t>The</w:t>
      </w:r>
      <w:r>
        <w:rPr>
          <w:color w:val="0D0D0D"/>
          <w:spacing w:val="-2"/>
          <w:sz w:val="24"/>
        </w:rPr>
        <w:t xml:space="preserve"> </w:t>
      </w:r>
      <w:r>
        <w:rPr>
          <w:color w:val="0D0D0D"/>
          <w:sz w:val="24"/>
        </w:rPr>
        <w:t>CCTV</w:t>
      </w:r>
      <w:r>
        <w:rPr>
          <w:color w:val="0D0D0D"/>
          <w:spacing w:val="-2"/>
          <w:sz w:val="24"/>
        </w:rPr>
        <w:t xml:space="preserve"> </w:t>
      </w:r>
      <w:r>
        <w:rPr>
          <w:color w:val="0D0D0D"/>
          <w:sz w:val="24"/>
        </w:rPr>
        <w:t>system</w:t>
      </w:r>
      <w:r>
        <w:rPr>
          <w:color w:val="0D0D0D"/>
          <w:spacing w:val="-10"/>
          <w:sz w:val="24"/>
        </w:rPr>
        <w:t xml:space="preserve"> </w:t>
      </w:r>
      <w:r>
        <w:rPr>
          <w:color w:val="0D0D0D"/>
          <w:sz w:val="24"/>
        </w:rPr>
        <w:t>captures</w:t>
      </w:r>
      <w:r>
        <w:rPr>
          <w:color w:val="0D0D0D"/>
          <w:spacing w:val="-3"/>
          <w:sz w:val="24"/>
        </w:rPr>
        <w:t xml:space="preserve"> </w:t>
      </w:r>
      <w:r>
        <w:rPr>
          <w:color w:val="0D0D0D"/>
          <w:sz w:val="24"/>
        </w:rPr>
        <w:t>a</w:t>
      </w:r>
      <w:r>
        <w:rPr>
          <w:color w:val="0D0D0D"/>
          <w:spacing w:val="-2"/>
          <w:sz w:val="24"/>
        </w:rPr>
        <w:t xml:space="preserve"> </w:t>
      </w:r>
      <w:r>
        <w:rPr>
          <w:color w:val="0D0D0D"/>
          <w:sz w:val="24"/>
        </w:rPr>
        <w:t>live image</w:t>
      </w:r>
      <w:r>
        <w:rPr>
          <w:color w:val="0D0D0D"/>
          <w:spacing w:val="-2"/>
          <w:sz w:val="24"/>
        </w:rPr>
        <w:t xml:space="preserve"> </w:t>
      </w:r>
      <w:r>
        <w:rPr>
          <w:color w:val="0D0D0D"/>
          <w:sz w:val="24"/>
        </w:rPr>
        <w:t>of</w:t>
      </w:r>
      <w:r>
        <w:rPr>
          <w:color w:val="0D0D0D"/>
          <w:spacing w:val="-9"/>
          <w:sz w:val="24"/>
        </w:rPr>
        <w:t xml:space="preserve"> </w:t>
      </w:r>
      <w:r>
        <w:rPr>
          <w:color w:val="0D0D0D"/>
          <w:sz w:val="24"/>
        </w:rPr>
        <w:t>the</w:t>
      </w:r>
      <w:r>
        <w:rPr>
          <w:color w:val="0D0D0D"/>
          <w:spacing w:val="-2"/>
          <w:sz w:val="24"/>
        </w:rPr>
        <w:t xml:space="preserve"> </w:t>
      </w:r>
      <w:r>
        <w:rPr>
          <w:color w:val="0D0D0D"/>
          <w:sz w:val="24"/>
        </w:rPr>
        <w:t>user</w:t>
      </w:r>
      <w:r>
        <w:rPr>
          <w:color w:val="0D0D0D"/>
          <w:spacing w:val="-1"/>
          <w:sz w:val="24"/>
        </w:rPr>
        <w:t xml:space="preserve"> </w:t>
      </w:r>
      <w:r>
        <w:rPr>
          <w:color w:val="0D0D0D"/>
          <w:sz w:val="24"/>
        </w:rPr>
        <w:t>and</w:t>
      </w:r>
      <w:r>
        <w:rPr>
          <w:color w:val="0D0D0D"/>
          <w:spacing w:val="-2"/>
          <w:sz w:val="24"/>
        </w:rPr>
        <w:t xml:space="preserve"> </w:t>
      </w:r>
      <w:r>
        <w:rPr>
          <w:color w:val="0D0D0D"/>
          <w:sz w:val="24"/>
        </w:rPr>
        <w:t>compares</w:t>
      </w:r>
      <w:r>
        <w:rPr>
          <w:color w:val="0D0D0D"/>
          <w:spacing w:val="-2"/>
          <w:sz w:val="24"/>
        </w:rPr>
        <w:t xml:space="preserve"> </w:t>
      </w:r>
      <w:r>
        <w:rPr>
          <w:color w:val="0D0D0D"/>
          <w:sz w:val="24"/>
        </w:rPr>
        <w:t>it</w:t>
      </w:r>
      <w:r>
        <w:rPr>
          <w:color w:val="0D0D0D"/>
          <w:spacing w:val="-1"/>
          <w:sz w:val="24"/>
        </w:rPr>
        <w:t xml:space="preserve"> </w:t>
      </w:r>
      <w:r>
        <w:rPr>
          <w:color w:val="0D0D0D"/>
          <w:sz w:val="24"/>
        </w:rPr>
        <w:t>to</w:t>
      </w:r>
      <w:r>
        <w:rPr>
          <w:color w:val="0D0D0D"/>
          <w:spacing w:val="-6"/>
          <w:sz w:val="24"/>
        </w:rPr>
        <w:t xml:space="preserve"> </w:t>
      </w:r>
      <w:r>
        <w:rPr>
          <w:color w:val="0D0D0D"/>
          <w:sz w:val="24"/>
        </w:rPr>
        <w:t>the</w:t>
      </w:r>
      <w:r>
        <w:rPr>
          <w:color w:val="0D0D0D"/>
          <w:spacing w:val="-7"/>
          <w:sz w:val="24"/>
        </w:rPr>
        <w:t xml:space="preserve"> </w:t>
      </w:r>
      <w:r>
        <w:rPr>
          <w:color w:val="0D0D0D"/>
          <w:sz w:val="24"/>
        </w:rPr>
        <w:t xml:space="preserve">stored </w:t>
      </w:r>
      <w:r>
        <w:rPr>
          <w:color w:val="0D0D0D"/>
          <w:spacing w:val="-2"/>
          <w:sz w:val="24"/>
        </w:rPr>
        <w:t>profile.</w:t>
      </w:r>
    </w:p>
    <w:p w:rsidR="00872273" w:rsidRDefault="00B839E0">
      <w:pPr>
        <w:pStyle w:val="ListParagraph"/>
        <w:numPr>
          <w:ilvl w:val="0"/>
          <w:numId w:val="14"/>
        </w:numPr>
        <w:tabs>
          <w:tab w:val="left" w:pos="821"/>
        </w:tabs>
        <w:spacing w:before="5" w:line="362" w:lineRule="auto"/>
        <w:ind w:right="556"/>
        <w:rPr>
          <w:sz w:val="24"/>
        </w:rPr>
      </w:pPr>
      <w:r>
        <w:rPr>
          <w:color w:val="0D0D0D"/>
          <w:sz w:val="24"/>
        </w:rPr>
        <w:t>Upon</w:t>
      </w:r>
      <w:r>
        <w:rPr>
          <w:color w:val="0D0D0D"/>
          <w:spacing w:val="73"/>
          <w:sz w:val="24"/>
        </w:rPr>
        <w:t xml:space="preserve"> </w:t>
      </w:r>
      <w:r>
        <w:rPr>
          <w:color w:val="0D0D0D"/>
          <w:sz w:val="24"/>
        </w:rPr>
        <w:t>successful</w:t>
      </w:r>
      <w:r>
        <w:rPr>
          <w:color w:val="0D0D0D"/>
          <w:spacing w:val="74"/>
          <w:sz w:val="24"/>
        </w:rPr>
        <w:t xml:space="preserve"> </w:t>
      </w:r>
      <w:r>
        <w:rPr>
          <w:color w:val="0D0D0D"/>
          <w:sz w:val="24"/>
        </w:rPr>
        <w:t>facial</w:t>
      </w:r>
      <w:r>
        <w:rPr>
          <w:color w:val="0D0D0D"/>
          <w:spacing w:val="74"/>
          <w:sz w:val="24"/>
        </w:rPr>
        <w:t xml:space="preserve"> </w:t>
      </w:r>
      <w:r>
        <w:rPr>
          <w:color w:val="0D0D0D"/>
          <w:sz w:val="24"/>
        </w:rPr>
        <w:t>verification,</w:t>
      </w:r>
      <w:r>
        <w:rPr>
          <w:color w:val="0D0D0D"/>
          <w:spacing w:val="80"/>
          <w:sz w:val="24"/>
        </w:rPr>
        <w:t xml:space="preserve"> </w:t>
      </w:r>
      <w:r>
        <w:rPr>
          <w:color w:val="0D0D0D"/>
          <w:sz w:val="24"/>
        </w:rPr>
        <w:t>the</w:t>
      </w:r>
      <w:r>
        <w:rPr>
          <w:color w:val="0D0D0D"/>
          <w:spacing w:val="77"/>
          <w:sz w:val="24"/>
        </w:rPr>
        <w:t xml:space="preserve"> </w:t>
      </w:r>
      <w:r>
        <w:rPr>
          <w:color w:val="0D0D0D"/>
          <w:sz w:val="24"/>
        </w:rPr>
        <w:t>system</w:t>
      </w:r>
      <w:r>
        <w:rPr>
          <w:color w:val="0D0D0D"/>
          <w:spacing w:val="74"/>
          <w:sz w:val="24"/>
        </w:rPr>
        <w:t xml:space="preserve"> </w:t>
      </w:r>
      <w:r>
        <w:rPr>
          <w:color w:val="0D0D0D"/>
          <w:sz w:val="24"/>
        </w:rPr>
        <w:t>prompts</w:t>
      </w:r>
      <w:r>
        <w:rPr>
          <w:color w:val="0D0D0D"/>
          <w:spacing w:val="72"/>
          <w:sz w:val="24"/>
        </w:rPr>
        <w:t xml:space="preserve"> </w:t>
      </w:r>
      <w:r>
        <w:rPr>
          <w:color w:val="0D0D0D"/>
          <w:sz w:val="24"/>
        </w:rPr>
        <w:t>the</w:t>
      </w:r>
      <w:r>
        <w:rPr>
          <w:color w:val="0D0D0D"/>
          <w:spacing w:val="77"/>
          <w:sz w:val="24"/>
        </w:rPr>
        <w:t xml:space="preserve"> </w:t>
      </w:r>
      <w:r>
        <w:rPr>
          <w:color w:val="0D0D0D"/>
          <w:sz w:val="24"/>
        </w:rPr>
        <w:t>user</w:t>
      </w:r>
      <w:r>
        <w:rPr>
          <w:color w:val="0D0D0D"/>
          <w:spacing w:val="80"/>
          <w:sz w:val="24"/>
        </w:rPr>
        <w:t xml:space="preserve"> </w:t>
      </w:r>
      <w:r>
        <w:rPr>
          <w:color w:val="0D0D0D"/>
          <w:sz w:val="24"/>
        </w:rPr>
        <w:t>for</w:t>
      </w:r>
      <w:r>
        <w:rPr>
          <w:color w:val="0D0D0D"/>
          <w:spacing w:val="40"/>
          <w:sz w:val="24"/>
        </w:rPr>
        <w:t xml:space="preserve"> </w:t>
      </w:r>
      <w:r>
        <w:rPr>
          <w:color w:val="0D0D0D"/>
          <w:sz w:val="24"/>
        </w:rPr>
        <w:t xml:space="preserve">voice </w:t>
      </w:r>
      <w:r>
        <w:rPr>
          <w:color w:val="0D0D0D"/>
          <w:spacing w:val="-2"/>
          <w:sz w:val="24"/>
        </w:rPr>
        <w:t>authentication.</w:t>
      </w:r>
    </w:p>
    <w:p w:rsidR="00872273" w:rsidRDefault="00B839E0">
      <w:pPr>
        <w:pStyle w:val="ListParagraph"/>
        <w:numPr>
          <w:ilvl w:val="0"/>
          <w:numId w:val="14"/>
        </w:numPr>
        <w:tabs>
          <w:tab w:val="left" w:pos="820"/>
        </w:tabs>
        <w:spacing w:line="273" w:lineRule="exact"/>
        <w:ind w:left="820"/>
        <w:rPr>
          <w:sz w:val="24"/>
        </w:rPr>
      </w:pPr>
      <w:r>
        <w:rPr>
          <w:color w:val="0D0D0D"/>
          <w:sz w:val="24"/>
        </w:rPr>
        <w:t>If</w:t>
      </w:r>
      <w:r>
        <w:rPr>
          <w:color w:val="0D0D0D"/>
          <w:spacing w:val="-8"/>
          <w:sz w:val="24"/>
        </w:rPr>
        <w:t xml:space="preserve"> </w:t>
      </w:r>
      <w:r>
        <w:rPr>
          <w:color w:val="0D0D0D"/>
          <w:sz w:val="24"/>
        </w:rPr>
        <w:t>both</w:t>
      </w:r>
      <w:r>
        <w:rPr>
          <w:color w:val="0D0D0D"/>
          <w:spacing w:val="-8"/>
          <w:sz w:val="24"/>
        </w:rPr>
        <w:t xml:space="preserve"> </w:t>
      </w:r>
      <w:r>
        <w:rPr>
          <w:color w:val="0D0D0D"/>
          <w:sz w:val="24"/>
        </w:rPr>
        <w:t>verifications</w:t>
      </w:r>
      <w:r>
        <w:rPr>
          <w:color w:val="0D0D0D"/>
          <w:spacing w:val="-5"/>
          <w:sz w:val="24"/>
        </w:rPr>
        <w:t xml:space="preserve"> </w:t>
      </w:r>
      <w:r>
        <w:rPr>
          <w:color w:val="0D0D0D"/>
          <w:sz w:val="24"/>
        </w:rPr>
        <w:t>succeed,</w:t>
      </w:r>
      <w:r>
        <w:rPr>
          <w:color w:val="0D0D0D"/>
          <w:spacing w:val="-1"/>
          <w:sz w:val="24"/>
        </w:rPr>
        <w:t xml:space="preserve"> </w:t>
      </w:r>
      <w:r>
        <w:rPr>
          <w:color w:val="0D0D0D"/>
          <w:sz w:val="24"/>
        </w:rPr>
        <w:t>access</w:t>
      </w:r>
      <w:r>
        <w:rPr>
          <w:color w:val="0D0D0D"/>
          <w:spacing w:val="-1"/>
          <w:sz w:val="24"/>
        </w:rPr>
        <w:t xml:space="preserve"> </w:t>
      </w:r>
      <w:r>
        <w:rPr>
          <w:color w:val="0D0D0D"/>
          <w:sz w:val="24"/>
        </w:rPr>
        <w:t>is</w:t>
      </w:r>
      <w:r>
        <w:rPr>
          <w:color w:val="0D0D0D"/>
          <w:spacing w:val="-5"/>
          <w:sz w:val="24"/>
        </w:rPr>
        <w:t xml:space="preserve"> </w:t>
      </w:r>
      <w:r>
        <w:rPr>
          <w:color w:val="0D0D0D"/>
          <w:sz w:val="24"/>
        </w:rPr>
        <w:t>granted;</w:t>
      </w:r>
      <w:r>
        <w:rPr>
          <w:color w:val="0D0D0D"/>
          <w:spacing w:val="-8"/>
          <w:sz w:val="24"/>
        </w:rPr>
        <w:t xml:space="preserve"> </w:t>
      </w:r>
      <w:r>
        <w:rPr>
          <w:color w:val="0D0D0D"/>
          <w:sz w:val="24"/>
        </w:rPr>
        <w:t>otherwise,</w:t>
      </w:r>
      <w:r>
        <w:rPr>
          <w:color w:val="0D0D0D"/>
          <w:spacing w:val="4"/>
          <w:sz w:val="24"/>
        </w:rPr>
        <w:t xml:space="preserve"> </w:t>
      </w:r>
      <w:r>
        <w:rPr>
          <w:color w:val="0D0D0D"/>
          <w:sz w:val="24"/>
        </w:rPr>
        <w:t>it</w:t>
      </w:r>
      <w:r>
        <w:rPr>
          <w:color w:val="0D0D0D"/>
          <w:spacing w:val="6"/>
          <w:sz w:val="24"/>
        </w:rPr>
        <w:t xml:space="preserve"> </w:t>
      </w:r>
      <w:r>
        <w:rPr>
          <w:color w:val="0D0D0D"/>
          <w:sz w:val="24"/>
        </w:rPr>
        <w:t>is</w:t>
      </w:r>
      <w:r>
        <w:rPr>
          <w:color w:val="0D0D0D"/>
          <w:spacing w:val="4"/>
          <w:sz w:val="24"/>
        </w:rPr>
        <w:t xml:space="preserve"> </w:t>
      </w:r>
      <w:r>
        <w:rPr>
          <w:color w:val="0D0D0D"/>
          <w:spacing w:val="-2"/>
          <w:sz w:val="24"/>
        </w:rPr>
        <w:t>denied.</w:t>
      </w:r>
    </w:p>
    <w:p w:rsidR="00872273" w:rsidRDefault="00872273">
      <w:pPr>
        <w:pStyle w:val="BodyText"/>
      </w:pPr>
    </w:p>
    <w:p w:rsidR="00872273" w:rsidRDefault="00872273">
      <w:pPr>
        <w:pStyle w:val="BodyText"/>
        <w:spacing w:before="13"/>
      </w:pPr>
    </w:p>
    <w:p w:rsidR="00872273" w:rsidRDefault="00B839E0">
      <w:pPr>
        <w:pStyle w:val="Heading3"/>
        <w:numPr>
          <w:ilvl w:val="2"/>
          <w:numId w:val="16"/>
        </w:numPr>
        <w:tabs>
          <w:tab w:val="left" w:pos="722"/>
        </w:tabs>
        <w:ind w:left="722" w:hanging="622"/>
      </w:pPr>
      <w:bookmarkStart w:id="36" w:name="3.3.2_Data_Collection_and_Preprocessing"/>
      <w:bookmarkEnd w:id="36"/>
      <w:r>
        <w:rPr>
          <w:color w:val="0D0D0D"/>
        </w:rPr>
        <w:t>Data</w:t>
      </w:r>
      <w:r>
        <w:rPr>
          <w:color w:val="0D0D0D"/>
          <w:spacing w:val="-10"/>
        </w:rPr>
        <w:t xml:space="preserve"> </w:t>
      </w:r>
      <w:r>
        <w:rPr>
          <w:color w:val="0D0D0D"/>
        </w:rPr>
        <w:t>Collection</w:t>
      </w:r>
      <w:r>
        <w:rPr>
          <w:color w:val="0D0D0D"/>
          <w:spacing w:val="-14"/>
        </w:rPr>
        <w:t xml:space="preserve"> </w:t>
      </w:r>
      <w:r>
        <w:rPr>
          <w:color w:val="0D0D0D"/>
        </w:rPr>
        <w:t>and</w:t>
      </w:r>
      <w:r>
        <w:rPr>
          <w:color w:val="0D0D0D"/>
          <w:spacing w:val="-11"/>
        </w:rPr>
        <w:t xml:space="preserve"> </w:t>
      </w:r>
      <w:r>
        <w:rPr>
          <w:color w:val="0D0D0D"/>
          <w:spacing w:val="-2"/>
        </w:rPr>
        <w:t>Preprocessing</w:t>
      </w:r>
    </w:p>
    <w:p w:rsidR="00872273" w:rsidRDefault="00872273">
      <w:pPr>
        <w:pStyle w:val="BodyText"/>
        <w:spacing w:before="258"/>
        <w:rPr>
          <w:b/>
          <w:sz w:val="28"/>
        </w:rPr>
      </w:pPr>
    </w:p>
    <w:p w:rsidR="00872273" w:rsidRDefault="00B839E0">
      <w:pPr>
        <w:pStyle w:val="Heading5"/>
        <w:ind w:left="100"/>
      </w:pPr>
      <w:bookmarkStart w:id="37" w:name="Facial_Data_Collection"/>
      <w:bookmarkEnd w:id="37"/>
      <w:r>
        <w:rPr>
          <w:color w:val="0D0D0D"/>
        </w:rPr>
        <w:t>Facial</w:t>
      </w:r>
      <w:r>
        <w:rPr>
          <w:color w:val="0D0D0D"/>
          <w:spacing w:val="-4"/>
        </w:rPr>
        <w:t xml:space="preserve"> </w:t>
      </w:r>
      <w:r>
        <w:rPr>
          <w:color w:val="0D0D0D"/>
        </w:rPr>
        <w:t>Data</w:t>
      </w:r>
      <w:r>
        <w:rPr>
          <w:color w:val="0D0D0D"/>
          <w:spacing w:val="1"/>
        </w:rPr>
        <w:t xml:space="preserve"> </w:t>
      </w:r>
      <w:r>
        <w:rPr>
          <w:color w:val="0D0D0D"/>
          <w:spacing w:val="-2"/>
        </w:rPr>
        <w:t>Collection</w:t>
      </w:r>
    </w:p>
    <w:p w:rsidR="00872273" w:rsidRDefault="00B839E0">
      <w:pPr>
        <w:pStyle w:val="BodyText"/>
        <w:spacing w:before="36" w:line="276" w:lineRule="auto"/>
        <w:ind w:left="100" w:right="461"/>
        <w:jc w:val="both"/>
      </w:pPr>
      <w:r>
        <w:rPr>
          <w:color w:val="0D0D0D"/>
        </w:rPr>
        <w:t xml:space="preserve">Facial data was gathered from multiple participants, ensuring diversity in ethnicity, age, and gender. To mimic real-world conditions, images were captured under varying lighting, angles, and expressions. This diversity ensures the model's adaptability to </w:t>
      </w:r>
      <w:r>
        <w:rPr>
          <w:color w:val="0D0D0D"/>
        </w:rPr>
        <w:t>different scenarios.</w:t>
      </w:r>
    </w:p>
    <w:p w:rsidR="00872273" w:rsidRDefault="00872273">
      <w:pPr>
        <w:pStyle w:val="BodyText"/>
        <w:spacing w:before="24"/>
      </w:pPr>
    </w:p>
    <w:p w:rsidR="00872273" w:rsidRDefault="00B839E0">
      <w:pPr>
        <w:pStyle w:val="BodyText"/>
        <w:spacing w:before="1" w:line="360" w:lineRule="auto"/>
        <w:ind w:left="100" w:right="460"/>
        <w:jc w:val="both"/>
      </w:pPr>
      <w:r>
        <w:rPr>
          <w:color w:val="0D0D0D"/>
        </w:rPr>
        <w:t>Data augmentation techniques such as rotation, cropping, and brightness adjustment were applied to increase dataset variability[8]. These techniques improved the model’s ability to handle environmental changes, ensuring reliable perfo</w:t>
      </w:r>
      <w:r>
        <w:rPr>
          <w:color w:val="0D0D0D"/>
        </w:rPr>
        <w:t xml:space="preserve">rmance in real-world </w:t>
      </w:r>
      <w:r>
        <w:rPr>
          <w:color w:val="0D0D0D"/>
          <w:spacing w:val="-2"/>
        </w:rPr>
        <w:t>deployments.</w:t>
      </w:r>
    </w:p>
    <w:p w:rsidR="00872273" w:rsidRDefault="00B839E0">
      <w:pPr>
        <w:pStyle w:val="BodyText"/>
        <w:spacing w:before="1"/>
        <w:rPr>
          <w:sz w:val="16"/>
        </w:rPr>
      </w:pPr>
      <w:r>
        <w:rPr>
          <w:noProof/>
          <w:sz w:val="16"/>
          <w:lang w:val="en-AU" w:eastAsia="en-AU"/>
        </w:rPr>
        <w:drawing>
          <wp:anchor distT="0" distB="0" distL="0" distR="0" simplePos="0" relativeHeight="487595520" behindDoc="1" locked="0" layoutInCell="1" allowOverlap="1">
            <wp:simplePos x="0" y="0"/>
            <wp:positionH relativeFrom="page">
              <wp:posOffset>1143000</wp:posOffset>
            </wp:positionH>
            <wp:positionV relativeFrom="paragraph">
              <wp:posOffset>132797</wp:posOffset>
            </wp:positionV>
            <wp:extent cx="5620242" cy="2852928"/>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5" cstate="print"/>
                    <a:stretch>
                      <a:fillRect/>
                    </a:stretch>
                  </pic:blipFill>
                  <pic:spPr>
                    <a:xfrm>
                      <a:off x="0" y="0"/>
                      <a:ext cx="5620242" cy="2852928"/>
                    </a:xfrm>
                    <a:prstGeom prst="rect">
                      <a:avLst/>
                    </a:prstGeom>
                  </pic:spPr>
                </pic:pic>
              </a:graphicData>
            </a:graphic>
          </wp:anchor>
        </w:drawing>
      </w:r>
    </w:p>
    <w:p w:rsidR="00872273" w:rsidRDefault="00B839E0">
      <w:pPr>
        <w:spacing w:before="200"/>
        <w:ind w:left="1906"/>
        <w:jc w:val="both"/>
        <w:rPr>
          <w:sz w:val="24"/>
        </w:rPr>
      </w:pPr>
      <w:r>
        <w:rPr>
          <w:b/>
          <w:sz w:val="24"/>
        </w:rPr>
        <w:t>Figure</w:t>
      </w:r>
      <w:r>
        <w:rPr>
          <w:b/>
          <w:spacing w:val="-1"/>
          <w:sz w:val="24"/>
        </w:rPr>
        <w:t xml:space="preserve"> </w:t>
      </w:r>
      <w:r>
        <w:rPr>
          <w:b/>
          <w:sz w:val="24"/>
        </w:rPr>
        <w:t>3.4:</w:t>
      </w:r>
      <w:r>
        <w:rPr>
          <w:b/>
          <w:spacing w:val="-4"/>
          <w:sz w:val="24"/>
        </w:rPr>
        <w:t xml:space="preserve"> </w:t>
      </w:r>
      <w:r>
        <w:rPr>
          <w:sz w:val="24"/>
        </w:rPr>
        <w:t>Data</w:t>
      </w:r>
      <w:r>
        <w:rPr>
          <w:spacing w:val="-6"/>
          <w:sz w:val="24"/>
        </w:rPr>
        <w:t xml:space="preserve"> </w:t>
      </w:r>
      <w:r>
        <w:rPr>
          <w:sz w:val="24"/>
        </w:rPr>
        <w:t>Augmentation</w:t>
      </w:r>
      <w:r>
        <w:rPr>
          <w:spacing w:val="1"/>
          <w:sz w:val="24"/>
        </w:rPr>
        <w:t xml:space="preserve"> </w:t>
      </w:r>
      <w:r>
        <w:rPr>
          <w:sz w:val="24"/>
        </w:rPr>
        <w:t>in</w:t>
      </w:r>
      <w:r>
        <w:rPr>
          <w:spacing w:val="-6"/>
          <w:sz w:val="24"/>
        </w:rPr>
        <w:t xml:space="preserve"> </w:t>
      </w:r>
      <w:r>
        <w:rPr>
          <w:sz w:val="24"/>
        </w:rPr>
        <w:t>Face</w:t>
      </w:r>
      <w:r>
        <w:rPr>
          <w:spacing w:val="-1"/>
          <w:sz w:val="24"/>
        </w:rPr>
        <w:t xml:space="preserve"> </w:t>
      </w:r>
      <w:r>
        <w:rPr>
          <w:spacing w:val="-2"/>
          <w:sz w:val="24"/>
        </w:rPr>
        <w:t>Recognition</w:t>
      </w:r>
    </w:p>
    <w:p w:rsidR="00872273" w:rsidRDefault="00B839E0">
      <w:pPr>
        <w:spacing w:before="41" w:line="273" w:lineRule="auto"/>
        <w:ind w:left="100" w:right="457"/>
        <w:jc w:val="both"/>
        <w:rPr>
          <w:i/>
          <w:sz w:val="24"/>
        </w:rPr>
      </w:pPr>
      <w:r>
        <w:rPr>
          <w:i/>
          <w:sz w:val="24"/>
        </w:rPr>
        <w:t>Figure 3.12 shows a dataset of diverse faces captured under various conditions. This highlights the use of data augmentation techniques like rotation and brightness adjus</w:t>
      </w:r>
      <w:r>
        <w:rPr>
          <w:i/>
          <w:sz w:val="24"/>
        </w:rPr>
        <w:t>tment for enhanced model performance.</w:t>
      </w:r>
    </w:p>
    <w:p w:rsidR="00872273" w:rsidRDefault="00872273">
      <w:pPr>
        <w:spacing w:line="273" w:lineRule="auto"/>
        <w:jc w:val="both"/>
        <w:rPr>
          <w:i/>
          <w:sz w:val="24"/>
        </w:rPr>
        <w:sectPr w:rsidR="00872273">
          <w:pgSz w:w="11920" w:h="16840"/>
          <w:pgMar w:top="1340" w:right="992" w:bottom="980" w:left="1700" w:header="0" w:footer="787" w:gutter="0"/>
          <w:cols w:space="720"/>
        </w:sectPr>
      </w:pPr>
    </w:p>
    <w:p w:rsidR="00872273" w:rsidRDefault="00B839E0">
      <w:pPr>
        <w:pStyle w:val="Heading5"/>
        <w:spacing w:before="78"/>
        <w:ind w:left="100"/>
      </w:pPr>
      <w:bookmarkStart w:id="38" w:name="Voice_Data_Collection"/>
      <w:bookmarkEnd w:id="38"/>
      <w:r>
        <w:rPr>
          <w:color w:val="0D0D0D"/>
        </w:rPr>
        <w:lastRenderedPageBreak/>
        <w:t>Voice</w:t>
      </w:r>
      <w:r>
        <w:rPr>
          <w:color w:val="0D0D0D"/>
          <w:spacing w:val="-14"/>
        </w:rPr>
        <w:t xml:space="preserve"> </w:t>
      </w:r>
      <w:r>
        <w:rPr>
          <w:color w:val="0D0D0D"/>
        </w:rPr>
        <w:t>Data</w:t>
      </w:r>
      <w:r>
        <w:rPr>
          <w:color w:val="0D0D0D"/>
          <w:spacing w:val="-7"/>
        </w:rPr>
        <w:t xml:space="preserve"> </w:t>
      </w:r>
      <w:r>
        <w:rPr>
          <w:color w:val="0D0D0D"/>
          <w:spacing w:val="-2"/>
        </w:rPr>
        <w:t>Collection</w:t>
      </w:r>
    </w:p>
    <w:p w:rsidR="00872273" w:rsidRDefault="00B839E0">
      <w:pPr>
        <w:pStyle w:val="BodyText"/>
        <w:spacing w:before="132" w:line="362" w:lineRule="auto"/>
        <w:ind w:left="100" w:right="447"/>
        <w:jc w:val="both"/>
      </w:pPr>
      <w:r>
        <w:rPr>
          <w:color w:val="0D0D0D"/>
        </w:rPr>
        <w:t>Participants recorded a predefined phrase in</w:t>
      </w:r>
      <w:r>
        <w:rPr>
          <w:color w:val="0D0D0D"/>
          <w:spacing w:val="-2"/>
        </w:rPr>
        <w:t xml:space="preserve"> </w:t>
      </w:r>
      <w:r>
        <w:rPr>
          <w:color w:val="0D0D0D"/>
        </w:rPr>
        <w:t>controlled environments and simulated noisy conditions. The audio samples covered variations in pitch, tone, and volume to account</w:t>
      </w:r>
      <w:r>
        <w:rPr>
          <w:color w:val="0D0D0D"/>
          <w:spacing w:val="40"/>
        </w:rPr>
        <w:t xml:space="preserve"> </w:t>
      </w:r>
      <w:r>
        <w:rPr>
          <w:color w:val="0D0D0D"/>
        </w:rPr>
        <w:t>for user-specific and environmental differences[6].</w:t>
      </w:r>
    </w:p>
    <w:p w:rsidR="00872273" w:rsidRDefault="00872273">
      <w:pPr>
        <w:pStyle w:val="BodyText"/>
        <w:spacing w:before="16"/>
      </w:pPr>
    </w:p>
    <w:p w:rsidR="00872273" w:rsidRDefault="00B839E0">
      <w:pPr>
        <w:pStyle w:val="BodyText"/>
        <w:ind w:left="100"/>
        <w:jc w:val="both"/>
      </w:pPr>
      <w:r>
        <w:rPr>
          <w:color w:val="0D0D0D"/>
        </w:rPr>
        <w:t>Preprocessing</w:t>
      </w:r>
      <w:r>
        <w:rPr>
          <w:color w:val="0D0D0D"/>
          <w:spacing w:val="-4"/>
        </w:rPr>
        <w:t xml:space="preserve"> </w:t>
      </w:r>
      <w:r>
        <w:rPr>
          <w:color w:val="0D0D0D"/>
        </w:rPr>
        <w:t xml:space="preserve">steps </w:t>
      </w:r>
      <w:r>
        <w:rPr>
          <w:color w:val="0D0D0D"/>
          <w:spacing w:val="-2"/>
        </w:rPr>
        <w:t>included:</w:t>
      </w:r>
    </w:p>
    <w:p w:rsidR="00872273" w:rsidRDefault="00B839E0">
      <w:pPr>
        <w:pStyle w:val="ListParagraph"/>
        <w:numPr>
          <w:ilvl w:val="0"/>
          <w:numId w:val="13"/>
        </w:numPr>
        <w:tabs>
          <w:tab w:val="left" w:pos="820"/>
        </w:tabs>
        <w:spacing w:before="261"/>
        <w:ind w:left="820"/>
        <w:rPr>
          <w:sz w:val="24"/>
        </w:rPr>
      </w:pPr>
      <w:r>
        <w:rPr>
          <w:b/>
          <w:color w:val="0D0D0D"/>
          <w:sz w:val="24"/>
        </w:rPr>
        <w:t>Noise</w:t>
      </w:r>
      <w:r>
        <w:rPr>
          <w:b/>
          <w:color w:val="0D0D0D"/>
          <w:spacing w:val="-4"/>
          <w:sz w:val="24"/>
        </w:rPr>
        <w:t xml:space="preserve"> </w:t>
      </w:r>
      <w:r>
        <w:rPr>
          <w:b/>
          <w:color w:val="0D0D0D"/>
          <w:sz w:val="24"/>
        </w:rPr>
        <w:t>Reduction:</w:t>
      </w:r>
      <w:r>
        <w:rPr>
          <w:b/>
          <w:color w:val="0D0D0D"/>
          <w:spacing w:val="-3"/>
          <w:sz w:val="24"/>
        </w:rPr>
        <w:t xml:space="preserve"> </w:t>
      </w:r>
      <w:r>
        <w:rPr>
          <w:color w:val="0D0D0D"/>
          <w:sz w:val="24"/>
        </w:rPr>
        <w:t>Eliminating</w:t>
      </w:r>
      <w:r>
        <w:rPr>
          <w:color w:val="0D0D0D"/>
          <w:spacing w:val="-3"/>
          <w:sz w:val="24"/>
        </w:rPr>
        <w:t xml:space="preserve"> </w:t>
      </w:r>
      <w:r>
        <w:rPr>
          <w:color w:val="0D0D0D"/>
          <w:sz w:val="24"/>
        </w:rPr>
        <w:t>background</w:t>
      </w:r>
      <w:r>
        <w:rPr>
          <w:color w:val="0D0D0D"/>
          <w:spacing w:val="1"/>
          <w:sz w:val="24"/>
        </w:rPr>
        <w:t xml:space="preserve"> </w:t>
      </w:r>
      <w:r>
        <w:rPr>
          <w:color w:val="0D0D0D"/>
          <w:spacing w:val="-2"/>
          <w:sz w:val="24"/>
        </w:rPr>
        <w:t>interference.</w:t>
      </w:r>
    </w:p>
    <w:p w:rsidR="00872273" w:rsidRDefault="00B839E0">
      <w:pPr>
        <w:pStyle w:val="ListParagraph"/>
        <w:numPr>
          <w:ilvl w:val="0"/>
          <w:numId w:val="13"/>
        </w:numPr>
        <w:tabs>
          <w:tab w:val="left" w:pos="821"/>
        </w:tabs>
        <w:spacing w:before="138" w:line="362" w:lineRule="auto"/>
        <w:ind w:right="596"/>
        <w:rPr>
          <w:sz w:val="24"/>
        </w:rPr>
      </w:pPr>
      <w:r>
        <w:rPr>
          <w:b/>
          <w:color w:val="0D0D0D"/>
          <w:sz w:val="24"/>
        </w:rPr>
        <w:t>Feature</w:t>
      </w:r>
      <w:r>
        <w:rPr>
          <w:b/>
          <w:color w:val="0D0D0D"/>
          <w:spacing w:val="35"/>
          <w:sz w:val="24"/>
        </w:rPr>
        <w:t xml:space="preserve"> </w:t>
      </w:r>
      <w:r>
        <w:rPr>
          <w:b/>
          <w:color w:val="0D0D0D"/>
          <w:sz w:val="24"/>
        </w:rPr>
        <w:t>Extraction:</w:t>
      </w:r>
      <w:r>
        <w:rPr>
          <w:b/>
          <w:color w:val="0D0D0D"/>
          <w:spacing w:val="39"/>
          <w:sz w:val="24"/>
        </w:rPr>
        <w:t xml:space="preserve"> </w:t>
      </w:r>
      <w:r>
        <w:rPr>
          <w:color w:val="0D0D0D"/>
          <w:sz w:val="24"/>
        </w:rPr>
        <w:t>Using</w:t>
      </w:r>
      <w:r>
        <w:rPr>
          <w:color w:val="0D0D0D"/>
          <w:spacing w:val="36"/>
          <w:sz w:val="24"/>
        </w:rPr>
        <w:t xml:space="preserve"> </w:t>
      </w:r>
      <w:r>
        <w:rPr>
          <w:color w:val="0D0D0D"/>
          <w:sz w:val="24"/>
        </w:rPr>
        <w:t>Mel-Frequency</w:t>
      </w:r>
      <w:r>
        <w:rPr>
          <w:color w:val="0D0D0D"/>
          <w:spacing w:val="32"/>
          <w:sz w:val="24"/>
        </w:rPr>
        <w:t xml:space="preserve"> </w:t>
      </w:r>
      <w:r>
        <w:rPr>
          <w:color w:val="0D0D0D"/>
          <w:sz w:val="24"/>
        </w:rPr>
        <w:t>Cepstral</w:t>
      </w:r>
      <w:r>
        <w:rPr>
          <w:color w:val="0D0D0D"/>
          <w:spacing w:val="28"/>
          <w:sz w:val="24"/>
        </w:rPr>
        <w:t xml:space="preserve"> </w:t>
      </w:r>
      <w:r>
        <w:rPr>
          <w:color w:val="0D0D0D"/>
          <w:sz w:val="24"/>
        </w:rPr>
        <w:t>Coefficients</w:t>
      </w:r>
      <w:r>
        <w:rPr>
          <w:color w:val="0D0D0D"/>
          <w:spacing w:val="35"/>
          <w:sz w:val="24"/>
        </w:rPr>
        <w:t xml:space="preserve"> </w:t>
      </w:r>
      <w:r>
        <w:rPr>
          <w:color w:val="0D0D0D"/>
          <w:sz w:val="24"/>
        </w:rPr>
        <w:t>(MFCCs)</w:t>
      </w:r>
      <w:r>
        <w:rPr>
          <w:color w:val="0D0D0D"/>
          <w:spacing w:val="38"/>
          <w:sz w:val="24"/>
        </w:rPr>
        <w:t xml:space="preserve"> </w:t>
      </w:r>
      <w:r>
        <w:rPr>
          <w:color w:val="0D0D0D"/>
          <w:sz w:val="24"/>
        </w:rPr>
        <w:t>to capture distinct vocal features.</w:t>
      </w:r>
    </w:p>
    <w:p w:rsidR="00872273" w:rsidRDefault="00872273">
      <w:pPr>
        <w:pStyle w:val="BodyText"/>
        <w:spacing w:before="143"/>
      </w:pPr>
    </w:p>
    <w:p w:rsidR="00872273" w:rsidRDefault="00B839E0">
      <w:pPr>
        <w:pStyle w:val="BodyText"/>
        <w:spacing w:line="360" w:lineRule="auto"/>
        <w:ind w:left="100" w:right="472"/>
        <w:jc w:val="both"/>
      </w:pPr>
      <w:r>
        <w:rPr>
          <w:color w:val="0D0D0D"/>
        </w:rPr>
        <w:t>These preprocessing techniques prepared the dataset for efficient training of the voice recognition model.</w:t>
      </w:r>
    </w:p>
    <w:p w:rsidR="00872273" w:rsidRDefault="00B839E0">
      <w:pPr>
        <w:pStyle w:val="Heading3"/>
        <w:numPr>
          <w:ilvl w:val="2"/>
          <w:numId w:val="16"/>
        </w:numPr>
        <w:tabs>
          <w:tab w:val="left" w:pos="722"/>
        </w:tabs>
        <w:spacing w:before="124"/>
        <w:ind w:left="722" w:hanging="622"/>
      </w:pPr>
      <w:bookmarkStart w:id="39" w:name="3.3.3_Model_Selection_and_Training"/>
      <w:bookmarkEnd w:id="39"/>
      <w:r>
        <w:rPr>
          <w:color w:val="0D0D0D"/>
        </w:rPr>
        <w:t>Model</w:t>
      </w:r>
      <w:r>
        <w:rPr>
          <w:color w:val="0D0D0D"/>
          <w:spacing w:val="-11"/>
        </w:rPr>
        <w:t xml:space="preserve"> </w:t>
      </w:r>
      <w:r>
        <w:rPr>
          <w:color w:val="0D0D0D"/>
        </w:rPr>
        <w:t>Selection</w:t>
      </w:r>
      <w:r>
        <w:rPr>
          <w:color w:val="0D0D0D"/>
          <w:spacing w:val="-16"/>
        </w:rPr>
        <w:t xml:space="preserve"> </w:t>
      </w:r>
      <w:r>
        <w:rPr>
          <w:color w:val="0D0D0D"/>
        </w:rPr>
        <w:t>and</w:t>
      </w:r>
      <w:r>
        <w:rPr>
          <w:color w:val="0D0D0D"/>
          <w:spacing w:val="-11"/>
        </w:rPr>
        <w:t xml:space="preserve"> </w:t>
      </w:r>
      <w:r>
        <w:rPr>
          <w:color w:val="0D0D0D"/>
          <w:spacing w:val="-2"/>
        </w:rPr>
        <w:t>Training</w:t>
      </w:r>
    </w:p>
    <w:p w:rsidR="00872273" w:rsidRDefault="00B839E0">
      <w:pPr>
        <w:pStyle w:val="BodyText"/>
        <w:spacing w:before="7"/>
        <w:rPr>
          <w:b/>
          <w:sz w:val="14"/>
        </w:rPr>
      </w:pPr>
      <w:r>
        <w:rPr>
          <w:b/>
          <w:noProof/>
          <w:sz w:val="14"/>
          <w:lang w:val="en-AU" w:eastAsia="en-AU"/>
        </w:rPr>
        <w:drawing>
          <wp:anchor distT="0" distB="0" distL="0" distR="0" simplePos="0" relativeHeight="487596032" behindDoc="1" locked="0" layoutInCell="1" allowOverlap="1">
            <wp:simplePos x="0" y="0"/>
            <wp:positionH relativeFrom="page">
              <wp:posOffset>1162050</wp:posOffset>
            </wp:positionH>
            <wp:positionV relativeFrom="paragraph">
              <wp:posOffset>122041</wp:posOffset>
            </wp:positionV>
            <wp:extent cx="5463317" cy="3364991"/>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6" cstate="print"/>
                    <a:stretch>
                      <a:fillRect/>
                    </a:stretch>
                  </pic:blipFill>
                  <pic:spPr>
                    <a:xfrm>
                      <a:off x="0" y="0"/>
                      <a:ext cx="5463317" cy="3364991"/>
                    </a:xfrm>
                    <a:prstGeom prst="rect">
                      <a:avLst/>
                    </a:prstGeom>
                  </pic:spPr>
                </pic:pic>
              </a:graphicData>
            </a:graphic>
          </wp:anchor>
        </w:drawing>
      </w:r>
    </w:p>
    <w:p w:rsidR="00872273" w:rsidRDefault="00872273">
      <w:pPr>
        <w:pStyle w:val="BodyText"/>
        <w:spacing w:before="91"/>
        <w:rPr>
          <w:b/>
          <w:sz w:val="28"/>
        </w:rPr>
      </w:pPr>
    </w:p>
    <w:p w:rsidR="00872273" w:rsidRDefault="00B839E0">
      <w:pPr>
        <w:ind w:left="2031"/>
        <w:rPr>
          <w:sz w:val="24"/>
        </w:rPr>
      </w:pPr>
      <w:r>
        <w:rPr>
          <w:rFonts w:ascii="Arial"/>
          <w:b/>
        </w:rPr>
        <w:t>Figure</w:t>
      </w:r>
      <w:r>
        <w:rPr>
          <w:rFonts w:ascii="Arial"/>
          <w:b/>
          <w:spacing w:val="-10"/>
        </w:rPr>
        <w:t xml:space="preserve"> </w:t>
      </w:r>
      <w:r>
        <w:rPr>
          <w:rFonts w:ascii="Arial"/>
          <w:b/>
        </w:rPr>
        <w:t>3.5:</w:t>
      </w:r>
      <w:r>
        <w:rPr>
          <w:rFonts w:ascii="Arial"/>
          <w:b/>
          <w:spacing w:val="-6"/>
        </w:rPr>
        <w:t xml:space="preserve"> </w:t>
      </w:r>
      <w:r>
        <w:rPr>
          <w:sz w:val="24"/>
        </w:rPr>
        <w:t>Model</w:t>
      </w:r>
      <w:r>
        <w:rPr>
          <w:spacing w:val="-12"/>
          <w:sz w:val="24"/>
        </w:rPr>
        <w:t xml:space="preserve"> </w:t>
      </w:r>
      <w:r>
        <w:rPr>
          <w:sz w:val="24"/>
        </w:rPr>
        <w:t>training</w:t>
      </w:r>
      <w:r>
        <w:rPr>
          <w:spacing w:val="-3"/>
          <w:sz w:val="24"/>
        </w:rPr>
        <w:t xml:space="preserve"> </w:t>
      </w:r>
      <w:r>
        <w:rPr>
          <w:sz w:val="24"/>
        </w:rPr>
        <w:t>using</w:t>
      </w:r>
      <w:r>
        <w:rPr>
          <w:spacing w:val="-4"/>
          <w:sz w:val="24"/>
        </w:rPr>
        <w:t xml:space="preserve"> </w:t>
      </w:r>
      <w:r>
        <w:rPr>
          <w:sz w:val="24"/>
        </w:rPr>
        <w:t>different</w:t>
      </w:r>
      <w:r>
        <w:rPr>
          <w:spacing w:val="3"/>
          <w:sz w:val="24"/>
        </w:rPr>
        <w:t xml:space="preserve"> </w:t>
      </w:r>
      <w:r>
        <w:rPr>
          <w:spacing w:val="-2"/>
          <w:sz w:val="24"/>
        </w:rPr>
        <w:t>images</w:t>
      </w:r>
    </w:p>
    <w:p w:rsidR="00872273" w:rsidRDefault="00B839E0">
      <w:pPr>
        <w:spacing w:before="41" w:line="276" w:lineRule="auto"/>
        <w:ind w:left="100" w:right="460"/>
        <w:jc w:val="both"/>
        <w:rPr>
          <w:i/>
          <w:sz w:val="24"/>
        </w:rPr>
      </w:pPr>
      <w:r>
        <w:rPr>
          <w:i/>
          <w:sz w:val="24"/>
        </w:rPr>
        <w:t>Figure 3.5 shows a model being trained with various facial images, illustrating the process of adjusting parameters for improved accuracy in image recognition tasks.</w:t>
      </w:r>
    </w:p>
    <w:p w:rsidR="00872273" w:rsidRDefault="00872273">
      <w:pPr>
        <w:pStyle w:val="BodyText"/>
        <w:spacing w:before="25"/>
        <w:rPr>
          <w:i/>
        </w:rPr>
      </w:pPr>
    </w:p>
    <w:p w:rsidR="00872273" w:rsidRDefault="00B839E0">
      <w:pPr>
        <w:pStyle w:val="Heading5"/>
        <w:ind w:left="100"/>
      </w:pPr>
      <w:bookmarkStart w:id="40" w:name="Face_Recognition_Model"/>
      <w:bookmarkEnd w:id="40"/>
      <w:r>
        <w:rPr>
          <w:color w:val="0D0D0D"/>
        </w:rPr>
        <w:t>Face</w:t>
      </w:r>
      <w:r>
        <w:rPr>
          <w:color w:val="0D0D0D"/>
          <w:spacing w:val="-5"/>
        </w:rPr>
        <w:t xml:space="preserve"> </w:t>
      </w:r>
      <w:r>
        <w:rPr>
          <w:color w:val="0D0D0D"/>
        </w:rPr>
        <w:t>Recognition</w:t>
      </w:r>
      <w:r>
        <w:rPr>
          <w:color w:val="0D0D0D"/>
          <w:spacing w:val="-2"/>
        </w:rPr>
        <w:t xml:space="preserve"> </w:t>
      </w:r>
      <w:r>
        <w:rPr>
          <w:color w:val="0D0D0D"/>
          <w:spacing w:val="-4"/>
        </w:rPr>
        <w:t>Model</w:t>
      </w:r>
    </w:p>
    <w:p w:rsidR="00872273" w:rsidRDefault="00B839E0">
      <w:pPr>
        <w:pStyle w:val="BodyText"/>
        <w:spacing w:before="138" w:line="360" w:lineRule="auto"/>
        <w:ind w:left="100" w:right="468"/>
        <w:jc w:val="both"/>
      </w:pPr>
      <w:r>
        <w:rPr>
          <w:color w:val="0D0D0D"/>
        </w:rPr>
        <w:t>A Convolutional Neural Network (CNN) was chosen for its superior p</w:t>
      </w:r>
      <w:r>
        <w:rPr>
          <w:color w:val="0D0D0D"/>
        </w:rPr>
        <w:t>erformance in image</w:t>
      </w:r>
      <w:r>
        <w:rPr>
          <w:color w:val="0D0D0D"/>
          <w:spacing w:val="20"/>
        </w:rPr>
        <w:t xml:space="preserve"> </w:t>
      </w:r>
      <w:r>
        <w:rPr>
          <w:color w:val="0D0D0D"/>
        </w:rPr>
        <w:t>recognition</w:t>
      </w:r>
      <w:r>
        <w:rPr>
          <w:color w:val="0D0D0D"/>
          <w:spacing w:val="7"/>
        </w:rPr>
        <w:t xml:space="preserve"> </w:t>
      </w:r>
      <w:r>
        <w:rPr>
          <w:color w:val="0D0D0D"/>
        </w:rPr>
        <w:t>tasks.</w:t>
      </w:r>
      <w:r>
        <w:rPr>
          <w:color w:val="0D0D0D"/>
          <w:spacing w:val="13"/>
        </w:rPr>
        <w:t xml:space="preserve"> </w:t>
      </w:r>
      <w:r>
        <w:rPr>
          <w:color w:val="0D0D0D"/>
        </w:rPr>
        <w:t>Pre-trained</w:t>
      </w:r>
      <w:r>
        <w:rPr>
          <w:color w:val="0D0D0D"/>
          <w:spacing w:val="15"/>
        </w:rPr>
        <w:t xml:space="preserve"> </w:t>
      </w:r>
      <w:r>
        <w:rPr>
          <w:color w:val="0D0D0D"/>
        </w:rPr>
        <w:t>models</w:t>
      </w:r>
      <w:r>
        <w:rPr>
          <w:color w:val="0D0D0D"/>
          <w:spacing w:val="14"/>
        </w:rPr>
        <w:t xml:space="preserve"> </w:t>
      </w:r>
      <w:r>
        <w:rPr>
          <w:color w:val="0D0D0D"/>
        </w:rPr>
        <w:t>like</w:t>
      </w:r>
      <w:r>
        <w:rPr>
          <w:color w:val="0D0D0D"/>
          <w:spacing w:val="9"/>
        </w:rPr>
        <w:t xml:space="preserve"> </w:t>
      </w:r>
      <w:r>
        <w:rPr>
          <w:color w:val="0D0D0D"/>
        </w:rPr>
        <w:t>VGG-Face</w:t>
      </w:r>
      <w:r>
        <w:rPr>
          <w:color w:val="0D0D0D"/>
          <w:spacing w:val="9"/>
        </w:rPr>
        <w:t xml:space="preserve"> </w:t>
      </w:r>
      <w:r>
        <w:rPr>
          <w:color w:val="0D0D0D"/>
        </w:rPr>
        <w:t>and</w:t>
      </w:r>
      <w:r>
        <w:rPr>
          <w:color w:val="0D0D0D"/>
          <w:spacing w:val="11"/>
        </w:rPr>
        <w:t xml:space="preserve"> </w:t>
      </w:r>
      <w:r>
        <w:rPr>
          <w:color w:val="0D0D0D"/>
        </w:rPr>
        <w:t>ResNet</w:t>
      </w:r>
      <w:r>
        <w:rPr>
          <w:color w:val="0D0D0D"/>
          <w:spacing w:val="15"/>
        </w:rPr>
        <w:t xml:space="preserve"> </w:t>
      </w:r>
      <w:r>
        <w:rPr>
          <w:color w:val="0D0D0D"/>
        </w:rPr>
        <w:t>were</w:t>
      </w:r>
      <w:r>
        <w:rPr>
          <w:color w:val="0D0D0D"/>
          <w:spacing w:val="10"/>
        </w:rPr>
        <w:t xml:space="preserve"> </w:t>
      </w:r>
      <w:r>
        <w:rPr>
          <w:color w:val="0D0D0D"/>
        </w:rPr>
        <w:t>fine-</w:t>
      </w:r>
      <w:r>
        <w:rPr>
          <w:color w:val="0D0D0D"/>
          <w:spacing w:val="-2"/>
        </w:rPr>
        <w:t>tuned</w:t>
      </w:r>
    </w:p>
    <w:p w:rsidR="00872273" w:rsidRDefault="00872273">
      <w:pPr>
        <w:pStyle w:val="BodyText"/>
        <w:spacing w:line="360" w:lineRule="auto"/>
        <w:jc w:val="both"/>
        <w:sectPr w:rsidR="00872273">
          <w:pgSz w:w="11920" w:h="16840"/>
          <w:pgMar w:top="1340" w:right="992" w:bottom="980" w:left="1700" w:header="0" w:footer="787" w:gutter="0"/>
          <w:cols w:space="720"/>
        </w:sectPr>
      </w:pPr>
    </w:p>
    <w:p w:rsidR="00872273" w:rsidRDefault="00B839E0">
      <w:pPr>
        <w:pStyle w:val="BodyText"/>
        <w:spacing w:before="78" w:line="355" w:lineRule="auto"/>
        <w:ind w:left="100" w:right="506"/>
      </w:pPr>
      <w:r>
        <w:rPr>
          <w:color w:val="0D0D0D"/>
        </w:rPr>
        <w:lastRenderedPageBreak/>
        <w:t>with the project’s dataset to expedite training and improve accuracy[5]. The fine-tuning process included optimizing model layers to detect key facial features, such as:</w:t>
      </w:r>
    </w:p>
    <w:p w:rsidR="00872273" w:rsidRDefault="00B839E0">
      <w:pPr>
        <w:pStyle w:val="ListParagraph"/>
        <w:numPr>
          <w:ilvl w:val="0"/>
          <w:numId w:val="12"/>
        </w:numPr>
        <w:tabs>
          <w:tab w:val="left" w:pos="820"/>
        </w:tabs>
        <w:spacing w:before="130"/>
        <w:ind w:left="820"/>
        <w:rPr>
          <w:sz w:val="24"/>
        </w:rPr>
      </w:pPr>
      <w:r>
        <w:rPr>
          <w:color w:val="0D0D0D"/>
          <w:sz w:val="24"/>
        </w:rPr>
        <w:t>Distance</w:t>
      </w:r>
      <w:r>
        <w:rPr>
          <w:color w:val="0D0D0D"/>
          <w:spacing w:val="-3"/>
          <w:sz w:val="24"/>
        </w:rPr>
        <w:t xml:space="preserve"> </w:t>
      </w:r>
      <w:r>
        <w:rPr>
          <w:color w:val="0D0D0D"/>
          <w:sz w:val="24"/>
        </w:rPr>
        <w:t>between</w:t>
      </w:r>
      <w:r>
        <w:rPr>
          <w:color w:val="0D0D0D"/>
          <w:spacing w:val="-2"/>
          <w:sz w:val="24"/>
        </w:rPr>
        <w:t xml:space="preserve"> </w:t>
      </w:r>
      <w:r>
        <w:rPr>
          <w:color w:val="0D0D0D"/>
          <w:spacing w:val="-4"/>
          <w:sz w:val="24"/>
        </w:rPr>
        <w:t>eyes.</w:t>
      </w:r>
    </w:p>
    <w:p w:rsidR="00872273" w:rsidRDefault="00B839E0">
      <w:pPr>
        <w:pStyle w:val="ListParagraph"/>
        <w:numPr>
          <w:ilvl w:val="0"/>
          <w:numId w:val="12"/>
        </w:numPr>
        <w:tabs>
          <w:tab w:val="left" w:pos="820"/>
        </w:tabs>
        <w:spacing w:before="137"/>
        <w:ind w:left="820"/>
        <w:rPr>
          <w:sz w:val="24"/>
        </w:rPr>
      </w:pPr>
      <w:r>
        <w:rPr>
          <w:color w:val="0D0D0D"/>
          <w:sz w:val="24"/>
        </w:rPr>
        <w:t>Shape</w:t>
      </w:r>
      <w:r>
        <w:rPr>
          <w:color w:val="0D0D0D"/>
          <w:spacing w:val="-1"/>
          <w:sz w:val="24"/>
        </w:rPr>
        <w:t xml:space="preserve"> </w:t>
      </w:r>
      <w:r>
        <w:rPr>
          <w:color w:val="0D0D0D"/>
          <w:sz w:val="24"/>
        </w:rPr>
        <w:t>of</w:t>
      </w:r>
      <w:r>
        <w:rPr>
          <w:color w:val="0D0D0D"/>
          <w:spacing w:val="-7"/>
          <w:sz w:val="24"/>
        </w:rPr>
        <w:t xml:space="preserve"> </w:t>
      </w:r>
      <w:r>
        <w:rPr>
          <w:color w:val="0D0D0D"/>
          <w:sz w:val="24"/>
        </w:rPr>
        <w:t>the</w:t>
      </w:r>
      <w:r>
        <w:rPr>
          <w:color w:val="0D0D0D"/>
          <w:spacing w:val="-1"/>
          <w:sz w:val="24"/>
        </w:rPr>
        <w:t xml:space="preserve"> </w:t>
      </w:r>
      <w:r>
        <w:rPr>
          <w:color w:val="0D0D0D"/>
          <w:sz w:val="24"/>
        </w:rPr>
        <w:t>nose</w:t>
      </w:r>
      <w:r>
        <w:rPr>
          <w:color w:val="0D0D0D"/>
          <w:spacing w:val="-1"/>
          <w:sz w:val="24"/>
        </w:rPr>
        <w:t xml:space="preserve"> </w:t>
      </w:r>
      <w:r>
        <w:rPr>
          <w:color w:val="0D0D0D"/>
          <w:sz w:val="24"/>
        </w:rPr>
        <w:t>and</w:t>
      </w:r>
      <w:r>
        <w:rPr>
          <w:color w:val="0D0D0D"/>
          <w:spacing w:val="9"/>
          <w:sz w:val="24"/>
        </w:rPr>
        <w:t xml:space="preserve"> </w:t>
      </w:r>
      <w:r>
        <w:rPr>
          <w:color w:val="0D0D0D"/>
          <w:spacing w:val="-2"/>
          <w:sz w:val="24"/>
        </w:rPr>
        <w:t>mouth.</w:t>
      </w:r>
    </w:p>
    <w:p w:rsidR="00872273" w:rsidRDefault="00872273">
      <w:pPr>
        <w:pStyle w:val="BodyText"/>
      </w:pPr>
    </w:p>
    <w:p w:rsidR="00872273" w:rsidRDefault="00872273">
      <w:pPr>
        <w:pStyle w:val="BodyText"/>
        <w:spacing w:before="7"/>
      </w:pPr>
    </w:p>
    <w:p w:rsidR="00872273" w:rsidRDefault="00B839E0">
      <w:pPr>
        <w:pStyle w:val="BodyText"/>
        <w:spacing w:line="360" w:lineRule="auto"/>
        <w:ind w:left="100" w:right="506"/>
      </w:pPr>
      <w:r>
        <w:rPr>
          <w:color w:val="0D0D0D"/>
        </w:rPr>
        <w:t>The CNN was trained with augment</w:t>
      </w:r>
      <w:r>
        <w:rPr>
          <w:color w:val="0D0D0D"/>
        </w:rPr>
        <w:t>ed data to handle variations in lighting, angles, and</w:t>
      </w:r>
      <w:r>
        <w:rPr>
          <w:color w:val="0D0D0D"/>
          <w:spacing w:val="80"/>
        </w:rPr>
        <w:t xml:space="preserve"> </w:t>
      </w:r>
      <w:r>
        <w:rPr>
          <w:color w:val="0D0D0D"/>
        </w:rPr>
        <w:t>facial expressions.</w:t>
      </w:r>
    </w:p>
    <w:p w:rsidR="00872273" w:rsidRDefault="00872273">
      <w:pPr>
        <w:pStyle w:val="BodyText"/>
        <w:spacing w:before="29"/>
      </w:pPr>
    </w:p>
    <w:p w:rsidR="00872273" w:rsidRDefault="00B839E0">
      <w:pPr>
        <w:pStyle w:val="Heading5"/>
        <w:ind w:left="100"/>
      </w:pPr>
      <w:bookmarkStart w:id="41" w:name="Voice_Recognition_Model"/>
      <w:bookmarkEnd w:id="41"/>
      <w:r>
        <w:rPr>
          <w:color w:val="0D0D0D"/>
        </w:rPr>
        <w:t>Voice</w:t>
      </w:r>
      <w:r>
        <w:rPr>
          <w:color w:val="0D0D0D"/>
          <w:spacing w:val="-17"/>
        </w:rPr>
        <w:t xml:space="preserve"> </w:t>
      </w:r>
      <w:r>
        <w:rPr>
          <w:color w:val="0D0D0D"/>
        </w:rPr>
        <w:t>Recognition</w:t>
      </w:r>
      <w:r>
        <w:rPr>
          <w:color w:val="0D0D0D"/>
          <w:spacing w:val="-11"/>
        </w:rPr>
        <w:t xml:space="preserve"> </w:t>
      </w:r>
      <w:r>
        <w:rPr>
          <w:color w:val="0D0D0D"/>
          <w:spacing w:val="-4"/>
        </w:rPr>
        <w:t>Model</w:t>
      </w:r>
    </w:p>
    <w:p w:rsidR="00872273" w:rsidRDefault="00B839E0">
      <w:pPr>
        <w:pStyle w:val="BodyText"/>
        <w:spacing w:before="137" w:line="360" w:lineRule="auto"/>
        <w:ind w:left="100" w:right="453"/>
        <w:jc w:val="both"/>
      </w:pPr>
      <w:r>
        <w:rPr>
          <w:color w:val="0D0D0D"/>
        </w:rPr>
        <w:t>The voice recognition component utilized a Recurrent Neural</w:t>
      </w:r>
      <w:r>
        <w:rPr>
          <w:color w:val="0D0D0D"/>
          <w:spacing w:val="-4"/>
        </w:rPr>
        <w:t xml:space="preserve"> </w:t>
      </w:r>
      <w:r>
        <w:rPr>
          <w:color w:val="0D0D0D"/>
        </w:rPr>
        <w:t>Network (RNN) with</w:t>
      </w:r>
      <w:r>
        <w:rPr>
          <w:color w:val="0D0D0D"/>
          <w:spacing w:val="-1"/>
        </w:rPr>
        <w:t xml:space="preserve"> </w:t>
      </w:r>
      <w:r>
        <w:rPr>
          <w:color w:val="0D0D0D"/>
        </w:rPr>
        <w:t>Long Short-Term Memory (LSTM) layers, as these are well-suited for sequential audio data. Features extracted from voice samples included MFCCs, capturing user-specific vocal patterns like pitch and tone[8].</w:t>
      </w:r>
    </w:p>
    <w:p w:rsidR="00872273" w:rsidRDefault="00872273">
      <w:pPr>
        <w:pStyle w:val="BodyText"/>
        <w:spacing w:before="22"/>
      </w:pPr>
    </w:p>
    <w:p w:rsidR="00872273" w:rsidRDefault="00B839E0">
      <w:pPr>
        <w:pStyle w:val="BodyText"/>
        <w:spacing w:line="360" w:lineRule="auto"/>
        <w:ind w:left="100" w:right="460"/>
        <w:jc w:val="both"/>
      </w:pPr>
      <w:r>
        <w:rPr>
          <w:color w:val="0D0D0D"/>
        </w:rPr>
        <w:t>The training process focused on achieving high a</w:t>
      </w:r>
      <w:r>
        <w:rPr>
          <w:color w:val="0D0D0D"/>
        </w:rPr>
        <w:t>ccuracy across diverse noise conditions, ensuring the model's reliability in dynamic environments.</w:t>
      </w:r>
    </w:p>
    <w:p w:rsidR="00872273" w:rsidRDefault="00B839E0">
      <w:pPr>
        <w:pStyle w:val="Heading3"/>
        <w:numPr>
          <w:ilvl w:val="2"/>
          <w:numId w:val="16"/>
        </w:numPr>
        <w:tabs>
          <w:tab w:val="left" w:pos="722"/>
        </w:tabs>
        <w:spacing w:before="124"/>
        <w:ind w:left="722" w:hanging="622"/>
      </w:pPr>
      <w:bookmarkStart w:id="42" w:name="3.3.4_Integration_and_Workflow"/>
      <w:bookmarkEnd w:id="42"/>
      <w:r>
        <w:rPr>
          <w:color w:val="0D0D0D"/>
        </w:rPr>
        <w:t>Integration</w:t>
      </w:r>
      <w:r>
        <w:rPr>
          <w:color w:val="0D0D0D"/>
          <w:spacing w:val="-17"/>
        </w:rPr>
        <w:t xml:space="preserve"> </w:t>
      </w:r>
      <w:r>
        <w:rPr>
          <w:color w:val="0D0D0D"/>
        </w:rPr>
        <w:t>and</w:t>
      </w:r>
      <w:r>
        <w:rPr>
          <w:color w:val="0D0D0D"/>
          <w:spacing w:val="-14"/>
        </w:rPr>
        <w:t xml:space="preserve"> </w:t>
      </w:r>
      <w:r>
        <w:rPr>
          <w:color w:val="0D0D0D"/>
          <w:spacing w:val="-2"/>
        </w:rPr>
        <w:t>Workflow</w:t>
      </w:r>
    </w:p>
    <w:p w:rsidR="00872273" w:rsidRDefault="00872273">
      <w:pPr>
        <w:pStyle w:val="BodyText"/>
        <w:spacing w:before="133"/>
        <w:rPr>
          <w:b/>
          <w:sz w:val="28"/>
        </w:rPr>
      </w:pPr>
    </w:p>
    <w:p w:rsidR="00872273" w:rsidRDefault="00B839E0">
      <w:pPr>
        <w:pStyle w:val="BodyText"/>
        <w:spacing w:line="362" w:lineRule="auto"/>
        <w:ind w:left="100" w:right="681"/>
      </w:pPr>
      <w:r>
        <w:rPr>
          <w:color w:val="0D0D0D"/>
        </w:rPr>
        <w:t>System</w:t>
      </w:r>
      <w:r>
        <w:rPr>
          <w:color w:val="0D0D0D"/>
          <w:spacing w:val="40"/>
        </w:rPr>
        <w:t xml:space="preserve"> </w:t>
      </w:r>
      <w:r>
        <w:rPr>
          <w:color w:val="0D0D0D"/>
        </w:rPr>
        <w:t>integration</w:t>
      </w:r>
      <w:r>
        <w:rPr>
          <w:color w:val="0D0D0D"/>
          <w:spacing w:val="40"/>
        </w:rPr>
        <w:t xml:space="preserve"> </w:t>
      </w:r>
      <w:r>
        <w:rPr>
          <w:color w:val="0D0D0D"/>
        </w:rPr>
        <w:t>required</w:t>
      </w:r>
      <w:r>
        <w:rPr>
          <w:color w:val="0D0D0D"/>
          <w:spacing w:val="40"/>
        </w:rPr>
        <w:t xml:space="preserve"> </w:t>
      </w:r>
      <w:r>
        <w:rPr>
          <w:color w:val="0D0D0D"/>
        </w:rPr>
        <w:t>seamless</w:t>
      </w:r>
      <w:r>
        <w:rPr>
          <w:color w:val="0D0D0D"/>
          <w:spacing w:val="40"/>
        </w:rPr>
        <w:t xml:space="preserve"> </w:t>
      </w:r>
      <w:r>
        <w:rPr>
          <w:color w:val="0D0D0D"/>
        </w:rPr>
        <w:t>communication</w:t>
      </w:r>
      <w:r>
        <w:rPr>
          <w:color w:val="0D0D0D"/>
          <w:spacing w:val="40"/>
        </w:rPr>
        <w:t xml:space="preserve"> </w:t>
      </w:r>
      <w:r>
        <w:rPr>
          <w:color w:val="0D0D0D"/>
        </w:rPr>
        <w:t>between</w:t>
      </w:r>
      <w:r>
        <w:rPr>
          <w:color w:val="0D0D0D"/>
          <w:spacing w:val="40"/>
        </w:rPr>
        <w:t xml:space="preserve"> </w:t>
      </w:r>
      <w:r>
        <w:rPr>
          <w:color w:val="0D0D0D"/>
        </w:rPr>
        <w:t>modules</w:t>
      </w:r>
      <w:r>
        <w:rPr>
          <w:color w:val="0D0D0D"/>
          <w:spacing w:val="40"/>
        </w:rPr>
        <w:t xml:space="preserve"> </w:t>
      </w:r>
      <w:r>
        <w:rPr>
          <w:color w:val="0D0D0D"/>
        </w:rPr>
        <w:t>to</w:t>
      </w:r>
      <w:r>
        <w:rPr>
          <w:color w:val="0D0D0D"/>
          <w:spacing w:val="80"/>
        </w:rPr>
        <w:t xml:space="preserve"> </w:t>
      </w:r>
      <w:r>
        <w:rPr>
          <w:color w:val="0D0D0D"/>
        </w:rPr>
        <w:t>ensure</w:t>
      </w:r>
      <w:r>
        <w:rPr>
          <w:color w:val="0D0D0D"/>
          <w:spacing w:val="40"/>
        </w:rPr>
        <w:t xml:space="preserve"> </w:t>
      </w:r>
      <w:r>
        <w:rPr>
          <w:color w:val="0D0D0D"/>
        </w:rPr>
        <w:t xml:space="preserve">real-time authentication. The workflow is outlined as </w:t>
      </w:r>
      <w:r>
        <w:rPr>
          <w:color w:val="0D0D0D"/>
        </w:rPr>
        <w:t>follows:</w:t>
      </w:r>
    </w:p>
    <w:p w:rsidR="00872273" w:rsidRDefault="00B839E0">
      <w:pPr>
        <w:pStyle w:val="Heading5"/>
        <w:numPr>
          <w:ilvl w:val="3"/>
          <w:numId w:val="16"/>
        </w:numPr>
        <w:tabs>
          <w:tab w:val="left" w:pos="820"/>
        </w:tabs>
        <w:spacing w:before="122"/>
        <w:ind w:left="820"/>
        <w:rPr>
          <w:color w:val="0D0D0D"/>
        </w:rPr>
      </w:pPr>
      <w:bookmarkStart w:id="43" w:name="1._Face_Verification:"/>
      <w:bookmarkEnd w:id="43"/>
      <w:r>
        <w:rPr>
          <w:color w:val="0D0D0D"/>
        </w:rPr>
        <w:t>Face</w:t>
      </w:r>
      <w:r>
        <w:rPr>
          <w:color w:val="0D0D0D"/>
          <w:spacing w:val="-3"/>
        </w:rPr>
        <w:t xml:space="preserve"> </w:t>
      </w:r>
      <w:r>
        <w:rPr>
          <w:color w:val="0D0D0D"/>
          <w:spacing w:val="-2"/>
        </w:rPr>
        <w:t>Verification:</w:t>
      </w:r>
    </w:p>
    <w:p w:rsidR="00872273" w:rsidRDefault="00B839E0">
      <w:pPr>
        <w:pStyle w:val="ListParagraph"/>
        <w:numPr>
          <w:ilvl w:val="4"/>
          <w:numId w:val="16"/>
        </w:numPr>
        <w:tabs>
          <w:tab w:val="left" w:pos="1541"/>
        </w:tabs>
        <w:spacing w:before="132"/>
        <w:ind w:left="1541"/>
        <w:rPr>
          <w:sz w:val="24"/>
        </w:rPr>
      </w:pPr>
      <w:r>
        <w:rPr>
          <w:color w:val="0D0D0D"/>
          <w:sz w:val="24"/>
        </w:rPr>
        <w:t>The</w:t>
      </w:r>
      <w:r>
        <w:rPr>
          <w:color w:val="0D0D0D"/>
          <w:spacing w:val="-2"/>
          <w:sz w:val="24"/>
        </w:rPr>
        <w:t xml:space="preserve"> </w:t>
      </w:r>
      <w:r>
        <w:rPr>
          <w:color w:val="0D0D0D"/>
          <w:sz w:val="24"/>
        </w:rPr>
        <w:t>camera</w:t>
      </w:r>
      <w:r>
        <w:rPr>
          <w:color w:val="0D0D0D"/>
          <w:spacing w:val="-1"/>
          <w:sz w:val="24"/>
        </w:rPr>
        <w:t xml:space="preserve"> </w:t>
      </w:r>
      <w:r>
        <w:rPr>
          <w:color w:val="0D0D0D"/>
          <w:sz w:val="24"/>
        </w:rPr>
        <w:t>captures</w:t>
      </w:r>
      <w:r>
        <w:rPr>
          <w:color w:val="0D0D0D"/>
          <w:spacing w:val="-2"/>
          <w:sz w:val="24"/>
        </w:rPr>
        <w:t xml:space="preserve"> </w:t>
      </w:r>
      <w:r>
        <w:rPr>
          <w:color w:val="0D0D0D"/>
          <w:sz w:val="24"/>
        </w:rPr>
        <w:t>the</w:t>
      </w:r>
      <w:r>
        <w:rPr>
          <w:color w:val="0D0D0D"/>
          <w:spacing w:val="-1"/>
          <w:sz w:val="24"/>
        </w:rPr>
        <w:t xml:space="preserve"> </w:t>
      </w:r>
      <w:r>
        <w:rPr>
          <w:color w:val="0D0D0D"/>
          <w:sz w:val="24"/>
        </w:rPr>
        <w:t>user’s</w:t>
      </w:r>
      <w:r>
        <w:rPr>
          <w:color w:val="0D0D0D"/>
          <w:spacing w:val="-2"/>
          <w:sz w:val="24"/>
        </w:rPr>
        <w:t xml:space="preserve"> </w:t>
      </w:r>
      <w:r>
        <w:rPr>
          <w:color w:val="0D0D0D"/>
          <w:sz w:val="24"/>
        </w:rPr>
        <w:t>face,</w:t>
      </w:r>
      <w:r>
        <w:rPr>
          <w:color w:val="0D0D0D"/>
          <w:spacing w:val="1"/>
          <w:sz w:val="24"/>
        </w:rPr>
        <w:t xml:space="preserve"> </w:t>
      </w:r>
      <w:r>
        <w:rPr>
          <w:color w:val="0D0D0D"/>
          <w:sz w:val="24"/>
        </w:rPr>
        <w:t>processed</w:t>
      </w:r>
      <w:r>
        <w:rPr>
          <w:color w:val="0D0D0D"/>
          <w:spacing w:val="-4"/>
          <w:sz w:val="24"/>
        </w:rPr>
        <w:t xml:space="preserve"> </w:t>
      </w:r>
      <w:r>
        <w:rPr>
          <w:color w:val="0D0D0D"/>
          <w:sz w:val="24"/>
        </w:rPr>
        <w:t>through</w:t>
      </w:r>
      <w:r>
        <w:rPr>
          <w:color w:val="0D0D0D"/>
          <w:spacing w:val="-9"/>
          <w:sz w:val="24"/>
        </w:rPr>
        <w:t xml:space="preserve"> </w:t>
      </w:r>
      <w:r>
        <w:rPr>
          <w:color w:val="0D0D0D"/>
          <w:sz w:val="24"/>
        </w:rPr>
        <w:t>the</w:t>
      </w:r>
      <w:r>
        <w:rPr>
          <w:color w:val="0D0D0D"/>
          <w:spacing w:val="-1"/>
          <w:sz w:val="24"/>
        </w:rPr>
        <w:t xml:space="preserve"> </w:t>
      </w:r>
      <w:r>
        <w:rPr>
          <w:color w:val="0D0D0D"/>
          <w:spacing w:val="-4"/>
          <w:sz w:val="24"/>
        </w:rPr>
        <w:t>CNN.</w:t>
      </w:r>
    </w:p>
    <w:p w:rsidR="00872273" w:rsidRDefault="00B839E0">
      <w:pPr>
        <w:pStyle w:val="ListParagraph"/>
        <w:numPr>
          <w:ilvl w:val="4"/>
          <w:numId w:val="16"/>
        </w:numPr>
        <w:tabs>
          <w:tab w:val="left" w:pos="1541"/>
        </w:tabs>
        <w:spacing w:before="142"/>
        <w:ind w:left="1541"/>
        <w:rPr>
          <w:sz w:val="24"/>
        </w:rPr>
      </w:pPr>
      <w:r>
        <w:rPr>
          <w:color w:val="0D0D0D"/>
          <w:sz w:val="24"/>
        </w:rPr>
        <w:t>The</w:t>
      </w:r>
      <w:r>
        <w:rPr>
          <w:color w:val="0D0D0D"/>
          <w:spacing w:val="-5"/>
          <w:sz w:val="24"/>
        </w:rPr>
        <w:t xml:space="preserve"> </w:t>
      </w:r>
      <w:r>
        <w:rPr>
          <w:color w:val="0D0D0D"/>
          <w:sz w:val="24"/>
        </w:rPr>
        <w:t>database</w:t>
      </w:r>
      <w:r>
        <w:rPr>
          <w:color w:val="0D0D0D"/>
          <w:spacing w:val="1"/>
          <w:sz w:val="24"/>
        </w:rPr>
        <w:t xml:space="preserve"> </w:t>
      </w:r>
      <w:r>
        <w:rPr>
          <w:color w:val="0D0D0D"/>
          <w:sz w:val="24"/>
        </w:rPr>
        <w:t>is</w:t>
      </w:r>
      <w:r>
        <w:rPr>
          <w:color w:val="0D0D0D"/>
          <w:spacing w:val="-5"/>
          <w:sz w:val="24"/>
        </w:rPr>
        <w:t xml:space="preserve"> </w:t>
      </w:r>
      <w:r>
        <w:rPr>
          <w:color w:val="0D0D0D"/>
          <w:sz w:val="24"/>
        </w:rPr>
        <w:t>queried for</w:t>
      </w:r>
      <w:r>
        <w:rPr>
          <w:color w:val="0D0D0D"/>
          <w:spacing w:val="-2"/>
          <w:sz w:val="24"/>
        </w:rPr>
        <w:t xml:space="preserve"> </w:t>
      </w:r>
      <w:r>
        <w:rPr>
          <w:color w:val="0D0D0D"/>
          <w:sz w:val="24"/>
        </w:rPr>
        <w:t>matching</w:t>
      </w:r>
      <w:r>
        <w:rPr>
          <w:color w:val="0D0D0D"/>
          <w:spacing w:val="1"/>
          <w:sz w:val="24"/>
        </w:rPr>
        <w:t xml:space="preserve"> </w:t>
      </w:r>
      <w:r>
        <w:rPr>
          <w:color w:val="0D0D0D"/>
          <w:spacing w:val="-2"/>
          <w:sz w:val="24"/>
        </w:rPr>
        <w:t>profiles.</w:t>
      </w:r>
    </w:p>
    <w:p w:rsidR="00872273" w:rsidRDefault="00B839E0">
      <w:pPr>
        <w:pStyle w:val="Heading5"/>
        <w:numPr>
          <w:ilvl w:val="3"/>
          <w:numId w:val="16"/>
        </w:numPr>
        <w:tabs>
          <w:tab w:val="left" w:pos="820"/>
        </w:tabs>
        <w:spacing w:before="142"/>
        <w:ind w:left="820"/>
        <w:rPr>
          <w:color w:val="0D0D0D"/>
        </w:rPr>
      </w:pPr>
      <w:bookmarkStart w:id="44" w:name="2._Voice_Verification:"/>
      <w:bookmarkEnd w:id="44"/>
      <w:r>
        <w:rPr>
          <w:color w:val="0D0D0D"/>
          <w:spacing w:val="-2"/>
        </w:rPr>
        <w:t>Voice</w:t>
      </w:r>
      <w:r>
        <w:rPr>
          <w:color w:val="0D0D0D"/>
          <w:spacing w:val="-9"/>
        </w:rPr>
        <w:t xml:space="preserve"> </w:t>
      </w:r>
      <w:r>
        <w:rPr>
          <w:color w:val="0D0D0D"/>
          <w:spacing w:val="-2"/>
        </w:rPr>
        <w:t>Verification:</w:t>
      </w:r>
    </w:p>
    <w:p w:rsidR="00872273" w:rsidRDefault="00B839E0">
      <w:pPr>
        <w:pStyle w:val="ListParagraph"/>
        <w:numPr>
          <w:ilvl w:val="4"/>
          <w:numId w:val="16"/>
        </w:numPr>
        <w:tabs>
          <w:tab w:val="left" w:pos="1541"/>
        </w:tabs>
        <w:spacing w:before="137" w:line="360" w:lineRule="auto"/>
        <w:ind w:left="1541" w:right="528" w:hanging="361"/>
        <w:rPr>
          <w:sz w:val="24"/>
        </w:rPr>
      </w:pPr>
      <w:r>
        <w:rPr>
          <w:color w:val="0D0D0D"/>
          <w:sz w:val="24"/>
        </w:rPr>
        <w:t>Upon</w:t>
      </w:r>
      <w:r>
        <w:rPr>
          <w:color w:val="0D0D0D"/>
          <w:spacing w:val="-7"/>
          <w:sz w:val="24"/>
        </w:rPr>
        <w:t xml:space="preserve"> </w:t>
      </w:r>
      <w:r>
        <w:rPr>
          <w:color w:val="0D0D0D"/>
          <w:sz w:val="24"/>
        </w:rPr>
        <w:t>facial</w:t>
      </w:r>
      <w:r>
        <w:rPr>
          <w:color w:val="0D0D0D"/>
          <w:spacing w:val="-9"/>
          <w:sz w:val="24"/>
        </w:rPr>
        <w:t xml:space="preserve"> </w:t>
      </w:r>
      <w:r>
        <w:rPr>
          <w:color w:val="0D0D0D"/>
          <w:sz w:val="24"/>
        </w:rPr>
        <w:t>verification,</w:t>
      </w:r>
      <w:r>
        <w:rPr>
          <w:color w:val="0D0D0D"/>
          <w:spacing w:val="-3"/>
          <w:sz w:val="24"/>
        </w:rPr>
        <w:t xml:space="preserve"> </w:t>
      </w:r>
      <w:r>
        <w:rPr>
          <w:color w:val="0D0D0D"/>
          <w:sz w:val="24"/>
        </w:rPr>
        <w:t>the</w:t>
      </w:r>
      <w:r>
        <w:rPr>
          <w:color w:val="0D0D0D"/>
          <w:spacing w:val="-8"/>
          <w:sz w:val="24"/>
        </w:rPr>
        <w:t xml:space="preserve"> </w:t>
      </w:r>
      <w:r>
        <w:rPr>
          <w:color w:val="0D0D0D"/>
          <w:sz w:val="24"/>
        </w:rPr>
        <w:t>system</w:t>
      </w:r>
      <w:r>
        <w:rPr>
          <w:color w:val="0D0D0D"/>
          <w:spacing w:val="-15"/>
          <w:sz w:val="24"/>
        </w:rPr>
        <w:t xml:space="preserve"> </w:t>
      </w:r>
      <w:r>
        <w:rPr>
          <w:color w:val="0D0D0D"/>
          <w:sz w:val="24"/>
        </w:rPr>
        <w:t>prompts</w:t>
      </w:r>
      <w:r>
        <w:rPr>
          <w:color w:val="0D0D0D"/>
          <w:spacing w:val="-8"/>
          <w:sz w:val="24"/>
        </w:rPr>
        <w:t xml:space="preserve"> </w:t>
      </w:r>
      <w:r>
        <w:rPr>
          <w:color w:val="0D0D0D"/>
          <w:sz w:val="24"/>
        </w:rPr>
        <w:t>the</w:t>
      </w:r>
      <w:r>
        <w:rPr>
          <w:color w:val="0D0D0D"/>
          <w:spacing w:val="-7"/>
          <w:sz w:val="24"/>
        </w:rPr>
        <w:t xml:space="preserve"> </w:t>
      </w:r>
      <w:r>
        <w:rPr>
          <w:color w:val="0D0D0D"/>
          <w:sz w:val="24"/>
        </w:rPr>
        <w:t>user</w:t>
      </w:r>
      <w:r>
        <w:rPr>
          <w:color w:val="0D0D0D"/>
          <w:spacing w:val="-10"/>
          <w:sz w:val="24"/>
        </w:rPr>
        <w:t xml:space="preserve"> </w:t>
      </w:r>
      <w:r>
        <w:rPr>
          <w:color w:val="0D0D0D"/>
          <w:sz w:val="24"/>
        </w:rPr>
        <w:t>to</w:t>
      </w:r>
      <w:r>
        <w:rPr>
          <w:color w:val="0D0D0D"/>
          <w:spacing w:val="-2"/>
          <w:sz w:val="24"/>
        </w:rPr>
        <w:t xml:space="preserve"> </w:t>
      </w:r>
      <w:r>
        <w:rPr>
          <w:color w:val="0D0D0D"/>
          <w:sz w:val="24"/>
        </w:rPr>
        <w:t>speak</w:t>
      </w:r>
      <w:r>
        <w:rPr>
          <w:color w:val="0D0D0D"/>
          <w:spacing w:val="-6"/>
          <w:sz w:val="24"/>
        </w:rPr>
        <w:t xml:space="preserve"> </w:t>
      </w:r>
      <w:r>
        <w:rPr>
          <w:color w:val="0D0D0D"/>
          <w:sz w:val="24"/>
        </w:rPr>
        <w:t>a</w:t>
      </w:r>
      <w:r>
        <w:rPr>
          <w:color w:val="0D0D0D"/>
          <w:spacing w:val="-8"/>
          <w:sz w:val="24"/>
        </w:rPr>
        <w:t xml:space="preserve"> </w:t>
      </w:r>
      <w:r>
        <w:rPr>
          <w:color w:val="0D0D0D"/>
          <w:sz w:val="24"/>
        </w:rPr>
        <w:t xml:space="preserve">predefined </w:t>
      </w:r>
      <w:r>
        <w:rPr>
          <w:color w:val="0D0D0D"/>
          <w:spacing w:val="-2"/>
          <w:sz w:val="24"/>
        </w:rPr>
        <w:t>phrase.</w:t>
      </w:r>
    </w:p>
    <w:p w:rsidR="00872273" w:rsidRDefault="00B839E0">
      <w:pPr>
        <w:pStyle w:val="ListParagraph"/>
        <w:numPr>
          <w:ilvl w:val="4"/>
          <w:numId w:val="16"/>
        </w:numPr>
        <w:tabs>
          <w:tab w:val="left" w:pos="1541"/>
        </w:tabs>
        <w:spacing w:line="362" w:lineRule="auto"/>
        <w:ind w:left="1541" w:right="589" w:hanging="361"/>
        <w:rPr>
          <w:sz w:val="24"/>
        </w:rPr>
      </w:pPr>
      <w:r>
        <w:rPr>
          <w:color w:val="0D0D0D"/>
          <w:sz w:val="24"/>
        </w:rPr>
        <w:t>The</w:t>
      </w:r>
      <w:r>
        <w:rPr>
          <w:color w:val="0D0D0D"/>
          <w:spacing w:val="-4"/>
          <w:sz w:val="24"/>
        </w:rPr>
        <w:t xml:space="preserve"> </w:t>
      </w:r>
      <w:r>
        <w:rPr>
          <w:color w:val="0D0D0D"/>
          <w:sz w:val="24"/>
        </w:rPr>
        <w:t>audio input is</w:t>
      </w:r>
      <w:r>
        <w:rPr>
          <w:color w:val="0D0D0D"/>
          <w:spacing w:val="-5"/>
          <w:sz w:val="24"/>
        </w:rPr>
        <w:t xml:space="preserve"> </w:t>
      </w:r>
      <w:r>
        <w:rPr>
          <w:color w:val="0D0D0D"/>
          <w:sz w:val="24"/>
        </w:rPr>
        <w:t>analyzed</w:t>
      </w:r>
      <w:r>
        <w:rPr>
          <w:color w:val="0D0D0D"/>
          <w:spacing w:val="-3"/>
          <w:sz w:val="24"/>
        </w:rPr>
        <w:t xml:space="preserve"> </w:t>
      </w:r>
      <w:r>
        <w:rPr>
          <w:color w:val="0D0D0D"/>
          <w:sz w:val="24"/>
        </w:rPr>
        <w:t>by</w:t>
      </w:r>
      <w:r>
        <w:rPr>
          <w:color w:val="0D0D0D"/>
          <w:spacing w:val="-7"/>
          <w:sz w:val="24"/>
        </w:rPr>
        <w:t xml:space="preserve"> </w:t>
      </w:r>
      <w:r>
        <w:rPr>
          <w:color w:val="0D0D0D"/>
          <w:sz w:val="24"/>
        </w:rPr>
        <w:t>the</w:t>
      </w:r>
      <w:r>
        <w:rPr>
          <w:color w:val="0D0D0D"/>
          <w:spacing w:val="-4"/>
          <w:sz w:val="24"/>
        </w:rPr>
        <w:t xml:space="preserve"> </w:t>
      </w:r>
      <w:r>
        <w:rPr>
          <w:color w:val="0D0D0D"/>
          <w:sz w:val="24"/>
        </w:rPr>
        <w:t>RNN-LSTM</w:t>
      </w:r>
      <w:r>
        <w:rPr>
          <w:color w:val="0D0D0D"/>
          <w:spacing w:val="-4"/>
          <w:sz w:val="24"/>
        </w:rPr>
        <w:t xml:space="preserve"> </w:t>
      </w:r>
      <w:r>
        <w:rPr>
          <w:color w:val="0D0D0D"/>
          <w:sz w:val="24"/>
        </w:rPr>
        <w:t>model</w:t>
      </w:r>
      <w:r>
        <w:rPr>
          <w:color w:val="0D0D0D"/>
          <w:spacing w:val="-15"/>
          <w:sz w:val="24"/>
        </w:rPr>
        <w:t xml:space="preserve"> </w:t>
      </w:r>
      <w:r>
        <w:rPr>
          <w:color w:val="0D0D0D"/>
          <w:sz w:val="24"/>
        </w:rPr>
        <w:t>to</w:t>
      </w:r>
      <w:r>
        <w:rPr>
          <w:color w:val="0D0D0D"/>
          <w:spacing w:val="-7"/>
          <w:sz w:val="24"/>
        </w:rPr>
        <w:t xml:space="preserve"> </w:t>
      </w:r>
      <w:r>
        <w:rPr>
          <w:color w:val="0D0D0D"/>
          <w:sz w:val="24"/>
        </w:rPr>
        <w:t>verify</w:t>
      </w:r>
      <w:r>
        <w:rPr>
          <w:color w:val="0D0D0D"/>
          <w:spacing w:val="-15"/>
          <w:sz w:val="24"/>
        </w:rPr>
        <w:t xml:space="preserve"> </w:t>
      </w:r>
      <w:r>
        <w:rPr>
          <w:color w:val="0D0D0D"/>
          <w:sz w:val="24"/>
        </w:rPr>
        <w:t>the</w:t>
      </w:r>
      <w:r>
        <w:rPr>
          <w:color w:val="0D0D0D"/>
          <w:spacing w:val="-8"/>
          <w:sz w:val="24"/>
        </w:rPr>
        <w:t xml:space="preserve"> </w:t>
      </w:r>
      <w:r>
        <w:rPr>
          <w:color w:val="0D0D0D"/>
          <w:sz w:val="24"/>
        </w:rPr>
        <w:t xml:space="preserve">user’s </w:t>
      </w:r>
      <w:r>
        <w:rPr>
          <w:color w:val="0D0D0D"/>
          <w:spacing w:val="-2"/>
          <w:sz w:val="24"/>
        </w:rPr>
        <w:t>voice.</w:t>
      </w:r>
    </w:p>
    <w:p w:rsidR="00872273" w:rsidRDefault="00B839E0">
      <w:pPr>
        <w:pStyle w:val="Heading5"/>
        <w:numPr>
          <w:ilvl w:val="3"/>
          <w:numId w:val="16"/>
        </w:numPr>
        <w:tabs>
          <w:tab w:val="left" w:pos="820"/>
        </w:tabs>
        <w:spacing w:before="4"/>
        <w:ind w:left="820"/>
        <w:rPr>
          <w:color w:val="0D0D0D"/>
        </w:rPr>
      </w:pPr>
      <w:bookmarkStart w:id="45" w:name="3._Decision_Output:"/>
      <w:bookmarkEnd w:id="45"/>
      <w:r>
        <w:rPr>
          <w:color w:val="0D0D0D"/>
        </w:rPr>
        <w:t>Decision</w:t>
      </w:r>
      <w:r>
        <w:rPr>
          <w:color w:val="0D0D0D"/>
          <w:spacing w:val="-1"/>
        </w:rPr>
        <w:t xml:space="preserve"> </w:t>
      </w:r>
      <w:r>
        <w:rPr>
          <w:color w:val="0D0D0D"/>
          <w:spacing w:val="-2"/>
        </w:rPr>
        <w:t>Output:</w:t>
      </w:r>
    </w:p>
    <w:p w:rsidR="00872273" w:rsidRDefault="00B839E0">
      <w:pPr>
        <w:pStyle w:val="ListParagraph"/>
        <w:numPr>
          <w:ilvl w:val="4"/>
          <w:numId w:val="16"/>
        </w:numPr>
        <w:tabs>
          <w:tab w:val="left" w:pos="1541"/>
        </w:tabs>
        <w:spacing w:before="132" w:line="360" w:lineRule="auto"/>
        <w:ind w:left="1541" w:right="680" w:hanging="361"/>
        <w:rPr>
          <w:sz w:val="24"/>
        </w:rPr>
      </w:pPr>
      <w:r>
        <w:rPr>
          <w:color w:val="0D0D0D"/>
          <w:sz w:val="24"/>
        </w:rPr>
        <w:t>If</w:t>
      </w:r>
      <w:r>
        <w:rPr>
          <w:color w:val="0D0D0D"/>
          <w:spacing w:val="-7"/>
          <w:sz w:val="24"/>
        </w:rPr>
        <w:t xml:space="preserve"> </w:t>
      </w:r>
      <w:r>
        <w:rPr>
          <w:color w:val="0D0D0D"/>
          <w:sz w:val="24"/>
        </w:rPr>
        <w:t>both</w:t>
      </w:r>
      <w:r>
        <w:rPr>
          <w:color w:val="0D0D0D"/>
          <w:spacing w:val="-9"/>
          <w:sz w:val="24"/>
        </w:rPr>
        <w:t xml:space="preserve"> </w:t>
      </w:r>
      <w:r>
        <w:rPr>
          <w:color w:val="0D0D0D"/>
          <w:sz w:val="24"/>
        </w:rPr>
        <w:t>modules</w:t>
      </w:r>
      <w:r>
        <w:rPr>
          <w:color w:val="0D0D0D"/>
          <w:spacing w:val="-7"/>
          <w:sz w:val="24"/>
        </w:rPr>
        <w:t xml:space="preserve"> </w:t>
      </w:r>
      <w:r>
        <w:rPr>
          <w:color w:val="0D0D0D"/>
          <w:sz w:val="24"/>
        </w:rPr>
        <w:t>confirm</w:t>
      </w:r>
      <w:r>
        <w:rPr>
          <w:color w:val="0D0D0D"/>
          <w:spacing w:val="-9"/>
          <w:sz w:val="24"/>
        </w:rPr>
        <w:t xml:space="preserve"> </w:t>
      </w:r>
      <w:r>
        <w:rPr>
          <w:color w:val="0D0D0D"/>
          <w:sz w:val="24"/>
        </w:rPr>
        <w:t>the</w:t>
      </w:r>
      <w:r>
        <w:rPr>
          <w:color w:val="0D0D0D"/>
          <w:spacing w:val="-5"/>
          <w:sz w:val="24"/>
        </w:rPr>
        <w:t xml:space="preserve"> </w:t>
      </w:r>
      <w:r>
        <w:rPr>
          <w:color w:val="0D0D0D"/>
          <w:sz w:val="24"/>
        </w:rPr>
        <w:t>user’s</w:t>
      </w:r>
      <w:r>
        <w:rPr>
          <w:color w:val="0D0D0D"/>
          <w:spacing w:val="-2"/>
          <w:sz w:val="24"/>
        </w:rPr>
        <w:t xml:space="preserve"> </w:t>
      </w:r>
      <w:r>
        <w:rPr>
          <w:color w:val="0D0D0D"/>
          <w:sz w:val="24"/>
        </w:rPr>
        <w:t>identity,</w:t>
      </w:r>
      <w:r>
        <w:rPr>
          <w:color w:val="0D0D0D"/>
          <w:spacing w:val="-2"/>
          <w:sz w:val="24"/>
        </w:rPr>
        <w:t xml:space="preserve"> </w:t>
      </w:r>
      <w:r>
        <w:rPr>
          <w:color w:val="0D0D0D"/>
          <w:sz w:val="24"/>
        </w:rPr>
        <w:t>access</w:t>
      </w:r>
      <w:r>
        <w:rPr>
          <w:color w:val="0D0D0D"/>
          <w:spacing w:val="-7"/>
          <w:sz w:val="24"/>
        </w:rPr>
        <w:t xml:space="preserve"> </w:t>
      </w:r>
      <w:r>
        <w:rPr>
          <w:color w:val="0D0D0D"/>
          <w:sz w:val="24"/>
        </w:rPr>
        <w:t>is</w:t>
      </w:r>
      <w:r>
        <w:rPr>
          <w:color w:val="0D0D0D"/>
          <w:spacing w:val="-7"/>
          <w:sz w:val="24"/>
        </w:rPr>
        <w:t xml:space="preserve"> </w:t>
      </w:r>
      <w:r>
        <w:rPr>
          <w:color w:val="0D0D0D"/>
          <w:sz w:val="24"/>
        </w:rPr>
        <w:t>granted.</w:t>
      </w:r>
      <w:r>
        <w:rPr>
          <w:color w:val="0D0D0D"/>
          <w:spacing w:val="-2"/>
          <w:sz w:val="24"/>
        </w:rPr>
        <w:t xml:space="preserve"> </w:t>
      </w:r>
      <w:r>
        <w:rPr>
          <w:color w:val="0D0D0D"/>
          <w:sz w:val="24"/>
        </w:rPr>
        <w:t>Otherwise, the system denies access.</w:t>
      </w:r>
    </w:p>
    <w:p w:rsidR="00872273" w:rsidRDefault="00872273">
      <w:pPr>
        <w:pStyle w:val="ListParagraph"/>
        <w:spacing w:line="360" w:lineRule="auto"/>
        <w:rPr>
          <w:sz w:val="24"/>
        </w:rPr>
        <w:sectPr w:rsidR="00872273">
          <w:pgSz w:w="11920" w:h="16840"/>
          <w:pgMar w:top="1340" w:right="992" w:bottom="980" w:left="1700" w:header="0" w:footer="787" w:gutter="0"/>
          <w:cols w:space="720"/>
        </w:sectPr>
      </w:pPr>
    </w:p>
    <w:p w:rsidR="00872273" w:rsidRDefault="00B839E0">
      <w:pPr>
        <w:pStyle w:val="BodyText"/>
        <w:spacing w:before="78" w:line="355" w:lineRule="auto"/>
        <w:ind w:left="100" w:right="467"/>
        <w:jc w:val="both"/>
      </w:pPr>
      <w:r>
        <w:rPr>
          <w:color w:val="0D0D0D"/>
        </w:rPr>
        <w:lastRenderedPageBreak/>
        <w:t>The integration involved API-based communication between the face recognition, voice recognition, and central processing modules, ensuring synchronized operations.</w:t>
      </w:r>
    </w:p>
    <w:p w:rsidR="00872273" w:rsidRDefault="00B839E0">
      <w:pPr>
        <w:pStyle w:val="Heading3"/>
        <w:numPr>
          <w:ilvl w:val="2"/>
          <w:numId w:val="16"/>
        </w:numPr>
        <w:tabs>
          <w:tab w:val="left" w:pos="722"/>
        </w:tabs>
        <w:spacing w:before="131"/>
        <w:ind w:left="722" w:hanging="622"/>
      </w:pPr>
      <w:bookmarkStart w:id="46" w:name="3.3.5_Security_Testing_and_Validation"/>
      <w:bookmarkEnd w:id="46"/>
      <w:r>
        <w:rPr>
          <w:color w:val="0D0D0D"/>
          <w:spacing w:val="-2"/>
        </w:rPr>
        <w:t>Security</w:t>
      </w:r>
      <w:r>
        <w:rPr>
          <w:color w:val="0D0D0D"/>
          <w:spacing w:val="-10"/>
        </w:rPr>
        <w:t xml:space="preserve"> </w:t>
      </w:r>
      <w:r>
        <w:rPr>
          <w:color w:val="0D0D0D"/>
          <w:spacing w:val="-2"/>
        </w:rPr>
        <w:t>Testing</w:t>
      </w:r>
      <w:r>
        <w:rPr>
          <w:color w:val="0D0D0D"/>
          <w:spacing w:val="-10"/>
        </w:rPr>
        <w:t xml:space="preserve"> </w:t>
      </w:r>
      <w:r>
        <w:rPr>
          <w:color w:val="0D0D0D"/>
          <w:spacing w:val="-2"/>
        </w:rPr>
        <w:t>and</w:t>
      </w:r>
      <w:r>
        <w:rPr>
          <w:color w:val="0D0D0D"/>
          <w:spacing w:val="-13"/>
        </w:rPr>
        <w:t xml:space="preserve"> </w:t>
      </w:r>
      <w:r>
        <w:rPr>
          <w:color w:val="0D0D0D"/>
          <w:spacing w:val="-2"/>
        </w:rPr>
        <w:t>Validation</w:t>
      </w:r>
    </w:p>
    <w:p w:rsidR="00872273" w:rsidRDefault="00872273">
      <w:pPr>
        <w:pStyle w:val="BodyText"/>
        <w:spacing w:before="132"/>
        <w:rPr>
          <w:b/>
          <w:sz w:val="28"/>
        </w:rPr>
      </w:pPr>
    </w:p>
    <w:p w:rsidR="00872273" w:rsidRDefault="00B839E0">
      <w:pPr>
        <w:pStyle w:val="BodyText"/>
        <w:spacing w:line="362" w:lineRule="auto"/>
        <w:ind w:left="100" w:right="467"/>
        <w:jc w:val="both"/>
      </w:pPr>
      <w:r>
        <w:rPr>
          <w:color w:val="0D0D0D"/>
        </w:rPr>
        <w:t>To validate the system’s security and resistance to spoofin</w:t>
      </w:r>
      <w:r>
        <w:rPr>
          <w:color w:val="0D0D0D"/>
        </w:rPr>
        <w:t xml:space="preserve">g, the following tests were </w:t>
      </w:r>
      <w:r>
        <w:rPr>
          <w:color w:val="0D0D0D"/>
          <w:spacing w:val="-2"/>
        </w:rPr>
        <w:t>conducted:</w:t>
      </w:r>
    </w:p>
    <w:p w:rsidR="00872273" w:rsidRDefault="00872273">
      <w:pPr>
        <w:pStyle w:val="BodyText"/>
        <w:spacing w:before="29"/>
      </w:pPr>
    </w:p>
    <w:p w:rsidR="00872273" w:rsidRDefault="00B839E0">
      <w:pPr>
        <w:pStyle w:val="Heading5"/>
        <w:ind w:left="100"/>
      </w:pPr>
      <w:bookmarkStart w:id="47" w:name="Face_Recognition_Testing"/>
      <w:bookmarkEnd w:id="47"/>
      <w:r>
        <w:rPr>
          <w:color w:val="0D0D0D"/>
        </w:rPr>
        <w:t>Face</w:t>
      </w:r>
      <w:r>
        <w:rPr>
          <w:color w:val="0D0D0D"/>
          <w:spacing w:val="-2"/>
        </w:rPr>
        <w:t xml:space="preserve"> </w:t>
      </w:r>
      <w:r>
        <w:rPr>
          <w:color w:val="0D0D0D"/>
        </w:rPr>
        <w:t>Recognition</w:t>
      </w:r>
      <w:r>
        <w:rPr>
          <w:color w:val="0D0D0D"/>
          <w:spacing w:val="2"/>
        </w:rPr>
        <w:t xml:space="preserve"> </w:t>
      </w:r>
      <w:r>
        <w:rPr>
          <w:color w:val="0D0D0D"/>
          <w:spacing w:val="-2"/>
        </w:rPr>
        <w:t>Testing</w:t>
      </w:r>
    </w:p>
    <w:p w:rsidR="00872273" w:rsidRDefault="00B839E0">
      <w:pPr>
        <w:pStyle w:val="ListParagraph"/>
        <w:numPr>
          <w:ilvl w:val="0"/>
          <w:numId w:val="11"/>
        </w:numPr>
        <w:tabs>
          <w:tab w:val="left" w:pos="821"/>
        </w:tabs>
        <w:spacing w:before="252" w:line="360" w:lineRule="auto"/>
        <w:ind w:right="513"/>
        <w:rPr>
          <w:sz w:val="24"/>
        </w:rPr>
      </w:pPr>
      <w:r>
        <w:rPr>
          <w:b/>
          <w:color w:val="0D0D0D"/>
          <w:sz w:val="24"/>
        </w:rPr>
        <w:t>Spoofing</w:t>
      </w:r>
      <w:r>
        <w:rPr>
          <w:b/>
          <w:color w:val="0D0D0D"/>
          <w:spacing w:val="-7"/>
          <w:sz w:val="24"/>
        </w:rPr>
        <w:t xml:space="preserve"> </w:t>
      </w:r>
      <w:r>
        <w:rPr>
          <w:b/>
          <w:color w:val="0D0D0D"/>
          <w:sz w:val="24"/>
        </w:rPr>
        <w:t>Attempts:</w:t>
      </w:r>
      <w:r>
        <w:rPr>
          <w:b/>
          <w:color w:val="0D0D0D"/>
          <w:spacing w:val="-5"/>
          <w:sz w:val="24"/>
        </w:rPr>
        <w:t xml:space="preserve"> </w:t>
      </w:r>
      <w:r>
        <w:rPr>
          <w:color w:val="0D0D0D"/>
          <w:sz w:val="24"/>
        </w:rPr>
        <w:t>Printed</w:t>
      </w:r>
      <w:r>
        <w:rPr>
          <w:color w:val="0D0D0D"/>
          <w:spacing w:val="-7"/>
          <w:sz w:val="24"/>
        </w:rPr>
        <w:t xml:space="preserve"> </w:t>
      </w:r>
      <w:r>
        <w:rPr>
          <w:color w:val="0D0D0D"/>
          <w:sz w:val="24"/>
        </w:rPr>
        <w:t>photos</w:t>
      </w:r>
      <w:r>
        <w:rPr>
          <w:color w:val="0D0D0D"/>
          <w:spacing w:val="-9"/>
          <w:sz w:val="24"/>
        </w:rPr>
        <w:t xml:space="preserve"> </w:t>
      </w:r>
      <w:r>
        <w:rPr>
          <w:color w:val="0D0D0D"/>
          <w:sz w:val="24"/>
        </w:rPr>
        <w:t>and</w:t>
      </w:r>
      <w:r>
        <w:rPr>
          <w:color w:val="0D0D0D"/>
          <w:spacing w:val="-8"/>
          <w:sz w:val="24"/>
        </w:rPr>
        <w:t xml:space="preserve"> </w:t>
      </w:r>
      <w:r>
        <w:rPr>
          <w:color w:val="0D0D0D"/>
          <w:sz w:val="24"/>
        </w:rPr>
        <w:t>video</w:t>
      </w:r>
      <w:r>
        <w:rPr>
          <w:color w:val="0D0D0D"/>
          <w:spacing w:val="-4"/>
          <w:sz w:val="24"/>
        </w:rPr>
        <w:t xml:space="preserve"> </w:t>
      </w:r>
      <w:r>
        <w:rPr>
          <w:color w:val="0D0D0D"/>
          <w:sz w:val="24"/>
        </w:rPr>
        <w:t>recordings</w:t>
      </w:r>
      <w:r>
        <w:rPr>
          <w:color w:val="0D0D0D"/>
          <w:spacing w:val="-9"/>
          <w:sz w:val="24"/>
        </w:rPr>
        <w:t xml:space="preserve"> </w:t>
      </w:r>
      <w:r>
        <w:rPr>
          <w:color w:val="0D0D0D"/>
          <w:sz w:val="24"/>
        </w:rPr>
        <w:t>of</w:t>
      </w:r>
      <w:r>
        <w:rPr>
          <w:color w:val="0D0D0D"/>
          <w:spacing w:val="-15"/>
          <w:sz w:val="24"/>
        </w:rPr>
        <w:t xml:space="preserve"> </w:t>
      </w:r>
      <w:r>
        <w:rPr>
          <w:color w:val="0D0D0D"/>
          <w:sz w:val="24"/>
        </w:rPr>
        <w:t>authorized</w:t>
      </w:r>
      <w:r>
        <w:rPr>
          <w:color w:val="0D0D0D"/>
          <w:spacing w:val="-7"/>
          <w:sz w:val="24"/>
        </w:rPr>
        <w:t xml:space="preserve"> </w:t>
      </w:r>
      <w:r>
        <w:rPr>
          <w:color w:val="0D0D0D"/>
          <w:sz w:val="24"/>
        </w:rPr>
        <w:t>users</w:t>
      </w:r>
      <w:r>
        <w:rPr>
          <w:color w:val="0D0D0D"/>
          <w:spacing w:val="-10"/>
          <w:sz w:val="24"/>
        </w:rPr>
        <w:t xml:space="preserve"> </w:t>
      </w:r>
      <w:r>
        <w:rPr>
          <w:color w:val="0D0D0D"/>
          <w:sz w:val="24"/>
        </w:rPr>
        <w:t>were tested. The system effectively rejected all spoofing attempts.</w:t>
      </w:r>
    </w:p>
    <w:p w:rsidR="00872273" w:rsidRDefault="00B839E0">
      <w:pPr>
        <w:pStyle w:val="ListParagraph"/>
        <w:numPr>
          <w:ilvl w:val="0"/>
          <w:numId w:val="11"/>
        </w:numPr>
        <w:tabs>
          <w:tab w:val="left" w:pos="821"/>
        </w:tabs>
        <w:spacing w:before="3" w:line="360" w:lineRule="auto"/>
        <w:ind w:right="701"/>
        <w:rPr>
          <w:sz w:val="24"/>
        </w:rPr>
      </w:pPr>
      <w:r>
        <w:rPr>
          <w:b/>
          <w:color w:val="0D0D0D"/>
          <w:sz w:val="24"/>
        </w:rPr>
        <w:t>Environmental</w:t>
      </w:r>
      <w:r>
        <w:rPr>
          <w:b/>
          <w:color w:val="0D0D0D"/>
          <w:spacing w:val="30"/>
          <w:sz w:val="24"/>
        </w:rPr>
        <w:t xml:space="preserve"> </w:t>
      </w:r>
      <w:r>
        <w:rPr>
          <w:b/>
          <w:color w:val="0D0D0D"/>
          <w:sz w:val="24"/>
        </w:rPr>
        <w:t>Variations:</w:t>
      </w:r>
      <w:r>
        <w:rPr>
          <w:b/>
          <w:color w:val="0D0D0D"/>
          <w:spacing w:val="36"/>
          <w:sz w:val="24"/>
        </w:rPr>
        <w:t xml:space="preserve"> </w:t>
      </w:r>
      <w:r>
        <w:rPr>
          <w:color w:val="0D0D0D"/>
          <w:sz w:val="24"/>
        </w:rPr>
        <w:t>Images</w:t>
      </w:r>
      <w:r>
        <w:rPr>
          <w:color w:val="0D0D0D"/>
          <w:spacing w:val="32"/>
          <w:sz w:val="24"/>
        </w:rPr>
        <w:t xml:space="preserve"> </w:t>
      </w:r>
      <w:r>
        <w:rPr>
          <w:color w:val="0D0D0D"/>
          <w:sz w:val="24"/>
        </w:rPr>
        <w:t>taken</w:t>
      </w:r>
      <w:r>
        <w:rPr>
          <w:color w:val="0D0D0D"/>
          <w:spacing w:val="29"/>
          <w:sz w:val="24"/>
        </w:rPr>
        <w:t xml:space="preserve"> </w:t>
      </w:r>
      <w:r>
        <w:rPr>
          <w:color w:val="0D0D0D"/>
          <w:sz w:val="24"/>
        </w:rPr>
        <w:t>under</w:t>
      </w:r>
      <w:r>
        <w:rPr>
          <w:color w:val="0D0D0D"/>
          <w:spacing w:val="39"/>
          <w:sz w:val="24"/>
        </w:rPr>
        <w:t xml:space="preserve"> </w:t>
      </w:r>
      <w:r>
        <w:rPr>
          <w:color w:val="0D0D0D"/>
          <w:sz w:val="24"/>
        </w:rPr>
        <w:t>different</w:t>
      </w:r>
      <w:r>
        <w:rPr>
          <w:color w:val="0D0D0D"/>
          <w:spacing w:val="40"/>
          <w:sz w:val="24"/>
        </w:rPr>
        <w:t xml:space="preserve"> </w:t>
      </w:r>
      <w:r>
        <w:rPr>
          <w:color w:val="0D0D0D"/>
          <w:sz w:val="24"/>
        </w:rPr>
        <w:t>lighting</w:t>
      </w:r>
      <w:r>
        <w:rPr>
          <w:color w:val="0D0D0D"/>
          <w:spacing w:val="34"/>
          <w:sz w:val="24"/>
        </w:rPr>
        <w:t xml:space="preserve"> </w:t>
      </w:r>
      <w:r>
        <w:rPr>
          <w:color w:val="0D0D0D"/>
          <w:sz w:val="24"/>
        </w:rPr>
        <w:t>and</w:t>
      </w:r>
      <w:r>
        <w:rPr>
          <w:color w:val="0D0D0D"/>
          <w:spacing w:val="34"/>
          <w:sz w:val="24"/>
        </w:rPr>
        <w:t xml:space="preserve"> </w:t>
      </w:r>
      <w:r>
        <w:rPr>
          <w:color w:val="0D0D0D"/>
          <w:sz w:val="24"/>
        </w:rPr>
        <w:t>angle conditions were tested, demonstrating consistent performance.</w:t>
      </w:r>
    </w:p>
    <w:p w:rsidR="00872273" w:rsidRDefault="00872273">
      <w:pPr>
        <w:pStyle w:val="BodyText"/>
        <w:spacing w:before="149"/>
      </w:pPr>
    </w:p>
    <w:p w:rsidR="00872273" w:rsidRDefault="00B839E0">
      <w:pPr>
        <w:pStyle w:val="Heading5"/>
        <w:ind w:left="100"/>
      </w:pPr>
      <w:bookmarkStart w:id="48" w:name="Voice_Recognition_Testing"/>
      <w:bookmarkEnd w:id="48"/>
      <w:r>
        <w:rPr>
          <w:color w:val="0D0D0D"/>
        </w:rPr>
        <w:t>Voice</w:t>
      </w:r>
      <w:r>
        <w:rPr>
          <w:color w:val="0D0D0D"/>
          <w:spacing w:val="-15"/>
        </w:rPr>
        <w:t xml:space="preserve"> </w:t>
      </w:r>
      <w:r>
        <w:rPr>
          <w:color w:val="0D0D0D"/>
        </w:rPr>
        <w:t>Recognition</w:t>
      </w:r>
      <w:r>
        <w:rPr>
          <w:color w:val="0D0D0D"/>
          <w:spacing w:val="-6"/>
        </w:rPr>
        <w:t xml:space="preserve"> </w:t>
      </w:r>
      <w:r>
        <w:rPr>
          <w:color w:val="0D0D0D"/>
          <w:spacing w:val="-2"/>
        </w:rPr>
        <w:t>Testing</w:t>
      </w:r>
    </w:p>
    <w:p w:rsidR="00872273" w:rsidRDefault="00B839E0">
      <w:pPr>
        <w:pStyle w:val="ListParagraph"/>
        <w:numPr>
          <w:ilvl w:val="0"/>
          <w:numId w:val="11"/>
        </w:numPr>
        <w:tabs>
          <w:tab w:val="left" w:pos="821"/>
        </w:tabs>
        <w:spacing w:before="252" w:line="362" w:lineRule="auto"/>
        <w:ind w:right="614"/>
        <w:rPr>
          <w:sz w:val="24"/>
        </w:rPr>
      </w:pPr>
      <w:r>
        <w:rPr>
          <w:b/>
          <w:color w:val="0D0D0D"/>
          <w:sz w:val="24"/>
        </w:rPr>
        <w:t>Impersonation</w:t>
      </w:r>
      <w:r>
        <w:rPr>
          <w:b/>
          <w:color w:val="0D0D0D"/>
          <w:spacing w:val="37"/>
          <w:sz w:val="24"/>
        </w:rPr>
        <w:t xml:space="preserve"> </w:t>
      </w:r>
      <w:r>
        <w:rPr>
          <w:b/>
          <w:color w:val="0D0D0D"/>
          <w:sz w:val="24"/>
        </w:rPr>
        <w:t>Attempts:</w:t>
      </w:r>
      <w:r>
        <w:rPr>
          <w:b/>
          <w:color w:val="0D0D0D"/>
          <w:spacing w:val="37"/>
          <w:sz w:val="24"/>
        </w:rPr>
        <w:t xml:space="preserve"> </w:t>
      </w:r>
      <w:r>
        <w:rPr>
          <w:color w:val="0D0D0D"/>
          <w:sz w:val="24"/>
        </w:rPr>
        <w:t>Pre-recorded</w:t>
      </w:r>
      <w:r>
        <w:rPr>
          <w:color w:val="0D0D0D"/>
          <w:spacing w:val="35"/>
          <w:sz w:val="24"/>
        </w:rPr>
        <w:t xml:space="preserve"> </w:t>
      </w:r>
      <w:r>
        <w:rPr>
          <w:color w:val="0D0D0D"/>
          <w:sz w:val="24"/>
        </w:rPr>
        <w:t>audio</w:t>
      </w:r>
      <w:r>
        <w:rPr>
          <w:color w:val="0D0D0D"/>
          <w:spacing w:val="39"/>
          <w:sz w:val="24"/>
        </w:rPr>
        <w:t xml:space="preserve"> </w:t>
      </w:r>
      <w:r>
        <w:rPr>
          <w:color w:val="0D0D0D"/>
          <w:sz w:val="24"/>
        </w:rPr>
        <w:t>samples</w:t>
      </w:r>
      <w:r>
        <w:rPr>
          <w:color w:val="0D0D0D"/>
          <w:spacing w:val="33"/>
          <w:sz w:val="24"/>
        </w:rPr>
        <w:t xml:space="preserve"> </w:t>
      </w:r>
      <w:r>
        <w:rPr>
          <w:color w:val="0D0D0D"/>
          <w:sz w:val="24"/>
        </w:rPr>
        <w:t>were</w:t>
      </w:r>
      <w:r>
        <w:rPr>
          <w:color w:val="0D0D0D"/>
          <w:spacing w:val="34"/>
          <w:sz w:val="24"/>
        </w:rPr>
        <w:t xml:space="preserve"> </w:t>
      </w:r>
      <w:r>
        <w:rPr>
          <w:color w:val="0D0D0D"/>
          <w:sz w:val="24"/>
        </w:rPr>
        <w:t>used</w:t>
      </w:r>
      <w:r>
        <w:rPr>
          <w:color w:val="0D0D0D"/>
          <w:spacing w:val="35"/>
          <w:sz w:val="24"/>
        </w:rPr>
        <w:t xml:space="preserve"> </w:t>
      </w:r>
      <w:r>
        <w:rPr>
          <w:color w:val="0D0D0D"/>
          <w:sz w:val="24"/>
        </w:rPr>
        <w:t>to</w:t>
      </w:r>
      <w:r>
        <w:rPr>
          <w:color w:val="0D0D0D"/>
          <w:spacing w:val="34"/>
          <w:sz w:val="24"/>
        </w:rPr>
        <w:t xml:space="preserve"> </w:t>
      </w:r>
      <w:r>
        <w:rPr>
          <w:color w:val="0D0D0D"/>
          <w:sz w:val="24"/>
        </w:rPr>
        <w:t>simulate attacks. The system</w:t>
      </w:r>
      <w:r>
        <w:rPr>
          <w:color w:val="0D0D0D"/>
          <w:spacing w:val="-1"/>
          <w:sz w:val="24"/>
        </w:rPr>
        <w:t xml:space="preserve"> </w:t>
      </w:r>
      <w:r>
        <w:rPr>
          <w:color w:val="0D0D0D"/>
          <w:sz w:val="24"/>
        </w:rPr>
        <w:t>successfully identified live inputs versus pre-recorded ones.</w:t>
      </w:r>
    </w:p>
    <w:p w:rsidR="00872273" w:rsidRDefault="00B839E0">
      <w:pPr>
        <w:pStyle w:val="ListParagraph"/>
        <w:numPr>
          <w:ilvl w:val="0"/>
          <w:numId w:val="11"/>
        </w:numPr>
        <w:tabs>
          <w:tab w:val="left" w:pos="821"/>
        </w:tabs>
        <w:spacing w:line="360" w:lineRule="auto"/>
        <w:ind w:right="642"/>
        <w:rPr>
          <w:sz w:val="24"/>
        </w:rPr>
      </w:pPr>
      <w:r>
        <w:rPr>
          <w:b/>
          <w:color w:val="0D0D0D"/>
          <w:sz w:val="24"/>
        </w:rPr>
        <w:t>Noise</w:t>
      </w:r>
      <w:r>
        <w:rPr>
          <w:b/>
          <w:color w:val="0D0D0D"/>
          <w:spacing w:val="-5"/>
          <w:sz w:val="24"/>
        </w:rPr>
        <w:t xml:space="preserve"> </w:t>
      </w:r>
      <w:r>
        <w:rPr>
          <w:b/>
          <w:color w:val="0D0D0D"/>
          <w:sz w:val="24"/>
        </w:rPr>
        <w:t xml:space="preserve">Handling: </w:t>
      </w:r>
      <w:r>
        <w:rPr>
          <w:color w:val="0D0D0D"/>
          <w:sz w:val="24"/>
        </w:rPr>
        <w:t>The</w:t>
      </w:r>
      <w:r>
        <w:rPr>
          <w:color w:val="0D0D0D"/>
          <w:spacing w:val="-5"/>
          <w:sz w:val="24"/>
        </w:rPr>
        <w:t xml:space="preserve"> </w:t>
      </w:r>
      <w:r>
        <w:rPr>
          <w:color w:val="0D0D0D"/>
          <w:sz w:val="24"/>
        </w:rPr>
        <w:t>voice</w:t>
      </w:r>
      <w:r>
        <w:rPr>
          <w:color w:val="0D0D0D"/>
          <w:spacing w:val="-5"/>
          <w:sz w:val="24"/>
        </w:rPr>
        <w:t xml:space="preserve"> </w:t>
      </w:r>
      <w:r>
        <w:rPr>
          <w:color w:val="0D0D0D"/>
          <w:sz w:val="24"/>
        </w:rPr>
        <w:t>recognition</w:t>
      </w:r>
      <w:r>
        <w:rPr>
          <w:color w:val="0D0D0D"/>
          <w:spacing w:val="-4"/>
          <w:sz w:val="24"/>
        </w:rPr>
        <w:t xml:space="preserve"> </w:t>
      </w:r>
      <w:r>
        <w:rPr>
          <w:color w:val="0D0D0D"/>
          <w:sz w:val="24"/>
        </w:rPr>
        <w:t>model</w:t>
      </w:r>
      <w:r>
        <w:rPr>
          <w:color w:val="0D0D0D"/>
          <w:spacing w:val="-8"/>
          <w:sz w:val="24"/>
        </w:rPr>
        <w:t xml:space="preserve"> </w:t>
      </w:r>
      <w:r>
        <w:rPr>
          <w:color w:val="0D0D0D"/>
          <w:sz w:val="24"/>
        </w:rPr>
        <w:t>maintained high</w:t>
      </w:r>
      <w:r>
        <w:rPr>
          <w:color w:val="0D0D0D"/>
          <w:spacing w:val="-8"/>
          <w:sz w:val="24"/>
        </w:rPr>
        <w:t xml:space="preserve"> </w:t>
      </w:r>
      <w:r>
        <w:rPr>
          <w:color w:val="0D0D0D"/>
          <w:sz w:val="24"/>
        </w:rPr>
        <w:t>accuracy</w:t>
      </w:r>
      <w:r>
        <w:rPr>
          <w:color w:val="0D0D0D"/>
          <w:spacing w:val="-13"/>
          <w:sz w:val="24"/>
        </w:rPr>
        <w:t xml:space="preserve"> </w:t>
      </w:r>
      <w:r>
        <w:rPr>
          <w:color w:val="0D0D0D"/>
          <w:sz w:val="24"/>
        </w:rPr>
        <w:t>even</w:t>
      </w:r>
      <w:r>
        <w:rPr>
          <w:color w:val="0D0D0D"/>
          <w:spacing w:val="-4"/>
          <w:sz w:val="24"/>
        </w:rPr>
        <w:t xml:space="preserve"> </w:t>
      </w:r>
      <w:r>
        <w:rPr>
          <w:color w:val="0D0D0D"/>
          <w:sz w:val="24"/>
        </w:rPr>
        <w:t>in noisy conditions, validating its robustness.</w:t>
      </w:r>
    </w:p>
    <w:p w:rsidR="00872273" w:rsidRDefault="00872273">
      <w:pPr>
        <w:pStyle w:val="BodyText"/>
        <w:spacing w:before="149"/>
      </w:pPr>
    </w:p>
    <w:p w:rsidR="00872273" w:rsidRDefault="00B839E0">
      <w:pPr>
        <w:pStyle w:val="Heading2"/>
        <w:numPr>
          <w:ilvl w:val="1"/>
          <w:numId w:val="16"/>
        </w:numPr>
        <w:tabs>
          <w:tab w:val="left" w:pos="655"/>
        </w:tabs>
        <w:spacing w:before="0"/>
        <w:ind w:left="655" w:hanging="478"/>
        <w:jc w:val="left"/>
      </w:pPr>
      <w:bookmarkStart w:id="49" w:name="3.4_Plan_of_Work"/>
      <w:bookmarkEnd w:id="49"/>
      <w:r>
        <w:t>Plan</w:t>
      </w:r>
      <w:r>
        <w:rPr>
          <w:spacing w:val="-12"/>
        </w:rPr>
        <w:t xml:space="preserve"> </w:t>
      </w:r>
      <w:r>
        <w:t xml:space="preserve">of </w:t>
      </w:r>
      <w:r>
        <w:rPr>
          <w:spacing w:val="-4"/>
        </w:rPr>
        <w:t>Work</w:t>
      </w:r>
    </w:p>
    <w:p w:rsidR="00872273" w:rsidRDefault="00B839E0">
      <w:pPr>
        <w:pStyle w:val="BodyText"/>
        <w:spacing w:before="364" w:line="360" w:lineRule="auto"/>
        <w:ind w:left="206" w:right="577"/>
        <w:jc w:val="both"/>
      </w:pPr>
      <w:r>
        <w:t xml:space="preserve">This project is structured around a comprehensive plan of </w:t>
      </w:r>
      <w:r>
        <w:t>work that involves multiple stages, including system design, data collection, model training, implementation, testing,</w:t>
      </w:r>
      <w:r>
        <w:rPr>
          <w:spacing w:val="40"/>
        </w:rPr>
        <w:t xml:space="preserve"> </w:t>
      </w:r>
      <w:r>
        <w:t>and</w:t>
      </w:r>
      <w:r>
        <w:rPr>
          <w:spacing w:val="40"/>
        </w:rPr>
        <w:t xml:space="preserve"> </w:t>
      </w:r>
      <w:r>
        <w:t>evaluation.</w:t>
      </w:r>
      <w:r>
        <w:rPr>
          <w:spacing w:val="40"/>
        </w:rPr>
        <w:t xml:space="preserve"> </w:t>
      </w:r>
      <w:r>
        <w:t>Each</w:t>
      </w:r>
      <w:r>
        <w:rPr>
          <w:spacing w:val="40"/>
        </w:rPr>
        <w:t xml:space="preserve"> </w:t>
      </w:r>
      <w:r>
        <w:t>phase</w:t>
      </w:r>
      <w:r>
        <w:rPr>
          <w:spacing w:val="40"/>
        </w:rPr>
        <w:t xml:space="preserve"> </w:t>
      </w:r>
      <w:r>
        <w:t>is</w:t>
      </w:r>
      <w:r>
        <w:rPr>
          <w:spacing w:val="40"/>
        </w:rPr>
        <w:t xml:space="preserve"> </w:t>
      </w:r>
      <w:r>
        <w:t>essential</w:t>
      </w:r>
      <w:r>
        <w:rPr>
          <w:spacing w:val="40"/>
        </w:rPr>
        <w:t xml:space="preserve"> </w:t>
      </w:r>
      <w:r>
        <w:t>for</w:t>
      </w:r>
      <w:r>
        <w:rPr>
          <w:spacing w:val="40"/>
        </w:rPr>
        <w:t xml:space="preserve"> </w:t>
      </w:r>
      <w:r>
        <w:t>the</w:t>
      </w:r>
      <w:r>
        <w:rPr>
          <w:spacing w:val="40"/>
        </w:rPr>
        <w:t xml:space="preserve"> </w:t>
      </w:r>
      <w:r>
        <w:t>development</w:t>
      </w:r>
      <w:r>
        <w:rPr>
          <w:spacing w:val="40"/>
        </w:rPr>
        <w:t xml:space="preserve"> </w:t>
      </w:r>
      <w:r>
        <w:t>of</w:t>
      </w:r>
      <w:r>
        <w:rPr>
          <w:spacing w:val="40"/>
        </w:rPr>
        <w:t xml:space="preserve"> </w:t>
      </w:r>
      <w:r>
        <w:t>a</w:t>
      </w:r>
      <w:r>
        <w:rPr>
          <w:spacing w:val="40"/>
        </w:rPr>
        <w:t xml:space="preserve"> </w:t>
      </w:r>
      <w:r>
        <w:t>robust two-factor authentication (2FA) system that leverages voice and f</w:t>
      </w:r>
      <w:r>
        <w:t>ace recognition to enhance the security of CCTV systems[5]. This plan outlines the specific tasks, objectives, and timelines associated with each stage to ensure the project is completed efficiently and effectively.</w:t>
      </w:r>
    </w:p>
    <w:p w:rsidR="00872273" w:rsidRDefault="00872273">
      <w:pPr>
        <w:pStyle w:val="BodyText"/>
        <w:spacing w:line="360" w:lineRule="auto"/>
        <w:jc w:val="both"/>
        <w:sectPr w:rsidR="00872273">
          <w:pgSz w:w="11920" w:h="16840"/>
          <w:pgMar w:top="1340" w:right="992" w:bottom="980" w:left="1700" w:header="0" w:footer="787" w:gutter="0"/>
          <w:cols w:space="720"/>
        </w:sectPr>
      </w:pPr>
    </w:p>
    <w:p w:rsidR="00872273" w:rsidRDefault="00B839E0">
      <w:pPr>
        <w:pStyle w:val="Heading3"/>
        <w:spacing w:before="59"/>
        <w:ind w:left="100" w:firstLine="0"/>
      </w:pPr>
      <w:bookmarkStart w:id="50" w:name="Phase_1:_Literature_Review_and_Requireme"/>
      <w:bookmarkEnd w:id="50"/>
      <w:r>
        <w:lastRenderedPageBreak/>
        <w:t>Phase</w:t>
      </w:r>
      <w:r>
        <w:rPr>
          <w:spacing w:val="-15"/>
        </w:rPr>
        <w:t xml:space="preserve"> </w:t>
      </w:r>
      <w:r>
        <w:t>1:</w:t>
      </w:r>
      <w:r>
        <w:rPr>
          <w:spacing w:val="-17"/>
        </w:rPr>
        <w:t xml:space="preserve"> </w:t>
      </w:r>
      <w:r>
        <w:t>Literature</w:t>
      </w:r>
      <w:r>
        <w:rPr>
          <w:spacing w:val="-12"/>
        </w:rPr>
        <w:t xml:space="preserve"> </w:t>
      </w:r>
      <w:r>
        <w:t>Review</w:t>
      </w:r>
      <w:r>
        <w:rPr>
          <w:spacing w:val="-18"/>
        </w:rPr>
        <w:t xml:space="preserve"> </w:t>
      </w:r>
      <w:r>
        <w:t>and</w:t>
      </w:r>
      <w:r>
        <w:rPr>
          <w:spacing w:val="-16"/>
        </w:rPr>
        <w:t xml:space="preserve"> </w:t>
      </w:r>
      <w:r>
        <w:t>Requirement</w:t>
      </w:r>
      <w:r>
        <w:rPr>
          <w:spacing w:val="-11"/>
        </w:rPr>
        <w:t xml:space="preserve"> </w:t>
      </w:r>
      <w:r>
        <w:rPr>
          <w:spacing w:val="-2"/>
        </w:rPr>
        <w:t>Analysis</w:t>
      </w:r>
    </w:p>
    <w:p w:rsidR="00872273" w:rsidRDefault="00B839E0">
      <w:pPr>
        <w:pStyle w:val="BodyText"/>
        <w:spacing w:before="157" w:line="360" w:lineRule="auto"/>
        <w:ind w:left="206"/>
      </w:pPr>
      <w:r>
        <w:rPr>
          <w:b/>
        </w:rPr>
        <w:t>Objective:</w:t>
      </w:r>
      <w:r>
        <w:rPr>
          <w:b/>
          <w:spacing w:val="40"/>
        </w:rPr>
        <w:t xml:space="preserve"> </w:t>
      </w:r>
      <w:r>
        <w:t>To</w:t>
      </w:r>
      <w:r>
        <w:rPr>
          <w:spacing w:val="40"/>
        </w:rPr>
        <w:t xml:space="preserve"> </w:t>
      </w:r>
      <w:r>
        <w:t>gather</w:t>
      </w:r>
      <w:r>
        <w:rPr>
          <w:spacing w:val="40"/>
        </w:rPr>
        <w:t xml:space="preserve"> </w:t>
      </w:r>
      <w:r>
        <w:t>information</w:t>
      </w:r>
      <w:r>
        <w:rPr>
          <w:spacing w:val="40"/>
        </w:rPr>
        <w:t xml:space="preserve"> </w:t>
      </w:r>
      <w:r>
        <w:t>on</w:t>
      </w:r>
      <w:r>
        <w:rPr>
          <w:spacing w:val="40"/>
        </w:rPr>
        <w:t xml:space="preserve"> </w:t>
      </w:r>
      <w:r>
        <w:t>existing</w:t>
      </w:r>
      <w:r>
        <w:rPr>
          <w:spacing w:val="40"/>
        </w:rPr>
        <w:t xml:space="preserve"> </w:t>
      </w:r>
      <w:r>
        <w:t>security</w:t>
      </w:r>
      <w:r>
        <w:rPr>
          <w:spacing w:val="40"/>
        </w:rPr>
        <w:t xml:space="preserve"> </w:t>
      </w:r>
      <w:r>
        <w:t>solutions,</w:t>
      </w:r>
      <w:r>
        <w:rPr>
          <w:spacing w:val="80"/>
        </w:rPr>
        <w:t xml:space="preserve"> </w:t>
      </w:r>
      <w:r>
        <w:t>authentication</w:t>
      </w:r>
      <w:r>
        <w:rPr>
          <w:spacing w:val="40"/>
        </w:rPr>
        <w:t xml:space="preserve"> </w:t>
      </w:r>
      <w:r>
        <w:t>mechanisms, and the state-of-the-art in voice and face recognition technologies.</w:t>
      </w:r>
    </w:p>
    <w:p w:rsidR="00872273" w:rsidRDefault="00B839E0">
      <w:pPr>
        <w:pStyle w:val="Heading5"/>
        <w:spacing w:before="4"/>
        <w:ind w:left="206"/>
        <w:jc w:val="left"/>
      </w:pPr>
      <w:r>
        <w:rPr>
          <w:spacing w:val="-2"/>
        </w:rPr>
        <w:t>Tasks:</w:t>
      </w:r>
    </w:p>
    <w:p w:rsidR="00872273" w:rsidRDefault="00B839E0">
      <w:pPr>
        <w:pStyle w:val="ListParagraph"/>
        <w:numPr>
          <w:ilvl w:val="0"/>
          <w:numId w:val="10"/>
        </w:numPr>
        <w:tabs>
          <w:tab w:val="left" w:pos="926"/>
        </w:tabs>
        <w:spacing w:before="180" w:line="355" w:lineRule="auto"/>
        <w:ind w:right="679"/>
        <w:rPr>
          <w:sz w:val="24"/>
        </w:rPr>
      </w:pPr>
      <w:r>
        <w:rPr>
          <w:sz w:val="24"/>
        </w:rPr>
        <w:t>Conduct</w:t>
      </w:r>
      <w:r>
        <w:rPr>
          <w:spacing w:val="40"/>
          <w:sz w:val="24"/>
        </w:rPr>
        <w:t xml:space="preserve"> </w:t>
      </w:r>
      <w:r>
        <w:rPr>
          <w:sz w:val="24"/>
        </w:rPr>
        <w:t>a</w:t>
      </w:r>
      <w:r>
        <w:rPr>
          <w:spacing w:val="33"/>
          <w:sz w:val="24"/>
        </w:rPr>
        <w:t xml:space="preserve"> </w:t>
      </w:r>
      <w:r>
        <w:rPr>
          <w:sz w:val="24"/>
        </w:rPr>
        <w:t>detailed</w:t>
      </w:r>
      <w:r>
        <w:rPr>
          <w:spacing w:val="40"/>
          <w:sz w:val="24"/>
        </w:rPr>
        <w:t xml:space="preserve"> </w:t>
      </w:r>
      <w:r>
        <w:rPr>
          <w:sz w:val="24"/>
        </w:rPr>
        <w:t>literature</w:t>
      </w:r>
      <w:r>
        <w:rPr>
          <w:spacing w:val="35"/>
          <w:sz w:val="24"/>
        </w:rPr>
        <w:t xml:space="preserve"> </w:t>
      </w:r>
      <w:r>
        <w:rPr>
          <w:sz w:val="24"/>
        </w:rPr>
        <w:t>review</w:t>
      </w:r>
      <w:r>
        <w:rPr>
          <w:spacing w:val="34"/>
          <w:sz w:val="24"/>
        </w:rPr>
        <w:t xml:space="preserve"> </w:t>
      </w:r>
      <w:r>
        <w:rPr>
          <w:sz w:val="24"/>
        </w:rPr>
        <w:t>on</w:t>
      </w:r>
      <w:r>
        <w:rPr>
          <w:spacing w:val="31"/>
          <w:sz w:val="24"/>
        </w:rPr>
        <w:t xml:space="preserve"> </w:t>
      </w:r>
      <w:r>
        <w:rPr>
          <w:sz w:val="24"/>
        </w:rPr>
        <w:t>single</w:t>
      </w:r>
      <w:r>
        <w:rPr>
          <w:spacing w:val="34"/>
          <w:sz w:val="24"/>
        </w:rPr>
        <w:t xml:space="preserve"> </w:t>
      </w:r>
      <w:r>
        <w:rPr>
          <w:sz w:val="24"/>
        </w:rPr>
        <w:t>and</w:t>
      </w:r>
      <w:r>
        <w:rPr>
          <w:spacing w:val="35"/>
          <w:sz w:val="24"/>
        </w:rPr>
        <w:t xml:space="preserve"> </w:t>
      </w:r>
      <w:r>
        <w:rPr>
          <w:sz w:val="24"/>
        </w:rPr>
        <w:t>two-factor</w:t>
      </w:r>
      <w:r>
        <w:rPr>
          <w:spacing w:val="37"/>
          <w:sz w:val="24"/>
        </w:rPr>
        <w:t xml:space="preserve"> </w:t>
      </w:r>
      <w:r>
        <w:rPr>
          <w:sz w:val="24"/>
        </w:rPr>
        <w:t xml:space="preserve">authentication </w:t>
      </w:r>
      <w:r>
        <w:rPr>
          <w:spacing w:val="-2"/>
          <w:sz w:val="24"/>
        </w:rPr>
        <w:t>systems.</w:t>
      </w:r>
    </w:p>
    <w:p w:rsidR="00872273" w:rsidRDefault="00B839E0">
      <w:pPr>
        <w:pStyle w:val="ListParagraph"/>
        <w:numPr>
          <w:ilvl w:val="0"/>
          <w:numId w:val="10"/>
        </w:numPr>
        <w:tabs>
          <w:tab w:val="left" w:pos="926"/>
        </w:tabs>
        <w:spacing w:before="66" w:line="360" w:lineRule="auto"/>
        <w:ind w:right="586"/>
        <w:rPr>
          <w:sz w:val="24"/>
        </w:rPr>
      </w:pPr>
      <w:r>
        <w:rPr>
          <w:sz w:val="24"/>
        </w:rPr>
        <w:t>Review</w:t>
      </w:r>
      <w:r>
        <w:rPr>
          <w:spacing w:val="80"/>
          <w:sz w:val="24"/>
        </w:rPr>
        <w:t xml:space="preserve"> </w:t>
      </w:r>
      <w:r>
        <w:rPr>
          <w:sz w:val="24"/>
        </w:rPr>
        <w:t>recent</w:t>
      </w:r>
      <w:r>
        <w:rPr>
          <w:spacing w:val="80"/>
          <w:sz w:val="24"/>
        </w:rPr>
        <w:t xml:space="preserve"> </w:t>
      </w:r>
      <w:r>
        <w:rPr>
          <w:sz w:val="24"/>
        </w:rPr>
        <w:t>advancements</w:t>
      </w:r>
      <w:r>
        <w:rPr>
          <w:spacing w:val="80"/>
          <w:sz w:val="24"/>
        </w:rPr>
        <w:t xml:space="preserve"> </w:t>
      </w:r>
      <w:r>
        <w:rPr>
          <w:sz w:val="24"/>
        </w:rPr>
        <w:t>in</w:t>
      </w:r>
      <w:r>
        <w:rPr>
          <w:spacing w:val="80"/>
          <w:sz w:val="24"/>
        </w:rPr>
        <w:t xml:space="preserve"> </w:t>
      </w:r>
      <w:r>
        <w:rPr>
          <w:sz w:val="24"/>
        </w:rPr>
        <w:t>face</w:t>
      </w:r>
      <w:r>
        <w:rPr>
          <w:spacing w:val="80"/>
          <w:sz w:val="24"/>
        </w:rPr>
        <w:t xml:space="preserve"> </w:t>
      </w:r>
      <w:r>
        <w:rPr>
          <w:sz w:val="24"/>
        </w:rPr>
        <w:t>and</w:t>
      </w:r>
      <w:r>
        <w:rPr>
          <w:spacing w:val="80"/>
          <w:sz w:val="24"/>
        </w:rPr>
        <w:t xml:space="preserve"> </w:t>
      </w:r>
      <w:r>
        <w:rPr>
          <w:sz w:val="24"/>
        </w:rPr>
        <w:t>voice</w:t>
      </w:r>
      <w:r>
        <w:rPr>
          <w:spacing w:val="77"/>
          <w:sz w:val="24"/>
        </w:rPr>
        <w:t xml:space="preserve"> </w:t>
      </w:r>
      <w:r>
        <w:rPr>
          <w:sz w:val="24"/>
        </w:rPr>
        <w:t>recognition</w:t>
      </w:r>
      <w:r>
        <w:rPr>
          <w:spacing w:val="77"/>
          <w:sz w:val="24"/>
        </w:rPr>
        <w:t xml:space="preserve"> </w:t>
      </w:r>
      <w:r>
        <w:rPr>
          <w:sz w:val="24"/>
        </w:rPr>
        <w:t>for</w:t>
      </w:r>
      <w:r>
        <w:rPr>
          <w:spacing w:val="77"/>
          <w:sz w:val="24"/>
        </w:rPr>
        <w:t xml:space="preserve"> </w:t>
      </w:r>
      <w:r>
        <w:rPr>
          <w:sz w:val="24"/>
        </w:rPr>
        <w:t xml:space="preserve">security </w:t>
      </w:r>
      <w:r>
        <w:rPr>
          <w:spacing w:val="-2"/>
          <w:sz w:val="24"/>
        </w:rPr>
        <w:t>applications.</w:t>
      </w:r>
    </w:p>
    <w:p w:rsidR="00872273" w:rsidRDefault="00B839E0">
      <w:pPr>
        <w:pStyle w:val="ListParagraph"/>
        <w:numPr>
          <w:ilvl w:val="0"/>
          <w:numId w:val="10"/>
        </w:numPr>
        <w:tabs>
          <w:tab w:val="left" w:pos="926"/>
        </w:tabs>
        <w:spacing w:before="46" w:line="355" w:lineRule="auto"/>
        <w:ind w:right="837"/>
        <w:rPr>
          <w:sz w:val="24"/>
        </w:rPr>
      </w:pPr>
      <w:r>
        <w:rPr>
          <w:sz w:val="24"/>
        </w:rPr>
        <w:t>Identify</w:t>
      </w:r>
      <w:r>
        <w:rPr>
          <w:spacing w:val="36"/>
          <w:sz w:val="24"/>
        </w:rPr>
        <w:t xml:space="preserve"> </w:t>
      </w:r>
      <w:r>
        <w:rPr>
          <w:sz w:val="24"/>
        </w:rPr>
        <w:t>limitations</w:t>
      </w:r>
      <w:r>
        <w:rPr>
          <w:spacing w:val="40"/>
          <w:sz w:val="24"/>
        </w:rPr>
        <w:t xml:space="preserve"> </w:t>
      </w:r>
      <w:r>
        <w:rPr>
          <w:sz w:val="24"/>
        </w:rPr>
        <w:t>in</w:t>
      </w:r>
      <w:r>
        <w:rPr>
          <w:spacing w:val="35"/>
          <w:sz w:val="24"/>
        </w:rPr>
        <w:t xml:space="preserve"> </w:t>
      </w:r>
      <w:r>
        <w:rPr>
          <w:sz w:val="24"/>
        </w:rPr>
        <w:t>existing</w:t>
      </w:r>
      <w:r>
        <w:rPr>
          <w:spacing w:val="36"/>
          <w:sz w:val="24"/>
        </w:rPr>
        <w:t xml:space="preserve"> </w:t>
      </w:r>
      <w:r>
        <w:rPr>
          <w:sz w:val="24"/>
        </w:rPr>
        <w:t>CCTV</w:t>
      </w:r>
      <w:r>
        <w:rPr>
          <w:spacing w:val="35"/>
          <w:sz w:val="24"/>
        </w:rPr>
        <w:t xml:space="preserve"> </w:t>
      </w:r>
      <w:r>
        <w:rPr>
          <w:sz w:val="24"/>
        </w:rPr>
        <w:t>systems</w:t>
      </w:r>
      <w:r>
        <w:rPr>
          <w:spacing w:val="34"/>
          <w:sz w:val="24"/>
        </w:rPr>
        <w:t xml:space="preserve"> </w:t>
      </w:r>
      <w:r>
        <w:rPr>
          <w:sz w:val="24"/>
        </w:rPr>
        <w:t>and</w:t>
      </w:r>
      <w:r>
        <w:rPr>
          <w:spacing w:val="36"/>
          <w:sz w:val="24"/>
        </w:rPr>
        <w:t xml:space="preserve"> </w:t>
      </w:r>
      <w:r>
        <w:rPr>
          <w:sz w:val="24"/>
        </w:rPr>
        <w:t>areas</w:t>
      </w:r>
      <w:r>
        <w:rPr>
          <w:spacing w:val="33"/>
          <w:sz w:val="24"/>
        </w:rPr>
        <w:t xml:space="preserve"> </w:t>
      </w:r>
      <w:r>
        <w:rPr>
          <w:sz w:val="24"/>
        </w:rPr>
        <w:t>where</w:t>
      </w:r>
      <w:r>
        <w:rPr>
          <w:spacing w:val="35"/>
          <w:sz w:val="24"/>
        </w:rPr>
        <w:t xml:space="preserve"> </w:t>
      </w:r>
      <w:r>
        <w:rPr>
          <w:sz w:val="24"/>
        </w:rPr>
        <w:t>two-factor authentication can enhance security.</w:t>
      </w:r>
    </w:p>
    <w:p w:rsidR="00872273" w:rsidRDefault="00B839E0">
      <w:pPr>
        <w:pStyle w:val="ListParagraph"/>
        <w:numPr>
          <w:ilvl w:val="0"/>
          <w:numId w:val="10"/>
        </w:numPr>
        <w:tabs>
          <w:tab w:val="left" w:pos="926"/>
        </w:tabs>
        <w:spacing w:before="9" w:line="360" w:lineRule="auto"/>
        <w:ind w:right="524"/>
        <w:rPr>
          <w:sz w:val="24"/>
        </w:rPr>
      </w:pPr>
      <w:r>
        <w:rPr>
          <w:sz w:val="24"/>
        </w:rPr>
        <w:t>Define</w:t>
      </w:r>
      <w:r>
        <w:rPr>
          <w:spacing w:val="35"/>
          <w:sz w:val="24"/>
        </w:rPr>
        <w:t xml:space="preserve"> </w:t>
      </w:r>
      <w:r>
        <w:rPr>
          <w:sz w:val="24"/>
        </w:rPr>
        <w:t>system</w:t>
      </w:r>
      <w:r>
        <w:rPr>
          <w:spacing w:val="32"/>
          <w:sz w:val="24"/>
        </w:rPr>
        <w:t xml:space="preserve"> </w:t>
      </w:r>
      <w:r>
        <w:rPr>
          <w:sz w:val="24"/>
        </w:rPr>
        <w:t>requirements</w:t>
      </w:r>
      <w:r>
        <w:rPr>
          <w:spacing w:val="36"/>
          <w:sz w:val="24"/>
        </w:rPr>
        <w:t xml:space="preserve"> </w:t>
      </w:r>
      <w:r>
        <w:rPr>
          <w:sz w:val="24"/>
        </w:rPr>
        <w:t>based</w:t>
      </w:r>
      <w:r>
        <w:rPr>
          <w:spacing w:val="35"/>
          <w:sz w:val="24"/>
        </w:rPr>
        <w:t xml:space="preserve"> </w:t>
      </w:r>
      <w:r>
        <w:rPr>
          <w:sz w:val="24"/>
        </w:rPr>
        <w:t>on</w:t>
      </w:r>
      <w:r>
        <w:rPr>
          <w:spacing w:val="35"/>
          <w:sz w:val="24"/>
        </w:rPr>
        <w:t xml:space="preserve"> </w:t>
      </w:r>
      <w:r>
        <w:rPr>
          <w:sz w:val="24"/>
        </w:rPr>
        <w:t>best</w:t>
      </w:r>
      <w:r>
        <w:rPr>
          <w:spacing w:val="40"/>
          <w:sz w:val="24"/>
        </w:rPr>
        <w:t xml:space="preserve"> </w:t>
      </w:r>
      <w:r>
        <w:rPr>
          <w:sz w:val="24"/>
        </w:rPr>
        <w:t>practices,</w:t>
      </w:r>
      <w:r>
        <w:rPr>
          <w:spacing w:val="39"/>
          <w:sz w:val="24"/>
        </w:rPr>
        <w:t xml:space="preserve"> </w:t>
      </w:r>
      <w:r>
        <w:rPr>
          <w:sz w:val="24"/>
        </w:rPr>
        <w:t>user</w:t>
      </w:r>
      <w:r>
        <w:rPr>
          <w:spacing w:val="37"/>
          <w:sz w:val="24"/>
        </w:rPr>
        <w:t xml:space="preserve"> </w:t>
      </w:r>
      <w:r>
        <w:rPr>
          <w:sz w:val="24"/>
        </w:rPr>
        <w:t>needs,</w:t>
      </w:r>
      <w:r>
        <w:rPr>
          <w:spacing w:val="38"/>
          <w:sz w:val="24"/>
        </w:rPr>
        <w:t xml:space="preserve"> </w:t>
      </w:r>
      <w:r>
        <w:rPr>
          <w:sz w:val="24"/>
        </w:rPr>
        <w:t>and</w:t>
      </w:r>
      <w:r>
        <w:rPr>
          <w:spacing w:val="36"/>
          <w:sz w:val="24"/>
        </w:rPr>
        <w:t xml:space="preserve"> </w:t>
      </w:r>
      <w:r>
        <w:rPr>
          <w:sz w:val="24"/>
        </w:rPr>
        <w:t xml:space="preserve">security </w:t>
      </w:r>
      <w:r>
        <w:rPr>
          <w:spacing w:val="-2"/>
          <w:sz w:val="24"/>
        </w:rPr>
        <w:t>goals.</w:t>
      </w:r>
    </w:p>
    <w:p w:rsidR="00872273" w:rsidRDefault="00B839E0">
      <w:pPr>
        <w:spacing w:before="3"/>
        <w:ind w:left="206"/>
        <w:rPr>
          <w:sz w:val="24"/>
        </w:rPr>
      </w:pPr>
      <w:r>
        <w:rPr>
          <w:b/>
          <w:spacing w:val="-2"/>
          <w:sz w:val="24"/>
        </w:rPr>
        <w:t>Timeline:</w:t>
      </w:r>
      <w:r>
        <w:rPr>
          <w:b/>
          <w:spacing w:val="1"/>
          <w:sz w:val="24"/>
        </w:rPr>
        <w:t xml:space="preserve"> </w:t>
      </w:r>
      <w:r>
        <w:rPr>
          <w:spacing w:val="-2"/>
          <w:sz w:val="24"/>
        </w:rPr>
        <w:t>Weeks 1-</w:t>
      </w:r>
      <w:r>
        <w:rPr>
          <w:spacing w:val="-10"/>
          <w:sz w:val="24"/>
        </w:rPr>
        <w:t>2</w:t>
      </w:r>
    </w:p>
    <w:p w:rsidR="00872273" w:rsidRDefault="00872273">
      <w:pPr>
        <w:pStyle w:val="BodyText"/>
      </w:pPr>
    </w:p>
    <w:p w:rsidR="00872273" w:rsidRDefault="00872273">
      <w:pPr>
        <w:pStyle w:val="BodyText"/>
        <w:spacing w:before="3"/>
      </w:pPr>
    </w:p>
    <w:p w:rsidR="00872273" w:rsidRDefault="00B839E0">
      <w:pPr>
        <w:pStyle w:val="Heading3"/>
        <w:spacing w:before="1"/>
        <w:ind w:left="206" w:firstLine="0"/>
      </w:pPr>
      <w:bookmarkStart w:id="51" w:name="Phase_2:_Data_Collection_and_Preprocessi"/>
      <w:bookmarkEnd w:id="51"/>
      <w:r>
        <w:t>Phase</w:t>
      </w:r>
      <w:r>
        <w:rPr>
          <w:spacing w:val="-9"/>
        </w:rPr>
        <w:t xml:space="preserve"> </w:t>
      </w:r>
      <w:r>
        <w:t>2:</w:t>
      </w:r>
      <w:r>
        <w:rPr>
          <w:spacing w:val="-10"/>
        </w:rPr>
        <w:t xml:space="preserve"> </w:t>
      </w:r>
      <w:r>
        <w:t>Data</w:t>
      </w:r>
      <w:r>
        <w:rPr>
          <w:spacing w:val="-9"/>
        </w:rPr>
        <w:t xml:space="preserve"> </w:t>
      </w:r>
      <w:r>
        <w:t>Collection</w:t>
      </w:r>
      <w:r>
        <w:rPr>
          <w:spacing w:val="-12"/>
        </w:rPr>
        <w:t xml:space="preserve"> </w:t>
      </w:r>
      <w:r>
        <w:t>and</w:t>
      </w:r>
      <w:r>
        <w:rPr>
          <w:spacing w:val="-10"/>
        </w:rPr>
        <w:t xml:space="preserve"> </w:t>
      </w:r>
      <w:r>
        <w:rPr>
          <w:spacing w:val="-2"/>
        </w:rPr>
        <w:t>Preprocessing</w:t>
      </w:r>
    </w:p>
    <w:p w:rsidR="00872273" w:rsidRDefault="00B839E0">
      <w:pPr>
        <w:pStyle w:val="BodyText"/>
        <w:spacing w:before="157" w:line="360" w:lineRule="auto"/>
        <w:ind w:left="206" w:right="416"/>
      </w:pPr>
      <w:r>
        <w:rPr>
          <w:b/>
        </w:rPr>
        <w:t>Objective:</w:t>
      </w:r>
      <w:r>
        <w:rPr>
          <w:b/>
          <w:spacing w:val="40"/>
        </w:rPr>
        <w:t xml:space="preserve"> </w:t>
      </w:r>
      <w:r>
        <w:t>To</w:t>
      </w:r>
      <w:r>
        <w:rPr>
          <w:spacing w:val="68"/>
        </w:rPr>
        <w:t xml:space="preserve"> </w:t>
      </w:r>
      <w:r>
        <w:t>gather</w:t>
      </w:r>
      <w:r>
        <w:rPr>
          <w:spacing w:val="71"/>
        </w:rPr>
        <w:t xml:space="preserve"> </w:t>
      </w:r>
      <w:r>
        <w:t>a</w:t>
      </w:r>
      <w:r>
        <w:rPr>
          <w:spacing w:val="40"/>
        </w:rPr>
        <w:t xml:space="preserve"> </w:t>
      </w:r>
      <w:r>
        <w:t>diverse</w:t>
      </w:r>
      <w:r>
        <w:rPr>
          <w:spacing w:val="36"/>
        </w:rPr>
        <w:t xml:space="preserve"> </w:t>
      </w:r>
      <w:r>
        <w:t>dataset</w:t>
      </w:r>
      <w:r>
        <w:rPr>
          <w:spacing w:val="40"/>
        </w:rPr>
        <w:t xml:space="preserve"> </w:t>
      </w:r>
      <w:r>
        <w:t>of</w:t>
      </w:r>
      <w:r>
        <w:rPr>
          <w:spacing w:val="33"/>
        </w:rPr>
        <w:t xml:space="preserve"> </w:t>
      </w:r>
      <w:r>
        <w:t>face</w:t>
      </w:r>
      <w:r>
        <w:rPr>
          <w:spacing w:val="40"/>
        </w:rPr>
        <w:t xml:space="preserve"> </w:t>
      </w:r>
      <w:r>
        <w:t>images</w:t>
      </w:r>
      <w:r>
        <w:rPr>
          <w:spacing w:val="34"/>
        </w:rPr>
        <w:t xml:space="preserve"> </w:t>
      </w:r>
      <w:r>
        <w:t>and</w:t>
      </w:r>
      <w:r>
        <w:rPr>
          <w:spacing w:val="40"/>
        </w:rPr>
        <w:t xml:space="preserve"> </w:t>
      </w:r>
      <w:r>
        <w:t>voice</w:t>
      </w:r>
      <w:r>
        <w:rPr>
          <w:spacing w:val="36"/>
        </w:rPr>
        <w:t xml:space="preserve"> </w:t>
      </w:r>
      <w:r>
        <w:t>samples</w:t>
      </w:r>
      <w:r>
        <w:rPr>
          <w:spacing w:val="35"/>
        </w:rPr>
        <w:t xml:space="preserve"> </w:t>
      </w:r>
      <w:r>
        <w:t>to</w:t>
      </w:r>
      <w:r>
        <w:rPr>
          <w:spacing w:val="36"/>
        </w:rPr>
        <w:t xml:space="preserve"> </w:t>
      </w:r>
      <w:r>
        <w:t>train machine learning models for accurate and reliable authentication.</w:t>
      </w:r>
    </w:p>
    <w:p w:rsidR="00872273" w:rsidRDefault="00B839E0">
      <w:pPr>
        <w:pStyle w:val="Heading5"/>
        <w:spacing w:before="2"/>
        <w:ind w:left="206"/>
        <w:jc w:val="left"/>
      </w:pPr>
      <w:r>
        <w:rPr>
          <w:spacing w:val="-2"/>
        </w:rPr>
        <w:t>Tasks:</w:t>
      </w:r>
    </w:p>
    <w:p w:rsidR="00872273" w:rsidRDefault="00B839E0">
      <w:pPr>
        <w:pStyle w:val="ListParagraph"/>
        <w:numPr>
          <w:ilvl w:val="0"/>
          <w:numId w:val="9"/>
        </w:numPr>
        <w:tabs>
          <w:tab w:val="left" w:pos="926"/>
        </w:tabs>
        <w:spacing w:before="181" w:line="355" w:lineRule="auto"/>
        <w:ind w:right="737"/>
        <w:rPr>
          <w:sz w:val="24"/>
        </w:rPr>
      </w:pPr>
      <w:r>
        <w:rPr>
          <w:sz w:val="24"/>
        </w:rPr>
        <w:t>Collect</w:t>
      </w:r>
      <w:r>
        <w:rPr>
          <w:spacing w:val="40"/>
          <w:sz w:val="24"/>
        </w:rPr>
        <w:t xml:space="preserve"> </w:t>
      </w:r>
      <w:r>
        <w:rPr>
          <w:sz w:val="24"/>
        </w:rPr>
        <w:t>facial</w:t>
      </w:r>
      <w:r>
        <w:rPr>
          <w:spacing w:val="32"/>
          <w:sz w:val="24"/>
        </w:rPr>
        <w:t xml:space="preserve"> </w:t>
      </w:r>
      <w:r>
        <w:rPr>
          <w:sz w:val="24"/>
        </w:rPr>
        <w:t>images</w:t>
      </w:r>
      <w:r>
        <w:rPr>
          <w:spacing w:val="35"/>
          <w:sz w:val="24"/>
        </w:rPr>
        <w:t xml:space="preserve"> </w:t>
      </w:r>
      <w:r>
        <w:rPr>
          <w:sz w:val="24"/>
        </w:rPr>
        <w:t>from</w:t>
      </w:r>
      <w:r>
        <w:rPr>
          <w:spacing w:val="28"/>
          <w:sz w:val="24"/>
        </w:rPr>
        <w:t xml:space="preserve"> </w:t>
      </w:r>
      <w:r>
        <w:rPr>
          <w:sz w:val="24"/>
        </w:rPr>
        <w:t>multiple</w:t>
      </w:r>
      <w:r>
        <w:rPr>
          <w:spacing w:val="31"/>
          <w:sz w:val="24"/>
        </w:rPr>
        <w:t xml:space="preserve"> </w:t>
      </w:r>
      <w:r>
        <w:rPr>
          <w:sz w:val="24"/>
        </w:rPr>
        <w:t>users</w:t>
      </w:r>
      <w:r>
        <w:rPr>
          <w:spacing w:val="-6"/>
          <w:sz w:val="24"/>
        </w:rPr>
        <w:t xml:space="preserve"> </w:t>
      </w:r>
      <w:r>
        <w:rPr>
          <w:sz w:val="24"/>
        </w:rPr>
        <w:t>under</w:t>
      </w:r>
      <w:r>
        <w:rPr>
          <w:spacing w:val="-3"/>
          <w:sz w:val="24"/>
        </w:rPr>
        <w:t xml:space="preserve"> </w:t>
      </w:r>
      <w:r>
        <w:rPr>
          <w:sz w:val="24"/>
        </w:rPr>
        <w:t>varying</w:t>
      </w:r>
      <w:r>
        <w:rPr>
          <w:spacing w:val="-4"/>
          <w:sz w:val="24"/>
        </w:rPr>
        <w:t xml:space="preserve"> </w:t>
      </w:r>
      <w:r>
        <w:rPr>
          <w:sz w:val="24"/>
        </w:rPr>
        <w:t>conditions</w:t>
      </w:r>
      <w:r>
        <w:rPr>
          <w:spacing w:val="-6"/>
          <w:sz w:val="24"/>
        </w:rPr>
        <w:t xml:space="preserve"> </w:t>
      </w:r>
      <w:r>
        <w:rPr>
          <w:sz w:val="24"/>
        </w:rPr>
        <w:t>(lighting, angle) to ensure model robustness.</w:t>
      </w:r>
    </w:p>
    <w:p w:rsidR="00872273" w:rsidRDefault="00B839E0">
      <w:pPr>
        <w:pStyle w:val="ListParagraph"/>
        <w:numPr>
          <w:ilvl w:val="0"/>
          <w:numId w:val="9"/>
        </w:numPr>
        <w:tabs>
          <w:tab w:val="left" w:pos="926"/>
        </w:tabs>
        <w:spacing w:before="8" w:line="360" w:lineRule="auto"/>
        <w:ind w:right="757"/>
        <w:rPr>
          <w:sz w:val="24"/>
        </w:rPr>
      </w:pPr>
      <w:r>
        <w:rPr>
          <w:sz w:val="24"/>
        </w:rPr>
        <w:t>Collect</w:t>
      </w:r>
      <w:r>
        <w:rPr>
          <w:spacing w:val="40"/>
          <w:sz w:val="24"/>
        </w:rPr>
        <w:t xml:space="preserve"> </w:t>
      </w:r>
      <w:r>
        <w:rPr>
          <w:sz w:val="24"/>
        </w:rPr>
        <w:t>voice</w:t>
      </w:r>
      <w:r>
        <w:rPr>
          <w:spacing w:val="40"/>
          <w:sz w:val="24"/>
        </w:rPr>
        <w:t xml:space="preserve"> </w:t>
      </w:r>
      <w:r>
        <w:rPr>
          <w:sz w:val="24"/>
        </w:rPr>
        <w:t>samples</w:t>
      </w:r>
      <w:r>
        <w:rPr>
          <w:spacing w:val="40"/>
          <w:sz w:val="24"/>
        </w:rPr>
        <w:t xml:space="preserve"> </w:t>
      </w:r>
      <w:r>
        <w:rPr>
          <w:sz w:val="24"/>
        </w:rPr>
        <w:t>with</w:t>
      </w:r>
      <w:r>
        <w:rPr>
          <w:spacing w:val="40"/>
          <w:sz w:val="24"/>
        </w:rPr>
        <w:t xml:space="preserve"> </w:t>
      </w:r>
      <w:r>
        <w:rPr>
          <w:sz w:val="24"/>
        </w:rPr>
        <w:t>diverse</w:t>
      </w:r>
      <w:r>
        <w:rPr>
          <w:spacing w:val="40"/>
          <w:sz w:val="24"/>
        </w:rPr>
        <w:t xml:space="preserve"> </w:t>
      </w:r>
      <w:r>
        <w:rPr>
          <w:sz w:val="24"/>
        </w:rPr>
        <w:t>conditions</w:t>
      </w:r>
      <w:r>
        <w:rPr>
          <w:spacing w:val="40"/>
          <w:sz w:val="24"/>
        </w:rPr>
        <w:t xml:space="preserve"> </w:t>
      </w:r>
      <w:r>
        <w:rPr>
          <w:sz w:val="24"/>
        </w:rPr>
        <w:t>(background</w:t>
      </w:r>
      <w:r>
        <w:rPr>
          <w:spacing w:val="40"/>
          <w:sz w:val="24"/>
        </w:rPr>
        <w:t xml:space="preserve"> </w:t>
      </w:r>
      <w:r>
        <w:rPr>
          <w:sz w:val="24"/>
        </w:rPr>
        <w:t>noise,</w:t>
      </w:r>
      <w:r>
        <w:rPr>
          <w:spacing w:val="40"/>
          <w:sz w:val="24"/>
        </w:rPr>
        <w:t xml:space="preserve"> </w:t>
      </w:r>
      <w:r>
        <w:rPr>
          <w:sz w:val="24"/>
        </w:rPr>
        <w:t>pitch,</w:t>
      </w:r>
      <w:r>
        <w:rPr>
          <w:spacing w:val="80"/>
          <w:sz w:val="24"/>
        </w:rPr>
        <w:t xml:space="preserve"> </w:t>
      </w:r>
      <w:r>
        <w:rPr>
          <w:sz w:val="24"/>
        </w:rPr>
        <w:t>volume) to account for real-world audio variations.</w:t>
      </w:r>
    </w:p>
    <w:p w:rsidR="00872273" w:rsidRDefault="00B839E0">
      <w:pPr>
        <w:pStyle w:val="ListParagraph"/>
        <w:numPr>
          <w:ilvl w:val="0"/>
          <w:numId w:val="9"/>
        </w:numPr>
        <w:tabs>
          <w:tab w:val="left" w:pos="926"/>
        </w:tabs>
        <w:spacing w:line="362" w:lineRule="auto"/>
        <w:ind w:right="658"/>
        <w:rPr>
          <w:sz w:val="24"/>
        </w:rPr>
      </w:pPr>
      <w:r>
        <w:rPr>
          <w:sz w:val="24"/>
        </w:rPr>
        <w:t>Apply</w:t>
      </w:r>
      <w:r>
        <w:rPr>
          <w:spacing w:val="-12"/>
          <w:sz w:val="24"/>
        </w:rPr>
        <w:t xml:space="preserve"> </w:t>
      </w:r>
      <w:r>
        <w:rPr>
          <w:sz w:val="24"/>
        </w:rPr>
        <w:t>data</w:t>
      </w:r>
      <w:r>
        <w:rPr>
          <w:spacing w:val="-5"/>
          <w:sz w:val="24"/>
        </w:rPr>
        <w:t xml:space="preserve"> </w:t>
      </w:r>
      <w:r>
        <w:rPr>
          <w:sz w:val="24"/>
        </w:rPr>
        <w:t>preprocessing</w:t>
      </w:r>
      <w:r>
        <w:rPr>
          <w:spacing w:val="-5"/>
          <w:sz w:val="24"/>
        </w:rPr>
        <w:t xml:space="preserve"> </w:t>
      </w:r>
      <w:r>
        <w:rPr>
          <w:sz w:val="24"/>
        </w:rPr>
        <w:t>techniques,</w:t>
      </w:r>
      <w:r>
        <w:rPr>
          <w:spacing w:val="-5"/>
          <w:sz w:val="24"/>
        </w:rPr>
        <w:t xml:space="preserve"> </w:t>
      </w:r>
      <w:r>
        <w:rPr>
          <w:sz w:val="24"/>
        </w:rPr>
        <w:t>such</w:t>
      </w:r>
      <w:r>
        <w:rPr>
          <w:spacing w:val="-12"/>
          <w:sz w:val="24"/>
        </w:rPr>
        <w:t xml:space="preserve"> </w:t>
      </w:r>
      <w:r>
        <w:rPr>
          <w:sz w:val="24"/>
        </w:rPr>
        <w:t>as</w:t>
      </w:r>
      <w:r>
        <w:rPr>
          <w:spacing w:val="-5"/>
          <w:sz w:val="24"/>
        </w:rPr>
        <w:t xml:space="preserve"> </w:t>
      </w:r>
      <w:r>
        <w:rPr>
          <w:sz w:val="24"/>
        </w:rPr>
        <w:t>noise</w:t>
      </w:r>
      <w:r>
        <w:rPr>
          <w:spacing w:val="-5"/>
          <w:sz w:val="24"/>
        </w:rPr>
        <w:t xml:space="preserve"> </w:t>
      </w:r>
      <w:r>
        <w:rPr>
          <w:sz w:val="24"/>
        </w:rPr>
        <w:t>reduction</w:t>
      </w:r>
      <w:r>
        <w:rPr>
          <w:spacing w:val="-7"/>
          <w:sz w:val="24"/>
        </w:rPr>
        <w:t xml:space="preserve"> </w:t>
      </w:r>
      <w:r>
        <w:rPr>
          <w:sz w:val="24"/>
        </w:rPr>
        <w:t>for</w:t>
      </w:r>
      <w:r>
        <w:rPr>
          <w:spacing w:val="-6"/>
          <w:sz w:val="24"/>
        </w:rPr>
        <w:t xml:space="preserve"> </w:t>
      </w:r>
      <w:r>
        <w:rPr>
          <w:sz w:val="24"/>
        </w:rPr>
        <w:t>voice</w:t>
      </w:r>
      <w:r>
        <w:rPr>
          <w:spacing w:val="-8"/>
          <w:sz w:val="24"/>
        </w:rPr>
        <w:t xml:space="preserve"> </w:t>
      </w:r>
      <w:r>
        <w:rPr>
          <w:sz w:val="24"/>
        </w:rPr>
        <w:t>data</w:t>
      </w:r>
      <w:r>
        <w:rPr>
          <w:spacing w:val="-8"/>
          <w:sz w:val="24"/>
        </w:rPr>
        <w:t xml:space="preserve"> </w:t>
      </w:r>
      <w:r>
        <w:rPr>
          <w:sz w:val="24"/>
        </w:rPr>
        <w:t>and image augmentation (rotation, brightness adjustment) for face data.</w:t>
      </w:r>
    </w:p>
    <w:p w:rsidR="00872273" w:rsidRDefault="00B839E0">
      <w:pPr>
        <w:pStyle w:val="ListParagraph"/>
        <w:numPr>
          <w:ilvl w:val="0"/>
          <w:numId w:val="9"/>
        </w:numPr>
        <w:tabs>
          <w:tab w:val="left" w:pos="926"/>
        </w:tabs>
        <w:spacing w:line="273" w:lineRule="exact"/>
        <w:rPr>
          <w:sz w:val="24"/>
        </w:rPr>
      </w:pPr>
      <w:r>
        <w:rPr>
          <w:sz w:val="24"/>
        </w:rPr>
        <w:t>Organize</w:t>
      </w:r>
      <w:r>
        <w:rPr>
          <w:spacing w:val="-10"/>
          <w:sz w:val="24"/>
        </w:rPr>
        <w:t xml:space="preserve"> </w:t>
      </w:r>
      <w:r>
        <w:rPr>
          <w:sz w:val="24"/>
        </w:rPr>
        <w:t>and</w:t>
      </w:r>
      <w:r>
        <w:rPr>
          <w:spacing w:val="-3"/>
          <w:sz w:val="24"/>
        </w:rPr>
        <w:t xml:space="preserve"> </w:t>
      </w:r>
      <w:r>
        <w:rPr>
          <w:sz w:val="24"/>
        </w:rPr>
        <w:t>store</w:t>
      </w:r>
      <w:r>
        <w:rPr>
          <w:spacing w:val="-7"/>
          <w:sz w:val="24"/>
        </w:rPr>
        <w:t xml:space="preserve"> </w:t>
      </w:r>
      <w:r>
        <w:rPr>
          <w:sz w:val="24"/>
        </w:rPr>
        <w:t>the</w:t>
      </w:r>
      <w:r>
        <w:rPr>
          <w:spacing w:val="-8"/>
          <w:sz w:val="24"/>
        </w:rPr>
        <w:t xml:space="preserve"> </w:t>
      </w:r>
      <w:r>
        <w:rPr>
          <w:sz w:val="24"/>
        </w:rPr>
        <w:t>dataset</w:t>
      </w:r>
      <w:r>
        <w:rPr>
          <w:spacing w:val="-2"/>
          <w:sz w:val="24"/>
        </w:rPr>
        <w:t xml:space="preserve"> </w:t>
      </w:r>
      <w:r>
        <w:rPr>
          <w:sz w:val="24"/>
        </w:rPr>
        <w:t>securely,</w:t>
      </w:r>
      <w:r>
        <w:rPr>
          <w:spacing w:val="4"/>
          <w:sz w:val="24"/>
        </w:rPr>
        <w:t xml:space="preserve"> </w:t>
      </w:r>
      <w:r>
        <w:rPr>
          <w:sz w:val="24"/>
        </w:rPr>
        <w:t>followi</w:t>
      </w:r>
      <w:r>
        <w:rPr>
          <w:sz w:val="24"/>
        </w:rPr>
        <w:t>ng</w:t>
      </w:r>
      <w:r>
        <w:rPr>
          <w:spacing w:val="-2"/>
          <w:sz w:val="24"/>
        </w:rPr>
        <w:t xml:space="preserve"> </w:t>
      </w:r>
      <w:r>
        <w:rPr>
          <w:sz w:val="24"/>
        </w:rPr>
        <w:t>data</w:t>
      </w:r>
      <w:r>
        <w:rPr>
          <w:spacing w:val="-7"/>
          <w:sz w:val="24"/>
        </w:rPr>
        <w:t xml:space="preserve"> </w:t>
      </w:r>
      <w:r>
        <w:rPr>
          <w:sz w:val="24"/>
        </w:rPr>
        <w:t>protection</w:t>
      </w:r>
      <w:r>
        <w:rPr>
          <w:spacing w:val="-6"/>
          <w:sz w:val="24"/>
        </w:rPr>
        <w:t xml:space="preserve"> </w:t>
      </w:r>
      <w:r>
        <w:rPr>
          <w:spacing w:val="-2"/>
          <w:sz w:val="24"/>
        </w:rPr>
        <w:t>guidelines.</w:t>
      </w:r>
    </w:p>
    <w:p w:rsidR="00872273" w:rsidRDefault="00B839E0">
      <w:pPr>
        <w:spacing w:before="135"/>
        <w:ind w:left="206"/>
        <w:rPr>
          <w:sz w:val="24"/>
        </w:rPr>
      </w:pPr>
      <w:r>
        <w:rPr>
          <w:b/>
          <w:spacing w:val="-2"/>
          <w:sz w:val="24"/>
        </w:rPr>
        <w:t>Timeline:</w:t>
      </w:r>
      <w:r>
        <w:rPr>
          <w:b/>
          <w:spacing w:val="1"/>
          <w:sz w:val="24"/>
        </w:rPr>
        <w:t xml:space="preserve"> </w:t>
      </w:r>
      <w:r>
        <w:rPr>
          <w:spacing w:val="-2"/>
          <w:sz w:val="24"/>
        </w:rPr>
        <w:t>Weeks 3-</w:t>
      </w:r>
      <w:r>
        <w:rPr>
          <w:spacing w:val="-10"/>
          <w:sz w:val="24"/>
        </w:rPr>
        <w:t>4</w:t>
      </w:r>
    </w:p>
    <w:p w:rsidR="00872273" w:rsidRDefault="00872273">
      <w:pPr>
        <w:pStyle w:val="BodyText"/>
      </w:pPr>
    </w:p>
    <w:p w:rsidR="00872273" w:rsidRDefault="00872273">
      <w:pPr>
        <w:pStyle w:val="BodyText"/>
        <w:spacing w:before="9"/>
      </w:pPr>
    </w:p>
    <w:p w:rsidR="00872273" w:rsidRDefault="00B839E0">
      <w:pPr>
        <w:pStyle w:val="Heading3"/>
        <w:ind w:left="168" w:firstLine="0"/>
      </w:pPr>
      <w:bookmarkStart w:id="52" w:name="Phase_3:_Model_Selection_and_Training"/>
      <w:bookmarkEnd w:id="52"/>
      <w:r>
        <w:t>Phase</w:t>
      </w:r>
      <w:r>
        <w:rPr>
          <w:spacing w:val="-9"/>
        </w:rPr>
        <w:t xml:space="preserve"> </w:t>
      </w:r>
      <w:r>
        <w:t>3:</w:t>
      </w:r>
      <w:r>
        <w:rPr>
          <w:spacing w:val="-11"/>
        </w:rPr>
        <w:t xml:space="preserve"> </w:t>
      </w:r>
      <w:r>
        <w:t>Model</w:t>
      </w:r>
      <w:r>
        <w:rPr>
          <w:spacing w:val="-9"/>
        </w:rPr>
        <w:t xml:space="preserve"> </w:t>
      </w:r>
      <w:r>
        <w:t>Selection</w:t>
      </w:r>
      <w:r>
        <w:rPr>
          <w:spacing w:val="-13"/>
        </w:rPr>
        <w:t xml:space="preserve"> </w:t>
      </w:r>
      <w:r>
        <w:t>and</w:t>
      </w:r>
      <w:r>
        <w:rPr>
          <w:spacing w:val="-11"/>
        </w:rPr>
        <w:t xml:space="preserve"> </w:t>
      </w:r>
      <w:r>
        <w:rPr>
          <w:spacing w:val="-2"/>
        </w:rPr>
        <w:t>Training</w:t>
      </w:r>
    </w:p>
    <w:p w:rsidR="00872273" w:rsidRDefault="00872273">
      <w:pPr>
        <w:pStyle w:val="BodyText"/>
        <w:rPr>
          <w:b/>
          <w:sz w:val="28"/>
        </w:rPr>
      </w:pPr>
    </w:p>
    <w:p w:rsidR="00872273" w:rsidRDefault="00872273">
      <w:pPr>
        <w:pStyle w:val="BodyText"/>
        <w:spacing w:before="89"/>
        <w:rPr>
          <w:b/>
          <w:sz w:val="28"/>
        </w:rPr>
      </w:pPr>
    </w:p>
    <w:p w:rsidR="00872273" w:rsidRDefault="00B839E0">
      <w:pPr>
        <w:pStyle w:val="BodyText"/>
        <w:spacing w:line="360" w:lineRule="auto"/>
        <w:ind w:left="206" w:right="416"/>
      </w:pPr>
      <w:r>
        <w:rPr>
          <w:b/>
        </w:rPr>
        <w:t>Objective:</w:t>
      </w:r>
      <w:r>
        <w:rPr>
          <w:b/>
          <w:spacing w:val="31"/>
        </w:rPr>
        <w:t xml:space="preserve"> </w:t>
      </w:r>
      <w:r>
        <w:t>To</w:t>
      </w:r>
      <w:r>
        <w:rPr>
          <w:spacing w:val="38"/>
        </w:rPr>
        <w:t xml:space="preserve"> </w:t>
      </w:r>
      <w:r>
        <w:t>develop</w:t>
      </w:r>
      <w:r>
        <w:rPr>
          <w:spacing w:val="35"/>
        </w:rPr>
        <w:t xml:space="preserve"> </w:t>
      </w:r>
      <w:r>
        <w:t>and train face and voice recognition models that</w:t>
      </w:r>
      <w:r>
        <w:rPr>
          <w:spacing w:val="26"/>
        </w:rPr>
        <w:t xml:space="preserve"> </w:t>
      </w:r>
      <w:r>
        <w:t>achieve high accuracy and are resistant to spoofing.</w:t>
      </w:r>
    </w:p>
    <w:p w:rsidR="00872273" w:rsidRDefault="00B839E0">
      <w:pPr>
        <w:pStyle w:val="Heading5"/>
        <w:spacing w:before="8"/>
        <w:ind w:left="206"/>
        <w:jc w:val="left"/>
      </w:pPr>
      <w:r>
        <w:rPr>
          <w:spacing w:val="-2"/>
        </w:rPr>
        <w:t>Tasks:</w:t>
      </w:r>
    </w:p>
    <w:p w:rsidR="00872273" w:rsidRDefault="00872273">
      <w:pPr>
        <w:pStyle w:val="Heading5"/>
        <w:jc w:val="left"/>
        <w:sectPr w:rsidR="00872273">
          <w:pgSz w:w="11920" w:h="16840"/>
          <w:pgMar w:top="1360" w:right="992" w:bottom="980" w:left="1700" w:header="0" w:footer="787" w:gutter="0"/>
          <w:cols w:space="720"/>
        </w:sectPr>
      </w:pPr>
    </w:p>
    <w:p w:rsidR="00872273" w:rsidRDefault="00B839E0">
      <w:pPr>
        <w:pStyle w:val="ListParagraph"/>
        <w:numPr>
          <w:ilvl w:val="0"/>
          <w:numId w:val="8"/>
        </w:numPr>
        <w:tabs>
          <w:tab w:val="left" w:pos="926"/>
        </w:tabs>
        <w:spacing w:before="78" w:line="357" w:lineRule="auto"/>
        <w:ind w:right="574"/>
        <w:jc w:val="both"/>
        <w:rPr>
          <w:sz w:val="24"/>
        </w:rPr>
      </w:pPr>
      <w:r>
        <w:rPr>
          <w:sz w:val="24"/>
        </w:rPr>
        <w:lastRenderedPageBreak/>
        <w:t>Select appropriate machine learning algorithms for face recognition (e.g., Convolutional Neural Networks) and voice recognition (e.g., Recurrent Neural Networks with Long Short-Term Memory layers).</w:t>
      </w:r>
    </w:p>
    <w:p w:rsidR="00872273" w:rsidRDefault="00B839E0">
      <w:pPr>
        <w:pStyle w:val="ListParagraph"/>
        <w:numPr>
          <w:ilvl w:val="0"/>
          <w:numId w:val="8"/>
        </w:numPr>
        <w:tabs>
          <w:tab w:val="left" w:pos="926"/>
        </w:tabs>
        <w:spacing w:before="6" w:line="360" w:lineRule="auto"/>
        <w:ind w:right="593"/>
        <w:jc w:val="both"/>
        <w:rPr>
          <w:sz w:val="24"/>
        </w:rPr>
      </w:pPr>
      <w:r>
        <w:rPr>
          <w:sz w:val="24"/>
        </w:rPr>
        <w:t>Train the face recognition model using the collected facia</w:t>
      </w:r>
      <w:r>
        <w:rPr>
          <w:sz w:val="24"/>
        </w:rPr>
        <w:t>l dataset, optimizing for facial feature detection accuracy.</w:t>
      </w:r>
    </w:p>
    <w:p w:rsidR="00872273" w:rsidRDefault="00B839E0">
      <w:pPr>
        <w:pStyle w:val="ListParagraph"/>
        <w:numPr>
          <w:ilvl w:val="0"/>
          <w:numId w:val="8"/>
        </w:numPr>
        <w:tabs>
          <w:tab w:val="left" w:pos="926"/>
        </w:tabs>
        <w:spacing w:line="362" w:lineRule="auto"/>
        <w:ind w:right="584"/>
        <w:jc w:val="both"/>
        <w:rPr>
          <w:sz w:val="24"/>
        </w:rPr>
      </w:pPr>
      <w:r>
        <w:rPr>
          <w:sz w:val="24"/>
        </w:rPr>
        <w:t>Train the voice recognition model using the voice dataset, focusing on distinct vocal pattern recognition.</w:t>
      </w:r>
    </w:p>
    <w:p w:rsidR="00872273" w:rsidRDefault="00B839E0">
      <w:pPr>
        <w:pStyle w:val="ListParagraph"/>
        <w:numPr>
          <w:ilvl w:val="0"/>
          <w:numId w:val="8"/>
        </w:numPr>
        <w:tabs>
          <w:tab w:val="left" w:pos="926"/>
        </w:tabs>
        <w:spacing w:line="360" w:lineRule="auto"/>
        <w:ind w:right="595"/>
        <w:jc w:val="both"/>
        <w:rPr>
          <w:sz w:val="24"/>
        </w:rPr>
      </w:pPr>
      <w:r>
        <w:rPr>
          <w:sz w:val="24"/>
        </w:rPr>
        <w:t>Use transfer learning techniques if necessary to improve model performance</w:t>
      </w:r>
      <w:r>
        <w:rPr>
          <w:spacing w:val="40"/>
          <w:sz w:val="24"/>
        </w:rPr>
        <w:t xml:space="preserve"> </w:t>
      </w:r>
      <w:r>
        <w:rPr>
          <w:sz w:val="24"/>
        </w:rPr>
        <w:t>and reduce tr</w:t>
      </w:r>
      <w:r>
        <w:rPr>
          <w:sz w:val="24"/>
        </w:rPr>
        <w:t>aining time.</w:t>
      </w:r>
    </w:p>
    <w:p w:rsidR="00872273" w:rsidRDefault="00B839E0">
      <w:pPr>
        <w:pStyle w:val="ListParagraph"/>
        <w:numPr>
          <w:ilvl w:val="0"/>
          <w:numId w:val="8"/>
        </w:numPr>
        <w:tabs>
          <w:tab w:val="left" w:pos="926"/>
        </w:tabs>
        <w:spacing w:line="362" w:lineRule="auto"/>
        <w:ind w:right="590"/>
        <w:jc w:val="both"/>
        <w:rPr>
          <w:sz w:val="24"/>
        </w:rPr>
      </w:pPr>
      <w:r>
        <w:rPr>
          <w:sz w:val="24"/>
        </w:rPr>
        <w:t>Evaluate model performance on training data, optimizing for accuracy, speed, and robustness to variations.</w:t>
      </w:r>
    </w:p>
    <w:p w:rsidR="00872273" w:rsidRDefault="00B839E0">
      <w:pPr>
        <w:spacing w:before="52"/>
        <w:ind w:left="206"/>
        <w:jc w:val="both"/>
        <w:rPr>
          <w:sz w:val="24"/>
        </w:rPr>
      </w:pPr>
      <w:r>
        <w:rPr>
          <w:b/>
          <w:spacing w:val="-2"/>
          <w:sz w:val="24"/>
        </w:rPr>
        <w:t>Timeline:</w:t>
      </w:r>
      <w:r>
        <w:rPr>
          <w:b/>
          <w:spacing w:val="1"/>
          <w:sz w:val="24"/>
        </w:rPr>
        <w:t xml:space="preserve"> </w:t>
      </w:r>
      <w:r>
        <w:rPr>
          <w:spacing w:val="-2"/>
          <w:sz w:val="24"/>
        </w:rPr>
        <w:t>Weeks 5-</w:t>
      </w:r>
      <w:r>
        <w:rPr>
          <w:spacing w:val="-10"/>
          <w:sz w:val="24"/>
        </w:rPr>
        <w:t>6</w:t>
      </w:r>
    </w:p>
    <w:p w:rsidR="00872273" w:rsidRDefault="00872273">
      <w:pPr>
        <w:pStyle w:val="BodyText"/>
      </w:pPr>
    </w:p>
    <w:p w:rsidR="00872273" w:rsidRDefault="00872273">
      <w:pPr>
        <w:pStyle w:val="BodyText"/>
      </w:pPr>
    </w:p>
    <w:p w:rsidR="00872273" w:rsidRDefault="00872273">
      <w:pPr>
        <w:pStyle w:val="BodyText"/>
        <w:spacing w:before="146"/>
      </w:pPr>
    </w:p>
    <w:p w:rsidR="00872273" w:rsidRDefault="00B839E0">
      <w:pPr>
        <w:pStyle w:val="Heading3"/>
        <w:ind w:left="168" w:firstLine="0"/>
      </w:pPr>
      <w:bookmarkStart w:id="53" w:name="Phase_4:_System_Integration_and_Implemen"/>
      <w:bookmarkEnd w:id="53"/>
      <w:r>
        <w:t>Phase</w:t>
      </w:r>
      <w:r>
        <w:rPr>
          <w:spacing w:val="-11"/>
        </w:rPr>
        <w:t xml:space="preserve"> </w:t>
      </w:r>
      <w:r>
        <w:t>4:</w:t>
      </w:r>
      <w:r>
        <w:rPr>
          <w:spacing w:val="-12"/>
        </w:rPr>
        <w:t xml:space="preserve"> </w:t>
      </w:r>
      <w:r>
        <w:t>System</w:t>
      </w:r>
      <w:r>
        <w:rPr>
          <w:spacing w:val="-12"/>
        </w:rPr>
        <w:t xml:space="preserve"> </w:t>
      </w:r>
      <w:r>
        <w:t>Integration</w:t>
      </w:r>
      <w:r>
        <w:rPr>
          <w:spacing w:val="-15"/>
        </w:rPr>
        <w:t xml:space="preserve"> </w:t>
      </w:r>
      <w:r>
        <w:t>and</w:t>
      </w:r>
      <w:r>
        <w:rPr>
          <w:spacing w:val="-11"/>
        </w:rPr>
        <w:t xml:space="preserve"> </w:t>
      </w:r>
      <w:r>
        <w:rPr>
          <w:spacing w:val="-2"/>
        </w:rPr>
        <w:t>Implementation</w:t>
      </w:r>
    </w:p>
    <w:p w:rsidR="00872273" w:rsidRDefault="00B839E0">
      <w:pPr>
        <w:pStyle w:val="BodyText"/>
        <w:spacing w:before="157" w:line="360" w:lineRule="auto"/>
        <w:ind w:left="100" w:right="506" w:firstLine="76"/>
      </w:pPr>
      <w:r>
        <w:rPr>
          <w:b/>
        </w:rPr>
        <w:t>Objective:</w:t>
      </w:r>
      <w:r>
        <w:rPr>
          <w:b/>
          <w:spacing w:val="-6"/>
        </w:rPr>
        <w:t xml:space="preserve"> </w:t>
      </w:r>
      <w:r>
        <w:t>To</w:t>
      </w:r>
      <w:r>
        <w:rPr>
          <w:spacing w:val="-8"/>
        </w:rPr>
        <w:t xml:space="preserve"> </w:t>
      </w:r>
      <w:r>
        <w:t>integrate</w:t>
      </w:r>
      <w:r>
        <w:rPr>
          <w:spacing w:val="-15"/>
        </w:rPr>
        <w:t xml:space="preserve"> </w:t>
      </w:r>
      <w:r>
        <w:t>the</w:t>
      </w:r>
      <w:r>
        <w:rPr>
          <w:spacing w:val="-9"/>
        </w:rPr>
        <w:t xml:space="preserve"> </w:t>
      </w:r>
      <w:r>
        <w:t>face</w:t>
      </w:r>
      <w:r>
        <w:rPr>
          <w:spacing w:val="-9"/>
        </w:rPr>
        <w:t xml:space="preserve"> </w:t>
      </w:r>
      <w:r>
        <w:t>and</w:t>
      </w:r>
      <w:r>
        <w:rPr>
          <w:spacing w:val="-3"/>
        </w:rPr>
        <w:t xml:space="preserve"> </w:t>
      </w:r>
      <w:r>
        <w:t>voice</w:t>
      </w:r>
      <w:r>
        <w:rPr>
          <w:spacing w:val="-8"/>
        </w:rPr>
        <w:t xml:space="preserve"> </w:t>
      </w:r>
      <w:r>
        <w:t>recognition</w:t>
      </w:r>
      <w:r>
        <w:rPr>
          <w:spacing w:val="-6"/>
        </w:rPr>
        <w:t xml:space="preserve"> </w:t>
      </w:r>
      <w:r>
        <w:t>models</w:t>
      </w:r>
      <w:r>
        <w:rPr>
          <w:spacing w:val="-4"/>
        </w:rPr>
        <w:t xml:space="preserve"> </w:t>
      </w:r>
      <w:r>
        <w:t>into</w:t>
      </w:r>
      <w:r>
        <w:rPr>
          <w:spacing w:val="-8"/>
        </w:rPr>
        <w:t xml:space="preserve"> </w:t>
      </w:r>
      <w:r>
        <w:t>a</w:t>
      </w:r>
      <w:r>
        <w:rPr>
          <w:spacing w:val="-13"/>
        </w:rPr>
        <w:t xml:space="preserve"> </w:t>
      </w:r>
      <w:r>
        <w:t>unified</w:t>
      </w:r>
      <w:r>
        <w:rPr>
          <w:spacing w:val="-7"/>
        </w:rPr>
        <w:t xml:space="preserve"> </w:t>
      </w:r>
      <w:r>
        <w:t>2FA</w:t>
      </w:r>
      <w:r>
        <w:rPr>
          <w:spacing w:val="-12"/>
        </w:rPr>
        <w:t xml:space="preserve"> </w:t>
      </w:r>
      <w:r>
        <w:t>system for the CCTV application.</w:t>
      </w:r>
    </w:p>
    <w:p w:rsidR="00872273" w:rsidRDefault="00B839E0">
      <w:pPr>
        <w:pStyle w:val="Heading5"/>
        <w:spacing w:before="2"/>
        <w:ind w:left="206"/>
        <w:jc w:val="left"/>
      </w:pPr>
      <w:r>
        <w:rPr>
          <w:spacing w:val="-2"/>
        </w:rPr>
        <w:t>Tasks:</w:t>
      </w:r>
    </w:p>
    <w:p w:rsidR="00872273" w:rsidRDefault="00B839E0">
      <w:pPr>
        <w:pStyle w:val="ListParagraph"/>
        <w:numPr>
          <w:ilvl w:val="0"/>
          <w:numId w:val="7"/>
        </w:numPr>
        <w:tabs>
          <w:tab w:val="left" w:pos="926"/>
        </w:tabs>
        <w:spacing w:before="181" w:line="355" w:lineRule="auto"/>
        <w:ind w:right="657"/>
        <w:rPr>
          <w:sz w:val="24"/>
        </w:rPr>
      </w:pPr>
      <w:r>
        <w:rPr>
          <w:sz w:val="24"/>
        </w:rPr>
        <w:t>Implement</w:t>
      </w:r>
      <w:r>
        <w:rPr>
          <w:spacing w:val="40"/>
          <w:sz w:val="24"/>
        </w:rPr>
        <w:t xml:space="preserve"> </w:t>
      </w:r>
      <w:r>
        <w:rPr>
          <w:sz w:val="24"/>
        </w:rPr>
        <w:t>the</w:t>
      </w:r>
      <w:r>
        <w:rPr>
          <w:spacing w:val="40"/>
          <w:sz w:val="24"/>
        </w:rPr>
        <w:t xml:space="preserve"> </w:t>
      </w:r>
      <w:r>
        <w:rPr>
          <w:sz w:val="24"/>
        </w:rPr>
        <w:t>face</w:t>
      </w:r>
      <w:r>
        <w:rPr>
          <w:spacing w:val="34"/>
          <w:sz w:val="24"/>
        </w:rPr>
        <w:t xml:space="preserve"> </w:t>
      </w:r>
      <w:r>
        <w:rPr>
          <w:sz w:val="24"/>
        </w:rPr>
        <w:t>recognition</w:t>
      </w:r>
      <w:r>
        <w:rPr>
          <w:spacing w:val="37"/>
          <w:sz w:val="24"/>
        </w:rPr>
        <w:t xml:space="preserve"> </w:t>
      </w:r>
      <w:r>
        <w:rPr>
          <w:sz w:val="24"/>
        </w:rPr>
        <w:t>module</w:t>
      </w:r>
      <w:r>
        <w:rPr>
          <w:spacing w:val="35"/>
          <w:sz w:val="24"/>
        </w:rPr>
        <w:t xml:space="preserve"> </w:t>
      </w:r>
      <w:r>
        <w:rPr>
          <w:sz w:val="24"/>
        </w:rPr>
        <w:t>to</w:t>
      </w:r>
      <w:r>
        <w:rPr>
          <w:spacing w:val="40"/>
          <w:sz w:val="24"/>
        </w:rPr>
        <w:t xml:space="preserve"> </w:t>
      </w:r>
      <w:r>
        <w:rPr>
          <w:sz w:val="24"/>
        </w:rPr>
        <w:t>capture</w:t>
      </w:r>
      <w:r>
        <w:rPr>
          <w:spacing w:val="35"/>
          <w:sz w:val="24"/>
        </w:rPr>
        <w:t xml:space="preserve"> </w:t>
      </w:r>
      <w:r>
        <w:rPr>
          <w:sz w:val="24"/>
        </w:rPr>
        <w:t>and</w:t>
      </w:r>
      <w:r>
        <w:rPr>
          <w:spacing w:val="40"/>
          <w:sz w:val="24"/>
        </w:rPr>
        <w:t xml:space="preserve"> </w:t>
      </w:r>
      <w:r>
        <w:rPr>
          <w:sz w:val="24"/>
        </w:rPr>
        <w:t>verify</w:t>
      </w:r>
      <w:r>
        <w:rPr>
          <w:spacing w:val="36"/>
          <w:sz w:val="24"/>
        </w:rPr>
        <w:t xml:space="preserve"> </w:t>
      </w:r>
      <w:r>
        <w:rPr>
          <w:sz w:val="24"/>
        </w:rPr>
        <w:t>facial</w:t>
      </w:r>
      <w:r>
        <w:rPr>
          <w:spacing w:val="32"/>
          <w:sz w:val="24"/>
        </w:rPr>
        <w:t xml:space="preserve"> </w:t>
      </w:r>
      <w:r>
        <w:rPr>
          <w:sz w:val="24"/>
        </w:rPr>
        <w:t>data</w:t>
      </w:r>
      <w:r>
        <w:rPr>
          <w:spacing w:val="40"/>
          <w:sz w:val="24"/>
        </w:rPr>
        <w:t xml:space="preserve"> </w:t>
      </w:r>
      <w:r>
        <w:rPr>
          <w:sz w:val="24"/>
        </w:rPr>
        <w:t xml:space="preserve">in </w:t>
      </w:r>
      <w:r>
        <w:rPr>
          <w:spacing w:val="-2"/>
          <w:sz w:val="24"/>
        </w:rPr>
        <w:t>real-time.</w:t>
      </w:r>
    </w:p>
    <w:p w:rsidR="00872273" w:rsidRDefault="00B839E0">
      <w:pPr>
        <w:pStyle w:val="ListParagraph"/>
        <w:numPr>
          <w:ilvl w:val="0"/>
          <w:numId w:val="7"/>
        </w:numPr>
        <w:tabs>
          <w:tab w:val="left" w:pos="926"/>
          <w:tab w:val="left" w:pos="1987"/>
          <w:tab w:val="left" w:pos="2492"/>
          <w:tab w:val="left" w:pos="3221"/>
          <w:tab w:val="left" w:pos="4523"/>
          <w:tab w:val="left" w:pos="5517"/>
          <w:tab w:val="left" w:pos="6631"/>
          <w:tab w:val="left" w:pos="7870"/>
          <w:tab w:val="left" w:pos="8359"/>
        </w:tabs>
        <w:spacing w:before="52" w:line="355" w:lineRule="auto"/>
        <w:ind w:right="482"/>
        <w:rPr>
          <w:sz w:val="24"/>
        </w:rPr>
      </w:pPr>
      <w:r>
        <w:rPr>
          <w:spacing w:val="-2"/>
          <w:sz w:val="24"/>
        </w:rPr>
        <w:t>Integrate</w:t>
      </w:r>
      <w:r>
        <w:rPr>
          <w:sz w:val="24"/>
        </w:rPr>
        <w:tab/>
      </w:r>
      <w:r>
        <w:rPr>
          <w:spacing w:val="-4"/>
          <w:sz w:val="24"/>
        </w:rPr>
        <w:t>the</w:t>
      </w:r>
      <w:r>
        <w:rPr>
          <w:sz w:val="24"/>
        </w:rPr>
        <w:tab/>
      </w:r>
      <w:r>
        <w:rPr>
          <w:spacing w:val="-4"/>
          <w:sz w:val="24"/>
        </w:rPr>
        <w:t>voice</w:t>
      </w:r>
      <w:r>
        <w:rPr>
          <w:sz w:val="24"/>
        </w:rPr>
        <w:tab/>
      </w:r>
      <w:r>
        <w:rPr>
          <w:spacing w:val="-2"/>
          <w:sz w:val="24"/>
        </w:rPr>
        <w:t>recognition</w:t>
      </w:r>
      <w:r>
        <w:rPr>
          <w:sz w:val="24"/>
        </w:rPr>
        <w:tab/>
      </w:r>
      <w:r>
        <w:rPr>
          <w:spacing w:val="-2"/>
          <w:sz w:val="24"/>
        </w:rPr>
        <w:t>module,</w:t>
      </w:r>
      <w:r>
        <w:rPr>
          <w:sz w:val="24"/>
        </w:rPr>
        <w:tab/>
      </w:r>
      <w:r>
        <w:rPr>
          <w:spacing w:val="-2"/>
          <w:sz w:val="24"/>
        </w:rPr>
        <w:t>including</w:t>
      </w:r>
      <w:r>
        <w:rPr>
          <w:sz w:val="24"/>
        </w:rPr>
        <w:tab/>
      </w:r>
      <w:r>
        <w:rPr>
          <w:spacing w:val="-2"/>
          <w:sz w:val="24"/>
        </w:rPr>
        <w:t>processing</w:t>
      </w:r>
      <w:r>
        <w:rPr>
          <w:sz w:val="24"/>
        </w:rPr>
        <w:tab/>
      </w:r>
      <w:r>
        <w:rPr>
          <w:spacing w:val="-4"/>
          <w:sz w:val="24"/>
        </w:rPr>
        <w:t>for</w:t>
      </w:r>
      <w:r>
        <w:rPr>
          <w:sz w:val="24"/>
        </w:rPr>
        <w:tab/>
      </w:r>
      <w:r>
        <w:rPr>
          <w:spacing w:val="-6"/>
          <w:sz w:val="24"/>
        </w:rPr>
        <w:t xml:space="preserve">user </w:t>
      </w:r>
      <w:r>
        <w:rPr>
          <w:spacing w:val="-2"/>
          <w:sz w:val="24"/>
        </w:rPr>
        <w:t>verification.</w:t>
      </w:r>
    </w:p>
    <w:p w:rsidR="00872273" w:rsidRDefault="00B839E0">
      <w:pPr>
        <w:pStyle w:val="ListParagraph"/>
        <w:numPr>
          <w:ilvl w:val="0"/>
          <w:numId w:val="7"/>
        </w:numPr>
        <w:tabs>
          <w:tab w:val="left" w:pos="926"/>
        </w:tabs>
        <w:spacing w:before="52" w:line="360" w:lineRule="auto"/>
        <w:ind w:right="653"/>
        <w:rPr>
          <w:sz w:val="24"/>
        </w:rPr>
      </w:pPr>
      <w:r>
        <w:rPr>
          <w:sz w:val="24"/>
        </w:rPr>
        <w:t>Design</w:t>
      </w:r>
      <w:r>
        <w:rPr>
          <w:spacing w:val="29"/>
          <w:sz w:val="24"/>
        </w:rPr>
        <w:t xml:space="preserve"> </w:t>
      </w:r>
      <w:r>
        <w:rPr>
          <w:sz w:val="24"/>
        </w:rPr>
        <w:t>the</w:t>
      </w:r>
      <w:r>
        <w:rPr>
          <w:spacing w:val="37"/>
          <w:sz w:val="24"/>
        </w:rPr>
        <w:t xml:space="preserve"> </w:t>
      </w:r>
      <w:r>
        <w:rPr>
          <w:sz w:val="24"/>
        </w:rPr>
        <w:t>interaction</w:t>
      </w:r>
      <w:r>
        <w:rPr>
          <w:spacing w:val="35"/>
          <w:sz w:val="24"/>
        </w:rPr>
        <w:t xml:space="preserve"> </w:t>
      </w:r>
      <w:r>
        <w:rPr>
          <w:sz w:val="24"/>
        </w:rPr>
        <w:t>flow</w:t>
      </w:r>
      <w:r>
        <w:rPr>
          <w:spacing w:val="38"/>
          <w:sz w:val="24"/>
        </w:rPr>
        <w:t xml:space="preserve"> </w:t>
      </w:r>
      <w:r>
        <w:rPr>
          <w:sz w:val="24"/>
        </w:rPr>
        <w:t>for</w:t>
      </w:r>
      <w:r>
        <w:rPr>
          <w:spacing w:val="35"/>
          <w:sz w:val="24"/>
        </w:rPr>
        <w:t xml:space="preserve"> </w:t>
      </w:r>
      <w:r>
        <w:rPr>
          <w:sz w:val="24"/>
        </w:rPr>
        <w:t>authentication:</w:t>
      </w:r>
      <w:r>
        <w:rPr>
          <w:spacing w:val="40"/>
          <w:sz w:val="24"/>
        </w:rPr>
        <w:t xml:space="preserve"> </w:t>
      </w:r>
      <w:r>
        <w:rPr>
          <w:sz w:val="24"/>
        </w:rPr>
        <w:t>face</w:t>
      </w:r>
      <w:r>
        <w:rPr>
          <w:spacing w:val="33"/>
          <w:sz w:val="24"/>
        </w:rPr>
        <w:t xml:space="preserve"> </w:t>
      </w:r>
      <w:r>
        <w:rPr>
          <w:sz w:val="24"/>
        </w:rPr>
        <w:t>verification</w:t>
      </w:r>
      <w:r>
        <w:rPr>
          <w:spacing w:val="35"/>
          <w:sz w:val="24"/>
        </w:rPr>
        <w:t xml:space="preserve"> </w:t>
      </w:r>
      <w:r>
        <w:rPr>
          <w:sz w:val="24"/>
        </w:rPr>
        <w:t>followed</w:t>
      </w:r>
      <w:r>
        <w:rPr>
          <w:spacing w:val="39"/>
          <w:sz w:val="24"/>
        </w:rPr>
        <w:t xml:space="preserve"> </w:t>
      </w:r>
      <w:r>
        <w:rPr>
          <w:sz w:val="24"/>
        </w:rPr>
        <w:t>by voice verification.</w:t>
      </w:r>
    </w:p>
    <w:p w:rsidR="00872273" w:rsidRDefault="00B839E0">
      <w:pPr>
        <w:pStyle w:val="ListParagraph"/>
        <w:numPr>
          <w:ilvl w:val="0"/>
          <w:numId w:val="7"/>
        </w:numPr>
        <w:tabs>
          <w:tab w:val="left" w:pos="926"/>
        </w:tabs>
        <w:spacing w:line="274" w:lineRule="exact"/>
        <w:rPr>
          <w:sz w:val="24"/>
        </w:rPr>
      </w:pPr>
      <w:r>
        <w:rPr>
          <w:sz w:val="24"/>
        </w:rPr>
        <w:t>Implement</w:t>
      </w:r>
      <w:r>
        <w:rPr>
          <w:spacing w:val="1"/>
          <w:sz w:val="24"/>
        </w:rPr>
        <w:t xml:space="preserve"> </w:t>
      </w:r>
      <w:r>
        <w:rPr>
          <w:sz w:val="24"/>
        </w:rPr>
        <w:t>data</w:t>
      </w:r>
      <w:r>
        <w:rPr>
          <w:spacing w:val="-3"/>
          <w:sz w:val="24"/>
        </w:rPr>
        <w:t xml:space="preserve"> </w:t>
      </w:r>
      <w:r>
        <w:rPr>
          <w:sz w:val="24"/>
        </w:rPr>
        <w:t>encryption</w:t>
      </w:r>
      <w:r>
        <w:rPr>
          <w:spacing w:val="-6"/>
          <w:sz w:val="24"/>
        </w:rPr>
        <w:t xml:space="preserve"> </w:t>
      </w:r>
      <w:r>
        <w:rPr>
          <w:sz w:val="24"/>
        </w:rPr>
        <w:t>to</w:t>
      </w:r>
      <w:r>
        <w:rPr>
          <w:spacing w:val="-2"/>
          <w:sz w:val="24"/>
        </w:rPr>
        <w:t xml:space="preserve"> </w:t>
      </w:r>
      <w:r>
        <w:rPr>
          <w:sz w:val="24"/>
        </w:rPr>
        <w:t>secure</w:t>
      </w:r>
      <w:r>
        <w:rPr>
          <w:spacing w:val="-3"/>
          <w:sz w:val="24"/>
        </w:rPr>
        <w:t xml:space="preserve"> </w:t>
      </w:r>
      <w:r>
        <w:rPr>
          <w:sz w:val="24"/>
        </w:rPr>
        <w:t>biometric</w:t>
      </w:r>
      <w:r>
        <w:rPr>
          <w:spacing w:val="-2"/>
          <w:sz w:val="24"/>
        </w:rPr>
        <w:t xml:space="preserve"> </w:t>
      </w:r>
      <w:r>
        <w:rPr>
          <w:sz w:val="24"/>
        </w:rPr>
        <w:t>data</w:t>
      </w:r>
      <w:r>
        <w:rPr>
          <w:spacing w:val="-3"/>
          <w:sz w:val="24"/>
        </w:rPr>
        <w:t xml:space="preserve"> </w:t>
      </w:r>
      <w:r>
        <w:rPr>
          <w:sz w:val="24"/>
        </w:rPr>
        <w:t>storage</w:t>
      </w:r>
      <w:r>
        <w:rPr>
          <w:spacing w:val="-3"/>
          <w:sz w:val="24"/>
        </w:rPr>
        <w:t xml:space="preserve"> </w:t>
      </w:r>
      <w:r>
        <w:rPr>
          <w:sz w:val="24"/>
        </w:rPr>
        <w:t>and</w:t>
      </w:r>
      <w:r>
        <w:rPr>
          <w:spacing w:val="3"/>
          <w:sz w:val="24"/>
        </w:rPr>
        <w:t xml:space="preserve"> </w:t>
      </w:r>
      <w:r>
        <w:rPr>
          <w:spacing w:val="-2"/>
          <w:sz w:val="24"/>
        </w:rPr>
        <w:t>retrieval.</w:t>
      </w:r>
    </w:p>
    <w:p w:rsidR="00872273" w:rsidRDefault="00872273">
      <w:pPr>
        <w:pStyle w:val="BodyText"/>
      </w:pPr>
    </w:p>
    <w:p w:rsidR="00872273" w:rsidRDefault="00872273">
      <w:pPr>
        <w:pStyle w:val="BodyText"/>
        <w:spacing w:before="85"/>
      </w:pPr>
    </w:p>
    <w:p w:rsidR="00872273" w:rsidRDefault="00B839E0">
      <w:pPr>
        <w:ind w:left="206"/>
        <w:rPr>
          <w:sz w:val="24"/>
        </w:rPr>
      </w:pPr>
      <w:r>
        <w:rPr>
          <w:b/>
          <w:spacing w:val="-2"/>
          <w:sz w:val="24"/>
        </w:rPr>
        <w:t>Timeline:</w:t>
      </w:r>
      <w:r>
        <w:rPr>
          <w:b/>
          <w:spacing w:val="1"/>
          <w:sz w:val="24"/>
        </w:rPr>
        <w:t xml:space="preserve"> </w:t>
      </w:r>
      <w:r>
        <w:rPr>
          <w:spacing w:val="-2"/>
          <w:sz w:val="24"/>
        </w:rPr>
        <w:t>Weeks 7-</w:t>
      </w:r>
      <w:r>
        <w:rPr>
          <w:spacing w:val="-10"/>
          <w:sz w:val="24"/>
        </w:rPr>
        <w:t>9</w:t>
      </w:r>
    </w:p>
    <w:p w:rsidR="00872273" w:rsidRDefault="00872273">
      <w:pPr>
        <w:pStyle w:val="BodyText"/>
      </w:pPr>
    </w:p>
    <w:p w:rsidR="00872273" w:rsidRDefault="00872273">
      <w:pPr>
        <w:pStyle w:val="BodyText"/>
        <w:spacing w:before="3"/>
      </w:pPr>
    </w:p>
    <w:p w:rsidR="00872273" w:rsidRDefault="00B839E0">
      <w:pPr>
        <w:pStyle w:val="Heading3"/>
        <w:ind w:left="168" w:firstLine="0"/>
      </w:pPr>
      <w:bookmarkStart w:id="54" w:name="Phase_5:_Performance_Evaluation_and_Opti"/>
      <w:bookmarkEnd w:id="54"/>
      <w:r>
        <w:t>Phase</w:t>
      </w:r>
      <w:r>
        <w:rPr>
          <w:spacing w:val="-12"/>
        </w:rPr>
        <w:t xml:space="preserve"> </w:t>
      </w:r>
      <w:r>
        <w:t>5:</w:t>
      </w:r>
      <w:r>
        <w:rPr>
          <w:spacing w:val="-14"/>
        </w:rPr>
        <w:t xml:space="preserve"> </w:t>
      </w:r>
      <w:r>
        <w:t>Performance</w:t>
      </w:r>
      <w:r>
        <w:rPr>
          <w:spacing w:val="-9"/>
        </w:rPr>
        <w:t xml:space="preserve"> </w:t>
      </w:r>
      <w:r>
        <w:t>Evaluation</w:t>
      </w:r>
      <w:r>
        <w:rPr>
          <w:spacing w:val="-16"/>
        </w:rPr>
        <w:t xml:space="preserve"> </w:t>
      </w:r>
      <w:r>
        <w:t>and</w:t>
      </w:r>
      <w:r>
        <w:rPr>
          <w:spacing w:val="-13"/>
        </w:rPr>
        <w:t xml:space="preserve"> </w:t>
      </w:r>
      <w:r>
        <w:rPr>
          <w:spacing w:val="-2"/>
        </w:rPr>
        <w:t>Optimization</w:t>
      </w:r>
    </w:p>
    <w:p w:rsidR="00872273" w:rsidRDefault="00B839E0">
      <w:pPr>
        <w:pStyle w:val="BodyText"/>
        <w:spacing w:before="162" w:line="360" w:lineRule="auto"/>
        <w:ind w:left="100" w:firstLine="76"/>
      </w:pPr>
      <w:r>
        <w:rPr>
          <w:b/>
        </w:rPr>
        <w:t>Objective:</w:t>
      </w:r>
      <w:r>
        <w:rPr>
          <w:b/>
          <w:spacing w:val="-6"/>
        </w:rPr>
        <w:t xml:space="preserve"> </w:t>
      </w:r>
      <w:r>
        <w:t>To fine-tune</w:t>
      </w:r>
      <w:r>
        <w:rPr>
          <w:spacing w:val="-5"/>
        </w:rPr>
        <w:t xml:space="preserve"> </w:t>
      </w:r>
      <w:r>
        <w:t>the</w:t>
      </w:r>
      <w:r>
        <w:rPr>
          <w:spacing w:val="-5"/>
        </w:rPr>
        <w:t xml:space="preserve"> </w:t>
      </w:r>
      <w:r>
        <w:t>system</w:t>
      </w:r>
      <w:r>
        <w:rPr>
          <w:spacing w:val="-9"/>
        </w:rPr>
        <w:t xml:space="preserve"> </w:t>
      </w:r>
      <w:r>
        <w:t>for</w:t>
      </w:r>
      <w:r>
        <w:rPr>
          <w:spacing w:val="-7"/>
        </w:rPr>
        <w:t xml:space="preserve"> </w:t>
      </w:r>
      <w:r>
        <w:t>optimal</w:t>
      </w:r>
      <w:r>
        <w:rPr>
          <w:spacing w:val="-9"/>
        </w:rPr>
        <w:t xml:space="preserve"> </w:t>
      </w:r>
      <w:r>
        <w:t>performance</w:t>
      </w:r>
      <w:r>
        <w:rPr>
          <w:spacing w:val="-5"/>
        </w:rPr>
        <w:t xml:space="preserve"> </w:t>
      </w:r>
      <w:r>
        <w:t>and</w:t>
      </w:r>
      <w:r>
        <w:rPr>
          <w:spacing w:val="-4"/>
        </w:rPr>
        <w:t xml:space="preserve"> </w:t>
      </w:r>
      <w:r>
        <w:t>prepare it for</w:t>
      </w:r>
      <w:r>
        <w:rPr>
          <w:spacing w:val="-3"/>
        </w:rPr>
        <w:t xml:space="preserve"> </w:t>
      </w:r>
      <w:r>
        <w:t xml:space="preserve">potential </w:t>
      </w:r>
      <w:r>
        <w:rPr>
          <w:spacing w:val="-2"/>
        </w:rPr>
        <w:t>deployment.</w:t>
      </w:r>
    </w:p>
    <w:p w:rsidR="00872273" w:rsidRDefault="00B839E0">
      <w:pPr>
        <w:pStyle w:val="Heading5"/>
        <w:spacing w:before="3"/>
        <w:ind w:left="206"/>
        <w:jc w:val="left"/>
      </w:pPr>
      <w:r>
        <w:rPr>
          <w:spacing w:val="-2"/>
        </w:rPr>
        <w:t>Tasks:</w:t>
      </w:r>
    </w:p>
    <w:p w:rsidR="00872273" w:rsidRDefault="00872273">
      <w:pPr>
        <w:pStyle w:val="Heading5"/>
        <w:jc w:val="left"/>
        <w:sectPr w:rsidR="00872273">
          <w:pgSz w:w="11920" w:h="16840"/>
          <w:pgMar w:top="1340" w:right="992" w:bottom="980" w:left="1700" w:header="0" w:footer="787" w:gutter="0"/>
          <w:cols w:space="720"/>
        </w:sectPr>
      </w:pPr>
    </w:p>
    <w:p w:rsidR="00872273" w:rsidRDefault="00B839E0">
      <w:pPr>
        <w:pStyle w:val="ListParagraph"/>
        <w:numPr>
          <w:ilvl w:val="0"/>
          <w:numId w:val="6"/>
        </w:numPr>
        <w:tabs>
          <w:tab w:val="left" w:pos="926"/>
        </w:tabs>
        <w:spacing w:before="78" w:line="355" w:lineRule="auto"/>
        <w:ind w:right="658"/>
        <w:rPr>
          <w:sz w:val="24"/>
        </w:rPr>
      </w:pPr>
      <w:r>
        <w:rPr>
          <w:sz w:val="24"/>
        </w:rPr>
        <w:lastRenderedPageBreak/>
        <w:t>Analyze</w:t>
      </w:r>
      <w:r>
        <w:rPr>
          <w:spacing w:val="-4"/>
          <w:sz w:val="24"/>
        </w:rPr>
        <w:t xml:space="preserve"> </w:t>
      </w:r>
      <w:r>
        <w:rPr>
          <w:sz w:val="24"/>
        </w:rPr>
        <w:t>the</w:t>
      </w:r>
      <w:r>
        <w:rPr>
          <w:spacing w:val="-4"/>
          <w:sz w:val="24"/>
        </w:rPr>
        <w:t xml:space="preserve"> </w:t>
      </w:r>
      <w:r>
        <w:rPr>
          <w:sz w:val="24"/>
        </w:rPr>
        <w:t>results</w:t>
      </w:r>
      <w:r>
        <w:rPr>
          <w:spacing w:val="-5"/>
          <w:sz w:val="24"/>
        </w:rPr>
        <w:t xml:space="preserve"> </w:t>
      </w:r>
      <w:r>
        <w:rPr>
          <w:sz w:val="24"/>
        </w:rPr>
        <w:t>from</w:t>
      </w:r>
      <w:r>
        <w:rPr>
          <w:spacing w:val="-12"/>
          <w:sz w:val="24"/>
        </w:rPr>
        <w:t xml:space="preserve"> </w:t>
      </w:r>
      <w:r>
        <w:rPr>
          <w:sz w:val="24"/>
        </w:rPr>
        <w:t>testing,</w:t>
      </w:r>
      <w:r>
        <w:rPr>
          <w:spacing w:val="-4"/>
          <w:sz w:val="24"/>
        </w:rPr>
        <w:t xml:space="preserve"> </w:t>
      </w:r>
      <w:r>
        <w:rPr>
          <w:sz w:val="24"/>
        </w:rPr>
        <w:t>focusing</w:t>
      </w:r>
      <w:r>
        <w:rPr>
          <w:spacing w:val="-6"/>
          <w:sz w:val="24"/>
        </w:rPr>
        <w:t xml:space="preserve"> </w:t>
      </w:r>
      <w:r>
        <w:rPr>
          <w:sz w:val="24"/>
        </w:rPr>
        <w:t>on</w:t>
      </w:r>
      <w:r>
        <w:rPr>
          <w:spacing w:val="-12"/>
          <w:sz w:val="24"/>
        </w:rPr>
        <w:t xml:space="preserve"> </w:t>
      </w:r>
      <w:r>
        <w:rPr>
          <w:sz w:val="24"/>
        </w:rPr>
        <w:t>areas</w:t>
      </w:r>
      <w:r>
        <w:rPr>
          <w:spacing w:val="-9"/>
          <w:sz w:val="24"/>
        </w:rPr>
        <w:t xml:space="preserve"> </w:t>
      </w:r>
      <w:r>
        <w:rPr>
          <w:sz w:val="24"/>
        </w:rPr>
        <w:t>where</w:t>
      </w:r>
      <w:r>
        <w:rPr>
          <w:spacing w:val="-7"/>
          <w:sz w:val="24"/>
        </w:rPr>
        <w:t xml:space="preserve"> </w:t>
      </w:r>
      <w:r>
        <w:rPr>
          <w:sz w:val="24"/>
        </w:rPr>
        <w:t>the</w:t>
      </w:r>
      <w:r>
        <w:rPr>
          <w:spacing w:val="-8"/>
          <w:sz w:val="24"/>
        </w:rPr>
        <w:t xml:space="preserve"> </w:t>
      </w:r>
      <w:r>
        <w:rPr>
          <w:sz w:val="24"/>
        </w:rPr>
        <w:t>system’s</w:t>
      </w:r>
      <w:r>
        <w:rPr>
          <w:spacing w:val="-8"/>
          <w:sz w:val="24"/>
        </w:rPr>
        <w:t xml:space="preserve"> </w:t>
      </w:r>
      <w:r>
        <w:rPr>
          <w:sz w:val="24"/>
        </w:rPr>
        <w:t>accuracy or speed could be improved.</w:t>
      </w:r>
    </w:p>
    <w:p w:rsidR="00872273" w:rsidRDefault="00B839E0">
      <w:pPr>
        <w:pStyle w:val="ListParagraph"/>
        <w:numPr>
          <w:ilvl w:val="0"/>
          <w:numId w:val="6"/>
        </w:numPr>
        <w:tabs>
          <w:tab w:val="left" w:pos="926"/>
        </w:tabs>
        <w:spacing w:before="5" w:line="362" w:lineRule="auto"/>
        <w:ind w:right="636"/>
        <w:rPr>
          <w:sz w:val="24"/>
        </w:rPr>
      </w:pPr>
      <w:r>
        <w:rPr>
          <w:sz w:val="24"/>
        </w:rPr>
        <w:t>Fine-tune</w:t>
      </w:r>
      <w:r>
        <w:rPr>
          <w:spacing w:val="38"/>
          <w:sz w:val="24"/>
        </w:rPr>
        <w:t xml:space="preserve"> </w:t>
      </w:r>
      <w:r>
        <w:rPr>
          <w:sz w:val="24"/>
        </w:rPr>
        <w:t>model parameters</w:t>
      </w:r>
      <w:r>
        <w:rPr>
          <w:spacing w:val="35"/>
          <w:sz w:val="24"/>
        </w:rPr>
        <w:t xml:space="preserve"> </w:t>
      </w:r>
      <w:r>
        <w:rPr>
          <w:sz w:val="24"/>
        </w:rPr>
        <w:t>to</w:t>
      </w:r>
      <w:r>
        <w:rPr>
          <w:spacing w:val="35"/>
          <w:sz w:val="24"/>
        </w:rPr>
        <w:t xml:space="preserve"> </w:t>
      </w:r>
      <w:r>
        <w:rPr>
          <w:sz w:val="24"/>
        </w:rPr>
        <w:t>reduce</w:t>
      </w:r>
      <w:r>
        <w:rPr>
          <w:spacing w:val="35"/>
          <w:sz w:val="24"/>
        </w:rPr>
        <w:t xml:space="preserve"> </w:t>
      </w:r>
      <w:r>
        <w:rPr>
          <w:sz w:val="24"/>
        </w:rPr>
        <w:t>FAR</w:t>
      </w:r>
      <w:r>
        <w:rPr>
          <w:spacing w:val="34"/>
          <w:sz w:val="24"/>
        </w:rPr>
        <w:t xml:space="preserve"> </w:t>
      </w:r>
      <w:r>
        <w:rPr>
          <w:sz w:val="24"/>
        </w:rPr>
        <w:t>and</w:t>
      </w:r>
      <w:r>
        <w:rPr>
          <w:spacing w:val="39"/>
          <w:sz w:val="24"/>
        </w:rPr>
        <w:t xml:space="preserve"> </w:t>
      </w:r>
      <w:r>
        <w:rPr>
          <w:sz w:val="24"/>
        </w:rPr>
        <w:t>FRR,</w:t>
      </w:r>
      <w:r>
        <w:rPr>
          <w:spacing w:val="37"/>
          <w:sz w:val="24"/>
        </w:rPr>
        <w:t xml:space="preserve"> </w:t>
      </w:r>
      <w:r>
        <w:rPr>
          <w:sz w:val="24"/>
        </w:rPr>
        <w:t>ensuring</w:t>
      </w:r>
      <w:r>
        <w:rPr>
          <w:spacing w:val="36"/>
          <w:sz w:val="24"/>
        </w:rPr>
        <w:t xml:space="preserve"> </w:t>
      </w:r>
      <w:r>
        <w:rPr>
          <w:sz w:val="24"/>
        </w:rPr>
        <w:t>reliable</w:t>
      </w:r>
      <w:r>
        <w:rPr>
          <w:spacing w:val="35"/>
          <w:sz w:val="24"/>
        </w:rPr>
        <w:t xml:space="preserve"> </w:t>
      </w:r>
      <w:r>
        <w:rPr>
          <w:sz w:val="24"/>
        </w:rPr>
        <w:t xml:space="preserve">user </w:t>
      </w:r>
      <w:r>
        <w:rPr>
          <w:spacing w:val="-2"/>
          <w:sz w:val="24"/>
        </w:rPr>
        <w:t>authentication.</w:t>
      </w:r>
    </w:p>
    <w:p w:rsidR="00872273" w:rsidRDefault="00B839E0">
      <w:pPr>
        <w:pStyle w:val="ListParagraph"/>
        <w:numPr>
          <w:ilvl w:val="0"/>
          <w:numId w:val="6"/>
        </w:numPr>
        <w:tabs>
          <w:tab w:val="left" w:pos="926"/>
        </w:tabs>
        <w:spacing w:line="360" w:lineRule="auto"/>
        <w:ind w:right="837"/>
        <w:rPr>
          <w:sz w:val="24"/>
        </w:rPr>
      </w:pPr>
      <w:r>
        <w:rPr>
          <w:sz w:val="24"/>
        </w:rPr>
        <w:t>Optimize</w:t>
      </w:r>
      <w:r>
        <w:rPr>
          <w:spacing w:val="-4"/>
          <w:sz w:val="24"/>
        </w:rPr>
        <w:t xml:space="preserve"> </w:t>
      </w:r>
      <w:r>
        <w:rPr>
          <w:sz w:val="24"/>
        </w:rPr>
        <w:t>processing</w:t>
      </w:r>
      <w:r>
        <w:rPr>
          <w:spacing w:val="-3"/>
          <w:sz w:val="24"/>
        </w:rPr>
        <w:t xml:space="preserve"> </w:t>
      </w:r>
      <w:r>
        <w:rPr>
          <w:sz w:val="24"/>
        </w:rPr>
        <w:t>times</w:t>
      </w:r>
      <w:r>
        <w:rPr>
          <w:spacing w:val="-5"/>
          <w:sz w:val="24"/>
        </w:rPr>
        <w:t xml:space="preserve"> </w:t>
      </w:r>
      <w:r>
        <w:rPr>
          <w:sz w:val="24"/>
        </w:rPr>
        <w:t>to</w:t>
      </w:r>
      <w:r>
        <w:rPr>
          <w:spacing w:val="-3"/>
          <w:sz w:val="24"/>
        </w:rPr>
        <w:t xml:space="preserve"> </w:t>
      </w:r>
      <w:r>
        <w:rPr>
          <w:sz w:val="24"/>
        </w:rPr>
        <w:t>maintain</w:t>
      </w:r>
      <w:r>
        <w:rPr>
          <w:spacing w:val="-3"/>
          <w:sz w:val="24"/>
        </w:rPr>
        <w:t xml:space="preserve"> </w:t>
      </w:r>
      <w:r>
        <w:rPr>
          <w:sz w:val="24"/>
        </w:rPr>
        <w:t>a response</w:t>
      </w:r>
      <w:r>
        <w:rPr>
          <w:spacing w:val="-4"/>
          <w:sz w:val="24"/>
        </w:rPr>
        <w:t xml:space="preserve"> </w:t>
      </w:r>
      <w:r>
        <w:rPr>
          <w:sz w:val="24"/>
        </w:rPr>
        <w:t>time</w:t>
      </w:r>
      <w:r>
        <w:rPr>
          <w:spacing w:val="-4"/>
          <w:sz w:val="24"/>
        </w:rPr>
        <w:t xml:space="preserve"> </w:t>
      </w:r>
      <w:r>
        <w:rPr>
          <w:sz w:val="24"/>
        </w:rPr>
        <w:t>of</w:t>
      </w:r>
      <w:r>
        <w:rPr>
          <w:spacing w:val="-11"/>
          <w:sz w:val="24"/>
        </w:rPr>
        <w:t xml:space="preserve"> </w:t>
      </w:r>
      <w:r>
        <w:rPr>
          <w:sz w:val="24"/>
        </w:rPr>
        <w:t>under</w:t>
      </w:r>
      <w:r>
        <w:rPr>
          <w:spacing w:val="-2"/>
          <w:sz w:val="24"/>
        </w:rPr>
        <w:t xml:space="preserve"> </w:t>
      </w:r>
      <w:r>
        <w:rPr>
          <w:sz w:val="24"/>
        </w:rPr>
        <w:t>2</w:t>
      </w:r>
      <w:r>
        <w:rPr>
          <w:spacing w:val="-3"/>
          <w:sz w:val="24"/>
        </w:rPr>
        <w:t xml:space="preserve"> </w:t>
      </w:r>
      <w:r>
        <w:rPr>
          <w:sz w:val="24"/>
        </w:rPr>
        <w:t>seconds</w:t>
      </w:r>
      <w:r>
        <w:rPr>
          <w:spacing w:val="-2"/>
          <w:sz w:val="24"/>
        </w:rPr>
        <w:t xml:space="preserve"> </w:t>
      </w:r>
      <w:r>
        <w:rPr>
          <w:sz w:val="24"/>
        </w:rPr>
        <w:t>for each authentication attempt.</w:t>
      </w:r>
    </w:p>
    <w:p w:rsidR="00872273" w:rsidRDefault="00B839E0">
      <w:pPr>
        <w:pStyle w:val="ListParagraph"/>
        <w:numPr>
          <w:ilvl w:val="0"/>
          <w:numId w:val="6"/>
        </w:numPr>
        <w:tabs>
          <w:tab w:val="left" w:pos="926"/>
        </w:tabs>
        <w:spacing w:line="360" w:lineRule="auto"/>
        <w:ind w:right="830"/>
        <w:rPr>
          <w:sz w:val="24"/>
        </w:rPr>
      </w:pPr>
      <w:r>
        <w:rPr>
          <w:sz w:val="24"/>
        </w:rPr>
        <w:t>Conduct</w:t>
      </w:r>
      <w:r>
        <w:rPr>
          <w:spacing w:val="40"/>
          <w:sz w:val="24"/>
        </w:rPr>
        <w:t xml:space="preserve"> </w:t>
      </w:r>
      <w:r>
        <w:rPr>
          <w:sz w:val="24"/>
        </w:rPr>
        <w:t>additional</w:t>
      </w:r>
      <w:r>
        <w:rPr>
          <w:spacing w:val="32"/>
          <w:sz w:val="24"/>
        </w:rPr>
        <w:t xml:space="preserve"> </w:t>
      </w:r>
      <w:r>
        <w:rPr>
          <w:sz w:val="24"/>
        </w:rPr>
        <w:t>tests</w:t>
      </w:r>
      <w:r>
        <w:rPr>
          <w:spacing w:val="37"/>
          <w:sz w:val="24"/>
        </w:rPr>
        <w:t xml:space="preserve"> </w:t>
      </w:r>
      <w:r>
        <w:rPr>
          <w:sz w:val="24"/>
        </w:rPr>
        <w:t>if</w:t>
      </w:r>
      <w:r>
        <w:rPr>
          <w:spacing w:val="32"/>
          <w:sz w:val="24"/>
        </w:rPr>
        <w:t xml:space="preserve"> </w:t>
      </w:r>
      <w:r>
        <w:rPr>
          <w:sz w:val="24"/>
        </w:rPr>
        <w:t>necessary to</w:t>
      </w:r>
      <w:r>
        <w:rPr>
          <w:spacing w:val="40"/>
          <w:sz w:val="24"/>
        </w:rPr>
        <w:t xml:space="preserve"> </w:t>
      </w:r>
      <w:r>
        <w:rPr>
          <w:sz w:val="24"/>
        </w:rPr>
        <w:t>validate</w:t>
      </w:r>
      <w:r>
        <w:rPr>
          <w:spacing w:val="39"/>
          <w:sz w:val="24"/>
        </w:rPr>
        <w:t xml:space="preserve"> </w:t>
      </w:r>
      <w:r>
        <w:rPr>
          <w:sz w:val="24"/>
        </w:rPr>
        <w:t>improvements</w:t>
      </w:r>
      <w:r>
        <w:rPr>
          <w:spacing w:val="35"/>
          <w:sz w:val="24"/>
        </w:rPr>
        <w:t xml:space="preserve"> </w:t>
      </w:r>
      <w:r>
        <w:rPr>
          <w:sz w:val="24"/>
        </w:rPr>
        <w:t>and</w:t>
      </w:r>
      <w:r>
        <w:rPr>
          <w:spacing w:val="34"/>
          <w:sz w:val="24"/>
        </w:rPr>
        <w:t xml:space="preserve"> </w:t>
      </w:r>
      <w:r>
        <w:rPr>
          <w:sz w:val="24"/>
        </w:rPr>
        <w:t>ensure readiness for deployment.</w:t>
      </w:r>
    </w:p>
    <w:p w:rsidR="00872273" w:rsidRDefault="00872273">
      <w:pPr>
        <w:pStyle w:val="BodyText"/>
        <w:spacing w:before="134"/>
      </w:pPr>
    </w:p>
    <w:p w:rsidR="00872273" w:rsidRDefault="00B839E0">
      <w:pPr>
        <w:ind w:left="206"/>
        <w:rPr>
          <w:sz w:val="24"/>
        </w:rPr>
      </w:pPr>
      <w:r>
        <w:rPr>
          <w:b/>
          <w:spacing w:val="-2"/>
          <w:sz w:val="24"/>
        </w:rPr>
        <w:t>Timeline:</w:t>
      </w:r>
      <w:r>
        <w:rPr>
          <w:b/>
          <w:spacing w:val="1"/>
          <w:sz w:val="24"/>
        </w:rPr>
        <w:t xml:space="preserve"> </w:t>
      </w:r>
      <w:r>
        <w:rPr>
          <w:spacing w:val="-2"/>
          <w:sz w:val="24"/>
        </w:rPr>
        <w:t>Week</w:t>
      </w:r>
      <w:r>
        <w:rPr>
          <w:sz w:val="24"/>
        </w:rPr>
        <w:t xml:space="preserve"> </w:t>
      </w:r>
      <w:r>
        <w:rPr>
          <w:spacing w:val="-2"/>
          <w:sz w:val="24"/>
        </w:rPr>
        <w:t>10-</w:t>
      </w:r>
      <w:r>
        <w:rPr>
          <w:spacing w:val="-5"/>
          <w:sz w:val="24"/>
        </w:rPr>
        <w:t>12</w:t>
      </w:r>
    </w:p>
    <w:p w:rsidR="00872273" w:rsidRDefault="00872273">
      <w:pPr>
        <w:pStyle w:val="BodyText"/>
      </w:pPr>
    </w:p>
    <w:p w:rsidR="00872273" w:rsidRDefault="00872273">
      <w:pPr>
        <w:pStyle w:val="BodyText"/>
        <w:spacing w:before="95"/>
      </w:pPr>
    </w:p>
    <w:p w:rsidR="00872273" w:rsidRDefault="00B839E0">
      <w:pPr>
        <w:pStyle w:val="Heading3"/>
        <w:spacing w:before="1"/>
        <w:ind w:left="206" w:firstLine="0"/>
      </w:pPr>
      <w:bookmarkStart w:id="55" w:name="Phase_6:_Documentation_and_Report_Prepar"/>
      <w:bookmarkEnd w:id="55"/>
      <w:r>
        <w:t>Phase</w:t>
      </w:r>
      <w:r>
        <w:rPr>
          <w:spacing w:val="-14"/>
        </w:rPr>
        <w:t xml:space="preserve"> </w:t>
      </w:r>
      <w:r>
        <w:t>6:</w:t>
      </w:r>
      <w:r>
        <w:rPr>
          <w:spacing w:val="-12"/>
        </w:rPr>
        <w:t xml:space="preserve"> </w:t>
      </w:r>
      <w:r>
        <w:t>Documentation</w:t>
      </w:r>
      <w:r>
        <w:rPr>
          <w:spacing w:val="-15"/>
        </w:rPr>
        <w:t xml:space="preserve"> </w:t>
      </w:r>
      <w:r>
        <w:t>and</w:t>
      </w:r>
      <w:r>
        <w:rPr>
          <w:spacing w:val="-11"/>
        </w:rPr>
        <w:t xml:space="preserve"> </w:t>
      </w:r>
      <w:r>
        <w:t>Report</w:t>
      </w:r>
      <w:r>
        <w:rPr>
          <w:spacing w:val="-11"/>
        </w:rPr>
        <w:t xml:space="preserve"> </w:t>
      </w:r>
      <w:r>
        <w:rPr>
          <w:spacing w:val="-2"/>
        </w:rPr>
        <w:t>Preparation</w:t>
      </w:r>
    </w:p>
    <w:p w:rsidR="00872273" w:rsidRDefault="00B839E0">
      <w:pPr>
        <w:pStyle w:val="BodyText"/>
        <w:spacing w:before="157" w:line="360" w:lineRule="auto"/>
        <w:ind w:left="206" w:right="506"/>
      </w:pPr>
      <w:r>
        <w:t>Objective:</w:t>
      </w:r>
      <w:r>
        <w:rPr>
          <w:spacing w:val="-2"/>
        </w:rPr>
        <w:t xml:space="preserve"> </w:t>
      </w:r>
      <w:r>
        <w:t>To document all</w:t>
      </w:r>
      <w:r>
        <w:rPr>
          <w:spacing w:val="-7"/>
        </w:rPr>
        <w:t xml:space="preserve"> </w:t>
      </w:r>
      <w:r>
        <w:t>aspects</w:t>
      </w:r>
      <w:r>
        <w:rPr>
          <w:spacing w:val="-4"/>
        </w:rPr>
        <w:t xml:space="preserve"> </w:t>
      </w:r>
      <w:r>
        <w:t>of</w:t>
      </w:r>
      <w:r>
        <w:rPr>
          <w:spacing w:val="-10"/>
        </w:rPr>
        <w:t xml:space="preserve"> </w:t>
      </w:r>
      <w:r>
        <w:t>the</w:t>
      </w:r>
      <w:r>
        <w:rPr>
          <w:spacing w:val="-3"/>
        </w:rPr>
        <w:t xml:space="preserve"> </w:t>
      </w:r>
      <w:r>
        <w:t>project,</w:t>
      </w:r>
      <w:r>
        <w:rPr>
          <w:spacing w:val="-5"/>
        </w:rPr>
        <w:t xml:space="preserve"> </w:t>
      </w:r>
      <w:r>
        <w:t>from</w:t>
      </w:r>
      <w:r>
        <w:rPr>
          <w:spacing w:val="-11"/>
        </w:rPr>
        <w:t xml:space="preserve"> </w:t>
      </w:r>
      <w:r>
        <w:t>system</w:t>
      </w:r>
      <w:r>
        <w:rPr>
          <w:spacing w:val="-11"/>
        </w:rPr>
        <w:t xml:space="preserve"> </w:t>
      </w:r>
      <w:r>
        <w:t>design</w:t>
      </w:r>
      <w:r>
        <w:rPr>
          <w:spacing w:val="-3"/>
        </w:rPr>
        <w:t xml:space="preserve"> </w:t>
      </w:r>
      <w:r>
        <w:t>to</w:t>
      </w:r>
      <w:r>
        <w:rPr>
          <w:spacing w:val="-7"/>
        </w:rPr>
        <w:t xml:space="preserve"> </w:t>
      </w:r>
      <w:r>
        <w:t>testing</w:t>
      </w:r>
      <w:r>
        <w:rPr>
          <w:spacing w:val="-6"/>
        </w:rPr>
        <w:t xml:space="preserve"> </w:t>
      </w:r>
      <w:r>
        <w:t>results, in a detailed report.</w:t>
      </w:r>
    </w:p>
    <w:p w:rsidR="00872273" w:rsidRDefault="00B839E0">
      <w:pPr>
        <w:pStyle w:val="Heading5"/>
        <w:spacing w:before="65"/>
        <w:ind w:left="206"/>
        <w:jc w:val="left"/>
      </w:pPr>
      <w:r>
        <w:rPr>
          <w:spacing w:val="-2"/>
        </w:rPr>
        <w:t>Tasks:</w:t>
      </w:r>
    </w:p>
    <w:p w:rsidR="00872273" w:rsidRDefault="00B839E0">
      <w:pPr>
        <w:pStyle w:val="ListParagraph"/>
        <w:numPr>
          <w:ilvl w:val="0"/>
          <w:numId w:val="5"/>
        </w:numPr>
        <w:tabs>
          <w:tab w:val="left" w:pos="926"/>
        </w:tabs>
        <w:spacing w:before="175"/>
        <w:rPr>
          <w:sz w:val="24"/>
        </w:rPr>
      </w:pPr>
      <w:r>
        <w:rPr>
          <w:sz w:val="24"/>
        </w:rPr>
        <w:t>Document</w:t>
      </w:r>
      <w:r>
        <w:rPr>
          <w:spacing w:val="-3"/>
          <w:sz w:val="24"/>
        </w:rPr>
        <w:t xml:space="preserve"> </w:t>
      </w:r>
      <w:r>
        <w:rPr>
          <w:sz w:val="24"/>
        </w:rPr>
        <w:t>the</w:t>
      </w:r>
      <w:r>
        <w:rPr>
          <w:spacing w:val="-5"/>
          <w:sz w:val="24"/>
        </w:rPr>
        <w:t xml:space="preserve"> </w:t>
      </w:r>
      <w:r>
        <w:rPr>
          <w:sz w:val="24"/>
        </w:rPr>
        <w:t>system</w:t>
      </w:r>
      <w:r>
        <w:rPr>
          <w:spacing w:val="-13"/>
          <w:sz w:val="24"/>
        </w:rPr>
        <w:t xml:space="preserve"> </w:t>
      </w:r>
      <w:r>
        <w:rPr>
          <w:sz w:val="24"/>
        </w:rPr>
        <w:t>design,</w:t>
      </w:r>
      <w:r>
        <w:rPr>
          <w:spacing w:val="2"/>
          <w:sz w:val="24"/>
        </w:rPr>
        <w:t xml:space="preserve"> </w:t>
      </w:r>
      <w:r>
        <w:rPr>
          <w:sz w:val="24"/>
        </w:rPr>
        <w:t>including</w:t>
      </w:r>
      <w:r>
        <w:rPr>
          <w:spacing w:val="-4"/>
          <w:sz w:val="24"/>
        </w:rPr>
        <w:t xml:space="preserve"> </w:t>
      </w:r>
      <w:r>
        <w:rPr>
          <w:sz w:val="24"/>
        </w:rPr>
        <w:t>architecture,</w:t>
      </w:r>
      <w:r>
        <w:rPr>
          <w:spacing w:val="-3"/>
          <w:sz w:val="24"/>
        </w:rPr>
        <w:t xml:space="preserve"> </w:t>
      </w:r>
      <w:r>
        <w:rPr>
          <w:sz w:val="24"/>
        </w:rPr>
        <w:t>algorithms,</w:t>
      </w:r>
      <w:r>
        <w:rPr>
          <w:spacing w:val="-3"/>
          <w:sz w:val="24"/>
        </w:rPr>
        <w:t xml:space="preserve"> </w:t>
      </w:r>
      <w:r>
        <w:rPr>
          <w:sz w:val="24"/>
        </w:rPr>
        <w:t>and</w:t>
      </w:r>
      <w:r>
        <w:rPr>
          <w:spacing w:val="5"/>
          <w:sz w:val="24"/>
        </w:rPr>
        <w:t xml:space="preserve"> </w:t>
      </w:r>
      <w:r>
        <w:rPr>
          <w:spacing w:val="-2"/>
          <w:sz w:val="24"/>
        </w:rPr>
        <w:t>workflows.</w:t>
      </w:r>
    </w:p>
    <w:p w:rsidR="00872273" w:rsidRDefault="00B839E0">
      <w:pPr>
        <w:pStyle w:val="ListParagraph"/>
        <w:numPr>
          <w:ilvl w:val="0"/>
          <w:numId w:val="5"/>
        </w:numPr>
        <w:tabs>
          <w:tab w:val="left" w:pos="926"/>
        </w:tabs>
        <w:spacing w:before="175" w:line="362" w:lineRule="auto"/>
        <w:ind w:right="840"/>
        <w:rPr>
          <w:sz w:val="24"/>
        </w:rPr>
      </w:pPr>
      <w:r>
        <w:rPr>
          <w:sz w:val="24"/>
        </w:rPr>
        <w:t>Record</w:t>
      </w:r>
      <w:r>
        <w:rPr>
          <w:spacing w:val="80"/>
          <w:sz w:val="24"/>
        </w:rPr>
        <w:t xml:space="preserve"> </w:t>
      </w:r>
      <w:r>
        <w:rPr>
          <w:sz w:val="24"/>
        </w:rPr>
        <w:t>data</w:t>
      </w:r>
      <w:r>
        <w:rPr>
          <w:spacing w:val="40"/>
          <w:sz w:val="24"/>
        </w:rPr>
        <w:t xml:space="preserve"> </w:t>
      </w:r>
      <w:r>
        <w:rPr>
          <w:sz w:val="24"/>
        </w:rPr>
        <w:t>collection</w:t>
      </w:r>
      <w:r>
        <w:rPr>
          <w:spacing w:val="40"/>
          <w:sz w:val="24"/>
        </w:rPr>
        <w:t xml:space="preserve"> </w:t>
      </w:r>
      <w:r>
        <w:rPr>
          <w:sz w:val="24"/>
        </w:rPr>
        <w:t>and</w:t>
      </w:r>
      <w:r>
        <w:rPr>
          <w:spacing w:val="40"/>
          <w:sz w:val="24"/>
        </w:rPr>
        <w:t xml:space="preserve"> </w:t>
      </w:r>
      <w:r>
        <w:rPr>
          <w:sz w:val="24"/>
        </w:rPr>
        <w:t>preprocessing</w:t>
      </w:r>
      <w:r>
        <w:rPr>
          <w:spacing w:val="40"/>
          <w:sz w:val="24"/>
        </w:rPr>
        <w:t xml:space="preserve"> </w:t>
      </w:r>
      <w:r>
        <w:rPr>
          <w:sz w:val="24"/>
        </w:rPr>
        <w:t>methodologies,</w:t>
      </w:r>
      <w:r>
        <w:rPr>
          <w:spacing w:val="40"/>
          <w:sz w:val="24"/>
        </w:rPr>
        <w:t xml:space="preserve"> </w:t>
      </w:r>
      <w:r>
        <w:rPr>
          <w:sz w:val="24"/>
        </w:rPr>
        <w:t>including</w:t>
      </w:r>
      <w:r>
        <w:rPr>
          <w:spacing w:val="40"/>
          <w:sz w:val="24"/>
        </w:rPr>
        <w:t xml:space="preserve"> </w:t>
      </w:r>
      <w:r>
        <w:rPr>
          <w:sz w:val="24"/>
        </w:rPr>
        <w:t>any</w:t>
      </w:r>
      <w:r>
        <w:rPr>
          <w:spacing w:val="40"/>
          <w:sz w:val="24"/>
        </w:rPr>
        <w:t xml:space="preserve"> </w:t>
      </w:r>
      <w:r>
        <w:rPr>
          <w:sz w:val="24"/>
        </w:rPr>
        <w:t>challenges encountered and how they were resolved.</w:t>
      </w:r>
    </w:p>
    <w:p w:rsidR="00872273" w:rsidRDefault="00B839E0">
      <w:pPr>
        <w:pStyle w:val="ListParagraph"/>
        <w:numPr>
          <w:ilvl w:val="0"/>
          <w:numId w:val="5"/>
        </w:numPr>
        <w:tabs>
          <w:tab w:val="left" w:pos="926"/>
        </w:tabs>
        <w:spacing w:line="360" w:lineRule="auto"/>
        <w:ind w:right="642"/>
        <w:rPr>
          <w:sz w:val="24"/>
        </w:rPr>
      </w:pPr>
      <w:r>
        <w:rPr>
          <w:sz w:val="24"/>
        </w:rPr>
        <w:t>Summarize</w:t>
      </w:r>
      <w:r>
        <w:rPr>
          <w:spacing w:val="-6"/>
          <w:sz w:val="24"/>
        </w:rPr>
        <w:t xml:space="preserve"> </w:t>
      </w:r>
      <w:r>
        <w:rPr>
          <w:sz w:val="24"/>
        </w:rPr>
        <w:t>testing</w:t>
      </w:r>
      <w:r>
        <w:rPr>
          <w:spacing w:val="-5"/>
          <w:sz w:val="24"/>
        </w:rPr>
        <w:t xml:space="preserve"> </w:t>
      </w:r>
      <w:r>
        <w:rPr>
          <w:sz w:val="24"/>
        </w:rPr>
        <w:t>and</w:t>
      </w:r>
      <w:r>
        <w:rPr>
          <w:spacing w:val="-6"/>
          <w:sz w:val="24"/>
        </w:rPr>
        <w:t xml:space="preserve"> </w:t>
      </w:r>
      <w:r>
        <w:rPr>
          <w:sz w:val="24"/>
        </w:rPr>
        <w:t>performance</w:t>
      </w:r>
      <w:r>
        <w:rPr>
          <w:spacing w:val="-9"/>
          <w:sz w:val="24"/>
        </w:rPr>
        <w:t xml:space="preserve"> </w:t>
      </w:r>
      <w:r>
        <w:rPr>
          <w:sz w:val="24"/>
        </w:rPr>
        <w:t>evaluation</w:t>
      </w:r>
      <w:r>
        <w:rPr>
          <w:spacing w:val="-13"/>
          <w:sz w:val="24"/>
        </w:rPr>
        <w:t xml:space="preserve"> </w:t>
      </w:r>
      <w:r>
        <w:rPr>
          <w:sz w:val="24"/>
        </w:rPr>
        <w:t>results,</w:t>
      </w:r>
      <w:r>
        <w:rPr>
          <w:spacing w:val="-6"/>
          <w:sz w:val="24"/>
        </w:rPr>
        <w:t xml:space="preserve"> </w:t>
      </w:r>
      <w:r>
        <w:rPr>
          <w:sz w:val="24"/>
        </w:rPr>
        <w:t>highlighting</w:t>
      </w:r>
      <w:r>
        <w:rPr>
          <w:spacing w:val="-9"/>
          <w:sz w:val="24"/>
        </w:rPr>
        <w:t xml:space="preserve"> </w:t>
      </w:r>
      <w:r>
        <w:rPr>
          <w:sz w:val="24"/>
        </w:rPr>
        <w:t>key</w:t>
      </w:r>
      <w:r>
        <w:rPr>
          <w:spacing w:val="-13"/>
          <w:sz w:val="24"/>
        </w:rPr>
        <w:t xml:space="preserve"> </w:t>
      </w:r>
      <w:r>
        <w:rPr>
          <w:sz w:val="24"/>
        </w:rPr>
        <w:t>metrics and improvements.</w:t>
      </w:r>
    </w:p>
    <w:p w:rsidR="00872273" w:rsidRDefault="00B839E0">
      <w:pPr>
        <w:pStyle w:val="ListParagraph"/>
        <w:numPr>
          <w:ilvl w:val="0"/>
          <w:numId w:val="5"/>
        </w:numPr>
        <w:tabs>
          <w:tab w:val="left" w:pos="926"/>
        </w:tabs>
        <w:spacing w:line="362" w:lineRule="auto"/>
        <w:ind w:right="730"/>
        <w:rPr>
          <w:sz w:val="24"/>
        </w:rPr>
      </w:pPr>
      <w:r>
        <w:rPr>
          <w:sz w:val="24"/>
        </w:rPr>
        <w:t>Prepare</w:t>
      </w:r>
      <w:r>
        <w:rPr>
          <w:spacing w:val="29"/>
          <w:sz w:val="24"/>
        </w:rPr>
        <w:t xml:space="preserve"> </w:t>
      </w:r>
      <w:r>
        <w:rPr>
          <w:sz w:val="24"/>
        </w:rPr>
        <w:t>a</w:t>
      </w:r>
      <w:r>
        <w:rPr>
          <w:spacing w:val="23"/>
          <w:sz w:val="24"/>
        </w:rPr>
        <w:t xml:space="preserve"> </w:t>
      </w:r>
      <w:r>
        <w:rPr>
          <w:sz w:val="24"/>
        </w:rPr>
        <w:t>synopsis</w:t>
      </w:r>
      <w:r>
        <w:rPr>
          <w:spacing w:val="27"/>
          <w:sz w:val="24"/>
        </w:rPr>
        <w:t xml:space="preserve"> </w:t>
      </w:r>
      <w:r>
        <w:rPr>
          <w:sz w:val="24"/>
        </w:rPr>
        <w:t>report</w:t>
      </w:r>
      <w:r>
        <w:rPr>
          <w:spacing w:val="29"/>
          <w:sz w:val="24"/>
        </w:rPr>
        <w:t xml:space="preserve"> </w:t>
      </w:r>
      <w:r>
        <w:rPr>
          <w:sz w:val="24"/>
        </w:rPr>
        <w:t>covering</w:t>
      </w:r>
      <w:r>
        <w:rPr>
          <w:spacing w:val="-6"/>
          <w:sz w:val="24"/>
        </w:rPr>
        <w:t xml:space="preserve"> </w:t>
      </w:r>
      <w:r>
        <w:rPr>
          <w:sz w:val="24"/>
        </w:rPr>
        <w:t>project</w:t>
      </w:r>
      <w:r>
        <w:rPr>
          <w:spacing w:val="-6"/>
          <w:sz w:val="24"/>
        </w:rPr>
        <w:t xml:space="preserve"> </w:t>
      </w:r>
      <w:r>
        <w:rPr>
          <w:sz w:val="24"/>
        </w:rPr>
        <w:t>objectives, methodology, findings, and future recommendations.</w:t>
      </w:r>
    </w:p>
    <w:p w:rsidR="00872273" w:rsidRDefault="00B839E0">
      <w:pPr>
        <w:pStyle w:val="ListParagraph"/>
        <w:numPr>
          <w:ilvl w:val="0"/>
          <w:numId w:val="5"/>
        </w:numPr>
        <w:tabs>
          <w:tab w:val="left" w:pos="926"/>
        </w:tabs>
        <w:spacing w:line="360" w:lineRule="auto"/>
        <w:ind w:right="650"/>
        <w:rPr>
          <w:sz w:val="24"/>
        </w:rPr>
      </w:pPr>
      <w:r>
        <w:rPr>
          <w:sz w:val="24"/>
        </w:rPr>
        <w:t>Create</w:t>
      </w:r>
      <w:r>
        <w:rPr>
          <w:spacing w:val="77"/>
          <w:sz w:val="24"/>
        </w:rPr>
        <w:t xml:space="preserve"> </w:t>
      </w:r>
      <w:r>
        <w:rPr>
          <w:sz w:val="24"/>
        </w:rPr>
        <w:t>user</w:t>
      </w:r>
      <w:r>
        <w:rPr>
          <w:spacing w:val="74"/>
          <w:sz w:val="24"/>
        </w:rPr>
        <w:t xml:space="preserve"> </w:t>
      </w:r>
      <w:r>
        <w:rPr>
          <w:sz w:val="24"/>
        </w:rPr>
        <w:t>manuals</w:t>
      </w:r>
      <w:r>
        <w:rPr>
          <w:spacing w:val="77"/>
          <w:sz w:val="24"/>
        </w:rPr>
        <w:t xml:space="preserve"> </w:t>
      </w:r>
      <w:r>
        <w:rPr>
          <w:sz w:val="24"/>
        </w:rPr>
        <w:t>and</w:t>
      </w:r>
      <w:r>
        <w:rPr>
          <w:spacing w:val="78"/>
          <w:sz w:val="24"/>
        </w:rPr>
        <w:t xml:space="preserve"> </w:t>
      </w:r>
      <w:r>
        <w:rPr>
          <w:sz w:val="24"/>
        </w:rPr>
        <w:t>technical</w:t>
      </w:r>
      <w:r>
        <w:rPr>
          <w:spacing w:val="40"/>
          <w:sz w:val="24"/>
        </w:rPr>
        <w:t xml:space="preserve"> </w:t>
      </w:r>
      <w:r>
        <w:rPr>
          <w:sz w:val="24"/>
        </w:rPr>
        <w:t>documentation</w:t>
      </w:r>
      <w:r>
        <w:rPr>
          <w:spacing w:val="80"/>
          <w:sz w:val="24"/>
        </w:rPr>
        <w:t xml:space="preserve"> </w:t>
      </w:r>
      <w:r>
        <w:rPr>
          <w:sz w:val="24"/>
        </w:rPr>
        <w:t>for</w:t>
      </w:r>
      <w:r>
        <w:rPr>
          <w:spacing w:val="40"/>
          <w:sz w:val="24"/>
        </w:rPr>
        <w:t xml:space="preserve"> </w:t>
      </w:r>
      <w:r>
        <w:rPr>
          <w:sz w:val="24"/>
        </w:rPr>
        <w:t>future</w:t>
      </w:r>
      <w:r>
        <w:rPr>
          <w:spacing w:val="40"/>
          <w:sz w:val="24"/>
        </w:rPr>
        <w:t xml:space="preserve"> </w:t>
      </w:r>
      <w:r>
        <w:rPr>
          <w:sz w:val="24"/>
        </w:rPr>
        <w:t>reference</w:t>
      </w:r>
      <w:r>
        <w:rPr>
          <w:spacing w:val="40"/>
          <w:sz w:val="24"/>
        </w:rPr>
        <w:t xml:space="preserve"> </w:t>
      </w:r>
      <w:r>
        <w:rPr>
          <w:sz w:val="24"/>
        </w:rPr>
        <w:t>or potential deployment.</w:t>
      </w:r>
    </w:p>
    <w:p w:rsidR="00872273" w:rsidRDefault="00872273">
      <w:pPr>
        <w:pStyle w:val="BodyText"/>
        <w:spacing w:before="166"/>
      </w:pPr>
    </w:p>
    <w:p w:rsidR="00872273" w:rsidRDefault="00B839E0">
      <w:pPr>
        <w:ind w:left="206"/>
        <w:rPr>
          <w:sz w:val="24"/>
        </w:rPr>
      </w:pPr>
      <w:r>
        <w:rPr>
          <w:b/>
          <w:spacing w:val="-2"/>
          <w:sz w:val="24"/>
        </w:rPr>
        <w:t>Timeline:</w:t>
      </w:r>
      <w:r>
        <w:rPr>
          <w:b/>
          <w:spacing w:val="1"/>
          <w:sz w:val="24"/>
        </w:rPr>
        <w:t xml:space="preserve"> </w:t>
      </w:r>
      <w:r>
        <w:rPr>
          <w:spacing w:val="-2"/>
          <w:sz w:val="24"/>
        </w:rPr>
        <w:t>Weeks 13-</w:t>
      </w:r>
      <w:r>
        <w:rPr>
          <w:spacing w:val="-5"/>
          <w:sz w:val="24"/>
        </w:rPr>
        <w:t>14</w:t>
      </w:r>
    </w:p>
    <w:p w:rsidR="00872273" w:rsidRDefault="00872273">
      <w:pPr>
        <w:pStyle w:val="BodyText"/>
      </w:pPr>
    </w:p>
    <w:p w:rsidR="00872273" w:rsidRDefault="00872273">
      <w:pPr>
        <w:pStyle w:val="BodyText"/>
        <w:spacing w:before="3"/>
      </w:pPr>
    </w:p>
    <w:p w:rsidR="00872273" w:rsidRDefault="00B839E0">
      <w:pPr>
        <w:pStyle w:val="Heading3"/>
        <w:spacing w:before="1"/>
        <w:ind w:left="206" w:firstLine="0"/>
      </w:pPr>
      <w:bookmarkStart w:id="56" w:name="Phase_7:_Final_Review_and_Presentation"/>
      <w:bookmarkEnd w:id="56"/>
      <w:r>
        <w:t>Phase</w:t>
      </w:r>
      <w:r>
        <w:rPr>
          <w:spacing w:val="-8"/>
        </w:rPr>
        <w:t xml:space="preserve"> </w:t>
      </w:r>
      <w:r>
        <w:t>7:</w:t>
      </w:r>
      <w:r>
        <w:rPr>
          <w:spacing w:val="-9"/>
        </w:rPr>
        <w:t xml:space="preserve"> </w:t>
      </w:r>
      <w:r>
        <w:t>Final</w:t>
      </w:r>
      <w:r>
        <w:rPr>
          <w:spacing w:val="-9"/>
        </w:rPr>
        <w:t xml:space="preserve"> </w:t>
      </w:r>
      <w:r>
        <w:t>Review</w:t>
      </w:r>
      <w:r>
        <w:rPr>
          <w:spacing w:val="-11"/>
        </w:rPr>
        <w:t xml:space="preserve"> </w:t>
      </w:r>
      <w:r>
        <w:t>and</w:t>
      </w:r>
      <w:r>
        <w:rPr>
          <w:spacing w:val="-9"/>
        </w:rPr>
        <w:t xml:space="preserve"> </w:t>
      </w:r>
      <w:r>
        <w:rPr>
          <w:spacing w:val="-2"/>
        </w:rPr>
        <w:t>Presentation</w:t>
      </w:r>
    </w:p>
    <w:p w:rsidR="00872273" w:rsidRDefault="00B839E0">
      <w:pPr>
        <w:pStyle w:val="BodyText"/>
        <w:spacing w:before="157" w:line="360" w:lineRule="auto"/>
        <w:ind w:left="206"/>
      </w:pPr>
      <w:r>
        <w:rPr>
          <w:b/>
        </w:rPr>
        <w:t>Objective:</w:t>
      </w:r>
      <w:r>
        <w:rPr>
          <w:b/>
          <w:spacing w:val="33"/>
        </w:rPr>
        <w:t xml:space="preserve"> </w:t>
      </w:r>
      <w:r>
        <w:t>To</w:t>
      </w:r>
      <w:r>
        <w:rPr>
          <w:spacing w:val="40"/>
        </w:rPr>
        <w:t xml:space="preserve"> </w:t>
      </w:r>
      <w:r>
        <w:t>present</w:t>
      </w:r>
      <w:r>
        <w:rPr>
          <w:spacing w:val="37"/>
        </w:rPr>
        <w:t xml:space="preserve"> </w:t>
      </w:r>
      <w:r>
        <w:t>the</w:t>
      </w:r>
      <w:r>
        <w:rPr>
          <w:spacing w:val="35"/>
        </w:rPr>
        <w:t xml:space="preserve"> </w:t>
      </w:r>
      <w:r>
        <w:t>project</w:t>
      </w:r>
      <w:r>
        <w:rPr>
          <w:spacing w:val="40"/>
        </w:rPr>
        <w:t xml:space="preserve"> </w:t>
      </w:r>
      <w:r>
        <w:t>to</w:t>
      </w:r>
      <w:r>
        <w:rPr>
          <w:spacing w:val="40"/>
        </w:rPr>
        <w:t xml:space="preserve"> </w:t>
      </w:r>
      <w:r>
        <w:t>a</w:t>
      </w:r>
      <w:r>
        <w:rPr>
          <w:spacing w:val="30"/>
        </w:rPr>
        <w:t xml:space="preserve"> </w:t>
      </w:r>
      <w:r>
        <w:t>review</w:t>
      </w:r>
      <w:r>
        <w:rPr>
          <w:spacing w:val="36"/>
        </w:rPr>
        <w:t xml:space="preserve"> </w:t>
      </w:r>
      <w:r>
        <w:t>committee</w:t>
      </w:r>
      <w:r>
        <w:rPr>
          <w:spacing w:val="36"/>
        </w:rPr>
        <w:t xml:space="preserve"> </w:t>
      </w:r>
      <w:r>
        <w:t>for</w:t>
      </w:r>
      <w:r>
        <w:rPr>
          <w:spacing w:val="38"/>
        </w:rPr>
        <w:t xml:space="preserve"> </w:t>
      </w:r>
      <w:r>
        <w:t>evaluation</w:t>
      </w:r>
      <w:r>
        <w:rPr>
          <w:spacing w:val="32"/>
        </w:rPr>
        <w:t xml:space="preserve"> </w:t>
      </w:r>
      <w:r>
        <w:t>and</w:t>
      </w:r>
      <w:r>
        <w:rPr>
          <w:spacing w:val="36"/>
        </w:rPr>
        <w:t xml:space="preserve"> </w:t>
      </w:r>
      <w:r>
        <w:t>gather feedback for future improvements.</w:t>
      </w:r>
    </w:p>
    <w:p w:rsidR="00872273" w:rsidRDefault="00B839E0">
      <w:pPr>
        <w:pStyle w:val="Heading5"/>
        <w:spacing w:before="3"/>
        <w:ind w:left="206"/>
        <w:jc w:val="left"/>
      </w:pPr>
      <w:bookmarkStart w:id="57" w:name="Tasks:"/>
      <w:bookmarkEnd w:id="57"/>
      <w:r>
        <w:rPr>
          <w:spacing w:val="-2"/>
        </w:rPr>
        <w:t>Tasks:</w:t>
      </w:r>
    </w:p>
    <w:p w:rsidR="00872273" w:rsidRDefault="00B839E0">
      <w:pPr>
        <w:pStyle w:val="ListParagraph"/>
        <w:numPr>
          <w:ilvl w:val="0"/>
          <w:numId w:val="4"/>
        </w:numPr>
        <w:tabs>
          <w:tab w:val="left" w:pos="821"/>
        </w:tabs>
        <w:spacing w:before="136" w:line="360" w:lineRule="auto"/>
        <w:ind w:right="677"/>
        <w:rPr>
          <w:sz w:val="24"/>
        </w:rPr>
      </w:pPr>
      <w:r>
        <w:rPr>
          <w:sz w:val="24"/>
        </w:rPr>
        <w:t>Prepare</w:t>
      </w:r>
      <w:r>
        <w:rPr>
          <w:spacing w:val="33"/>
          <w:sz w:val="24"/>
        </w:rPr>
        <w:t xml:space="preserve"> </w:t>
      </w:r>
      <w:r>
        <w:rPr>
          <w:sz w:val="24"/>
        </w:rPr>
        <w:t>a</w:t>
      </w:r>
      <w:r>
        <w:rPr>
          <w:spacing w:val="31"/>
          <w:sz w:val="24"/>
        </w:rPr>
        <w:t xml:space="preserve"> </w:t>
      </w:r>
      <w:r>
        <w:rPr>
          <w:sz w:val="24"/>
        </w:rPr>
        <w:t>presentation</w:t>
      </w:r>
      <w:r>
        <w:rPr>
          <w:spacing w:val="29"/>
          <w:sz w:val="24"/>
        </w:rPr>
        <w:t xml:space="preserve"> </w:t>
      </w:r>
      <w:r>
        <w:rPr>
          <w:sz w:val="24"/>
        </w:rPr>
        <w:t>summarizing</w:t>
      </w:r>
      <w:r>
        <w:rPr>
          <w:spacing w:val="34"/>
          <w:sz w:val="24"/>
        </w:rPr>
        <w:t xml:space="preserve"> </w:t>
      </w:r>
      <w:r>
        <w:rPr>
          <w:sz w:val="24"/>
        </w:rPr>
        <w:t>the</w:t>
      </w:r>
      <w:r>
        <w:rPr>
          <w:spacing w:val="32"/>
          <w:sz w:val="24"/>
        </w:rPr>
        <w:t xml:space="preserve"> </w:t>
      </w:r>
      <w:r>
        <w:rPr>
          <w:sz w:val="24"/>
        </w:rPr>
        <w:t>project</w:t>
      </w:r>
      <w:r>
        <w:rPr>
          <w:spacing w:val="38"/>
          <w:sz w:val="24"/>
        </w:rPr>
        <w:t xml:space="preserve"> </w:t>
      </w:r>
      <w:r>
        <w:rPr>
          <w:sz w:val="24"/>
        </w:rPr>
        <w:t>objectives,</w:t>
      </w:r>
      <w:r>
        <w:rPr>
          <w:spacing w:val="40"/>
          <w:sz w:val="24"/>
        </w:rPr>
        <w:t xml:space="preserve"> </w:t>
      </w:r>
      <w:r>
        <w:rPr>
          <w:sz w:val="24"/>
        </w:rPr>
        <w:t>methodology,</w:t>
      </w:r>
      <w:r>
        <w:rPr>
          <w:spacing w:val="36"/>
          <w:sz w:val="24"/>
        </w:rPr>
        <w:t xml:space="preserve"> </w:t>
      </w:r>
      <w:r>
        <w:rPr>
          <w:sz w:val="24"/>
        </w:rPr>
        <w:t xml:space="preserve">and </w:t>
      </w:r>
      <w:r>
        <w:rPr>
          <w:spacing w:val="-2"/>
          <w:sz w:val="24"/>
        </w:rPr>
        <w:t>results.</w:t>
      </w:r>
    </w:p>
    <w:p w:rsidR="00872273" w:rsidRDefault="00872273">
      <w:pPr>
        <w:pStyle w:val="ListParagraph"/>
        <w:spacing w:line="360" w:lineRule="auto"/>
        <w:rPr>
          <w:sz w:val="24"/>
        </w:rPr>
        <w:sectPr w:rsidR="00872273">
          <w:pgSz w:w="11920" w:h="16840"/>
          <w:pgMar w:top="1340" w:right="992" w:bottom="980" w:left="1700" w:header="0" w:footer="787" w:gutter="0"/>
          <w:cols w:space="720"/>
        </w:sectPr>
      </w:pPr>
    </w:p>
    <w:p w:rsidR="00872273" w:rsidRDefault="00B839E0">
      <w:pPr>
        <w:pStyle w:val="ListParagraph"/>
        <w:numPr>
          <w:ilvl w:val="0"/>
          <w:numId w:val="4"/>
        </w:numPr>
        <w:tabs>
          <w:tab w:val="left" w:pos="821"/>
        </w:tabs>
        <w:spacing w:before="78" w:line="355" w:lineRule="auto"/>
        <w:ind w:right="682"/>
        <w:rPr>
          <w:sz w:val="24"/>
        </w:rPr>
      </w:pPr>
      <w:r>
        <w:rPr>
          <w:sz w:val="24"/>
        </w:rPr>
        <w:lastRenderedPageBreak/>
        <w:t>Highlight</w:t>
      </w:r>
      <w:r>
        <w:rPr>
          <w:spacing w:val="38"/>
          <w:sz w:val="24"/>
        </w:rPr>
        <w:t xml:space="preserve"> </w:t>
      </w:r>
      <w:r>
        <w:rPr>
          <w:sz w:val="24"/>
        </w:rPr>
        <w:t>key</w:t>
      </w:r>
      <w:r>
        <w:rPr>
          <w:spacing w:val="23"/>
          <w:sz w:val="24"/>
        </w:rPr>
        <w:t xml:space="preserve"> </w:t>
      </w:r>
      <w:r>
        <w:rPr>
          <w:sz w:val="24"/>
        </w:rPr>
        <w:t>achievements,</w:t>
      </w:r>
      <w:r>
        <w:rPr>
          <w:spacing w:val="-2"/>
          <w:sz w:val="24"/>
        </w:rPr>
        <w:t xml:space="preserve"> </w:t>
      </w:r>
      <w:r>
        <w:rPr>
          <w:sz w:val="24"/>
        </w:rPr>
        <w:t>such</w:t>
      </w:r>
      <w:r>
        <w:rPr>
          <w:spacing w:val="-8"/>
          <w:sz w:val="24"/>
        </w:rPr>
        <w:t xml:space="preserve"> </w:t>
      </w:r>
      <w:r>
        <w:rPr>
          <w:sz w:val="24"/>
        </w:rPr>
        <w:t>as</w:t>
      </w:r>
      <w:r>
        <w:rPr>
          <w:spacing w:val="-6"/>
          <w:sz w:val="24"/>
        </w:rPr>
        <w:t xml:space="preserve"> </w:t>
      </w:r>
      <w:r>
        <w:rPr>
          <w:sz w:val="24"/>
        </w:rPr>
        <w:t>system</w:t>
      </w:r>
      <w:r>
        <w:rPr>
          <w:spacing w:val="-8"/>
          <w:sz w:val="24"/>
        </w:rPr>
        <w:t xml:space="preserve"> </w:t>
      </w:r>
      <w:r>
        <w:rPr>
          <w:sz w:val="24"/>
        </w:rPr>
        <w:t>accuracy,</w:t>
      </w:r>
      <w:r>
        <w:rPr>
          <w:spacing w:val="-2"/>
          <w:sz w:val="24"/>
        </w:rPr>
        <w:t xml:space="preserve"> </w:t>
      </w:r>
      <w:r>
        <w:rPr>
          <w:sz w:val="24"/>
        </w:rPr>
        <w:t>robustness,</w:t>
      </w:r>
      <w:r>
        <w:rPr>
          <w:spacing w:val="-2"/>
          <w:sz w:val="24"/>
        </w:rPr>
        <w:t xml:space="preserve"> </w:t>
      </w:r>
      <w:r>
        <w:rPr>
          <w:sz w:val="24"/>
        </w:rPr>
        <w:t>and</w:t>
      </w:r>
      <w:r>
        <w:rPr>
          <w:spacing w:val="-4"/>
          <w:sz w:val="24"/>
        </w:rPr>
        <w:t xml:space="preserve"> </w:t>
      </w:r>
      <w:r>
        <w:rPr>
          <w:sz w:val="24"/>
        </w:rPr>
        <w:t>potential impact on security.</w:t>
      </w:r>
    </w:p>
    <w:p w:rsidR="00872273" w:rsidRDefault="00B839E0">
      <w:pPr>
        <w:pStyle w:val="ListParagraph"/>
        <w:numPr>
          <w:ilvl w:val="0"/>
          <w:numId w:val="4"/>
        </w:numPr>
        <w:tabs>
          <w:tab w:val="left" w:pos="821"/>
        </w:tabs>
        <w:spacing w:before="5" w:line="362" w:lineRule="auto"/>
        <w:ind w:right="505"/>
        <w:rPr>
          <w:sz w:val="24"/>
        </w:rPr>
      </w:pPr>
      <w:r>
        <w:rPr>
          <w:sz w:val="24"/>
        </w:rPr>
        <w:t>Discuss</w:t>
      </w:r>
      <w:r>
        <w:rPr>
          <w:spacing w:val="-3"/>
          <w:sz w:val="24"/>
        </w:rPr>
        <w:t xml:space="preserve"> </w:t>
      </w:r>
      <w:r>
        <w:rPr>
          <w:sz w:val="24"/>
        </w:rPr>
        <w:t>limitations</w:t>
      </w:r>
      <w:r>
        <w:rPr>
          <w:spacing w:val="-7"/>
          <w:sz w:val="24"/>
        </w:rPr>
        <w:t xml:space="preserve"> </w:t>
      </w:r>
      <w:r>
        <w:rPr>
          <w:sz w:val="24"/>
        </w:rPr>
        <w:t>of</w:t>
      </w:r>
      <w:r>
        <w:rPr>
          <w:spacing w:val="-15"/>
          <w:sz w:val="24"/>
        </w:rPr>
        <w:t xml:space="preserve"> </w:t>
      </w:r>
      <w:r>
        <w:rPr>
          <w:sz w:val="24"/>
        </w:rPr>
        <w:t>the</w:t>
      </w:r>
      <w:r>
        <w:rPr>
          <w:spacing w:val="-8"/>
          <w:sz w:val="24"/>
        </w:rPr>
        <w:t xml:space="preserve"> </w:t>
      </w:r>
      <w:r>
        <w:rPr>
          <w:sz w:val="24"/>
        </w:rPr>
        <w:t>current</w:t>
      </w:r>
      <w:r>
        <w:rPr>
          <w:spacing w:val="-1"/>
          <w:sz w:val="24"/>
        </w:rPr>
        <w:t xml:space="preserve"> </w:t>
      </w:r>
      <w:r>
        <w:rPr>
          <w:sz w:val="24"/>
        </w:rPr>
        <w:t>system</w:t>
      </w:r>
      <w:r>
        <w:rPr>
          <w:spacing w:val="-15"/>
          <w:sz w:val="24"/>
        </w:rPr>
        <w:t xml:space="preserve"> </w:t>
      </w:r>
      <w:r>
        <w:rPr>
          <w:sz w:val="24"/>
        </w:rPr>
        <w:t>and</w:t>
      </w:r>
      <w:r>
        <w:rPr>
          <w:spacing w:val="-6"/>
          <w:sz w:val="24"/>
        </w:rPr>
        <w:t xml:space="preserve"> </w:t>
      </w:r>
      <w:r>
        <w:rPr>
          <w:sz w:val="24"/>
        </w:rPr>
        <w:t>potential</w:t>
      </w:r>
      <w:r>
        <w:rPr>
          <w:spacing w:val="-10"/>
          <w:sz w:val="24"/>
        </w:rPr>
        <w:t xml:space="preserve"> </w:t>
      </w:r>
      <w:r>
        <w:rPr>
          <w:sz w:val="24"/>
        </w:rPr>
        <w:t>areas</w:t>
      </w:r>
      <w:r>
        <w:rPr>
          <w:spacing w:val="-3"/>
          <w:sz w:val="24"/>
        </w:rPr>
        <w:t xml:space="preserve"> </w:t>
      </w:r>
      <w:r>
        <w:rPr>
          <w:sz w:val="24"/>
        </w:rPr>
        <w:t>for</w:t>
      </w:r>
      <w:r>
        <w:rPr>
          <w:spacing w:val="-5"/>
          <w:sz w:val="24"/>
        </w:rPr>
        <w:t xml:space="preserve"> </w:t>
      </w:r>
      <w:r>
        <w:rPr>
          <w:sz w:val="24"/>
        </w:rPr>
        <w:t>further</w:t>
      </w:r>
      <w:r>
        <w:rPr>
          <w:spacing w:val="-4"/>
          <w:sz w:val="24"/>
        </w:rPr>
        <w:t xml:space="preserve"> </w:t>
      </w:r>
      <w:r>
        <w:rPr>
          <w:sz w:val="24"/>
        </w:rPr>
        <w:t>research</w:t>
      </w:r>
      <w:r>
        <w:rPr>
          <w:spacing w:val="-10"/>
          <w:sz w:val="24"/>
        </w:rPr>
        <w:t xml:space="preserve"> </w:t>
      </w:r>
      <w:r>
        <w:rPr>
          <w:sz w:val="24"/>
        </w:rPr>
        <w:t xml:space="preserve">or </w:t>
      </w:r>
      <w:r>
        <w:rPr>
          <w:spacing w:val="-2"/>
          <w:sz w:val="24"/>
        </w:rPr>
        <w:t>enhancement.</w:t>
      </w:r>
    </w:p>
    <w:p w:rsidR="00872273" w:rsidRDefault="00B839E0">
      <w:pPr>
        <w:pStyle w:val="ListParagraph"/>
        <w:numPr>
          <w:ilvl w:val="0"/>
          <w:numId w:val="4"/>
        </w:numPr>
        <w:tabs>
          <w:tab w:val="left" w:pos="821"/>
        </w:tabs>
        <w:spacing w:line="360" w:lineRule="auto"/>
        <w:ind w:right="699"/>
        <w:rPr>
          <w:sz w:val="24"/>
        </w:rPr>
      </w:pPr>
      <w:r>
        <w:rPr>
          <w:sz w:val="24"/>
        </w:rPr>
        <w:t>Gather</w:t>
      </w:r>
      <w:r>
        <w:rPr>
          <w:spacing w:val="-4"/>
          <w:sz w:val="24"/>
        </w:rPr>
        <w:t xml:space="preserve"> </w:t>
      </w:r>
      <w:r>
        <w:rPr>
          <w:sz w:val="24"/>
        </w:rPr>
        <w:t>feedback</w:t>
      </w:r>
      <w:r>
        <w:rPr>
          <w:spacing w:val="-1"/>
          <w:sz w:val="24"/>
        </w:rPr>
        <w:t xml:space="preserve"> </w:t>
      </w:r>
      <w:r>
        <w:rPr>
          <w:sz w:val="24"/>
        </w:rPr>
        <w:t>from</w:t>
      </w:r>
      <w:r>
        <w:rPr>
          <w:spacing w:val="-13"/>
          <w:sz w:val="24"/>
        </w:rPr>
        <w:t xml:space="preserve"> </w:t>
      </w:r>
      <w:r>
        <w:rPr>
          <w:sz w:val="24"/>
        </w:rPr>
        <w:t>the</w:t>
      </w:r>
      <w:r>
        <w:rPr>
          <w:spacing w:val="-6"/>
          <w:sz w:val="24"/>
        </w:rPr>
        <w:t xml:space="preserve"> </w:t>
      </w:r>
      <w:r>
        <w:rPr>
          <w:sz w:val="24"/>
        </w:rPr>
        <w:t>review</w:t>
      </w:r>
      <w:r>
        <w:rPr>
          <w:spacing w:val="-6"/>
          <w:sz w:val="24"/>
        </w:rPr>
        <w:t xml:space="preserve"> </w:t>
      </w:r>
      <w:r>
        <w:rPr>
          <w:sz w:val="24"/>
        </w:rPr>
        <w:t>committee</w:t>
      </w:r>
      <w:r>
        <w:rPr>
          <w:spacing w:val="-6"/>
          <w:sz w:val="24"/>
        </w:rPr>
        <w:t xml:space="preserve"> </w:t>
      </w:r>
      <w:r>
        <w:rPr>
          <w:sz w:val="24"/>
        </w:rPr>
        <w:t>for</w:t>
      </w:r>
      <w:r>
        <w:rPr>
          <w:spacing w:val="-4"/>
          <w:sz w:val="24"/>
        </w:rPr>
        <w:t xml:space="preserve"> </w:t>
      </w:r>
      <w:r>
        <w:rPr>
          <w:sz w:val="24"/>
        </w:rPr>
        <w:t>further</w:t>
      </w:r>
      <w:r>
        <w:rPr>
          <w:spacing w:val="-4"/>
          <w:sz w:val="24"/>
        </w:rPr>
        <w:t xml:space="preserve"> </w:t>
      </w:r>
      <w:r>
        <w:rPr>
          <w:sz w:val="24"/>
        </w:rPr>
        <w:t>development</w:t>
      </w:r>
      <w:r>
        <w:rPr>
          <w:spacing w:val="-1"/>
          <w:sz w:val="24"/>
        </w:rPr>
        <w:t xml:space="preserve"> </w:t>
      </w:r>
      <w:r>
        <w:rPr>
          <w:sz w:val="24"/>
        </w:rPr>
        <w:t>or</w:t>
      </w:r>
      <w:r>
        <w:rPr>
          <w:spacing w:val="-8"/>
          <w:sz w:val="24"/>
        </w:rPr>
        <w:t xml:space="preserve"> </w:t>
      </w:r>
      <w:r>
        <w:rPr>
          <w:sz w:val="24"/>
        </w:rPr>
        <w:t xml:space="preserve">research </w:t>
      </w:r>
      <w:r>
        <w:rPr>
          <w:spacing w:val="-2"/>
          <w:sz w:val="24"/>
        </w:rPr>
        <w:t>ideas.</w:t>
      </w:r>
    </w:p>
    <w:p w:rsidR="00872273" w:rsidRDefault="00B839E0">
      <w:pPr>
        <w:pStyle w:val="Heading3"/>
        <w:spacing w:before="241"/>
        <w:ind w:left="100" w:firstLine="0"/>
        <w:jc w:val="both"/>
      </w:pPr>
      <w:bookmarkStart w:id="58" w:name="3.4_Summary"/>
      <w:bookmarkEnd w:id="58"/>
      <w:r>
        <w:rPr>
          <w:color w:val="0D0D0D"/>
        </w:rPr>
        <w:t>3.4</w:t>
      </w:r>
      <w:r>
        <w:rPr>
          <w:color w:val="0D0D0D"/>
          <w:spacing w:val="-5"/>
        </w:rPr>
        <w:t xml:space="preserve"> </w:t>
      </w:r>
      <w:r>
        <w:rPr>
          <w:color w:val="0D0D0D"/>
          <w:spacing w:val="-2"/>
        </w:rPr>
        <w:t>Summary</w:t>
      </w:r>
    </w:p>
    <w:p w:rsidR="00872273" w:rsidRDefault="00B839E0">
      <w:pPr>
        <w:pStyle w:val="BodyText"/>
        <w:spacing w:before="200" w:line="360" w:lineRule="auto"/>
        <w:ind w:left="100" w:right="462"/>
        <w:jc w:val="both"/>
      </w:pPr>
      <w:r>
        <w:rPr>
          <w:color w:val="0D0D0D"/>
        </w:rPr>
        <w:t>This chapter detailed the</w:t>
      </w:r>
      <w:r>
        <w:rPr>
          <w:color w:val="0D0D0D"/>
        </w:rPr>
        <w:t xml:space="preserve"> research methodologies, system architecture, and implementation approaches adopted in developing a two-factor authentication system for enhanced CCTV security[24]. The methodology integrated advanced data collection techniques, robust machine learning mod</w:t>
      </w:r>
      <w:r>
        <w:rPr>
          <w:color w:val="0D0D0D"/>
        </w:rPr>
        <w:t>els, and rigorous testing processes. By combining face and voice recognition technologies, the system achieves heightened security, ensuring its applicability in high-risk environments.</w:t>
      </w:r>
    </w:p>
    <w:p w:rsidR="00872273" w:rsidRDefault="00872273">
      <w:pPr>
        <w:pStyle w:val="BodyText"/>
        <w:spacing w:line="360" w:lineRule="auto"/>
        <w:jc w:val="both"/>
        <w:sectPr w:rsidR="00872273">
          <w:pgSz w:w="11920" w:h="16840"/>
          <w:pgMar w:top="1340" w:right="992" w:bottom="980" w:left="1700" w:header="0" w:footer="787" w:gutter="0"/>
          <w:cols w:space="720"/>
        </w:sectPr>
      </w:pPr>
    </w:p>
    <w:p w:rsidR="00872273" w:rsidRDefault="00B839E0">
      <w:pPr>
        <w:pStyle w:val="Heading1"/>
      </w:pPr>
      <w:bookmarkStart w:id="59" w:name="CHAPTER_4:_RESULTS_AND_DISCUSSION"/>
      <w:bookmarkStart w:id="60" w:name="_bookmark0"/>
      <w:bookmarkEnd w:id="59"/>
      <w:bookmarkEnd w:id="60"/>
      <w:r>
        <w:rPr>
          <w:color w:val="0D0D0D"/>
        </w:rPr>
        <w:lastRenderedPageBreak/>
        <w:t>CHAPTER</w:t>
      </w:r>
      <w:r>
        <w:rPr>
          <w:color w:val="0D0D0D"/>
          <w:spacing w:val="-22"/>
        </w:rPr>
        <w:t xml:space="preserve"> </w:t>
      </w:r>
      <w:r>
        <w:rPr>
          <w:color w:val="0D0D0D"/>
        </w:rPr>
        <w:t>4:</w:t>
      </w:r>
      <w:r>
        <w:rPr>
          <w:color w:val="0D0D0D"/>
          <w:spacing w:val="-20"/>
        </w:rPr>
        <w:t xml:space="preserve"> </w:t>
      </w:r>
      <w:r>
        <w:rPr>
          <w:color w:val="0D0D0D"/>
        </w:rPr>
        <w:t>RESULTS</w:t>
      </w:r>
      <w:r>
        <w:rPr>
          <w:color w:val="0D0D0D"/>
          <w:spacing w:val="-18"/>
        </w:rPr>
        <w:t xml:space="preserve"> </w:t>
      </w:r>
      <w:r>
        <w:rPr>
          <w:color w:val="0D0D0D"/>
        </w:rPr>
        <w:t>AND</w:t>
      </w:r>
      <w:r>
        <w:rPr>
          <w:color w:val="0D0D0D"/>
          <w:spacing w:val="-18"/>
        </w:rPr>
        <w:t xml:space="preserve"> </w:t>
      </w:r>
      <w:r>
        <w:rPr>
          <w:color w:val="0D0D0D"/>
          <w:spacing w:val="-2"/>
        </w:rPr>
        <w:t>DISCUSSION</w:t>
      </w:r>
    </w:p>
    <w:p w:rsidR="00872273" w:rsidRDefault="00872273">
      <w:pPr>
        <w:pStyle w:val="BodyText"/>
        <w:spacing w:before="89"/>
        <w:rPr>
          <w:b/>
          <w:sz w:val="32"/>
        </w:rPr>
      </w:pPr>
    </w:p>
    <w:p w:rsidR="00872273" w:rsidRDefault="00B839E0">
      <w:pPr>
        <w:pStyle w:val="Heading3"/>
        <w:numPr>
          <w:ilvl w:val="1"/>
          <w:numId w:val="4"/>
        </w:numPr>
        <w:tabs>
          <w:tab w:val="left" w:pos="517"/>
        </w:tabs>
        <w:ind w:left="517" w:hanging="417"/>
      </w:pPr>
      <w:bookmarkStart w:id="61" w:name="4.1_System_Performance_Metrics"/>
      <w:bookmarkStart w:id="62" w:name="_bookmark1"/>
      <w:bookmarkEnd w:id="61"/>
      <w:bookmarkEnd w:id="62"/>
      <w:r>
        <w:rPr>
          <w:color w:val="0D0D0D"/>
          <w:spacing w:val="-2"/>
        </w:rPr>
        <w:t>System</w:t>
      </w:r>
      <w:r>
        <w:rPr>
          <w:color w:val="0D0D0D"/>
          <w:spacing w:val="-6"/>
        </w:rPr>
        <w:t xml:space="preserve"> </w:t>
      </w:r>
      <w:r>
        <w:rPr>
          <w:color w:val="0D0D0D"/>
          <w:spacing w:val="-2"/>
        </w:rPr>
        <w:t>Performance</w:t>
      </w:r>
      <w:r>
        <w:rPr>
          <w:color w:val="0D0D0D"/>
          <w:spacing w:val="-1"/>
        </w:rPr>
        <w:t xml:space="preserve"> </w:t>
      </w:r>
      <w:r>
        <w:rPr>
          <w:color w:val="0D0D0D"/>
          <w:spacing w:val="-2"/>
        </w:rPr>
        <w:t>Metrics</w:t>
      </w:r>
    </w:p>
    <w:p w:rsidR="00872273" w:rsidRDefault="00B839E0">
      <w:pPr>
        <w:pStyle w:val="BodyText"/>
        <w:spacing w:before="200" w:line="276" w:lineRule="auto"/>
        <w:ind w:left="100" w:right="506"/>
      </w:pPr>
      <w:r>
        <w:rPr>
          <w:color w:val="0D0D0D"/>
        </w:rPr>
        <w:t>The</w:t>
      </w:r>
      <w:r>
        <w:rPr>
          <w:color w:val="0D0D0D"/>
          <w:spacing w:val="-6"/>
        </w:rPr>
        <w:t xml:space="preserve"> </w:t>
      </w:r>
      <w:r>
        <w:rPr>
          <w:color w:val="0D0D0D"/>
        </w:rPr>
        <w:t>performance</w:t>
      </w:r>
      <w:r>
        <w:rPr>
          <w:color w:val="0D0D0D"/>
          <w:spacing w:val="-5"/>
        </w:rPr>
        <w:t xml:space="preserve"> </w:t>
      </w:r>
      <w:r>
        <w:rPr>
          <w:color w:val="0D0D0D"/>
        </w:rPr>
        <w:t>of</w:t>
      </w:r>
      <w:r>
        <w:rPr>
          <w:color w:val="0D0D0D"/>
          <w:spacing w:val="-13"/>
        </w:rPr>
        <w:t xml:space="preserve"> </w:t>
      </w:r>
      <w:r>
        <w:rPr>
          <w:color w:val="0D0D0D"/>
        </w:rPr>
        <w:t>the</w:t>
      </w:r>
      <w:r>
        <w:rPr>
          <w:color w:val="0D0D0D"/>
          <w:spacing w:val="-7"/>
        </w:rPr>
        <w:t xml:space="preserve"> </w:t>
      </w:r>
      <w:r>
        <w:rPr>
          <w:color w:val="0D0D0D"/>
        </w:rPr>
        <w:t>proposed</w:t>
      </w:r>
      <w:r>
        <w:rPr>
          <w:color w:val="0D0D0D"/>
          <w:spacing w:val="-5"/>
        </w:rPr>
        <w:t xml:space="preserve"> </w:t>
      </w:r>
      <w:r>
        <w:rPr>
          <w:color w:val="0D0D0D"/>
        </w:rPr>
        <w:t>dual-factor</w:t>
      </w:r>
      <w:r>
        <w:rPr>
          <w:color w:val="0D0D0D"/>
          <w:spacing w:val="-4"/>
        </w:rPr>
        <w:t xml:space="preserve"> </w:t>
      </w:r>
      <w:r>
        <w:rPr>
          <w:color w:val="0D0D0D"/>
        </w:rPr>
        <w:t>authentication</w:t>
      </w:r>
      <w:r>
        <w:rPr>
          <w:color w:val="0D0D0D"/>
          <w:spacing w:val="-9"/>
        </w:rPr>
        <w:t xml:space="preserve"> </w:t>
      </w:r>
      <w:r>
        <w:rPr>
          <w:color w:val="0D0D0D"/>
        </w:rPr>
        <w:t>system</w:t>
      </w:r>
      <w:r>
        <w:rPr>
          <w:color w:val="0D0D0D"/>
          <w:spacing w:val="-13"/>
        </w:rPr>
        <w:t xml:space="preserve"> </w:t>
      </w:r>
      <w:r>
        <w:rPr>
          <w:color w:val="0D0D0D"/>
        </w:rPr>
        <w:t>was</w:t>
      </w:r>
      <w:r>
        <w:rPr>
          <w:color w:val="0D0D0D"/>
          <w:spacing w:val="-8"/>
        </w:rPr>
        <w:t xml:space="preserve"> </w:t>
      </w:r>
      <w:r>
        <w:rPr>
          <w:color w:val="0D0D0D"/>
        </w:rPr>
        <w:t>evaluated</w:t>
      </w:r>
      <w:r>
        <w:rPr>
          <w:color w:val="0D0D0D"/>
          <w:spacing w:val="-5"/>
        </w:rPr>
        <w:t xml:space="preserve"> </w:t>
      </w:r>
      <w:r>
        <w:rPr>
          <w:color w:val="0D0D0D"/>
        </w:rPr>
        <w:t>across diverse environmental conditions, showcasing its robustness and effectiveness in mitigating unauthorized access. Table 4.1 presents the summarized me</w:t>
      </w:r>
      <w:r>
        <w:rPr>
          <w:color w:val="0D0D0D"/>
        </w:rPr>
        <w:t xml:space="preserve">trics for various </w:t>
      </w:r>
      <w:r>
        <w:rPr>
          <w:color w:val="0D0D0D"/>
          <w:spacing w:val="-2"/>
        </w:rPr>
        <w:t>scenarios:</w:t>
      </w:r>
    </w:p>
    <w:p w:rsidR="00872273" w:rsidRDefault="00872273">
      <w:pPr>
        <w:pStyle w:val="BodyText"/>
        <w:spacing w:before="11"/>
        <w:rPr>
          <w:sz w:val="10"/>
        </w:rPr>
      </w:pPr>
    </w:p>
    <w:tbl>
      <w:tblPr>
        <w:tblW w:w="0" w:type="auto"/>
        <w:tblInd w:w="120" w:type="dxa"/>
        <w:tblBorders>
          <w:top w:val="single" w:sz="8" w:space="0" w:color="0D0D0D"/>
          <w:left w:val="single" w:sz="8" w:space="0" w:color="0D0D0D"/>
          <w:bottom w:val="single" w:sz="8" w:space="0" w:color="0D0D0D"/>
          <w:right w:val="single" w:sz="8" w:space="0" w:color="0D0D0D"/>
          <w:insideH w:val="single" w:sz="8" w:space="0" w:color="0D0D0D"/>
          <w:insideV w:val="single" w:sz="8" w:space="0" w:color="0D0D0D"/>
        </w:tblBorders>
        <w:tblLayout w:type="fixed"/>
        <w:tblCellMar>
          <w:left w:w="0" w:type="dxa"/>
          <w:right w:w="0" w:type="dxa"/>
        </w:tblCellMar>
        <w:tblLook w:val="01E0" w:firstRow="1" w:lastRow="1" w:firstColumn="1" w:lastColumn="1" w:noHBand="0" w:noVBand="0"/>
      </w:tblPr>
      <w:tblGrid>
        <w:gridCol w:w="3342"/>
        <w:gridCol w:w="2199"/>
        <w:gridCol w:w="1560"/>
        <w:gridCol w:w="1560"/>
      </w:tblGrid>
      <w:tr w:rsidR="00872273">
        <w:trPr>
          <w:trHeight w:val="676"/>
        </w:trPr>
        <w:tc>
          <w:tcPr>
            <w:tcW w:w="3342" w:type="dxa"/>
          </w:tcPr>
          <w:p w:rsidR="00872273" w:rsidRDefault="00B839E0">
            <w:pPr>
              <w:pStyle w:val="TableParagraph"/>
              <w:spacing w:before="201"/>
              <w:ind w:left="28"/>
              <w:jc w:val="center"/>
              <w:rPr>
                <w:b/>
                <w:sz w:val="19"/>
              </w:rPr>
            </w:pPr>
            <w:r>
              <w:rPr>
                <w:b/>
                <w:color w:val="0D0D0D"/>
                <w:spacing w:val="-2"/>
                <w:sz w:val="19"/>
              </w:rPr>
              <w:t>Scenario</w:t>
            </w:r>
          </w:p>
        </w:tc>
        <w:tc>
          <w:tcPr>
            <w:tcW w:w="2199" w:type="dxa"/>
          </w:tcPr>
          <w:p w:rsidR="00872273" w:rsidRDefault="00B839E0">
            <w:pPr>
              <w:pStyle w:val="TableParagraph"/>
              <w:spacing w:before="201"/>
              <w:ind w:left="44"/>
              <w:jc w:val="center"/>
              <w:rPr>
                <w:b/>
                <w:sz w:val="19"/>
              </w:rPr>
            </w:pPr>
            <w:r>
              <w:rPr>
                <w:b/>
                <w:color w:val="0D0D0D"/>
                <w:sz w:val="19"/>
              </w:rPr>
              <w:t>Accuracy</w:t>
            </w:r>
            <w:r>
              <w:rPr>
                <w:b/>
                <w:color w:val="0D0D0D"/>
                <w:spacing w:val="-12"/>
                <w:sz w:val="19"/>
              </w:rPr>
              <w:t xml:space="preserve"> </w:t>
            </w:r>
            <w:r>
              <w:rPr>
                <w:b/>
                <w:color w:val="0D0D0D"/>
                <w:spacing w:val="-5"/>
                <w:sz w:val="19"/>
              </w:rPr>
              <w:t>(%)</w:t>
            </w:r>
          </w:p>
        </w:tc>
        <w:tc>
          <w:tcPr>
            <w:tcW w:w="1560" w:type="dxa"/>
          </w:tcPr>
          <w:p w:rsidR="00872273" w:rsidRDefault="00B839E0">
            <w:pPr>
              <w:pStyle w:val="TableParagraph"/>
              <w:spacing w:before="201"/>
              <w:ind w:left="51" w:right="5"/>
              <w:jc w:val="center"/>
              <w:rPr>
                <w:b/>
                <w:sz w:val="19"/>
              </w:rPr>
            </w:pPr>
            <w:r>
              <w:rPr>
                <w:b/>
                <w:color w:val="0D0D0D"/>
                <w:spacing w:val="-2"/>
                <w:sz w:val="19"/>
              </w:rPr>
              <w:t>FAR</w:t>
            </w:r>
            <w:r>
              <w:rPr>
                <w:b/>
                <w:color w:val="0D0D0D"/>
                <w:spacing w:val="-13"/>
                <w:sz w:val="19"/>
              </w:rPr>
              <w:t xml:space="preserve"> </w:t>
            </w:r>
            <w:r>
              <w:rPr>
                <w:b/>
                <w:color w:val="0D0D0D"/>
                <w:spacing w:val="-5"/>
                <w:sz w:val="19"/>
              </w:rPr>
              <w:t>(%)</w:t>
            </w:r>
          </w:p>
        </w:tc>
        <w:tc>
          <w:tcPr>
            <w:tcW w:w="1560" w:type="dxa"/>
          </w:tcPr>
          <w:p w:rsidR="00872273" w:rsidRDefault="00B839E0">
            <w:pPr>
              <w:pStyle w:val="TableParagraph"/>
              <w:spacing w:before="201"/>
              <w:ind w:left="51"/>
              <w:jc w:val="center"/>
              <w:rPr>
                <w:b/>
                <w:sz w:val="19"/>
              </w:rPr>
            </w:pPr>
            <w:r>
              <w:rPr>
                <w:b/>
                <w:color w:val="0D0D0D"/>
                <w:sz w:val="19"/>
              </w:rPr>
              <w:t>FRR</w:t>
            </w:r>
            <w:r>
              <w:rPr>
                <w:b/>
                <w:color w:val="0D0D0D"/>
                <w:spacing w:val="-4"/>
                <w:sz w:val="19"/>
              </w:rPr>
              <w:t xml:space="preserve"> </w:t>
            </w:r>
            <w:r>
              <w:rPr>
                <w:b/>
                <w:color w:val="0D0D0D"/>
                <w:spacing w:val="-5"/>
                <w:sz w:val="19"/>
              </w:rPr>
              <w:t>(%)</w:t>
            </w:r>
          </w:p>
        </w:tc>
      </w:tr>
      <w:tr w:rsidR="00872273">
        <w:trPr>
          <w:trHeight w:val="680"/>
        </w:trPr>
        <w:tc>
          <w:tcPr>
            <w:tcW w:w="3342" w:type="dxa"/>
          </w:tcPr>
          <w:p w:rsidR="00872273" w:rsidRDefault="00B839E0">
            <w:pPr>
              <w:pStyle w:val="TableParagraph"/>
              <w:spacing w:before="153"/>
              <w:ind w:left="28" w:right="1"/>
              <w:jc w:val="center"/>
              <w:rPr>
                <w:sz w:val="19"/>
              </w:rPr>
            </w:pPr>
            <w:r>
              <w:rPr>
                <w:color w:val="0D0D0D"/>
                <w:sz w:val="19"/>
              </w:rPr>
              <w:t>Normal</w:t>
            </w:r>
            <w:r>
              <w:rPr>
                <w:color w:val="0D0D0D"/>
                <w:spacing w:val="-8"/>
                <w:sz w:val="19"/>
              </w:rPr>
              <w:t xml:space="preserve"> </w:t>
            </w:r>
            <w:r>
              <w:rPr>
                <w:color w:val="0D0D0D"/>
                <w:spacing w:val="-2"/>
                <w:sz w:val="19"/>
              </w:rPr>
              <w:t>Lighting</w:t>
            </w:r>
          </w:p>
        </w:tc>
        <w:tc>
          <w:tcPr>
            <w:tcW w:w="2199" w:type="dxa"/>
          </w:tcPr>
          <w:p w:rsidR="00872273" w:rsidRDefault="00B839E0">
            <w:pPr>
              <w:pStyle w:val="TableParagraph"/>
              <w:spacing w:before="153"/>
              <w:ind w:left="44" w:right="16"/>
              <w:jc w:val="center"/>
              <w:rPr>
                <w:sz w:val="19"/>
              </w:rPr>
            </w:pPr>
            <w:r>
              <w:rPr>
                <w:color w:val="0D0D0D"/>
                <w:spacing w:val="-4"/>
                <w:sz w:val="19"/>
              </w:rPr>
              <w:t>98.5</w:t>
            </w:r>
          </w:p>
        </w:tc>
        <w:tc>
          <w:tcPr>
            <w:tcW w:w="1560" w:type="dxa"/>
          </w:tcPr>
          <w:p w:rsidR="00872273" w:rsidRDefault="00B839E0">
            <w:pPr>
              <w:pStyle w:val="TableParagraph"/>
              <w:spacing w:before="153"/>
              <w:ind w:left="51" w:right="12"/>
              <w:jc w:val="center"/>
              <w:rPr>
                <w:sz w:val="19"/>
              </w:rPr>
            </w:pPr>
            <w:r>
              <w:rPr>
                <w:color w:val="0D0D0D"/>
                <w:spacing w:val="-5"/>
                <w:sz w:val="19"/>
              </w:rPr>
              <w:t>0.5</w:t>
            </w:r>
          </w:p>
        </w:tc>
        <w:tc>
          <w:tcPr>
            <w:tcW w:w="1560" w:type="dxa"/>
          </w:tcPr>
          <w:p w:rsidR="00872273" w:rsidRDefault="00B839E0">
            <w:pPr>
              <w:pStyle w:val="TableParagraph"/>
              <w:spacing w:before="153"/>
              <w:ind w:left="51" w:right="11"/>
              <w:jc w:val="center"/>
              <w:rPr>
                <w:sz w:val="19"/>
              </w:rPr>
            </w:pPr>
            <w:r>
              <w:rPr>
                <w:color w:val="0D0D0D"/>
                <w:spacing w:val="-5"/>
                <w:sz w:val="19"/>
              </w:rPr>
              <w:t>1.0</w:t>
            </w:r>
          </w:p>
        </w:tc>
      </w:tr>
      <w:tr w:rsidR="00872273">
        <w:trPr>
          <w:trHeight w:val="681"/>
        </w:trPr>
        <w:tc>
          <w:tcPr>
            <w:tcW w:w="3342" w:type="dxa"/>
          </w:tcPr>
          <w:p w:rsidR="00872273" w:rsidRDefault="00B839E0">
            <w:pPr>
              <w:pStyle w:val="TableParagraph"/>
              <w:spacing w:before="159"/>
              <w:ind w:left="28"/>
              <w:jc w:val="center"/>
              <w:rPr>
                <w:sz w:val="19"/>
              </w:rPr>
            </w:pPr>
            <w:r>
              <w:rPr>
                <w:color w:val="0D0D0D"/>
                <w:sz w:val="19"/>
              </w:rPr>
              <w:t>Low</w:t>
            </w:r>
            <w:r>
              <w:rPr>
                <w:color w:val="0D0D0D"/>
                <w:spacing w:val="-4"/>
                <w:sz w:val="19"/>
              </w:rPr>
              <w:t xml:space="preserve"> </w:t>
            </w:r>
            <w:r>
              <w:rPr>
                <w:color w:val="0D0D0D"/>
                <w:spacing w:val="-2"/>
                <w:sz w:val="19"/>
              </w:rPr>
              <w:t>Lighting</w:t>
            </w:r>
          </w:p>
        </w:tc>
        <w:tc>
          <w:tcPr>
            <w:tcW w:w="2199" w:type="dxa"/>
          </w:tcPr>
          <w:p w:rsidR="00872273" w:rsidRDefault="00B839E0">
            <w:pPr>
              <w:pStyle w:val="TableParagraph"/>
              <w:spacing w:before="159"/>
              <w:ind w:left="44" w:right="16"/>
              <w:jc w:val="center"/>
              <w:rPr>
                <w:sz w:val="19"/>
              </w:rPr>
            </w:pPr>
            <w:r>
              <w:rPr>
                <w:color w:val="0D0D0D"/>
                <w:spacing w:val="-4"/>
                <w:sz w:val="19"/>
              </w:rPr>
              <w:t>85.2</w:t>
            </w:r>
          </w:p>
        </w:tc>
        <w:tc>
          <w:tcPr>
            <w:tcW w:w="1560" w:type="dxa"/>
          </w:tcPr>
          <w:p w:rsidR="00872273" w:rsidRDefault="00B839E0">
            <w:pPr>
              <w:pStyle w:val="TableParagraph"/>
              <w:spacing w:before="159"/>
              <w:ind w:left="51" w:right="12"/>
              <w:jc w:val="center"/>
              <w:rPr>
                <w:sz w:val="19"/>
              </w:rPr>
            </w:pPr>
            <w:r>
              <w:rPr>
                <w:color w:val="0D0D0D"/>
                <w:spacing w:val="-5"/>
                <w:sz w:val="19"/>
              </w:rPr>
              <w:t>2.0</w:t>
            </w:r>
          </w:p>
        </w:tc>
        <w:tc>
          <w:tcPr>
            <w:tcW w:w="1560" w:type="dxa"/>
          </w:tcPr>
          <w:p w:rsidR="00872273" w:rsidRDefault="00B839E0">
            <w:pPr>
              <w:pStyle w:val="TableParagraph"/>
              <w:spacing w:before="159"/>
              <w:ind w:left="51" w:right="11"/>
              <w:jc w:val="center"/>
              <w:rPr>
                <w:sz w:val="19"/>
              </w:rPr>
            </w:pPr>
            <w:r>
              <w:rPr>
                <w:color w:val="0D0D0D"/>
                <w:spacing w:val="-5"/>
                <w:sz w:val="19"/>
              </w:rPr>
              <w:t>3.5</w:t>
            </w:r>
          </w:p>
        </w:tc>
      </w:tr>
      <w:tr w:rsidR="00872273">
        <w:trPr>
          <w:trHeight w:val="700"/>
        </w:trPr>
        <w:tc>
          <w:tcPr>
            <w:tcW w:w="3342" w:type="dxa"/>
          </w:tcPr>
          <w:p w:rsidR="00872273" w:rsidRDefault="00B839E0">
            <w:pPr>
              <w:pStyle w:val="TableParagraph"/>
              <w:spacing w:before="163"/>
              <w:ind w:left="28" w:right="2"/>
              <w:jc w:val="center"/>
              <w:rPr>
                <w:sz w:val="19"/>
              </w:rPr>
            </w:pPr>
            <w:r>
              <w:rPr>
                <w:color w:val="0D0D0D"/>
                <w:sz w:val="19"/>
              </w:rPr>
              <w:t>High</w:t>
            </w:r>
            <w:r>
              <w:rPr>
                <w:color w:val="0D0D0D"/>
                <w:spacing w:val="-8"/>
                <w:sz w:val="19"/>
              </w:rPr>
              <w:t xml:space="preserve"> </w:t>
            </w:r>
            <w:r>
              <w:rPr>
                <w:color w:val="0D0D0D"/>
                <w:sz w:val="19"/>
              </w:rPr>
              <w:t>Background</w:t>
            </w:r>
            <w:r>
              <w:rPr>
                <w:color w:val="0D0D0D"/>
                <w:spacing w:val="-9"/>
                <w:sz w:val="19"/>
              </w:rPr>
              <w:t xml:space="preserve"> </w:t>
            </w:r>
            <w:r>
              <w:rPr>
                <w:color w:val="0D0D0D"/>
                <w:spacing w:val="-4"/>
                <w:sz w:val="19"/>
              </w:rPr>
              <w:t>Noise</w:t>
            </w:r>
          </w:p>
        </w:tc>
        <w:tc>
          <w:tcPr>
            <w:tcW w:w="2199" w:type="dxa"/>
          </w:tcPr>
          <w:p w:rsidR="00872273" w:rsidRDefault="00B839E0">
            <w:pPr>
              <w:pStyle w:val="TableParagraph"/>
              <w:spacing w:before="163"/>
              <w:ind w:left="44" w:right="16"/>
              <w:jc w:val="center"/>
              <w:rPr>
                <w:sz w:val="19"/>
              </w:rPr>
            </w:pPr>
            <w:r>
              <w:rPr>
                <w:color w:val="0D0D0D"/>
                <w:spacing w:val="-4"/>
                <w:sz w:val="19"/>
              </w:rPr>
              <w:t>78.5</w:t>
            </w:r>
          </w:p>
        </w:tc>
        <w:tc>
          <w:tcPr>
            <w:tcW w:w="1560" w:type="dxa"/>
          </w:tcPr>
          <w:p w:rsidR="00872273" w:rsidRDefault="00B839E0">
            <w:pPr>
              <w:pStyle w:val="TableParagraph"/>
              <w:spacing w:before="163"/>
              <w:ind w:left="51" w:right="12"/>
              <w:jc w:val="center"/>
              <w:rPr>
                <w:sz w:val="19"/>
              </w:rPr>
            </w:pPr>
            <w:r>
              <w:rPr>
                <w:color w:val="0D0D0D"/>
                <w:spacing w:val="-5"/>
                <w:sz w:val="19"/>
              </w:rPr>
              <w:t>3.5</w:t>
            </w:r>
          </w:p>
        </w:tc>
        <w:tc>
          <w:tcPr>
            <w:tcW w:w="1560" w:type="dxa"/>
          </w:tcPr>
          <w:p w:rsidR="00872273" w:rsidRDefault="00B839E0">
            <w:pPr>
              <w:pStyle w:val="TableParagraph"/>
              <w:spacing w:before="163"/>
              <w:ind w:left="51" w:right="11"/>
              <w:jc w:val="center"/>
              <w:rPr>
                <w:sz w:val="19"/>
              </w:rPr>
            </w:pPr>
            <w:r>
              <w:rPr>
                <w:color w:val="0D0D0D"/>
                <w:spacing w:val="-5"/>
                <w:sz w:val="19"/>
              </w:rPr>
              <w:t>5.5</w:t>
            </w:r>
          </w:p>
        </w:tc>
      </w:tr>
      <w:tr w:rsidR="00872273">
        <w:trPr>
          <w:trHeight w:val="681"/>
        </w:trPr>
        <w:tc>
          <w:tcPr>
            <w:tcW w:w="3342" w:type="dxa"/>
          </w:tcPr>
          <w:p w:rsidR="00872273" w:rsidRDefault="00B839E0">
            <w:pPr>
              <w:pStyle w:val="TableParagraph"/>
              <w:spacing w:before="148"/>
              <w:ind w:left="28" w:right="6"/>
              <w:jc w:val="center"/>
              <w:rPr>
                <w:sz w:val="19"/>
              </w:rPr>
            </w:pPr>
            <w:r>
              <w:rPr>
                <w:color w:val="0D0D0D"/>
                <w:sz w:val="19"/>
              </w:rPr>
              <w:t>Simulated</w:t>
            </w:r>
            <w:r>
              <w:rPr>
                <w:color w:val="0D0D0D"/>
                <w:spacing w:val="-12"/>
                <w:sz w:val="19"/>
              </w:rPr>
              <w:t xml:space="preserve"> </w:t>
            </w:r>
            <w:r>
              <w:rPr>
                <w:color w:val="0D0D0D"/>
                <w:spacing w:val="-2"/>
                <w:sz w:val="19"/>
              </w:rPr>
              <w:t>Impersonation</w:t>
            </w:r>
          </w:p>
        </w:tc>
        <w:tc>
          <w:tcPr>
            <w:tcW w:w="2199" w:type="dxa"/>
          </w:tcPr>
          <w:p w:rsidR="00872273" w:rsidRDefault="00B839E0">
            <w:pPr>
              <w:pStyle w:val="TableParagraph"/>
              <w:spacing w:before="148"/>
              <w:ind w:left="44" w:right="16"/>
              <w:jc w:val="center"/>
              <w:rPr>
                <w:sz w:val="19"/>
              </w:rPr>
            </w:pPr>
            <w:r>
              <w:rPr>
                <w:color w:val="0D0D0D"/>
                <w:spacing w:val="-4"/>
                <w:sz w:val="19"/>
              </w:rPr>
              <w:t>99.2</w:t>
            </w:r>
          </w:p>
        </w:tc>
        <w:tc>
          <w:tcPr>
            <w:tcW w:w="1560" w:type="dxa"/>
          </w:tcPr>
          <w:p w:rsidR="00872273" w:rsidRDefault="00B839E0">
            <w:pPr>
              <w:pStyle w:val="TableParagraph"/>
              <w:spacing w:before="148"/>
              <w:ind w:left="51" w:right="12"/>
              <w:jc w:val="center"/>
              <w:rPr>
                <w:sz w:val="19"/>
              </w:rPr>
            </w:pPr>
            <w:r>
              <w:rPr>
                <w:color w:val="0D0D0D"/>
                <w:spacing w:val="-5"/>
                <w:sz w:val="19"/>
              </w:rPr>
              <w:t>0.2</w:t>
            </w:r>
          </w:p>
        </w:tc>
        <w:tc>
          <w:tcPr>
            <w:tcW w:w="1560" w:type="dxa"/>
          </w:tcPr>
          <w:p w:rsidR="00872273" w:rsidRDefault="00B839E0">
            <w:pPr>
              <w:pStyle w:val="TableParagraph"/>
              <w:spacing w:before="148"/>
              <w:ind w:left="51" w:right="11"/>
              <w:jc w:val="center"/>
              <w:rPr>
                <w:sz w:val="19"/>
              </w:rPr>
            </w:pPr>
            <w:r>
              <w:rPr>
                <w:color w:val="0D0D0D"/>
                <w:spacing w:val="-5"/>
                <w:sz w:val="19"/>
              </w:rPr>
              <w:t>0.6</w:t>
            </w:r>
          </w:p>
        </w:tc>
      </w:tr>
    </w:tbl>
    <w:p w:rsidR="00872273" w:rsidRDefault="00872273">
      <w:pPr>
        <w:pStyle w:val="BodyText"/>
        <w:spacing w:before="9"/>
      </w:pPr>
    </w:p>
    <w:p w:rsidR="00872273" w:rsidRDefault="00B839E0">
      <w:pPr>
        <w:ind w:left="2977"/>
        <w:jc w:val="both"/>
        <w:rPr>
          <w:sz w:val="24"/>
        </w:rPr>
      </w:pPr>
      <w:r>
        <w:rPr>
          <w:b/>
          <w:color w:val="0D0D0D"/>
          <w:sz w:val="24"/>
        </w:rPr>
        <w:t>Table</w:t>
      </w:r>
      <w:r>
        <w:rPr>
          <w:b/>
          <w:color w:val="0D0D0D"/>
          <w:spacing w:val="-12"/>
          <w:sz w:val="24"/>
        </w:rPr>
        <w:t xml:space="preserve"> </w:t>
      </w:r>
      <w:r>
        <w:rPr>
          <w:b/>
          <w:color w:val="0D0D0D"/>
          <w:sz w:val="24"/>
        </w:rPr>
        <w:t>4.1:</w:t>
      </w:r>
      <w:r>
        <w:rPr>
          <w:b/>
          <w:color w:val="0D0D0D"/>
          <w:spacing w:val="-6"/>
          <w:sz w:val="24"/>
        </w:rPr>
        <w:t xml:space="preserve"> </w:t>
      </w:r>
      <w:r>
        <w:rPr>
          <w:color w:val="0D0D0D"/>
          <w:sz w:val="24"/>
        </w:rPr>
        <w:t>System</w:t>
      </w:r>
      <w:r>
        <w:rPr>
          <w:color w:val="0D0D0D"/>
          <w:spacing w:val="-14"/>
          <w:sz w:val="24"/>
        </w:rPr>
        <w:t xml:space="preserve"> </w:t>
      </w:r>
      <w:r>
        <w:rPr>
          <w:color w:val="0D0D0D"/>
          <w:sz w:val="24"/>
        </w:rPr>
        <w:t>Performance</w:t>
      </w:r>
      <w:r>
        <w:rPr>
          <w:color w:val="0D0D0D"/>
          <w:spacing w:val="-6"/>
          <w:sz w:val="24"/>
        </w:rPr>
        <w:t xml:space="preserve"> </w:t>
      </w:r>
      <w:r>
        <w:rPr>
          <w:color w:val="0D0D0D"/>
          <w:spacing w:val="-2"/>
          <w:sz w:val="24"/>
        </w:rPr>
        <w:t>Metrics</w:t>
      </w:r>
    </w:p>
    <w:p w:rsidR="00872273" w:rsidRDefault="00B839E0">
      <w:pPr>
        <w:spacing w:before="46" w:line="276" w:lineRule="auto"/>
        <w:ind w:left="100" w:right="450"/>
        <w:jc w:val="both"/>
        <w:rPr>
          <w:i/>
          <w:sz w:val="24"/>
        </w:rPr>
      </w:pPr>
      <w:r>
        <w:rPr>
          <w:i/>
          <w:color w:val="0D0D0D"/>
          <w:sz w:val="24"/>
        </w:rPr>
        <w:t>The table outlines the performance evaluation metrics of the proposed dual-factor authentication (2FA) system under various environmental conditions, highlighting its robustness in securing access. The evaluation metrics include Accuracy (%), False Accepta</w:t>
      </w:r>
      <w:r>
        <w:rPr>
          <w:i/>
          <w:color w:val="0D0D0D"/>
          <w:sz w:val="24"/>
        </w:rPr>
        <w:t>nce Rate (FAR %), and False Rejection Rate (FRR %) across different</w:t>
      </w:r>
      <w:r>
        <w:rPr>
          <w:i/>
          <w:color w:val="0D0D0D"/>
          <w:spacing w:val="-1"/>
          <w:sz w:val="24"/>
        </w:rPr>
        <w:t xml:space="preserve"> </w:t>
      </w:r>
      <w:r>
        <w:rPr>
          <w:i/>
          <w:color w:val="0D0D0D"/>
          <w:sz w:val="24"/>
        </w:rPr>
        <w:t>scenarios. Here’s a breakdown of the parameters:</w:t>
      </w:r>
    </w:p>
    <w:p w:rsidR="00872273" w:rsidRDefault="00872273">
      <w:pPr>
        <w:pStyle w:val="BodyText"/>
        <w:spacing w:before="38"/>
        <w:rPr>
          <w:i/>
        </w:rPr>
      </w:pPr>
    </w:p>
    <w:p w:rsidR="00872273" w:rsidRDefault="00B839E0">
      <w:pPr>
        <w:pStyle w:val="ListParagraph"/>
        <w:numPr>
          <w:ilvl w:val="0"/>
          <w:numId w:val="3"/>
        </w:numPr>
        <w:tabs>
          <w:tab w:val="left" w:pos="383"/>
        </w:tabs>
        <w:spacing w:line="276" w:lineRule="auto"/>
        <w:ind w:right="518" w:firstLine="0"/>
        <w:rPr>
          <w:sz w:val="24"/>
        </w:rPr>
      </w:pPr>
      <w:r>
        <w:rPr>
          <w:b/>
          <w:color w:val="0D0D0D"/>
          <w:sz w:val="24"/>
        </w:rPr>
        <w:t>Scenario:</w:t>
      </w:r>
      <w:r>
        <w:rPr>
          <w:b/>
          <w:color w:val="0D0D0D"/>
          <w:spacing w:val="39"/>
          <w:sz w:val="24"/>
        </w:rPr>
        <w:t xml:space="preserve"> </w:t>
      </w:r>
      <w:r>
        <w:rPr>
          <w:color w:val="0D0D0D"/>
          <w:sz w:val="24"/>
        </w:rPr>
        <w:t>Represents</w:t>
      </w:r>
      <w:r>
        <w:rPr>
          <w:color w:val="0D0D0D"/>
          <w:spacing w:val="36"/>
          <w:sz w:val="24"/>
        </w:rPr>
        <w:t xml:space="preserve"> </w:t>
      </w:r>
      <w:r>
        <w:rPr>
          <w:color w:val="0D0D0D"/>
          <w:sz w:val="24"/>
        </w:rPr>
        <w:t>specific</w:t>
      </w:r>
      <w:r>
        <w:rPr>
          <w:color w:val="0D0D0D"/>
          <w:spacing w:val="36"/>
          <w:sz w:val="24"/>
        </w:rPr>
        <w:t xml:space="preserve"> </w:t>
      </w:r>
      <w:r>
        <w:rPr>
          <w:color w:val="0D0D0D"/>
          <w:sz w:val="24"/>
        </w:rPr>
        <w:t>environmental</w:t>
      </w:r>
      <w:r>
        <w:rPr>
          <w:color w:val="0D0D0D"/>
          <w:spacing w:val="30"/>
          <w:sz w:val="24"/>
        </w:rPr>
        <w:t xml:space="preserve"> </w:t>
      </w:r>
      <w:r>
        <w:rPr>
          <w:color w:val="0D0D0D"/>
          <w:sz w:val="24"/>
        </w:rPr>
        <w:t>or</w:t>
      </w:r>
      <w:r>
        <w:rPr>
          <w:color w:val="0D0D0D"/>
          <w:spacing w:val="33"/>
          <w:sz w:val="24"/>
        </w:rPr>
        <w:t xml:space="preserve"> </w:t>
      </w:r>
      <w:r>
        <w:rPr>
          <w:color w:val="0D0D0D"/>
          <w:sz w:val="24"/>
        </w:rPr>
        <w:t>testing</w:t>
      </w:r>
      <w:r>
        <w:rPr>
          <w:color w:val="0D0D0D"/>
          <w:spacing w:val="37"/>
          <w:sz w:val="24"/>
        </w:rPr>
        <w:t xml:space="preserve"> </w:t>
      </w:r>
      <w:r>
        <w:rPr>
          <w:color w:val="0D0D0D"/>
          <w:sz w:val="24"/>
        </w:rPr>
        <w:t>conditions</w:t>
      </w:r>
      <w:r>
        <w:rPr>
          <w:color w:val="0D0D0D"/>
          <w:spacing w:val="36"/>
          <w:sz w:val="24"/>
        </w:rPr>
        <w:t xml:space="preserve"> </w:t>
      </w:r>
      <w:r>
        <w:rPr>
          <w:color w:val="0D0D0D"/>
          <w:sz w:val="24"/>
        </w:rPr>
        <w:t>under</w:t>
      </w:r>
      <w:r>
        <w:rPr>
          <w:color w:val="0D0D0D"/>
          <w:spacing w:val="39"/>
          <w:sz w:val="24"/>
        </w:rPr>
        <w:t xml:space="preserve"> </w:t>
      </w:r>
      <w:r>
        <w:rPr>
          <w:color w:val="0D0D0D"/>
          <w:sz w:val="24"/>
        </w:rPr>
        <w:t>which</w:t>
      </w:r>
      <w:r>
        <w:rPr>
          <w:color w:val="0D0D0D"/>
          <w:spacing w:val="32"/>
          <w:sz w:val="24"/>
        </w:rPr>
        <w:t xml:space="preserve"> </w:t>
      </w:r>
      <w:r>
        <w:rPr>
          <w:color w:val="0D0D0D"/>
          <w:sz w:val="24"/>
        </w:rPr>
        <w:t>the 2FA system was tested. The scenarios include:</w:t>
      </w:r>
    </w:p>
    <w:p w:rsidR="00872273" w:rsidRDefault="00B839E0">
      <w:pPr>
        <w:pStyle w:val="ListParagraph"/>
        <w:numPr>
          <w:ilvl w:val="1"/>
          <w:numId w:val="3"/>
        </w:numPr>
        <w:tabs>
          <w:tab w:val="left" w:pos="821"/>
          <w:tab w:val="left" w:pos="1834"/>
          <w:tab w:val="left" w:pos="3020"/>
          <w:tab w:val="left" w:pos="4095"/>
          <w:tab w:val="left" w:pos="5070"/>
          <w:tab w:val="left" w:pos="6295"/>
          <w:tab w:val="left" w:pos="6928"/>
          <w:tab w:val="left" w:pos="7380"/>
        </w:tabs>
        <w:spacing w:line="276" w:lineRule="auto"/>
        <w:ind w:right="477"/>
        <w:rPr>
          <w:sz w:val="24"/>
        </w:rPr>
      </w:pPr>
      <w:r>
        <w:rPr>
          <w:b/>
          <w:color w:val="0D0D0D"/>
          <w:spacing w:val="-2"/>
          <w:sz w:val="24"/>
        </w:rPr>
        <w:t>Normal</w:t>
      </w:r>
      <w:r>
        <w:rPr>
          <w:b/>
          <w:color w:val="0D0D0D"/>
          <w:sz w:val="24"/>
        </w:rPr>
        <w:tab/>
      </w:r>
      <w:r>
        <w:rPr>
          <w:b/>
          <w:color w:val="0D0D0D"/>
          <w:spacing w:val="-2"/>
          <w:sz w:val="24"/>
        </w:rPr>
        <w:t>Lighting:</w:t>
      </w:r>
      <w:r>
        <w:rPr>
          <w:b/>
          <w:color w:val="0D0D0D"/>
          <w:sz w:val="24"/>
        </w:rPr>
        <w:tab/>
      </w:r>
      <w:r>
        <w:rPr>
          <w:color w:val="0D0D0D"/>
          <w:spacing w:val="-2"/>
          <w:sz w:val="24"/>
        </w:rPr>
        <w:t>Standard</w:t>
      </w:r>
      <w:r>
        <w:rPr>
          <w:color w:val="0D0D0D"/>
          <w:sz w:val="24"/>
        </w:rPr>
        <w:tab/>
      </w:r>
      <w:r>
        <w:rPr>
          <w:color w:val="0D0D0D"/>
          <w:spacing w:val="-2"/>
          <w:sz w:val="24"/>
        </w:rPr>
        <w:t>lighting</w:t>
      </w:r>
      <w:r>
        <w:rPr>
          <w:color w:val="0D0D0D"/>
          <w:sz w:val="24"/>
        </w:rPr>
        <w:tab/>
      </w:r>
      <w:r>
        <w:rPr>
          <w:color w:val="0D0D0D"/>
          <w:spacing w:val="-2"/>
          <w:sz w:val="24"/>
        </w:rPr>
        <w:t>conditions</w:t>
      </w:r>
      <w:r>
        <w:rPr>
          <w:color w:val="0D0D0D"/>
          <w:sz w:val="24"/>
        </w:rPr>
        <w:tab/>
      </w:r>
      <w:r>
        <w:rPr>
          <w:color w:val="0D0D0D"/>
          <w:spacing w:val="-4"/>
          <w:sz w:val="24"/>
        </w:rPr>
        <w:t>with</w:t>
      </w:r>
      <w:r>
        <w:rPr>
          <w:color w:val="0D0D0D"/>
          <w:sz w:val="24"/>
        </w:rPr>
        <w:tab/>
      </w:r>
      <w:r>
        <w:rPr>
          <w:color w:val="0D0D0D"/>
          <w:spacing w:val="-6"/>
          <w:sz w:val="24"/>
        </w:rPr>
        <w:t>no</w:t>
      </w:r>
      <w:r>
        <w:rPr>
          <w:color w:val="0D0D0D"/>
          <w:sz w:val="24"/>
        </w:rPr>
        <w:tab/>
      </w:r>
      <w:r>
        <w:rPr>
          <w:color w:val="0D0D0D"/>
          <w:spacing w:val="-2"/>
          <w:sz w:val="24"/>
        </w:rPr>
        <w:t>environmental constraints.</w:t>
      </w:r>
    </w:p>
    <w:p w:rsidR="00872273" w:rsidRDefault="00B839E0">
      <w:pPr>
        <w:pStyle w:val="ListParagraph"/>
        <w:numPr>
          <w:ilvl w:val="1"/>
          <w:numId w:val="3"/>
        </w:numPr>
        <w:tabs>
          <w:tab w:val="left" w:pos="820"/>
        </w:tabs>
        <w:spacing w:before="3"/>
        <w:ind w:left="820"/>
        <w:rPr>
          <w:sz w:val="24"/>
        </w:rPr>
      </w:pPr>
      <w:r>
        <w:rPr>
          <w:b/>
          <w:color w:val="0D0D0D"/>
          <w:sz w:val="24"/>
        </w:rPr>
        <w:t>Low</w:t>
      </w:r>
      <w:r>
        <w:rPr>
          <w:b/>
          <w:color w:val="0D0D0D"/>
          <w:spacing w:val="-6"/>
          <w:sz w:val="24"/>
        </w:rPr>
        <w:t xml:space="preserve"> </w:t>
      </w:r>
      <w:r>
        <w:rPr>
          <w:b/>
          <w:color w:val="0D0D0D"/>
          <w:sz w:val="24"/>
        </w:rPr>
        <w:t>Lighting:</w:t>
      </w:r>
      <w:r>
        <w:rPr>
          <w:b/>
          <w:color w:val="0D0D0D"/>
          <w:spacing w:val="-5"/>
          <w:sz w:val="24"/>
        </w:rPr>
        <w:t xml:space="preserve"> </w:t>
      </w:r>
      <w:r>
        <w:rPr>
          <w:color w:val="0D0D0D"/>
          <w:sz w:val="24"/>
        </w:rPr>
        <w:t>Reduced lighting</w:t>
      </w:r>
      <w:r>
        <w:rPr>
          <w:color w:val="0D0D0D"/>
          <w:spacing w:val="-3"/>
          <w:sz w:val="24"/>
        </w:rPr>
        <w:t xml:space="preserve"> </w:t>
      </w:r>
      <w:r>
        <w:rPr>
          <w:color w:val="0D0D0D"/>
          <w:sz w:val="24"/>
        </w:rPr>
        <w:t>conditions</w:t>
      </w:r>
      <w:r>
        <w:rPr>
          <w:color w:val="0D0D0D"/>
          <w:spacing w:val="-5"/>
          <w:sz w:val="24"/>
        </w:rPr>
        <w:t xml:space="preserve"> </w:t>
      </w:r>
      <w:r>
        <w:rPr>
          <w:color w:val="0D0D0D"/>
          <w:sz w:val="24"/>
        </w:rPr>
        <w:t>that</w:t>
      </w:r>
      <w:r>
        <w:rPr>
          <w:color w:val="0D0D0D"/>
          <w:spacing w:val="2"/>
          <w:sz w:val="24"/>
        </w:rPr>
        <w:t xml:space="preserve"> </w:t>
      </w:r>
      <w:r>
        <w:rPr>
          <w:color w:val="0D0D0D"/>
          <w:sz w:val="24"/>
        </w:rPr>
        <w:t>may</w:t>
      </w:r>
      <w:r>
        <w:rPr>
          <w:color w:val="0D0D0D"/>
          <w:spacing w:val="-8"/>
          <w:sz w:val="24"/>
        </w:rPr>
        <w:t xml:space="preserve"> </w:t>
      </w:r>
      <w:r>
        <w:rPr>
          <w:color w:val="0D0D0D"/>
          <w:sz w:val="24"/>
        </w:rPr>
        <w:t>impact</w:t>
      </w:r>
      <w:r>
        <w:rPr>
          <w:color w:val="0D0D0D"/>
          <w:spacing w:val="2"/>
          <w:sz w:val="24"/>
        </w:rPr>
        <w:t xml:space="preserve"> </w:t>
      </w:r>
      <w:r>
        <w:rPr>
          <w:color w:val="0D0D0D"/>
          <w:sz w:val="24"/>
        </w:rPr>
        <w:t>facial</w:t>
      </w:r>
      <w:r>
        <w:rPr>
          <w:color w:val="0D0D0D"/>
          <w:spacing w:val="1"/>
          <w:sz w:val="24"/>
        </w:rPr>
        <w:t xml:space="preserve"> </w:t>
      </w:r>
      <w:r>
        <w:rPr>
          <w:color w:val="0D0D0D"/>
          <w:spacing w:val="-2"/>
          <w:sz w:val="24"/>
        </w:rPr>
        <w:t>recognition.</w:t>
      </w:r>
    </w:p>
    <w:p w:rsidR="00872273" w:rsidRDefault="00B839E0">
      <w:pPr>
        <w:pStyle w:val="ListParagraph"/>
        <w:numPr>
          <w:ilvl w:val="1"/>
          <w:numId w:val="3"/>
        </w:numPr>
        <w:tabs>
          <w:tab w:val="left" w:pos="821"/>
        </w:tabs>
        <w:spacing w:before="41" w:line="276" w:lineRule="auto"/>
        <w:ind w:right="714"/>
        <w:rPr>
          <w:sz w:val="24"/>
        </w:rPr>
      </w:pPr>
      <w:r>
        <w:rPr>
          <w:b/>
          <w:color w:val="0D0D0D"/>
          <w:sz w:val="24"/>
        </w:rPr>
        <w:t>High</w:t>
      </w:r>
      <w:r>
        <w:rPr>
          <w:b/>
          <w:color w:val="0D0D0D"/>
          <w:spacing w:val="33"/>
          <w:sz w:val="24"/>
        </w:rPr>
        <w:t xml:space="preserve"> </w:t>
      </w:r>
      <w:r>
        <w:rPr>
          <w:b/>
          <w:color w:val="0D0D0D"/>
          <w:sz w:val="24"/>
        </w:rPr>
        <w:t>Background</w:t>
      </w:r>
      <w:r>
        <w:rPr>
          <w:b/>
          <w:color w:val="0D0D0D"/>
          <w:spacing w:val="34"/>
          <w:sz w:val="24"/>
        </w:rPr>
        <w:t xml:space="preserve"> </w:t>
      </w:r>
      <w:r>
        <w:rPr>
          <w:b/>
          <w:color w:val="0D0D0D"/>
          <w:sz w:val="24"/>
        </w:rPr>
        <w:t>Noise:</w:t>
      </w:r>
      <w:r>
        <w:rPr>
          <w:b/>
          <w:color w:val="0D0D0D"/>
          <w:spacing w:val="33"/>
          <w:sz w:val="24"/>
        </w:rPr>
        <w:t xml:space="preserve"> </w:t>
      </w:r>
      <w:r>
        <w:rPr>
          <w:color w:val="0D0D0D"/>
          <w:sz w:val="24"/>
        </w:rPr>
        <w:t>Environments</w:t>
      </w:r>
      <w:r>
        <w:rPr>
          <w:color w:val="0D0D0D"/>
          <w:spacing w:val="31"/>
          <w:sz w:val="24"/>
        </w:rPr>
        <w:t xml:space="preserve"> </w:t>
      </w:r>
      <w:r>
        <w:rPr>
          <w:color w:val="0D0D0D"/>
          <w:sz w:val="24"/>
        </w:rPr>
        <w:t>with</w:t>
      </w:r>
      <w:r>
        <w:rPr>
          <w:color w:val="0D0D0D"/>
          <w:spacing w:val="32"/>
          <w:sz w:val="24"/>
        </w:rPr>
        <w:t xml:space="preserve"> </w:t>
      </w:r>
      <w:r>
        <w:rPr>
          <w:color w:val="0D0D0D"/>
          <w:sz w:val="24"/>
        </w:rPr>
        <w:t>significant</w:t>
      </w:r>
      <w:r>
        <w:rPr>
          <w:color w:val="0D0D0D"/>
          <w:spacing w:val="38"/>
          <w:sz w:val="24"/>
        </w:rPr>
        <w:t xml:space="preserve"> </w:t>
      </w:r>
      <w:r>
        <w:rPr>
          <w:color w:val="0D0D0D"/>
          <w:sz w:val="24"/>
        </w:rPr>
        <w:t>audio</w:t>
      </w:r>
      <w:r>
        <w:rPr>
          <w:color w:val="0D0D0D"/>
          <w:spacing w:val="36"/>
          <w:sz w:val="24"/>
        </w:rPr>
        <w:t xml:space="preserve"> </w:t>
      </w:r>
      <w:r>
        <w:rPr>
          <w:color w:val="0D0D0D"/>
          <w:sz w:val="24"/>
        </w:rPr>
        <w:t>disturbances, testing the voice recognition component.</w:t>
      </w:r>
    </w:p>
    <w:p w:rsidR="00872273" w:rsidRDefault="00B839E0">
      <w:pPr>
        <w:pStyle w:val="ListParagraph"/>
        <w:numPr>
          <w:ilvl w:val="1"/>
          <w:numId w:val="3"/>
        </w:numPr>
        <w:tabs>
          <w:tab w:val="left" w:pos="821"/>
        </w:tabs>
        <w:spacing w:before="4" w:line="276" w:lineRule="auto"/>
        <w:ind w:right="681"/>
        <w:rPr>
          <w:sz w:val="24"/>
        </w:rPr>
      </w:pPr>
      <w:r>
        <w:rPr>
          <w:b/>
          <w:color w:val="0D0D0D"/>
          <w:sz w:val="24"/>
        </w:rPr>
        <w:t>Simulated</w:t>
      </w:r>
      <w:r>
        <w:rPr>
          <w:b/>
          <w:color w:val="0D0D0D"/>
          <w:spacing w:val="40"/>
          <w:sz w:val="24"/>
        </w:rPr>
        <w:t xml:space="preserve"> </w:t>
      </w:r>
      <w:r>
        <w:rPr>
          <w:b/>
          <w:color w:val="0D0D0D"/>
          <w:sz w:val="24"/>
        </w:rPr>
        <w:t>Impersonation:</w:t>
      </w:r>
      <w:r>
        <w:rPr>
          <w:b/>
          <w:color w:val="0D0D0D"/>
          <w:spacing w:val="40"/>
          <w:sz w:val="24"/>
        </w:rPr>
        <w:t xml:space="preserve"> </w:t>
      </w:r>
      <w:r>
        <w:rPr>
          <w:color w:val="0D0D0D"/>
          <w:sz w:val="24"/>
        </w:rPr>
        <w:t>Attempts</w:t>
      </w:r>
      <w:r>
        <w:rPr>
          <w:color w:val="0D0D0D"/>
          <w:spacing w:val="40"/>
          <w:sz w:val="24"/>
        </w:rPr>
        <w:t xml:space="preserve"> </w:t>
      </w:r>
      <w:r>
        <w:rPr>
          <w:color w:val="0D0D0D"/>
          <w:sz w:val="24"/>
        </w:rPr>
        <w:t>to</w:t>
      </w:r>
      <w:r>
        <w:rPr>
          <w:color w:val="0D0D0D"/>
          <w:spacing w:val="38"/>
          <w:sz w:val="24"/>
        </w:rPr>
        <w:t xml:space="preserve"> </w:t>
      </w:r>
      <w:r>
        <w:rPr>
          <w:color w:val="0D0D0D"/>
          <w:sz w:val="24"/>
        </w:rPr>
        <w:t>mimic</w:t>
      </w:r>
      <w:r>
        <w:rPr>
          <w:color w:val="0D0D0D"/>
          <w:spacing w:val="36"/>
          <w:sz w:val="24"/>
        </w:rPr>
        <w:t xml:space="preserve"> </w:t>
      </w:r>
      <w:r>
        <w:rPr>
          <w:color w:val="0D0D0D"/>
          <w:sz w:val="24"/>
        </w:rPr>
        <w:t>authorized</w:t>
      </w:r>
      <w:r>
        <w:rPr>
          <w:color w:val="0D0D0D"/>
          <w:spacing w:val="34"/>
          <w:sz w:val="24"/>
        </w:rPr>
        <w:t xml:space="preserve"> </w:t>
      </w:r>
      <w:r>
        <w:rPr>
          <w:color w:val="0D0D0D"/>
          <w:sz w:val="24"/>
        </w:rPr>
        <w:t>users,</w:t>
      </w:r>
      <w:r>
        <w:rPr>
          <w:color w:val="0D0D0D"/>
          <w:spacing w:val="35"/>
          <w:sz w:val="24"/>
        </w:rPr>
        <w:t xml:space="preserve"> </w:t>
      </w:r>
      <w:r>
        <w:rPr>
          <w:color w:val="0D0D0D"/>
          <w:sz w:val="24"/>
        </w:rPr>
        <w:t>testing</w:t>
      </w:r>
      <w:r>
        <w:rPr>
          <w:color w:val="0D0D0D"/>
          <w:spacing w:val="33"/>
          <w:sz w:val="24"/>
        </w:rPr>
        <w:t xml:space="preserve"> </w:t>
      </w:r>
      <w:r>
        <w:rPr>
          <w:color w:val="0D0D0D"/>
          <w:sz w:val="24"/>
        </w:rPr>
        <w:t>the system’s resilience against spoofing.</w:t>
      </w:r>
    </w:p>
    <w:p w:rsidR="00872273" w:rsidRDefault="00872273">
      <w:pPr>
        <w:pStyle w:val="BodyText"/>
        <w:spacing w:before="40"/>
      </w:pPr>
    </w:p>
    <w:p w:rsidR="00872273" w:rsidRDefault="00B839E0">
      <w:pPr>
        <w:pStyle w:val="ListParagraph"/>
        <w:numPr>
          <w:ilvl w:val="0"/>
          <w:numId w:val="3"/>
        </w:numPr>
        <w:tabs>
          <w:tab w:val="left" w:pos="354"/>
        </w:tabs>
        <w:spacing w:line="276" w:lineRule="auto"/>
        <w:ind w:right="619" w:firstLine="0"/>
        <w:rPr>
          <w:sz w:val="24"/>
        </w:rPr>
      </w:pPr>
      <w:r>
        <w:rPr>
          <w:b/>
          <w:color w:val="0D0D0D"/>
          <w:sz w:val="24"/>
        </w:rPr>
        <w:t>Accuracy</w:t>
      </w:r>
      <w:r>
        <w:rPr>
          <w:b/>
          <w:color w:val="0D0D0D"/>
          <w:spacing w:val="-5"/>
          <w:sz w:val="24"/>
        </w:rPr>
        <w:t xml:space="preserve"> </w:t>
      </w:r>
      <w:r>
        <w:rPr>
          <w:b/>
          <w:color w:val="0D0D0D"/>
          <w:sz w:val="24"/>
        </w:rPr>
        <w:t>(%):</w:t>
      </w:r>
      <w:r>
        <w:rPr>
          <w:b/>
          <w:color w:val="0D0D0D"/>
          <w:spacing w:val="-2"/>
          <w:sz w:val="24"/>
        </w:rPr>
        <w:t xml:space="preserve"> </w:t>
      </w:r>
      <w:r>
        <w:rPr>
          <w:color w:val="0D0D0D"/>
          <w:sz w:val="24"/>
        </w:rPr>
        <w:t>Measures</w:t>
      </w:r>
      <w:r>
        <w:rPr>
          <w:color w:val="0D0D0D"/>
          <w:spacing w:val="-6"/>
          <w:sz w:val="24"/>
        </w:rPr>
        <w:t xml:space="preserve"> </w:t>
      </w:r>
      <w:r>
        <w:rPr>
          <w:color w:val="0D0D0D"/>
          <w:sz w:val="24"/>
        </w:rPr>
        <w:t>the</w:t>
      </w:r>
      <w:r>
        <w:rPr>
          <w:color w:val="0D0D0D"/>
          <w:spacing w:val="-6"/>
          <w:sz w:val="24"/>
        </w:rPr>
        <w:t xml:space="preserve"> </w:t>
      </w:r>
      <w:r>
        <w:rPr>
          <w:color w:val="0D0D0D"/>
          <w:sz w:val="24"/>
        </w:rPr>
        <w:t>percentage</w:t>
      </w:r>
      <w:r>
        <w:rPr>
          <w:color w:val="0D0D0D"/>
          <w:spacing w:val="-6"/>
          <w:sz w:val="24"/>
        </w:rPr>
        <w:t xml:space="preserve"> </w:t>
      </w:r>
      <w:r>
        <w:rPr>
          <w:color w:val="0D0D0D"/>
          <w:sz w:val="24"/>
        </w:rPr>
        <w:t>of</w:t>
      </w:r>
      <w:r>
        <w:rPr>
          <w:color w:val="0D0D0D"/>
          <w:spacing w:val="-12"/>
          <w:sz w:val="24"/>
        </w:rPr>
        <w:t xml:space="preserve"> </w:t>
      </w:r>
      <w:r>
        <w:rPr>
          <w:color w:val="0D0D0D"/>
          <w:sz w:val="24"/>
        </w:rPr>
        <w:t>correct</w:t>
      </w:r>
      <w:r>
        <w:rPr>
          <w:color w:val="0D0D0D"/>
          <w:spacing w:val="-5"/>
          <w:sz w:val="24"/>
        </w:rPr>
        <w:t xml:space="preserve"> </w:t>
      </w:r>
      <w:r>
        <w:rPr>
          <w:color w:val="0D0D0D"/>
          <w:sz w:val="24"/>
        </w:rPr>
        <w:t>authentication</w:t>
      </w:r>
      <w:r>
        <w:rPr>
          <w:color w:val="0D0D0D"/>
          <w:spacing w:val="-9"/>
          <w:sz w:val="24"/>
        </w:rPr>
        <w:t xml:space="preserve"> </w:t>
      </w:r>
      <w:r>
        <w:rPr>
          <w:color w:val="0D0D0D"/>
          <w:sz w:val="24"/>
        </w:rPr>
        <w:t>attempts,</w:t>
      </w:r>
      <w:r>
        <w:rPr>
          <w:color w:val="0D0D0D"/>
          <w:spacing w:val="-3"/>
          <w:sz w:val="24"/>
        </w:rPr>
        <w:t xml:space="preserve"> </w:t>
      </w:r>
      <w:r>
        <w:rPr>
          <w:color w:val="0D0D0D"/>
          <w:sz w:val="24"/>
        </w:rPr>
        <w:t>reflecting the system's overall reliability. Higher values indicate better performance.</w:t>
      </w:r>
    </w:p>
    <w:p w:rsidR="00872273" w:rsidRDefault="00872273">
      <w:pPr>
        <w:pStyle w:val="BodyText"/>
        <w:spacing w:before="40"/>
      </w:pPr>
    </w:p>
    <w:p w:rsidR="00872273" w:rsidRDefault="00B839E0">
      <w:pPr>
        <w:pStyle w:val="ListParagraph"/>
        <w:numPr>
          <w:ilvl w:val="0"/>
          <w:numId w:val="3"/>
        </w:numPr>
        <w:tabs>
          <w:tab w:val="left" w:pos="402"/>
        </w:tabs>
        <w:spacing w:line="278" w:lineRule="auto"/>
        <w:ind w:right="468" w:firstLine="0"/>
        <w:jc w:val="both"/>
        <w:rPr>
          <w:sz w:val="24"/>
        </w:rPr>
      </w:pPr>
      <w:r>
        <w:rPr>
          <w:b/>
          <w:color w:val="0D0D0D"/>
          <w:sz w:val="24"/>
        </w:rPr>
        <w:t xml:space="preserve">False Acceptance Rate (FAR %): </w:t>
      </w:r>
      <w:r>
        <w:rPr>
          <w:color w:val="0D0D0D"/>
          <w:sz w:val="24"/>
        </w:rPr>
        <w:t xml:space="preserve">Indicates the proportion of unauthorized users incorrectly granted access. A lower FAR suggests strong security against unauthorized </w:t>
      </w:r>
      <w:r>
        <w:rPr>
          <w:color w:val="0D0D0D"/>
          <w:spacing w:val="-2"/>
          <w:sz w:val="24"/>
        </w:rPr>
        <w:t>ent</w:t>
      </w:r>
      <w:r>
        <w:rPr>
          <w:color w:val="0D0D0D"/>
          <w:spacing w:val="-2"/>
          <w:sz w:val="24"/>
        </w:rPr>
        <w:t>ry.</w:t>
      </w:r>
    </w:p>
    <w:p w:rsidR="00872273" w:rsidRDefault="00872273">
      <w:pPr>
        <w:pStyle w:val="ListParagraph"/>
        <w:spacing w:line="278" w:lineRule="auto"/>
        <w:jc w:val="both"/>
        <w:rPr>
          <w:sz w:val="24"/>
        </w:rPr>
        <w:sectPr w:rsidR="00872273">
          <w:pgSz w:w="11920" w:h="16840"/>
          <w:pgMar w:top="1360" w:right="992" w:bottom="980" w:left="1700" w:header="0" w:footer="787" w:gutter="0"/>
          <w:cols w:space="720"/>
        </w:sectPr>
      </w:pPr>
    </w:p>
    <w:p w:rsidR="00872273" w:rsidRDefault="00B839E0">
      <w:pPr>
        <w:pStyle w:val="ListParagraph"/>
        <w:numPr>
          <w:ilvl w:val="0"/>
          <w:numId w:val="3"/>
        </w:numPr>
        <w:tabs>
          <w:tab w:val="left" w:pos="354"/>
        </w:tabs>
        <w:spacing w:before="70" w:line="276" w:lineRule="auto"/>
        <w:ind w:right="455" w:firstLine="0"/>
        <w:jc w:val="both"/>
        <w:rPr>
          <w:sz w:val="24"/>
        </w:rPr>
      </w:pPr>
      <w:r>
        <w:rPr>
          <w:b/>
          <w:color w:val="0D0D0D"/>
          <w:sz w:val="24"/>
        </w:rPr>
        <w:lastRenderedPageBreak/>
        <w:t xml:space="preserve">False Rejection Rate (FRR %): </w:t>
      </w:r>
      <w:r>
        <w:rPr>
          <w:color w:val="0D0D0D"/>
          <w:sz w:val="24"/>
        </w:rPr>
        <w:t>Represents</w:t>
      </w:r>
      <w:r>
        <w:rPr>
          <w:color w:val="0D0D0D"/>
          <w:spacing w:val="-3"/>
          <w:sz w:val="24"/>
        </w:rPr>
        <w:t xml:space="preserve"> </w:t>
      </w:r>
      <w:r>
        <w:rPr>
          <w:color w:val="0D0D0D"/>
          <w:sz w:val="24"/>
        </w:rPr>
        <w:t>the percentage of</w:t>
      </w:r>
      <w:r>
        <w:rPr>
          <w:color w:val="0D0D0D"/>
          <w:spacing w:val="-5"/>
          <w:sz w:val="24"/>
        </w:rPr>
        <w:t xml:space="preserve"> </w:t>
      </w:r>
      <w:r>
        <w:rPr>
          <w:color w:val="0D0D0D"/>
          <w:sz w:val="24"/>
        </w:rPr>
        <w:t xml:space="preserve">authorized users denied access incorrectly. A lower FRR demonstrates user convenience and reduced system </w:t>
      </w:r>
      <w:r>
        <w:rPr>
          <w:color w:val="0D0D0D"/>
          <w:spacing w:val="-2"/>
          <w:sz w:val="24"/>
        </w:rPr>
        <w:t>errors.</w:t>
      </w:r>
    </w:p>
    <w:p w:rsidR="00872273" w:rsidRDefault="00872273">
      <w:pPr>
        <w:pStyle w:val="BodyText"/>
        <w:spacing w:before="40"/>
      </w:pPr>
    </w:p>
    <w:p w:rsidR="00872273" w:rsidRDefault="00B839E0">
      <w:pPr>
        <w:pStyle w:val="BodyText"/>
        <w:spacing w:line="276" w:lineRule="auto"/>
        <w:ind w:left="100" w:right="457"/>
        <w:jc w:val="both"/>
      </w:pPr>
      <w:r>
        <w:rPr>
          <w:color w:val="0D0D0D"/>
        </w:rPr>
        <w:t>Under Normal Lighting, the system achieved a high accuracy of</w:t>
      </w:r>
      <w:r>
        <w:rPr>
          <w:color w:val="0D0D0D"/>
        </w:rPr>
        <w:t xml:space="preserve"> 98.5% with minimal FAR (0.5%) and FRR (1.0%), demonstrating optimal performance. In Low Lighting, accuracy dropped to 85.2%, with increased FAR (2.0%) and FRR (3.5%), indicating challenges in low-visibility</w:t>
      </w:r>
      <w:r>
        <w:rPr>
          <w:color w:val="0D0D0D"/>
          <w:spacing w:val="-6"/>
        </w:rPr>
        <w:t xml:space="preserve"> </w:t>
      </w:r>
      <w:r>
        <w:rPr>
          <w:color w:val="0D0D0D"/>
        </w:rPr>
        <w:t>conditions. With</w:t>
      </w:r>
      <w:r>
        <w:rPr>
          <w:color w:val="0D0D0D"/>
          <w:spacing w:val="-8"/>
        </w:rPr>
        <w:t xml:space="preserve"> </w:t>
      </w:r>
      <w:r>
        <w:rPr>
          <w:color w:val="0D0D0D"/>
        </w:rPr>
        <w:t>High</w:t>
      </w:r>
      <w:r>
        <w:rPr>
          <w:color w:val="0D0D0D"/>
          <w:spacing w:val="-2"/>
        </w:rPr>
        <w:t xml:space="preserve"> </w:t>
      </w:r>
      <w:r>
        <w:rPr>
          <w:color w:val="0D0D0D"/>
        </w:rPr>
        <w:t>Background</w:t>
      </w:r>
      <w:r>
        <w:rPr>
          <w:color w:val="0D0D0D"/>
          <w:spacing w:val="-2"/>
        </w:rPr>
        <w:t xml:space="preserve"> </w:t>
      </w:r>
      <w:r>
        <w:rPr>
          <w:color w:val="0D0D0D"/>
        </w:rPr>
        <w:t>Noise,</w:t>
      </w:r>
      <w:r>
        <w:rPr>
          <w:color w:val="0D0D0D"/>
          <w:spacing w:val="-1"/>
        </w:rPr>
        <w:t xml:space="preserve"> </w:t>
      </w:r>
      <w:r>
        <w:rPr>
          <w:color w:val="0D0D0D"/>
        </w:rPr>
        <w:t>accuracy</w:t>
      </w:r>
      <w:r>
        <w:rPr>
          <w:color w:val="0D0D0D"/>
          <w:spacing w:val="-12"/>
        </w:rPr>
        <w:t xml:space="preserve"> </w:t>
      </w:r>
      <w:r>
        <w:rPr>
          <w:color w:val="0D0D0D"/>
        </w:rPr>
        <w:t>decreased further to 78.5%, while FAR and FRR rose to 3.5% and 5.5%, respectively, showcasing the impact of audio disturbances. During Simulated Impersonation, the system excelled with 99.2% accuracy, very low FAR (0.2%), and FRR (0.6%), confirming its ro</w:t>
      </w:r>
      <w:r>
        <w:rPr>
          <w:color w:val="0D0D0D"/>
        </w:rPr>
        <w:t>bustness against spoofing attempts.</w:t>
      </w:r>
    </w:p>
    <w:p w:rsidR="00872273" w:rsidRDefault="00872273">
      <w:pPr>
        <w:pStyle w:val="BodyText"/>
        <w:spacing w:before="47"/>
      </w:pPr>
    </w:p>
    <w:p w:rsidR="00872273" w:rsidRDefault="00B839E0">
      <w:pPr>
        <w:pStyle w:val="BodyText"/>
        <w:spacing w:line="276" w:lineRule="auto"/>
        <w:ind w:left="100" w:right="451"/>
        <w:jc w:val="both"/>
      </w:pPr>
      <w:r>
        <w:rPr>
          <w:color w:val="0D0D0D"/>
        </w:rPr>
        <w:t>This analysis underscores the system's effectiveness across different scenarios, with outstanding</w:t>
      </w:r>
      <w:r>
        <w:rPr>
          <w:color w:val="0D0D0D"/>
          <w:spacing w:val="-4"/>
        </w:rPr>
        <w:t xml:space="preserve"> </w:t>
      </w:r>
      <w:r>
        <w:rPr>
          <w:color w:val="0D0D0D"/>
        </w:rPr>
        <w:t>performance in</w:t>
      </w:r>
      <w:r>
        <w:rPr>
          <w:color w:val="0D0D0D"/>
          <w:spacing w:val="-5"/>
        </w:rPr>
        <w:t xml:space="preserve"> </w:t>
      </w:r>
      <w:r>
        <w:rPr>
          <w:color w:val="0D0D0D"/>
        </w:rPr>
        <w:t>normal</w:t>
      </w:r>
      <w:r>
        <w:rPr>
          <w:color w:val="0D0D0D"/>
          <w:spacing w:val="-8"/>
        </w:rPr>
        <w:t xml:space="preserve"> </w:t>
      </w:r>
      <w:r>
        <w:rPr>
          <w:color w:val="0D0D0D"/>
        </w:rPr>
        <w:t>and</w:t>
      </w:r>
      <w:r>
        <w:rPr>
          <w:color w:val="0D0D0D"/>
          <w:spacing w:val="-4"/>
        </w:rPr>
        <w:t xml:space="preserve"> </w:t>
      </w:r>
      <w:r>
        <w:rPr>
          <w:color w:val="0D0D0D"/>
        </w:rPr>
        <w:t>spoofing</w:t>
      </w:r>
      <w:r>
        <w:rPr>
          <w:color w:val="0D0D0D"/>
          <w:spacing w:val="-5"/>
        </w:rPr>
        <w:t xml:space="preserve"> </w:t>
      </w:r>
      <w:r>
        <w:rPr>
          <w:color w:val="0D0D0D"/>
        </w:rPr>
        <w:t>conditions,</w:t>
      </w:r>
      <w:r>
        <w:rPr>
          <w:color w:val="0D0D0D"/>
          <w:spacing w:val="-1"/>
        </w:rPr>
        <w:t xml:space="preserve"> </w:t>
      </w:r>
      <w:r>
        <w:rPr>
          <w:color w:val="0D0D0D"/>
        </w:rPr>
        <w:t>but room</w:t>
      </w:r>
      <w:r>
        <w:rPr>
          <w:color w:val="0D0D0D"/>
          <w:spacing w:val="-8"/>
        </w:rPr>
        <w:t xml:space="preserve"> </w:t>
      </w:r>
      <w:r>
        <w:rPr>
          <w:color w:val="0D0D0D"/>
        </w:rPr>
        <w:t>for</w:t>
      </w:r>
      <w:r>
        <w:rPr>
          <w:color w:val="0D0D0D"/>
          <w:spacing w:val="-3"/>
        </w:rPr>
        <w:t xml:space="preserve"> </w:t>
      </w:r>
      <w:r>
        <w:rPr>
          <w:color w:val="0D0D0D"/>
        </w:rPr>
        <w:t>improvement in challenging environments like low lighting and high noise.</w:t>
      </w:r>
    </w:p>
    <w:p w:rsidR="00872273" w:rsidRDefault="00872273">
      <w:pPr>
        <w:pStyle w:val="BodyText"/>
      </w:pPr>
    </w:p>
    <w:p w:rsidR="00872273" w:rsidRDefault="00872273">
      <w:pPr>
        <w:pStyle w:val="BodyText"/>
        <w:spacing w:before="9"/>
      </w:pPr>
    </w:p>
    <w:p w:rsidR="00872273" w:rsidRDefault="00B839E0">
      <w:pPr>
        <w:pStyle w:val="Heading3"/>
        <w:numPr>
          <w:ilvl w:val="1"/>
          <w:numId w:val="4"/>
        </w:numPr>
        <w:tabs>
          <w:tab w:val="left" w:pos="517"/>
        </w:tabs>
        <w:ind w:left="517" w:hanging="417"/>
        <w:jc w:val="both"/>
      </w:pPr>
      <w:bookmarkStart w:id="63" w:name="4.2_Results_and_Analysis"/>
      <w:bookmarkStart w:id="64" w:name="_bookmark2"/>
      <w:bookmarkEnd w:id="63"/>
      <w:bookmarkEnd w:id="64"/>
      <w:r>
        <w:rPr>
          <w:color w:val="0D0D0D"/>
        </w:rPr>
        <w:t>Results</w:t>
      </w:r>
      <w:r>
        <w:rPr>
          <w:color w:val="0D0D0D"/>
          <w:spacing w:val="-11"/>
        </w:rPr>
        <w:t xml:space="preserve"> </w:t>
      </w:r>
      <w:r>
        <w:rPr>
          <w:color w:val="0D0D0D"/>
        </w:rPr>
        <w:t>and</w:t>
      </w:r>
      <w:r>
        <w:rPr>
          <w:color w:val="0D0D0D"/>
          <w:spacing w:val="-14"/>
        </w:rPr>
        <w:t xml:space="preserve"> </w:t>
      </w:r>
      <w:r>
        <w:rPr>
          <w:color w:val="0D0D0D"/>
          <w:spacing w:val="-2"/>
        </w:rPr>
        <w:t>Analysis</w:t>
      </w:r>
    </w:p>
    <w:p w:rsidR="00872273" w:rsidRDefault="00B839E0">
      <w:pPr>
        <w:pStyle w:val="Heading5"/>
        <w:numPr>
          <w:ilvl w:val="2"/>
          <w:numId w:val="4"/>
        </w:numPr>
        <w:tabs>
          <w:tab w:val="left" w:pos="820"/>
        </w:tabs>
        <w:spacing w:before="282"/>
        <w:ind w:left="820"/>
        <w:jc w:val="both"/>
        <w:rPr>
          <w:color w:val="0D0D0D"/>
        </w:rPr>
      </w:pPr>
      <w:bookmarkStart w:id="65" w:name="1._Face_Recognition"/>
      <w:bookmarkEnd w:id="65"/>
      <w:r>
        <w:rPr>
          <w:color w:val="0D0D0D"/>
        </w:rPr>
        <w:t>Face</w:t>
      </w:r>
      <w:r>
        <w:rPr>
          <w:color w:val="0D0D0D"/>
          <w:spacing w:val="-3"/>
        </w:rPr>
        <w:t xml:space="preserve"> </w:t>
      </w:r>
      <w:r>
        <w:rPr>
          <w:color w:val="0D0D0D"/>
          <w:spacing w:val="-2"/>
        </w:rPr>
        <w:t>Recognition</w:t>
      </w:r>
    </w:p>
    <w:p w:rsidR="00872273" w:rsidRDefault="00B839E0">
      <w:pPr>
        <w:pStyle w:val="ListParagraph"/>
        <w:numPr>
          <w:ilvl w:val="3"/>
          <w:numId w:val="4"/>
        </w:numPr>
        <w:tabs>
          <w:tab w:val="left" w:pos="1540"/>
        </w:tabs>
        <w:spacing w:before="36"/>
        <w:ind w:left="1540" w:hanging="359"/>
        <w:jc w:val="both"/>
        <w:rPr>
          <w:sz w:val="24"/>
        </w:rPr>
      </w:pPr>
      <w:r>
        <w:rPr>
          <w:color w:val="0D0D0D"/>
          <w:sz w:val="24"/>
        </w:rPr>
        <w:t>Performance</w:t>
      </w:r>
      <w:r>
        <w:rPr>
          <w:color w:val="0D0D0D"/>
          <w:spacing w:val="-3"/>
          <w:sz w:val="24"/>
        </w:rPr>
        <w:t xml:space="preserve"> </w:t>
      </w:r>
      <w:r>
        <w:rPr>
          <w:color w:val="0D0D0D"/>
          <w:sz w:val="24"/>
        </w:rPr>
        <w:t>Across</w:t>
      </w:r>
      <w:r>
        <w:rPr>
          <w:color w:val="0D0D0D"/>
          <w:spacing w:val="-9"/>
          <w:sz w:val="24"/>
        </w:rPr>
        <w:t xml:space="preserve"> </w:t>
      </w:r>
      <w:r>
        <w:rPr>
          <w:color w:val="0D0D0D"/>
          <w:sz w:val="24"/>
        </w:rPr>
        <w:t>Lighting</w:t>
      </w:r>
      <w:r>
        <w:rPr>
          <w:color w:val="0D0D0D"/>
          <w:spacing w:val="-2"/>
          <w:sz w:val="24"/>
        </w:rPr>
        <w:t xml:space="preserve"> Conditions:</w:t>
      </w:r>
    </w:p>
    <w:p w:rsidR="00872273" w:rsidRDefault="00B839E0">
      <w:pPr>
        <w:pStyle w:val="BodyText"/>
        <w:spacing w:before="46" w:line="273" w:lineRule="auto"/>
        <w:ind w:left="1541" w:right="587"/>
        <w:jc w:val="both"/>
      </w:pPr>
      <w:r>
        <w:rPr>
          <w:color w:val="0D0D0D"/>
        </w:rPr>
        <w:t>The</w:t>
      </w:r>
      <w:r>
        <w:rPr>
          <w:color w:val="0D0D0D"/>
          <w:spacing w:val="-4"/>
        </w:rPr>
        <w:t xml:space="preserve"> </w:t>
      </w:r>
      <w:r>
        <w:rPr>
          <w:color w:val="0D0D0D"/>
        </w:rPr>
        <w:t>face</w:t>
      </w:r>
      <w:r>
        <w:rPr>
          <w:color w:val="0D0D0D"/>
          <w:spacing w:val="-9"/>
        </w:rPr>
        <w:t xml:space="preserve"> </w:t>
      </w:r>
      <w:r>
        <w:rPr>
          <w:color w:val="0D0D0D"/>
        </w:rPr>
        <w:t>recognition</w:t>
      </w:r>
      <w:r>
        <w:rPr>
          <w:color w:val="0D0D0D"/>
          <w:spacing w:val="-10"/>
        </w:rPr>
        <w:t xml:space="preserve"> </w:t>
      </w:r>
      <w:r>
        <w:rPr>
          <w:color w:val="0D0D0D"/>
        </w:rPr>
        <w:t>component</w:t>
      </w:r>
      <w:r>
        <w:rPr>
          <w:color w:val="0D0D0D"/>
          <w:spacing w:val="-1"/>
        </w:rPr>
        <w:t xml:space="preserve"> </w:t>
      </w:r>
      <w:r>
        <w:rPr>
          <w:color w:val="0D0D0D"/>
        </w:rPr>
        <w:t>achieved</w:t>
      </w:r>
      <w:r>
        <w:rPr>
          <w:color w:val="0D0D0D"/>
          <w:spacing w:val="-7"/>
        </w:rPr>
        <w:t xml:space="preserve"> </w:t>
      </w:r>
      <w:r>
        <w:rPr>
          <w:color w:val="0D0D0D"/>
        </w:rPr>
        <w:t>a</w:t>
      </w:r>
      <w:r>
        <w:rPr>
          <w:color w:val="0D0D0D"/>
          <w:spacing w:val="-4"/>
        </w:rPr>
        <w:t xml:space="preserve"> </w:t>
      </w:r>
      <w:r>
        <w:rPr>
          <w:color w:val="0D0D0D"/>
        </w:rPr>
        <w:t>high</w:t>
      </w:r>
      <w:r>
        <w:rPr>
          <w:color w:val="0D0D0D"/>
          <w:spacing w:val="-11"/>
        </w:rPr>
        <w:t xml:space="preserve"> </w:t>
      </w:r>
      <w:r>
        <w:rPr>
          <w:color w:val="0D0D0D"/>
        </w:rPr>
        <w:t>accuracy</w:t>
      </w:r>
      <w:r>
        <w:rPr>
          <w:color w:val="0D0D0D"/>
          <w:spacing w:val="-15"/>
        </w:rPr>
        <w:t xml:space="preserve"> </w:t>
      </w:r>
      <w:r>
        <w:rPr>
          <w:color w:val="0D0D0D"/>
        </w:rPr>
        <w:t>of</w:t>
      </w:r>
      <w:r>
        <w:rPr>
          <w:color w:val="0D0D0D"/>
          <w:spacing w:val="-14"/>
        </w:rPr>
        <w:t xml:space="preserve"> </w:t>
      </w:r>
      <w:r>
        <w:rPr>
          <w:color w:val="0D0D0D"/>
        </w:rPr>
        <w:t>98.5%</w:t>
      </w:r>
      <w:r>
        <w:rPr>
          <w:color w:val="0D0D0D"/>
          <w:spacing w:val="-6"/>
        </w:rPr>
        <w:t xml:space="preserve"> </w:t>
      </w:r>
      <w:r>
        <w:rPr>
          <w:color w:val="0D0D0D"/>
        </w:rPr>
        <w:t>under normal</w:t>
      </w:r>
      <w:r>
        <w:rPr>
          <w:color w:val="0D0D0D"/>
          <w:spacing w:val="-5"/>
        </w:rPr>
        <w:t xml:space="preserve"> </w:t>
      </w:r>
      <w:r>
        <w:rPr>
          <w:color w:val="0D0D0D"/>
        </w:rPr>
        <w:t>lighting</w:t>
      </w:r>
      <w:r>
        <w:rPr>
          <w:color w:val="0D0D0D"/>
          <w:spacing w:val="-1"/>
        </w:rPr>
        <w:t xml:space="preserve"> </w:t>
      </w:r>
      <w:r>
        <w:rPr>
          <w:color w:val="0D0D0D"/>
        </w:rPr>
        <w:t>but faced</w:t>
      </w:r>
      <w:r>
        <w:rPr>
          <w:color w:val="0D0D0D"/>
          <w:spacing w:val="-1"/>
        </w:rPr>
        <w:t xml:space="preserve"> </w:t>
      </w:r>
      <w:r>
        <w:rPr>
          <w:color w:val="0D0D0D"/>
        </w:rPr>
        <w:t>challenges in</w:t>
      </w:r>
      <w:r>
        <w:rPr>
          <w:color w:val="0D0D0D"/>
          <w:spacing w:val="-1"/>
        </w:rPr>
        <w:t xml:space="preserve"> </w:t>
      </w:r>
      <w:r>
        <w:rPr>
          <w:color w:val="0D0D0D"/>
        </w:rPr>
        <w:t>low lighting</w:t>
      </w:r>
      <w:r>
        <w:rPr>
          <w:color w:val="0D0D0D"/>
          <w:spacing w:val="-1"/>
        </w:rPr>
        <w:t xml:space="preserve"> </w:t>
      </w:r>
      <w:r>
        <w:rPr>
          <w:color w:val="0D0D0D"/>
        </w:rPr>
        <w:t>(85.0%)</w:t>
      </w:r>
      <w:r>
        <w:rPr>
          <w:color w:val="0D0D0D"/>
          <w:spacing w:val="-4"/>
        </w:rPr>
        <w:t xml:space="preserve"> </w:t>
      </w:r>
      <w:r>
        <w:rPr>
          <w:color w:val="0D0D0D"/>
        </w:rPr>
        <w:t>and</w:t>
      </w:r>
      <w:r>
        <w:rPr>
          <w:color w:val="0D0D0D"/>
          <w:spacing w:val="-1"/>
        </w:rPr>
        <w:t xml:space="preserve"> </w:t>
      </w:r>
      <w:r>
        <w:rPr>
          <w:color w:val="0D0D0D"/>
        </w:rPr>
        <w:t>extreme angles (80.3%).</w:t>
      </w:r>
    </w:p>
    <w:p w:rsidR="00872273" w:rsidRDefault="00B839E0">
      <w:pPr>
        <w:pStyle w:val="ListParagraph"/>
        <w:numPr>
          <w:ilvl w:val="3"/>
          <w:numId w:val="4"/>
        </w:numPr>
        <w:tabs>
          <w:tab w:val="left" w:pos="1540"/>
        </w:tabs>
        <w:spacing w:before="7"/>
        <w:ind w:left="1540" w:hanging="359"/>
        <w:jc w:val="both"/>
        <w:rPr>
          <w:sz w:val="24"/>
        </w:rPr>
      </w:pPr>
      <w:r>
        <w:rPr>
          <w:color w:val="0D0D0D"/>
          <w:spacing w:val="-2"/>
          <w:sz w:val="24"/>
        </w:rPr>
        <w:t>Observations:</w:t>
      </w:r>
    </w:p>
    <w:p w:rsidR="00872273" w:rsidRDefault="00B839E0">
      <w:pPr>
        <w:pStyle w:val="BodyText"/>
        <w:spacing w:before="41" w:line="276" w:lineRule="auto"/>
        <w:ind w:left="1541" w:right="416"/>
      </w:pPr>
      <w:r>
        <w:rPr>
          <w:color w:val="0D0D0D"/>
        </w:rPr>
        <w:t>Performance</w:t>
      </w:r>
      <w:r>
        <w:rPr>
          <w:color w:val="0D0D0D"/>
          <w:spacing w:val="-13"/>
        </w:rPr>
        <w:t xml:space="preserve"> </w:t>
      </w:r>
      <w:r>
        <w:rPr>
          <w:color w:val="0D0D0D"/>
        </w:rPr>
        <w:t>degradation</w:t>
      </w:r>
      <w:r>
        <w:rPr>
          <w:color w:val="0D0D0D"/>
          <w:spacing w:val="-14"/>
        </w:rPr>
        <w:t xml:space="preserve"> </w:t>
      </w:r>
      <w:r>
        <w:rPr>
          <w:color w:val="0D0D0D"/>
        </w:rPr>
        <w:t>under</w:t>
      </w:r>
      <w:r>
        <w:rPr>
          <w:color w:val="0D0D0D"/>
          <w:spacing w:val="-10"/>
        </w:rPr>
        <w:t xml:space="preserve"> </w:t>
      </w:r>
      <w:r>
        <w:rPr>
          <w:color w:val="0D0D0D"/>
        </w:rPr>
        <w:t>non-optimal</w:t>
      </w:r>
      <w:r>
        <w:rPr>
          <w:color w:val="0D0D0D"/>
          <w:spacing w:val="-14"/>
        </w:rPr>
        <w:t xml:space="preserve"> </w:t>
      </w:r>
      <w:r>
        <w:rPr>
          <w:color w:val="0D0D0D"/>
        </w:rPr>
        <w:t>conditions</w:t>
      </w:r>
      <w:r>
        <w:rPr>
          <w:color w:val="0D0D0D"/>
          <w:spacing w:val="-8"/>
        </w:rPr>
        <w:t xml:space="preserve"> </w:t>
      </w:r>
      <w:r>
        <w:rPr>
          <w:color w:val="0D0D0D"/>
        </w:rPr>
        <w:t>indicates</w:t>
      </w:r>
      <w:r>
        <w:rPr>
          <w:color w:val="0D0D0D"/>
          <w:spacing w:val="-15"/>
        </w:rPr>
        <w:t xml:space="preserve"> </w:t>
      </w:r>
      <w:r>
        <w:rPr>
          <w:color w:val="0D0D0D"/>
        </w:rPr>
        <w:t>the</w:t>
      </w:r>
      <w:r>
        <w:rPr>
          <w:color w:val="0D0D0D"/>
          <w:spacing w:val="-13"/>
        </w:rPr>
        <w:t xml:space="preserve"> </w:t>
      </w:r>
      <w:r>
        <w:rPr>
          <w:color w:val="0D0D0D"/>
        </w:rPr>
        <w:t>need for adaptive lighting compensation techniques, such as histogram equalization and gamma correction, for imp</w:t>
      </w:r>
      <w:r>
        <w:rPr>
          <w:color w:val="0D0D0D"/>
        </w:rPr>
        <w:t>roved accuracy.</w:t>
      </w:r>
    </w:p>
    <w:p w:rsidR="00872273" w:rsidRDefault="00872273">
      <w:pPr>
        <w:pStyle w:val="BodyText"/>
      </w:pPr>
    </w:p>
    <w:p w:rsidR="00872273" w:rsidRDefault="00872273">
      <w:pPr>
        <w:pStyle w:val="BodyText"/>
      </w:pPr>
    </w:p>
    <w:p w:rsidR="00872273" w:rsidRDefault="00872273">
      <w:pPr>
        <w:pStyle w:val="BodyText"/>
      </w:pPr>
    </w:p>
    <w:p w:rsidR="00872273" w:rsidRDefault="00872273">
      <w:pPr>
        <w:pStyle w:val="BodyText"/>
      </w:pPr>
    </w:p>
    <w:p w:rsidR="00872273" w:rsidRDefault="00872273">
      <w:pPr>
        <w:pStyle w:val="BodyText"/>
        <w:spacing w:before="20"/>
      </w:pPr>
    </w:p>
    <w:p w:rsidR="00872273" w:rsidRDefault="00B839E0">
      <w:pPr>
        <w:pStyle w:val="Heading5"/>
        <w:numPr>
          <w:ilvl w:val="2"/>
          <w:numId w:val="4"/>
        </w:numPr>
        <w:tabs>
          <w:tab w:val="left" w:pos="820"/>
        </w:tabs>
        <w:ind w:left="820"/>
        <w:jc w:val="both"/>
        <w:rPr>
          <w:b w:val="0"/>
          <w:color w:val="0D0D0D"/>
        </w:rPr>
      </w:pPr>
      <w:bookmarkStart w:id="66" w:name="2._Liveness_Detection_via_Eye-Blink_Reco"/>
      <w:bookmarkEnd w:id="66"/>
      <w:r>
        <w:rPr>
          <w:color w:val="0D0D0D"/>
        </w:rPr>
        <w:t>Liveness</w:t>
      </w:r>
      <w:r>
        <w:rPr>
          <w:color w:val="0D0D0D"/>
          <w:spacing w:val="-3"/>
        </w:rPr>
        <w:t xml:space="preserve"> </w:t>
      </w:r>
      <w:r>
        <w:rPr>
          <w:color w:val="0D0D0D"/>
        </w:rPr>
        <w:t>Detection</w:t>
      </w:r>
      <w:r>
        <w:rPr>
          <w:color w:val="0D0D0D"/>
          <w:spacing w:val="1"/>
        </w:rPr>
        <w:t xml:space="preserve"> </w:t>
      </w:r>
      <w:r>
        <w:rPr>
          <w:color w:val="0D0D0D"/>
        </w:rPr>
        <w:t>via Eye-Blink</w:t>
      </w:r>
      <w:r>
        <w:rPr>
          <w:color w:val="0D0D0D"/>
          <w:spacing w:val="-3"/>
        </w:rPr>
        <w:t xml:space="preserve"> </w:t>
      </w:r>
      <w:r>
        <w:rPr>
          <w:color w:val="0D0D0D"/>
          <w:spacing w:val="-2"/>
        </w:rPr>
        <w:t>Recognition</w:t>
      </w:r>
    </w:p>
    <w:p w:rsidR="00872273" w:rsidRDefault="00B839E0">
      <w:pPr>
        <w:pStyle w:val="BodyText"/>
        <w:spacing w:before="41" w:line="276" w:lineRule="auto"/>
        <w:ind w:left="821" w:right="558"/>
        <w:jc w:val="both"/>
      </w:pPr>
      <w:r>
        <w:rPr>
          <w:color w:val="0D0D0D"/>
        </w:rPr>
        <w:t>The</w:t>
      </w:r>
      <w:r>
        <w:rPr>
          <w:color w:val="0D0D0D"/>
          <w:spacing w:val="-2"/>
        </w:rPr>
        <w:t xml:space="preserve"> </w:t>
      </w:r>
      <w:r>
        <w:rPr>
          <w:color w:val="0D0D0D"/>
        </w:rPr>
        <w:t>liveness</w:t>
      </w:r>
      <w:r>
        <w:rPr>
          <w:color w:val="0D0D0D"/>
          <w:spacing w:val="-6"/>
        </w:rPr>
        <w:t xml:space="preserve"> </w:t>
      </w:r>
      <w:r>
        <w:rPr>
          <w:color w:val="0D0D0D"/>
        </w:rPr>
        <w:t>detection</w:t>
      </w:r>
      <w:r>
        <w:rPr>
          <w:color w:val="0D0D0D"/>
          <w:spacing w:val="-8"/>
        </w:rPr>
        <w:t xml:space="preserve"> </w:t>
      </w:r>
      <w:r>
        <w:rPr>
          <w:color w:val="0D0D0D"/>
        </w:rPr>
        <w:t>system</w:t>
      </w:r>
      <w:r>
        <w:rPr>
          <w:color w:val="0D0D0D"/>
          <w:spacing w:val="-13"/>
        </w:rPr>
        <w:t xml:space="preserve"> </w:t>
      </w:r>
      <w:r>
        <w:rPr>
          <w:color w:val="0D0D0D"/>
        </w:rPr>
        <w:t>proved</w:t>
      </w:r>
      <w:r>
        <w:rPr>
          <w:color w:val="0D0D0D"/>
          <w:spacing w:val="-6"/>
        </w:rPr>
        <w:t xml:space="preserve"> </w:t>
      </w:r>
      <w:r>
        <w:rPr>
          <w:color w:val="0D0D0D"/>
        </w:rPr>
        <w:t>effective</w:t>
      </w:r>
      <w:r>
        <w:rPr>
          <w:color w:val="0D0D0D"/>
          <w:spacing w:val="-6"/>
        </w:rPr>
        <w:t xml:space="preserve"> </w:t>
      </w:r>
      <w:r>
        <w:rPr>
          <w:color w:val="0D0D0D"/>
        </w:rPr>
        <w:t>across</w:t>
      </w:r>
      <w:r>
        <w:rPr>
          <w:color w:val="0D0D0D"/>
          <w:spacing w:val="-7"/>
        </w:rPr>
        <w:t xml:space="preserve"> </w:t>
      </w:r>
      <w:r>
        <w:rPr>
          <w:color w:val="0D0D0D"/>
        </w:rPr>
        <w:t>scenarios, minimizing false positives</w:t>
      </w:r>
      <w:r>
        <w:rPr>
          <w:color w:val="0D0D0D"/>
          <w:spacing w:val="-2"/>
        </w:rPr>
        <w:t xml:space="preserve"> </w:t>
      </w:r>
      <w:r>
        <w:rPr>
          <w:color w:val="0D0D0D"/>
        </w:rPr>
        <w:t>by</w:t>
      </w:r>
      <w:r>
        <w:rPr>
          <w:color w:val="0D0D0D"/>
          <w:spacing w:val="-1"/>
        </w:rPr>
        <w:t xml:space="preserve"> </w:t>
      </w:r>
      <w:r>
        <w:rPr>
          <w:color w:val="0D0D0D"/>
        </w:rPr>
        <w:t>leveraging</w:t>
      </w:r>
      <w:r>
        <w:rPr>
          <w:color w:val="0D0D0D"/>
          <w:spacing w:val="-1"/>
        </w:rPr>
        <w:t xml:space="preserve"> </w:t>
      </w:r>
      <w:r>
        <w:rPr>
          <w:color w:val="0D0D0D"/>
        </w:rPr>
        <w:t>eye-blink detection. Adjustments</w:t>
      </w:r>
      <w:r>
        <w:rPr>
          <w:color w:val="0D0D0D"/>
          <w:spacing w:val="-2"/>
        </w:rPr>
        <w:t xml:space="preserve"> </w:t>
      </w:r>
      <w:r>
        <w:rPr>
          <w:color w:val="0D0D0D"/>
        </w:rPr>
        <w:t>to</w:t>
      </w:r>
      <w:r>
        <w:rPr>
          <w:color w:val="0D0D0D"/>
          <w:spacing w:val="-4"/>
        </w:rPr>
        <w:t xml:space="preserve"> </w:t>
      </w:r>
      <w:r>
        <w:rPr>
          <w:color w:val="0D0D0D"/>
        </w:rPr>
        <w:t>the</w:t>
      </w:r>
      <w:r>
        <w:rPr>
          <w:color w:val="0D0D0D"/>
          <w:spacing w:val="-1"/>
        </w:rPr>
        <w:t xml:space="preserve"> </w:t>
      </w:r>
      <w:r>
        <w:rPr>
          <w:color w:val="0D0D0D"/>
        </w:rPr>
        <w:t>Eye Aspect Ratio (EAR) threshold improved reliability.</w:t>
      </w:r>
    </w:p>
    <w:p w:rsidR="00872273" w:rsidRDefault="00872273">
      <w:pPr>
        <w:pStyle w:val="BodyText"/>
        <w:spacing w:line="276" w:lineRule="auto"/>
        <w:jc w:val="both"/>
        <w:sectPr w:rsidR="00872273">
          <w:pgSz w:w="11920" w:h="16840"/>
          <w:pgMar w:top="1660" w:right="992" w:bottom="980" w:left="1700" w:header="0" w:footer="787"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461"/>
        <w:gridCol w:w="4202"/>
      </w:tblGrid>
      <w:tr w:rsidR="00872273">
        <w:trPr>
          <w:trHeight w:val="1137"/>
        </w:trPr>
        <w:tc>
          <w:tcPr>
            <w:tcW w:w="4461" w:type="dxa"/>
          </w:tcPr>
          <w:p w:rsidR="00872273" w:rsidRDefault="00B839E0">
            <w:pPr>
              <w:pStyle w:val="TableParagraph"/>
              <w:spacing w:before="216"/>
              <w:ind w:left="413"/>
              <w:jc w:val="center"/>
              <w:rPr>
                <w:b/>
                <w:sz w:val="21"/>
              </w:rPr>
            </w:pPr>
            <w:r>
              <w:rPr>
                <w:b/>
                <w:color w:val="0D0D0D"/>
                <w:spacing w:val="-2"/>
                <w:sz w:val="21"/>
              </w:rPr>
              <w:lastRenderedPageBreak/>
              <w:t>Condition</w:t>
            </w:r>
          </w:p>
        </w:tc>
        <w:tc>
          <w:tcPr>
            <w:tcW w:w="4202" w:type="dxa"/>
          </w:tcPr>
          <w:p w:rsidR="00872273" w:rsidRDefault="00B839E0">
            <w:pPr>
              <w:pStyle w:val="TableParagraph"/>
              <w:spacing w:before="216"/>
              <w:ind w:left="405"/>
              <w:jc w:val="center"/>
              <w:rPr>
                <w:b/>
                <w:sz w:val="21"/>
              </w:rPr>
            </w:pPr>
            <w:r>
              <w:rPr>
                <w:b/>
                <w:color w:val="0D0D0D"/>
                <w:sz w:val="21"/>
              </w:rPr>
              <w:t>Accuracy</w:t>
            </w:r>
            <w:r>
              <w:rPr>
                <w:b/>
                <w:color w:val="0D0D0D"/>
                <w:spacing w:val="-4"/>
                <w:sz w:val="21"/>
              </w:rPr>
              <w:t xml:space="preserve"> </w:t>
            </w:r>
            <w:r>
              <w:rPr>
                <w:b/>
                <w:color w:val="0D0D0D"/>
                <w:spacing w:val="-5"/>
                <w:sz w:val="21"/>
              </w:rPr>
              <w:t>(%)</w:t>
            </w:r>
          </w:p>
        </w:tc>
      </w:tr>
      <w:tr w:rsidR="00872273">
        <w:trPr>
          <w:trHeight w:val="1160"/>
        </w:trPr>
        <w:tc>
          <w:tcPr>
            <w:tcW w:w="4461" w:type="dxa"/>
          </w:tcPr>
          <w:p w:rsidR="00872273" w:rsidRDefault="00B839E0">
            <w:pPr>
              <w:pStyle w:val="TableParagraph"/>
              <w:spacing w:before="230"/>
              <w:ind w:right="1304"/>
              <w:jc w:val="right"/>
              <w:rPr>
                <w:sz w:val="21"/>
              </w:rPr>
            </w:pPr>
            <w:r>
              <w:rPr>
                <w:color w:val="0D0D0D"/>
                <w:sz w:val="21"/>
              </w:rPr>
              <w:t>Normal</w:t>
            </w:r>
            <w:r>
              <w:rPr>
                <w:color w:val="0D0D0D"/>
                <w:spacing w:val="-8"/>
                <w:sz w:val="21"/>
              </w:rPr>
              <w:t xml:space="preserve"> </w:t>
            </w:r>
            <w:r>
              <w:rPr>
                <w:color w:val="0D0D0D"/>
                <w:spacing w:val="-2"/>
                <w:sz w:val="21"/>
              </w:rPr>
              <w:t>Lighting</w:t>
            </w:r>
          </w:p>
        </w:tc>
        <w:tc>
          <w:tcPr>
            <w:tcW w:w="4202" w:type="dxa"/>
          </w:tcPr>
          <w:p w:rsidR="00872273" w:rsidRDefault="00B839E0">
            <w:pPr>
              <w:pStyle w:val="TableParagraph"/>
              <w:spacing w:before="230"/>
              <w:ind w:left="405" w:right="13"/>
              <w:jc w:val="center"/>
              <w:rPr>
                <w:sz w:val="21"/>
              </w:rPr>
            </w:pPr>
            <w:r>
              <w:rPr>
                <w:color w:val="0D0D0D"/>
                <w:spacing w:val="-4"/>
                <w:sz w:val="21"/>
              </w:rPr>
              <w:t>98.5</w:t>
            </w:r>
          </w:p>
        </w:tc>
      </w:tr>
      <w:tr w:rsidR="00872273">
        <w:trPr>
          <w:trHeight w:val="1161"/>
        </w:trPr>
        <w:tc>
          <w:tcPr>
            <w:tcW w:w="4461" w:type="dxa"/>
          </w:tcPr>
          <w:p w:rsidR="00872273" w:rsidRDefault="00B839E0">
            <w:pPr>
              <w:pStyle w:val="TableParagraph"/>
              <w:spacing w:before="231"/>
              <w:ind w:right="1434"/>
              <w:jc w:val="right"/>
              <w:rPr>
                <w:sz w:val="21"/>
              </w:rPr>
            </w:pPr>
            <w:r>
              <w:rPr>
                <w:color w:val="0D0D0D"/>
                <w:sz w:val="21"/>
              </w:rPr>
              <w:t>Low</w:t>
            </w:r>
            <w:r>
              <w:rPr>
                <w:color w:val="0D0D0D"/>
                <w:spacing w:val="-11"/>
                <w:sz w:val="21"/>
              </w:rPr>
              <w:t xml:space="preserve"> </w:t>
            </w:r>
            <w:r>
              <w:rPr>
                <w:color w:val="0D0D0D"/>
                <w:spacing w:val="-2"/>
                <w:sz w:val="21"/>
              </w:rPr>
              <w:t>Lighting</w:t>
            </w:r>
          </w:p>
        </w:tc>
        <w:tc>
          <w:tcPr>
            <w:tcW w:w="4202" w:type="dxa"/>
          </w:tcPr>
          <w:p w:rsidR="00872273" w:rsidRDefault="00B839E0">
            <w:pPr>
              <w:pStyle w:val="TableParagraph"/>
              <w:spacing w:before="231"/>
              <w:ind w:left="405" w:right="13"/>
              <w:jc w:val="center"/>
              <w:rPr>
                <w:sz w:val="21"/>
              </w:rPr>
            </w:pPr>
            <w:r>
              <w:rPr>
                <w:color w:val="0D0D0D"/>
                <w:spacing w:val="-4"/>
                <w:sz w:val="21"/>
              </w:rPr>
              <w:t>85.0</w:t>
            </w:r>
          </w:p>
        </w:tc>
      </w:tr>
      <w:tr w:rsidR="00872273">
        <w:trPr>
          <w:trHeight w:val="1161"/>
        </w:trPr>
        <w:tc>
          <w:tcPr>
            <w:tcW w:w="4461" w:type="dxa"/>
          </w:tcPr>
          <w:p w:rsidR="00872273" w:rsidRDefault="00B839E0">
            <w:pPr>
              <w:pStyle w:val="TableParagraph"/>
              <w:spacing w:before="230"/>
              <w:ind w:right="1337"/>
              <w:jc w:val="right"/>
              <w:rPr>
                <w:sz w:val="21"/>
              </w:rPr>
            </w:pPr>
            <w:r>
              <w:rPr>
                <w:color w:val="0D0D0D"/>
                <w:sz w:val="21"/>
              </w:rPr>
              <w:t>Extreme</w:t>
            </w:r>
            <w:r>
              <w:rPr>
                <w:color w:val="0D0D0D"/>
                <w:spacing w:val="-11"/>
                <w:sz w:val="21"/>
              </w:rPr>
              <w:t xml:space="preserve"> </w:t>
            </w:r>
            <w:r>
              <w:rPr>
                <w:color w:val="0D0D0D"/>
                <w:spacing w:val="-2"/>
                <w:sz w:val="21"/>
              </w:rPr>
              <w:t>Angles</w:t>
            </w:r>
          </w:p>
        </w:tc>
        <w:tc>
          <w:tcPr>
            <w:tcW w:w="4202" w:type="dxa"/>
          </w:tcPr>
          <w:p w:rsidR="00872273" w:rsidRDefault="00B839E0">
            <w:pPr>
              <w:pStyle w:val="TableParagraph"/>
              <w:spacing w:before="230"/>
              <w:ind w:left="405" w:right="13"/>
              <w:jc w:val="center"/>
              <w:rPr>
                <w:sz w:val="21"/>
              </w:rPr>
            </w:pPr>
            <w:r>
              <w:rPr>
                <w:color w:val="0D0D0D"/>
                <w:spacing w:val="-4"/>
                <w:sz w:val="21"/>
              </w:rPr>
              <w:t>80.3</w:t>
            </w:r>
          </w:p>
        </w:tc>
      </w:tr>
    </w:tbl>
    <w:p w:rsidR="00872273" w:rsidRDefault="00B839E0">
      <w:pPr>
        <w:pStyle w:val="BodyText"/>
        <w:spacing w:before="49"/>
        <w:ind w:left="1118"/>
      </w:pPr>
      <w:r>
        <w:rPr>
          <w:b/>
          <w:color w:val="0D0D0D"/>
        </w:rPr>
        <w:t>Table</w:t>
      </w:r>
      <w:r>
        <w:rPr>
          <w:b/>
          <w:color w:val="0D0D0D"/>
          <w:spacing w:val="-15"/>
        </w:rPr>
        <w:t xml:space="preserve"> </w:t>
      </w:r>
      <w:r>
        <w:rPr>
          <w:b/>
          <w:color w:val="0D0D0D"/>
        </w:rPr>
        <w:t>4.2:</w:t>
      </w:r>
      <w:r>
        <w:rPr>
          <w:b/>
          <w:color w:val="0D0D0D"/>
          <w:spacing w:val="-7"/>
        </w:rPr>
        <w:t xml:space="preserve"> </w:t>
      </w:r>
      <w:r>
        <w:rPr>
          <w:color w:val="0D0D0D"/>
        </w:rPr>
        <w:t>Face</w:t>
      </w:r>
      <w:r>
        <w:rPr>
          <w:color w:val="0D0D0D"/>
          <w:spacing w:val="-8"/>
        </w:rPr>
        <w:t xml:space="preserve"> </w:t>
      </w:r>
      <w:r>
        <w:rPr>
          <w:color w:val="0D0D0D"/>
        </w:rPr>
        <w:t>Recognition</w:t>
      </w:r>
      <w:r>
        <w:rPr>
          <w:color w:val="0D0D0D"/>
          <w:spacing w:val="-11"/>
        </w:rPr>
        <w:t xml:space="preserve"> </w:t>
      </w:r>
      <w:r>
        <w:rPr>
          <w:color w:val="0D0D0D"/>
        </w:rPr>
        <w:t>Performance</w:t>
      </w:r>
      <w:r>
        <w:rPr>
          <w:color w:val="0D0D0D"/>
          <w:spacing w:val="-8"/>
        </w:rPr>
        <w:t xml:space="preserve"> </w:t>
      </w:r>
      <w:r>
        <w:rPr>
          <w:color w:val="0D0D0D"/>
        </w:rPr>
        <w:t>Under</w:t>
      </w:r>
      <w:r>
        <w:rPr>
          <w:color w:val="0D0D0D"/>
          <w:spacing w:val="-6"/>
        </w:rPr>
        <w:t xml:space="preserve"> </w:t>
      </w:r>
      <w:r>
        <w:rPr>
          <w:color w:val="0D0D0D"/>
        </w:rPr>
        <w:t>Varying</w:t>
      </w:r>
      <w:r>
        <w:rPr>
          <w:color w:val="0D0D0D"/>
          <w:spacing w:val="-7"/>
        </w:rPr>
        <w:t xml:space="preserve"> </w:t>
      </w:r>
      <w:r>
        <w:rPr>
          <w:color w:val="0D0D0D"/>
          <w:spacing w:val="-2"/>
        </w:rPr>
        <w:t>Conditions</w:t>
      </w:r>
    </w:p>
    <w:p w:rsidR="00872273" w:rsidRDefault="00B839E0">
      <w:pPr>
        <w:spacing w:before="41" w:line="276" w:lineRule="auto"/>
        <w:ind w:left="100"/>
        <w:rPr>
          <w:i/>
          <w:sz w:val="24"/>
        </w:rPr>
      </w:pPr>
      <w:r>
        <w:rPr>
          <w:i/>
          <w:sz w:val="24"/>
        </w:rPr>
        <w:t>Table</w:t>
      </w:r>
      <w:r>
        <w:rPr>
          <w:i/>
          <w:spacing w:val="-9"/>
          <w:sz w:val="24"/>
        </w:rPr>
        <w:t xml:space="preserve"> </w:t>
      </w:r>
      <w:r>
        <w:rPr>
          <w:i/>
          <w:sz w:val="24"/>
        </w:rPr>
        <w:t>4.2</w:t>
      </w:r>
      <w:r>
        <w:rPr>
          <w:i/>
          <w:spacing w:val="-12"/>
          <w:sz w:val="24"/>
        </w:rPr>
        <w:t xml:space="preserve"> </w:t>
      </w:r>
      <w:r>
        <w:rPr>
          <w:i/>
          <w:sz w:val="24"/>
        </w:rPr>
        <w:t>shows</w:t>
      </w:r>
      <w:r>
        <w:rPr>
          <w:i/>
          <w:spacing w:val="-9"/>
          <w:sz w:val="24"/>
        </w:rPr>
        <w:t xml:space="preserve"> </w:t>
      </w:r>
      <w:r>
        <w:rPr>
          <w:i/>
          <w:sz w:val="24"/>
        </w:rPr>
        <w:t>face</w:t>
      </w:r>
      <w:r>
        <w:rPr>
          <w:i/>
          <w:spacing w:val="-13"/>
          <w:sz w:val="24"/>
        </w:rPr>
        <w:t xml:space="preserve"> </w:t>
      </w:r>
      <w:r>
        <w:rPr>
          <w:i/>
          <w:sz w:val="24"/>
        </w:rPr>
        <w:t>recognition</w:t>
      </w:r>
      <w:r>
        <w:rPr>
          <w:i/>
          <w:spacing w:val="-7"/>
          <w:sz w:val="24"/>
        </w:rPr>
        <w:t xml:space="preserve"> </w:t>
      </w:r>
      <w:r>
        <w:rPr>
          <w:i/>
          <w:sz w:val="24"/>
        </w:rPr>
        <w:t>accuracy</w:t>
      </w:r>
      <w:r>
        <w:rPr>
          <w:i/>
          <w:spacing w:val="-9"/>
          <w:sz w:val="24"/>
        </w:rPr>
        <w:t xml:space="preserve"> </w:t>
      </w:r>
      <w:r>
        <w:rPr>
          <w:i/>
          <w:sz w:val="24"/>
        </w:rPr>
        <w:t>under</w:t>
      </w:r>
      <w:r>
        <w:rPr>
          <w:i/>
          <w:spacing w:val="-15"/>
          <w:sz w:val="24"/>
        </w:rPr>
        <w:t xml:space="preserve"> </w:t>
      </w:r>
      <w:r>
        <w:rPr>
          <w:i/>
          <w:sz w:val="24"/>
        </w:rPr>
        <w:t>varying</w:t>
      </w:r>
      <w:r>
        <w:rPr>
          <w:i/>
          <w:spacing w:val="-8"/>
          <w:sz w:val="24"/>
        </w:rPr>
        <w:t xml:space="preserve"> </w:t>
      </w:r>
      <w:r>
        <w:rPr>
          <w:i/>
          <w:sz w:val="24"/>
        </w:rPr>
        <w:t>conditions,</w:t>
      </w:r>
      <w:r>
        <w:rPr>
          <w:i/>
          <w:spacing w:val="-9"/>
          <w:sz w:val="24"/>
        </w:rPr>
        <w:t xml:space="preserve"> </w:t>
      </w:r>
      <w:r>
        <w:rPr>
          <w:i/>
          <w:sz w:val="24"/>
        </w:rPr>
        <w:t>achieving</w:t>
      </w:r>
      <w:r>
        <w:rPr>
          <w:i/>
          <w:spacing w:val="-8"/>
          <w:sz w:val="24"/>
        </w:rPr>
        <w:t xml:space="preserve"> </w:t>
      </w:r>
      <w:r>
        <w:rPr>
          <w:i/>
          <w:sz w:val="24"/>
        </w:rPr>
        <w:t>98.5%</w:t>
      </w:r>
      <w:r>
        <w:rPr>
          <w:i/>
          <w:spacing w:val="-11"/>
          <w:sz w:val="24"/>
        </w:rPr>
        <w:t xml:space="preserve"> </w:t>
      </w:r>
      <w:r>
        <w:rPr>
          <w:i/>
          <w:sz w:val="24"/>
        </w:rPr>
        <w:t>in normal lighting, 85% in low lighting, and 80.3% at extreme angles.</w:t>
      </w:r>
    </w:p>
    <w:p w:rsidR="00872273" w:rsidRDefault="00872273">
      <w:pPr>
        <w:pStyle w:val="BodyText"/>
        <w:spacing w:before="45"/>
        <w:rPr>
          <w:i/>
        </w:rPr>
      </w:pPr>
    </w:p>
    <w:p w:rsidR="00872273" w:rsidRDefault="00B839E0">
      <w:pPr>
        <w:pStyle w:val="Heading5"/>
        <w:numPr>
          <w:ilvl w:val="2"/>
          <w:numId w:val="4"/>
        </w:numPr>
        <w:tabs>
          <w:tab w:val="left" w:pos="700"/>
        </w:tabs>
        <w:ind w:left="700" w:hanging="240"/>
        <w:rPr>
          <w:color w:val="0D0D0D"/>
        </w:rPr>
      </w:pPr>
      <w:bookmarkStart w:id="67" w:name="3._Voice_Recognition"/>
      <w:bookmarkEnd w:id="67"/>
      <w:r>
        <w:rPr>
          <w:color w:val="0D0D0D"/>
          <w:spacing w:val="-2"/>
        </w:rPr>
        <w:t>Voice</w:t>
      </w:r>
      <w:r>
        <w:rPr>
          <w:color w:val="0D0D0D"/>
          <w:spacing w:val="-9"/>
        </w:rPr>
        <w:t xml:space="preserve"> </w:t>
      </w:r>
      <w:r>
        <w:rPr>
          <w:color w:val="0D0D0D"/>
          <w:spacing w:val="-2"/>
        </w:rPr>
        <w:t>Recognition</w:t>
      </w:r>
    </w:p>
    <w:p w:rsidR="00872273" w:rsidRDefault="00B839E0">
      <w:pPr>
        <w:pStyle w:val="BodyText"/>
        <w:spacing w:before="36" w:line="276" w:lineRule="auto"/>
        <w:ind w:left="100"/>
      </w:pPr>
      <w:r>
        <w:rPr>
          <w:color w:val="0D0D0D"/>
        </w:rPr>
        <w:t>Voice</w:t>
      </w:r>
      <w:r>
        <w:rPr>
          <w:color w:val="0D0D0D"/>
          <w:spacing w:val="-11"/>
        </w:rPr>
        <w:t xml:space="preserve"> </w:t>
      </w:r>
      <w:r>
        <w:rPr>
          <w:color w:val="0D0D0D"/>
        </w:rPr>
        <w:t>recognition</w:t>
      </w:r>
      <w:r>
        <w:rPr>
          <w:color w:val="0D0D0D"/>
          <w:spacing w:val="-13"/>
        </w:rPr>
        <w:t xml:space="preserve"> </w:t>
      </w:r>
      <w:r>
        <w:rPr>
          <w:color w:val="0D0D0D"/>
        </w:rPr>
        <w:t>performance</w:t>
      </w:r>
      <w:r>
        <w:rPr>
          <w:color w:val="0D0D0D"/>
          <w:spacing w:val="-10"/>
        </w:rPr>
        <w:t xml:space="preserve"> </w:t>
      </w:r>
      <w:r>
        <w:rPr>
          <w:color w:val="0D0D0D"/>
        </w:rPr>
        <w:t>remained</w:t>
      </w:r>
      <w:r>
        <w:rPr>
          <w:color w:val="0D0D0D"/>
          <w:spacing w:val="-10"/>
        </w:rPr>
        <w:t xml:space="preserve"> </w:t>
      </w:r>
      <w:r>
        <w:rPr>
          <w:color w:val="0D0D0D"/>
        </w:rPr>
        <w:t>high</w:t>
      </w:r>
      <w:r>
        <w:rPr>
          <w:color w:val="0D0D0D"/>
          <w:spacing w:val="-14"/>
        </w:rPr>
        <w:t xml:space="preserve"> </w:t>
      </w:r>
      <w:r>
        <w:rPr>
          <w:color w:val="0D0D0D"/>
        </w:rPr>
        <w:t>under</w:t>
      </w:r>
      <w:r>
        <w:rPr>
          <w:color w:val="0D0D0D"/>
          <w:spacing w:val="-9"/>
        </w:rPr>
        <w:t xml:space="preserve"> </w:t>
      </w:r>
      <w:r>
        <w:rPr>
          <w:color w:val="0D0D0D"/>
        </w:rPr>
        <w:t>quiet</w:t>
      </w:r>
      <w:r>
        <w:rPr>
          <w:color w:val="0D0D0D"/>
          <w:spacing w:val="-5"/>
        </w:rPr>
        <w:t xml:space="preserve"> </w:t>
      </w:r>
      <w:r>
        <w:rPr>
          <w:color w:val="0D0D0D"/>
        </w:rPr>
        <w:t>(99%)</w:t>
      </w:r>
      <w:r>
        <w:rPr>
          <w:color w:val="0D0D0D"/>
          <w:spacing w:val="-12"/>
        </w:rPr>
        <w:t xml:space="preserve"> </w:t>
      </w:r>
      <w:r>
        <w:rPr>
          <w:color w:val="0D0D0D"/>
        </w:rPr>
        <w:t>and</w:t>
      </w:r>
      <w:r>
        <w:rPr>
          <w:color w:val="0D0D0D"/>
          <w:spacing w:val="-11"/>
        </w:rPr>
        <w:t xml:space="preserve"> </w:t>
      </w:r>
      <w:r>
        <w:rPr>
          <w:color w:val="0D0D0D"/>
        </w:rPr>
        <w:t>moderately</w:t>
      </w:r>
      <w:r>
        <w:rPr>
          <w:color w:val="0D0D0D"/>
          <w:spacing w:val="-13"/>
        </w:rPr>
        <w:t xml:space="preserve"> </w:t>
      </w:r>
      <w:r>
        <w:rPr>
          <w:color w:val="0D0D0D"/>
        </w:rPr>
        <w:t>noisy conditions (92.5%) but declined significantly in high noise (75.2%).</w:t>
      </w:r>
    </w:p>
    <w:p w:rsidR="00872273" w:rsidRDefault="00872273">
      <w:pPr>
        <w:pStyle w:val="BodyText"/>
        <w:spacing w:before="84"/>
        <w:rPr>
          <w:sz w:val="20"/>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720"/>
        <w:gridCol w:w="3943"/>
      </w:tblGrid>
      <w:tr w:rsidR="00872273">
        <w:trPr>
          <w:trHeight w:val="1161"/>
        </w:trPr>
        <w:tc>
          <w:tcPr>
            <w:tcW w:w="4720" w:type="dxa"/>
          </w:tcPr>
          <w:p w:rsidR="00872273" w:rsidRDefault="00B839E0">
            <w:pPr>
              <w:pStyle w:val="TableParagraph"/>
              <w:spacing w:before="230"/>
              <w:ind w:left="394"/>
              <w:jc w:val="center"/>
              <w:rPr>
                <w:b/>
                <w:sz w:val="21"/>
              </w:rPr>
            </w:pPr>
            <w:r>
              <w:rPr>
                <w:b/>
                <w:color w:val="0D0D0D"/>
                <w:spacing w:val="-2"/>
                <w:sz w:val="21"/>
              </w:rPr>
              <w:t>Condition</w:t>
            </w:r>
          </w:p>
        </w:tc>
        <w:tc>
          <w:tcPr>
            <w:tcW w:w="3943" w:type="dxa"/>
          </w:tcPr>
          <w:p w:rsidR="00872273" w:rsidRDefault="00B839E0">
            <w:pPr>
              <w:pStyle w:val="TableParagraph"/>
              <w:spacing w:before="230"/>
              <w:ind w:left="406"/>
              <w:jc w:val="center"/>
              <w:rPr>
                <w:b/>
                <w:sz w:val="21"/>
              </w:rPr>
            </w:pPr>
            <w:r>
              <w:rPr>
                <w:b/>
                <w:color w:val="0D0D0D"/>
                <w:sz w:val="21"/>
              </w:rPr>
              <w:t>Accuracy</w:t>
            </w:r>
            <w:r>
              <w:rPr>
                <w:b/>
                <w:color w:val="0D0D0D"/>
                <w:spacing w:val="-3"/>
                <w:sz w:val="21"/>
              </w:rPr>
              <w:t xml:space="preserve"> </w:t>
            </w:r>
            <w:r>
              <w:rPr>
                <w:b/>
                <w:color w:val="0D0D0D"/>
                <w:spacing w:val="-5"/>
                <w:sz w:val="21"/>
              </w:rPr>
              <w:t>(%)</w:t>
            </w:r>
          </w:p>
        </w:tc>
      </w:tr>
      <w:tr w:rsidR="00872273">
        <w:trPr>
          <w:trHeight w:val="1161"/>
        </w:trPr>
        <w:tc>
          <w:tcPr>
            <w:tcW w:w="4720" w:type="dxa"/>
          </w:tcPr>
          <w:p w:rsidR="00872273" w:rsidRDefault="00B839E0">
            <w:pPr>
              <w:pStyle w:val="TableParagraph"/>
              <w:spacing w:before="221"/>
              <w:ind w:right="1351"/>
              <w:jc w:val="right"/>
              <w:rPr>
                <w:sz w:val="21"/>
              </w:rPr>
            </w:pPr>
            <w:r>
              <w:rPr>
                <w:color w:val="0D0D0D"/>
                <w:sz w:val="21"/>
              </w:rPr>
              <w:t>Quiet</w:t>
            </w:r>
            <w:r>
              <w:rPr>
                <w:color w:val="0D0D0D"/>
                <w:spacing w:val="-11"/>
                <w:sz w:val="21"/>
              </w:rPr>
              <w:t xml:space="preserve"> </w:t>
            </w:r>
            <w:r>
              <w:rPr>
                <w:color w:val="0D0D0D"/>
                <w:spacing w:val="-2"/>
                <w:sz w:val="21"/>
              </w:rPr>
              <w:t>Environment</w:t>
            </w:r>
          </w:p>
        </w:tc>
        <w:tc>
          <w:tcPr>
            <w:tcW w:w="3943" w:type="dxa"/>
          </w:tcPr>
          <w:p w:rsidR="00872273" w:rsidRDefault="00B839E0">
            <w:pPr>
              <w:pStyle w:val="TableParagraph"/>
              <w:spacing w:before="221"/>
              <w:ind w:left="406" w:right="4"/>
              <w:jc w:val="center"/>
              <w:rPr>
                <w:sz w:val="21"/>
              </w:rPr>
            </w:pPr>
            <w:r>
              <w:rPr>
                <w:color w:val="0D0D0D"/>
                <w:spacing w:val="-4"/>
                <w:sz w:val="21"/>
              </w:rPr>
              <w:t>99.0</w:t>
            </w:r>
          </w:p>
        </w:tc>
      </w:tr>
      <w:tr w:rsidR="00872273">
        <w:trPr>
          <w:trHeight w:val="1160"/>
        </w:trPr>
        <w:tc>
          <w:tcPr>
            <w:tcW w:w="4720" w:type="dxa"/>
          </w:tcPr>
          <w:p w:rsidR="00872273" w:rsidRDefault="00B839E0">
            <w:pPr>
              <w:pStyle w:val="TableParagraph"/>
              <w:spacing w:before="221"/>
              <w:ind w:right="1473"/>
              <w:jc w:val="right"/>
              <w:rPr>
                <w:sz w:val="21"/>
              </w:rPr>
            </w:pPr>
            <w:r>
              <w:rPr>
                <w:color w:val="0D0D0D"/>
                <w:sz w:val="21"/>
              </w:rPr>
              <w:t>Moderate</w:t>
            </w:r>
            <w:r>
              <w:rPr>
                <w:color w:val="0D0D0D"/>
                <w:spacing w:val="-10"/>
                <w:sz w:val="21"/>
              </w:rPr>
              <w:t xml:space="preserve"> </w:t>
            </w:r>
            <w:r>
              <w:rPr>
                <w:color w:val="0D0D0D"/>
                <w:spacing w:val="-2"/>
                <w:sz w:val="21"/>
              </w:rPr>
              <w:t>Noise</w:t>
            </w:r>
          </w:p>
        </w:tc>
        <w:tc>
          <w:tcPr>
            <w:tcW w:w="3943" w:type="dxa"/>
          </w:tcPr>
          <w:p w:rsidR="00872273" w:rsidRDefault="00B839E0">
            <w:pPr>
              <w:pStyle w:val="TableParagraph"/>
              <w:spacing w:before="221"/>
              <w:ind w:left="406" w:right="4"/>
              <w:jc w:val="center"/>
              <w:rPr>
                <w:sz w:val="21"/>
              </w:rPr>
            </w:pPr>
            <w:r>
              <w:rPr>
                <w:color w:val="0D0D0D"/>
                <w:spacing w:val="-4"/>
                <w:sz w:val="21"/>
              </w:rPr>
              <w:t>92.5</w:t>
            </w:r>
          </w:p>
        </w:tc>
      </w:tr>
      <w:tr w:rsidR="00872273">
        <w:trPr>
          <w:trHeight w:val="1161"/>
        </w:trPr>
        <w:tc>
          <w:tcPr>
            <w:tcW w:w="4720" w:type="dxa"/>
          </w:tcPr>
          <w:p w:rsidR="00872273" w:rsidRDefault="00B839E0">
            <w:pPr>
              <w:pStyle w:val="TableParagraph"/>
              <w:spacing w:before="216"/>
              <w:ind w:left="394" w:right="13"/>
              <w:jc w:val="center"/>
              <w:rPr>
                <w:sz w:val="21"/>
              </w:rPr>
            </w:pPr>
            <w:r>
              <w:rPr>
                <w:color w:val="0D0D0D"/>
                <w:sz w:val="21"/>
              </w:rPr>
              <w:t>High</w:t>
            </w:r>
            <w:r>
              <w:rPr>
                <w:color w:val="0D0D0D"/>
                <w:spacing w:val="-11"/>
                <w:sz w:val="21"/>
              </w:rPr>
              <w:t xml:space="preserve"> </w:t>
            </w:r>
            <w:r>
              <w:rPr>
                <w:color w:val="0D0D0D"/>
                <w:spacing w:val="-2"/>
                <w:sz w:val="21"/>
              </w:rPr>
              <w:t>Noise</w:t>
            </w:r>
          </w:p>
        </w:tc>
        <w:tc>
          <w:tcPr>
            <w:tcW w:w="3943" w:type="dxa"/>
          </w:tcPr>
          <w:p w:rsidR="00872273" w:rsidRDefault="00B839E0">
            <w:pPr>
              <w:pStyle w:val="TableParagraph"/>
              <w:spacing w:before="216"/>
              <w:ind w:left="406" w:right="4"/>
              <w:jc w:val="center"/>
              <w:rPr>
                <w:sz w:val="21"/>
              </w:rPr>
            </w:pPr>
            <w:r>
              <w:rPr>
                <w:color w:val="0D0D0D"/>
                <w:spacing w:val="-4"/>
                <w:sz w:val="21"/>
              </w:rPr>
              <w:t>75.2</w:t>
            </w:r>
          </w:p>
        </w:tc>
      </w:tr>
    </w:tbl>
    <w:p w:rsidR="00872273" w:rsidRDefault="00B839E0">
      <w:pPr>
        <w:spacing w:line="276" w:lineRule="auto"/>
        <w:ind w:left="100" w:right="954" w:firstLine="1075"/>
        <w:rPr>
          <w:i/>
          <w:sz w:val="24"/>
        </w:rPr>
      </w:pPr>
      <w:r>
        <w:rPr>
          <w:b/>
          <w:color w:val="0D0D0D"/>
          <w:sz w:val="24"/>
        </w:rPr>
        <w:t xml:space="preserve">Table 4.3: </w:t>
      </w:r>
      <w:r>
        <w:rPr>
          <w:color w:val="0D0D0D"/>
          <w:sz w:val="24"/>
        </w:rPr>
        <w:t xml:space="preserve">Voice Recognition Performance Under Noise Conditions </w:t>
      </w:r>
      <w:r>
        <w:rPr>
          <w:i/>
          <w:sz w:val="24"/>
        </w:rPr>
        <w:t>Table</w:t>
      </w:r>
      <w:r>
        <w:rPr>
          <w:i/>
          <w:spacing w:val="-9"/>
          <w:sz w:val="24"/>
        </w:rPr>
        <w:t xml:space="preserve"> </w:t>
      </w:r>
      <w:r>
        <w:rPr>
          <w:i/>
          <w:sz w:val="24"/>
        </w:rPr>
        <w:t>4.3</w:t>
      </w:r>
      <w:r>
        <w:rPr>
          <w:i/>
          <w:spacing w:val="-13"/>
          <w:sz w:val="24"/>
        </w:rPr>
        <w:t xml:space="preserve"> </w:t>
      </w:r>
      <w:r>
        <w:rPr>
          <w:i/>
          <w:sz w:val="24"/>
        </w:rPr>
        <w:t>shows</w:t>
      </w:r>
      <w:r>
        <w:rPr>
          <w:i/>
          <w:spacing w:val="-10"/>
          <w:sz w:val="24"/>
        </w:rPr>
        <w:t xml:space="preserve"> </w:t>
      </w:r>
      <w:r>
        <w:rPr>
          <w:i/>
          <w:sz w:val="24"/>
        </w:rPr>
        <w:t>voice</w:t>
      </w:r>
      <w:r>
        <w:rPr>
          <w:i/>
          <w:spacing w:val="-10"/>
          <w:sz w:val="24"/>
        </w:rPr>
        <w:t xml:space="preserve"> </w:t>
      </w:r>
      <w:r>
        <w:rPr>
          <w:i/>
          <w:sz w:val="24"/>
        </w:rPr>
        <w:t>recognition</w:t>
      </w:r>
      <w:r>
        <w:rPr>
          <w:i/>
          <w:spacing w:val="-8"/>
          <w:sz w:val="24"/>
        </w:rPr>
        <w:t xml:space="preserve"> </w:t>
      </w:r>
      <w:r>
        <w:rPr>
          <w:i/>
          <w:sz w:val="24"/>
        </w:rPr>
        <w:t>accuracy:</w:t>
      </w:r>
      <w:r>
        <w:rPr>
          <w:i/>
          <w:spacing w:val="-8"/>
          <w:sz w:val="24"/>
        </w:rPr>
        <w:t xml:space="preserve"> </w:t>
      </w:r>
      <w:r>
        <w:rPr>
          <w:i/>
          <w:sz w:val="24"/>
        </w:rPr>
        <w:t>99%</w:t>
      </w:r>
      <w:r>
        <w:rPr>
          <w:i/>
          <w:spacing w:val="-12"/>
          <w:sz w:val="24"/>
        </w:rPr>
        <w:t xml:space="preserve"> </w:t>
      </w:r>
      <w:r>
        <w:rPr>
          <w:i/>
          <w:sz w:val="24"/>
        </w:rPr>
        <w:t>in</w:t>
      </w:r>
      <w:r>
        <w:rPr>
          <w:i/>
          <w:spacing w:val="-9"/>
          <w:sz w:val="24"/>
        </w:rPr>
        <w:t xml:space="preserve"> </w:t>
      </w:r>
      <w:r>
        <w:rPr>
          <w:i/>
          <w:sz w:val="24"/>
        </w:rPr>
        <w:t>a</w:t>
      </w:r>
      <w:r>
        <w:rPr>
          <w:i/>
          <w:spacing w:val="-14"/>
          <w:sz w:val="24"/>
        </w:rPr>
        <w:t xml:space="preserve"> </w:t>
      </w:r>
      <w:r>
        <w:rPr>
          <w:i/>
          <w:sz w:val="24"/>
        </w:rPr>
        <w:t>quiet</w:t>
      </w:r>
      <w:r>
        <w:rPr>
          <w:i/>
          <w:spacing w:val="-14"/>
          <w:sz w:val="24"/>
        </w:rPr>
        <w:t xml:space="preserve"> </w:t>
      </w:r>
      <w:r>
        <w:rPr>
          <w:i/>
          <w:sz w:val="24"/>
        </w:rPr>
        <w:t>environment,</w:t>
      </w:r>
      <w:r>
        <w:rPr>
          <w:i/>
          <w:spacing w:val="-10"/>
          <w:sz w:val="24"/>
        </w:rPr>
        <w:t xml:space="preserve"> </w:t>
      </w:r>
      <w:r>
        <w:rPr>
          <w:i/>
          <w:sz w:val="24"/>
        </w:rPr>
        <w:t>92.5%</w:t>
      </w:r>
      <w:r>
        <w:rPr>
          <w:i/>
          <w:spacing w:val="-11"/>
          <w:sz w:val="24"/>
        </w:rPr>
        <w:t xml:space="preserve"> </w:t>
      </w:r>
      <w:r>
        <w:rPr>
          <w:i/>
          <w:sz w:val="24"/>
        </w:rPr>
        <w:t>with moderate noise, and 75.2% under high noise conditions.</w:t>
      </w:r>
    </w:p>
    <w:p w:rsidR="00872273" w:rsidRDefault="00872273">
      <w:pPr>
        <w:pStyle w:val="BodyText"/>
        <w:spacing w:before="32"/>
        <w:rPr>
          <w:i/>
        </w:rPr>
      </w:pPr>
    </w:p>
    <w:p w:rsidR="00872273" w:rsidRDefault="00B839E0">
      <w:pPr>
        <w:pStyle w:val="BodyText"/>
        <w:spacing w:line="280" w:lineRule="auto"/>
        <w:ind w:left="100" w:right="151"/>
      </w:pPr>
      <w:r>
        <w:rPr>
          <w:color w:val="0D0D0D"/>
        </w:rPr>
        <w:t>The evaluation parameters for face recognition, liveness detection, and voice recognition were</w:t>
      </w:r>
      <w:r>
        <w:rPr>
          <w:color w:val="0D0D0D"/>
          <w:spacing w:val="39"/>
        </w:rPr>
        <w:t xml:space="preserve"> </w:t>
      </w:r>
      <w:r>
        <w:rPr>
          <w:color w:val="0D0D0D"/>
        </w:rPr>
        <w:t>chosen</w:t>
      </w:r>
      <w:r>
        <w:rPr>
          <w:color w:val="0D0D0D"/>
          <w:spacing w:val="36"/>
        </w:rPr>
        <w:t xml:space="preserve"> </w:t>
      </w:r>
      <w:r>
        <w:rPr>
          <w:color w:val="0D0D0D"/>
        </w:rPr>
        <w:t>to</w:t>
      </w:r>
      <w:r>
        <w:rPr>
          <w:color w:val="0D0D0D"/>
          <w:spacing w:val="40"/>
        </w:rPr>
        <w:t xml:space="preserve"> </w:t>
      </w:r>
      <w:r>
        <w:rPr>
          <w:color w:val="0D0D0D"/>
        </w:rPr>
        <w:t>address</w:t>
      </w:r>
      <w:r>
        <w:rPr>
          <w:color w:val="0D0D0D"/>
          <w:spacing w:val="39"/>
        </w:rPr>
        <w:t xml:space="preserve"> </w:t>
      </w:r>
      <w:r>
        <w:rPr>
          <w:color w:val="0D0D0D"/>
        </w:rPr>
        <w:t>real-world</w:t>
      </w:r>
      <w:r>
        <w:rPr>
          <w:color w:val="0D0D0D"/>
          <w:spacing w:val="40"/>
        </w:rPr>
        <w:t xml:space="preserve"> </w:t>
      </w:r>
      <w:r>
        <w:rPr>
          <w:color w:val="0D0D0D"/>
        </w:rPr>
        <w:t>challenges</w:t>
      </w:r>
      <w:r>
        <w:rPr>
          <w:color w:val="0D0D0D"/>
          <w:spacing w:val="26"/>
        </w:rPr>
        <w:t xml:space="preserve"> </w:t>
      </w:r>
      <w:r>
        <w:rPr>
          <w:color w:val="0D0D0D"/>
        </w:rPr>
        <w:t>and</w:t>
      </w:r>
      <w:r>
        <w:rPr>
          <w:color w:val="0D0D0D"/>
          <w:spacing w:val="27"/>
        </w:rPr>
        <w:t xml:space="preserve"> </w:t>
      </w:r>
      <w:r>
        <w:rPr>
          <w:color w:val="0D0D0D"/>
        </w:rPr>
        <w:t>ensure</w:t>
      </w:r>
      <w:r>
        <w:rPr>
          <w:color w:val="0D0D0D"/>
          <w:spacing w:val="26"/>
        </w:rPr>
        <w:t xml:space="preserve"> </w:t>
      </w:r>
      <w:r>
        <w:rPr>
          <w:color w:val="0D0D0D"/>
        </w:rPr>
        <w:t>the</w:t>
      </w:r>
      <w:r>
        <w:rPr>
          <w:color w:val="0D0D0D"/>
          <w:spacing w:val="27"/>
        </w:rPr>
        <w:t xml:space="preserve"> </w:t>
      </w:r>
      <w:r>
        <w:rPr>
          <w:color w:val="0D0D0D"/>
        </w:rPr>
        <w:t>system's</w:t>
      </w:r>
      <w:r>
        <w:rPr>
          <w:color w:val="0D0D0D"/>
          <w:spacing w:val="25"/>
        </w:rPr>
        <w:t xml:space="preserve"> </w:t>
      </w:r>
      <w:r>
        <w:rPr>
          <w:color w:val="0D0D0D"/>
        </w:rPr>
        <w:t>reliability</w:t>
      </w:r>
      <w:r>
        <w:rPr>
          <w:color w:val="0D0D0D"/>
          <w:spacing w:val="24"/>
        </w:rPr>
        <w:t xml:space="preserve"> </w:t>
      </w:r>
      <w:r>
        <w:rPr>
          <w:color w:val="0D0D0D"/>
        </w:rPr>
        <w:t>under</w:t>
      </w:r>
    </w:p>
    <w:p w:rsidR="00872273" w:rsidRDefault="00872273">
      <w:pPr>
        <w:pStyle w:val="BodyText"/>
        <w:spacing w:line="280" w:lineRule="auto"/>
        <w:sectPr w:rsidR="00872273">
          <w:pgSz w:w="11920" w:h="16840"/>
          <w:pgMar w:top="1380" w:right="992" w:bottom="980" w:left="1700" w:header="0" w:footer="787" w:gutter="0"/>
          <w:cols w:space="720"/>
        </w:sectPr>
      </w:pPr>
    </w:p>
    <w:p w:rsidR="00872273" w:rsidRDefault="00B839E0">
      <w:pPr>
        <w:pStyle w:val="BodyText"/>
        <w:spacing w:before="78" w:line="276" w:lineRule="auto"/>
        <w:ind w:left="100" w:right="455"/>
        <w:jc w:val="both"/>
      </w:pPr>
      <w:r>
        <w:rPr>
          <w:color w:val="0D0D0D"/>
        </w:rPr>
        <w:lastRenderedPageBreak/>
        <w:t>diverse conditions. For face recognition, the accuracy was assessed across varying</w:t>
      </w:r>
      <w:r>
        <w:rPr>
          <w:color w:val="0D0D0D"/>
          <w:spacing w:val="40"/>
        </w:rPr>
        <w:t xml:space="preserve"> </w:t>
      </w:r>
      <w:r>
        <w:rPr>
          <w:color w:val="0D0D0D"/>
        </w:rPr>
        <w:t>lighting conditions, including normal lighting, low lighting, and extreme angles. This evaluation was essential becau</w:t>
      </w:r>
      <w:r>
        <w:rPr>
          <w:color w:val="0D0D0D"/>
        </w:rPr>
        <w:t>se real-world environments often present inconsistent lighting, such as poorly lit rooms or outdoor areas at night. The results showed that while the system performed exceptionally well under normal lighting (98.5%), accuracy declined in low lighting (85.0</w:t>
      </w:r>
      <w:r>
        <w:rPr>
          <w:color w:val="0D0D0D"/>
        </w:rPr>
        <w:t>%) and extreme angles (80.3%). These findings highlight</w:t>
      </w:r>
      <w:r>
        <w:rPr>
          <w:color w:val="0D0D0D"/>
          <w:spacing w:val="40"/>
        </w:rPr>
        <w:t xml:space="preserve"> </w:t>
      </w:r>
      <w:r>
        <w:rPr>
          <w:color w:val="0D0D0D"/>
        </w:rPr>
        <w:t>the need for adaptive techniques like histogram equalization and gamma correction to improve performance by enhancing image contrast and brightness. Such methods can mitigate the effects of suboptimal</w:t>
      </w:r>
      <w:r>
        <w:rPr>
          <w:color w:val="0D0D0D"/>
        </w:rPr>
        <w:t xml:space="preserve"> lighting and ensure consistent accuracy.</w:t>
      </w:r>
    </w:p>
    <w:p w:rsidR="00872273" w:rsidRDefault="00872273">
      <w:pPr>
        <w:pStyle w:val="BodyText"/>
        <w:spacing w:before="37"/>
      </w:pPr>
    </w:p>
    <w:p w:rsidR="00872273" w:rsidRDefault="00B839E0">
      <w:pPr>
        <w:pStyle w:val="BodyText"/>
        <w:spacing w:line="276" w:lineRule="auto"/>
        <w:ind w:left="100" w:right="447"/>
        <w:jc w:val="both"/>
      </w:pPr>
      <w:r>
        <w:rPr>
          <w:color w:val="0D0D0D"/>
        </w:rPr>
        <w:t>Liveness detection using eye-blink recognition was tested to enhance the system’s resistance to spoofing attempts, such as using static images or pre-recorded videos. Eye blinks are natural and involuntary actions</w:t>
      </w:r>
      <w:r>
        <w:rPr>
          <w:color w:val="0D0D0D"/>
        </w:rPr>
        <w:t>, making them a reliable metric for liveness detection[24]. By</w:t>
      </w:r>
      <w:r>
        <w:rPr>
          <w:color w:val="0D0D0D"/>
          <w:spacing w:val="-3"/>
        </w:rPr>
        <w:t xml:space="preserve"> </w:t>
      </w:r>
      <w:r>
        <w:rPr>
          <w:color w:val="0D0D0D"/>
        </w:rPr>
        <w:t>adjusting the Eye Aspect Ratio (EAR) threshold, the system</w:t>
      </w:r>
      <w:r>
        <w:rPr>
          <w:color w:val="0D0D0D"/>
          <w:spacing w:val="-5"/>
        </w:rPr>
        <w:t xml:space="preserve"> </w:t>
      </w:r>
      <w:r>
        <w:rPr>
          <w:color w:val="0D0D0D"/>
        </w:rPr>
        <w:t>effectively minimized false positives and improved reliability across scenarios. This ensures that</w:t>
      </w:r>
      <w:r>
        <w:rPr>
          <w:color w:val="0D0D0D"/>
          <w:spacing w:val="80"/>
        </w:rPr>
        <w:t xml:space="preserve"> </w:t>
      </w:r>
      <w:r>
        <w:rPr>
          <w:color w:val="0D0D0D"/>
        </w:rPr>
        <w:t>only live individuals can access th</w:t>
      </w:r>
      <w:r>
        <w:rPr>
          <w:color w:val="0D0D0D"/>
        </w:rPr>
        <w:t>e system, a critical feature for high-security</w:t>
      </w:r>
      <w:r>
        <w:rPr>
          <w:color w:val="0D0D0D"/>
          <w:spacing w:val="40"/>
        </w:rPr>
        <w:t xml:space="preserve"> </w:t>
      </w:r>
      <w:r>
        <w:rPr>
          <w:color w:val="0D0D0D"/>
        </w:rPr>
        <w:t xml:space="preserve">applications where bypassing authentication through static images poses a significant </w:t>
      </w:r>
      <w:r>
        <w:rPr>
          <w:color w:val="0D0D0D"/>
          <w:spacing w:val="-2"/>
        </w:rPr>
        <w:t>threat.</w:t>
      </w:r>
    </w:p>
    <w:p w:rsidR="00872273" w:rsidRDefault="00872273">
      <w:pPr>
        <w:pStyle w:val="BodyText"/>
        <w:spacing w:before="42"/>
      </w:pPr>
    </w:p>
    <w:p w:rsidR="00872273" w:rsidRDefault="00B839E0">
      <w:pPr>
        <w:pStyle w:val="BodyText"/>
        <w:spacing w:line="276" w:lineRule="auto"/>
        <w:ind w:left="100" w:right="456"/>
        <w:jc w:val="both"/>
      </w:pPr>
      <w:r>
        <w:rPr>
          <w:color w:val="0D0D0D"/>
        </w:rPr>
        <w:t>For voice recognition, performance was evaluated in quiet, moderately noisy, and highly noisy environments to refl</w:t>
      </w:r>
      <w:r>
        <w:rPr>
          <w:color w:val="0D0D0D"/>
        </w:rPr>
        <w:t>ect real-world conditions. The system achieved impressive accuracy in quiet (99%) and moderately noisy (92.5%) settings but experienced a decline in high-noise environments (75.2%). This decline underscores the challenges posed by environmental noise, whic</w:t>
      </w:r>
      <w:r>
        <w:rPr>
          <w:color w:val="0D0D0D"/>
        </w:rPr>
        <w:t>h can distort vocal features and reduce recognition accuracy.</w:t>
      </w:r>
      <w:r>
        <w:rPr>
          <w:color w:val="0D0D0D"/>
          <w:spacing w:val="40"/>
        </w:rPr>
        <w:t xml:space="preserve"> </w:t>
      </w:r>
      <w:r>
        <w:rPr>
          <w:color w:val="0D0D0D"/>
        </w:rPr>
        <w:t>By conducting tests under these conditions, the limitations of the voice recognition component were identified, paving the way for potential enhancements, such as noise cancellation algorithms o</w:t>
      </w:r>
      <w:r>
        <w:rPr>
          <w:color w:val="0D0D0D"/>
        </w:rPr>
        <w:t>r advanced filtering techniques, to improve system robustness.</w:t>
      </w:r>
    </w:p>
    <w:p w:rsidR="00872273" w:rsidRDefault="00872273">
      <w:pPr>
        <w:pStyle w:val="BodyText"/>
        <w:spacing w:before="41"/>
      </w:pPr>
    </w:p>
    <w:p w:rsidR="00872273" w:rsidRDefault="00B839E0">
      <w:pPr>
        <w:pStyle w:val="BodyText"/>
        <w:spacing w:before="1" w:line="276" w:lineRule="auto"/>
        <w:ind w:left="100" w:right="454"/>
        <w:jc w:val="both"/>
      </w:pPr>
      <w:r>
        <w:rPr>
          <w:color w:val="0D0D0D"/>
        </w:rPr>
        <w:t>Overall, these parameters were chosen to simulate practical challenges that the system might encounter during real-world implementation. By addressing vulnerabilities such as lighting variatio</w:t>
      </w:r>
      <w:r>
        <w:rPr>
          <w:color w:val="0D0D0D"/>
        </w:rPr>
        <w:t>ns, spoofing attempts, and noise interference, the proposed solutions ensure a more secure, reliable, and adaptable two-factor authentication system[24]. The thorough evaluation of each component not only validates their effectiveness but also highlights a</w:t>
      </w:r>
      <w:r>
        <w:rPr>
          <w:color w:val="0D0D0D"/>
        </w:rPr>
        <w:t>reas for further improvement, contributing to the development of</w:t>
      </w:r>
      <w:r>
        <w:rPr>
          <w:color w:val="0D0D0D"/>
          <w:spacing w:val="-2"/>
        </w:rPr>
        <w:t xml:space="preserve"> </w:t>
      </w:r>
      <w:r>
        <w:rPr>
          <w:color w:val="0D0D0D"/>
        </w:rPr>
        <w:t>a</w:t>
      </w:r>
      <w:r>
        <w:rPr>
          <w:color w:val="0D0D0D"/>
          <w:spacing w:val="-4"/>
        </w:rPr>
        <w:t xml:space="preserve"> </w:t>
      </w:r>
      <w:r>
        <w:rPr>
          <w:color w:val="0D0D0D"/>
        </w:rPr>
        <w:t>robust and practical security solution.</w:t>
      </w:r>
    </w:p>
    <w:p w:rsidR="00872273" w:rsidRDefault="00872273">
      <w:pPr>
        <w:pStyle w:val="BodyText"/>
      </w:pPr>
    </w:p>
    <w:p w:rsidR="00872273" w:rsidRDefault="00872273">
      <w:pPr>
        <w:pStyle w:val="BodyText"/>
        <w:spacing w:before="12"/>
      </w:pPr>
    </w:p>
    <w:p w:rsidR="00872273" w:rsidRDefault="00B839E0">
      <w:pPr>
        <w:pStyle w:val="Heading3"/>
        <w:numPr>
          <w:ilvl w:val="1"/>
          <w:numId w:val="4"/>
        </w:numPr>
        <w:tabs>
          <w:tab w:val="left" w:pos="517"/>
        </w:tabs>
        <w:ind w:left="517" w:hanging="417"/>
      </w:pPr>
      <w:bookmarkStart w:id="68" w:name="4.3_Comparison_with_Existing_Systems"/>
      <w:bookmarkStart w:id="69" w:name="_bookmark3"/>
      <w:bookmarkEnd w:id="68"/>
      <w:bookmarkEnd w:id="69"/>
      <w:r>
        <w:rPr>
          <w:color w:val="0D0D0D"/>
        </w:rPr>
        <w:t>Comparison</w:t>
      </w:r>
      <w:r>
        <w:rPr>
          <w:color w:val="0D0D0D"/>
          <w:spacing w:val="-14"/>
        </w:rPr>
        <w:t xml:space="preserve"> </w:t>
      </w:r>
      <w:r>
        <w:rPr>
          <w:color w:val="0D0D0D"/>
        </w:rPr>
        <w:t>with</w:t>
      </w:r>
      <w:r>
        <w:rPr>
          <w:color w:val="0D0D0D"/>
          <w:spacing w:val="-18"/>
        </w:rPr>
        <w:t xml:space="preserve"> </w:t>
      </w:r>
      <w:r>
        <w:rPr>
          <w:color w:val="0D0D0D"/>
        </w:rPr>
        <w:t>Existing</w:t>
      </w:r>
      <w:r>
        <w:rPr>
          <w:color w:val="0D0D0D"/>
          <w:spacing w:val="-11"/>
        </w:rPr>
        <w:t xml:space="preserve"> </w:t>
      </w:r>
      <w:r>
        <w:rPr>
          <w:color w:val="0D0D0D"/>
          <w:spacing w:val="-2"/>
        </w:rPr>
        <w:t>Systems</w:t>
      </w:r>
    </w:p>
    <w:p w:rsidR="00872273" w:rsidRDefault="00B839E0">
      <w:pPr>
        <w:pStyle w:val="BodyText"/>
        <w:spacing w:before="195" w:line="276" w:lineRule="auto"/>
        <w:ind w:left="100" w:right="492"/>
        <w:jc w:val="both"/>
      </w:pPr>
      <w:r>
        <w:rPr>
          <w:color w:val="0D0D0D"/>
        </w:rPr>
        <w:t>When</w:t>
      </w:r>
      <w:r>
        <w:rPr>
          <w:color w:val="0D0D0D"/>
          <w:spacing w:val="-9"/>
        </w:rPr>
        <w:t xml:space="preserve"> </w:t>
      </w:r>
      <w:r>
        <w:rPr>
          <w:color w:val="0D0D0D"/>
        </w:rPr>
        <w:t>compared</w:t>
      </w:r>
      <w:r>
        <w:rPr>
          <w:color w:val="0D0D0D"/>
          <w:spacing w:val="-3"/>
        </w:rPr>
        <w:t xml:space="preserve"> </w:t>
      </w:r>
      <w:r>
        <w:rPr>
          <w:color w:val="0D0D0D"/>
        </w:rPr>
        <w:t>to existing</w:t>
      </w:r>
      <w:r>
        <w:rPr>
          <w:color w:val="0D0D0D"/>
          <w:spacing w:val="-3"/>
        </w:rPr>
        <w:t xml:space="preserve"> </w:t>
      </w:r>
      <w:r>
        <w:rPr>
          <w:color w:val="0D0D0D"/>
        </w:rPr>
        <w:t>single-factor</w:t>
      </w:r>
      <w:r>
        <w:rPr>
          <w:color w:val="0D0D0D"/>
          <w:spacing w:val="-2"/>
        </w:rPr>
        <w:t xml:space="preserve"> </w:t>
      </w:r>
      <w:r>
        <w:rPr>
          <w:color w:val="0D0D0D"/>
        </w:rPr>
        <w:t>authentication</w:t>
      </w:r>
      <w:r>
        <w:rPr>
          <w:color w:val="0D0D0D"/>
          <w:spacing w:val="-7"/>
        </w:rPr>
        <w:t xml:space="preserve"> </w:t>
      </w:r>
      <w:r>
        <w:rPr>
          <w:color w:val="0D0D0D"/>
        </w:rPr>
        <w:t>systems, the</w:t>
      </w:r>
      <w:r>
        <w:rPr>
          <w:color w:val="0D0D0D"/>
          <w:spacing w:val="-5"/>
        </w:rPr>
        <w:t xml:space="preserve"> </w:t>
      </w:r>
      <w:r>
        <w:rPr>
          <w:color w:val="0D0D0D"/>
        </w:rPr>
        <w:t>proposed</w:t>
      </w:r>
      <w:r>
        <w:rPr>
          <w:color w:val="0D0D0D"/>
          <w:spacing w:val="-3"/>
        </w:rPr>
        <w:t xml:space="preserve"> </w:t>
      </w:r>
      <w:r>
        <w:rPr>
          <w:color w:val="0D0D0D"/>
        </w:rPr>
        <w:t>dual-factor system exhibited significantly better performance in mitigating spoofing attempts[23].</w:t>
      </w:r>
    </w:p>
    <w:p w:rsidR="00872273" w:rsidRDefault="00B839E0">
      <w:pPr>
        <w:pStyle w:val="BodyText"/>
        <w:spacing w:line="275" w:lineRule="exact"/>
        <w:ind w:left="100"/>
        <w:jc w:val="both"/>
      </w:pPr>
      <w:r>
        <w:rPr>
          <w:color w:val="0D0D0D"/>
        </w:rPr>
        <w:t>Table</w:t>
      </w:r>
      <w:r>
        <w:rPr>
          <w:color w:val="0D0D0D"/>
          <w:spacing w:val="-5"/>
        </w:rPr>
        <w:t xml:space="preserve"> </w:t>
      </w:r>
      <w:r>
        <w:rPr>
          <w:color w:val="0D0D0D"/>
        </w:rPr>
        <w:t>4.4</w:t>
      </w:r>
      <w:r>
        <w:rPr>
          <w:color w:val="0D0D0D"/>
          <w:spacing w:val="1"/>
        </w:rPr>
        <w:t xml:space="preserve"> </w:t>
      </w:r>
      <w:r>
        <w:rPr>
          <w:color w:val="0D0D0D"/>
        </w:rPr>
        <w:t>provides</w:t>
      </w:r>
      <w:r>
        <w:rPr>
          <w:color w:val="0D0D0D"/>
          <w:spacing w:val="-5"/>
        </w:rPr>
        <w:t xml:space="preserve"> </w:t>
      </w:r>
      <w:r>
        <w:rPr>
          <w:color w:val="0D0D0D"/>
        </w:rPr>
        <w:t>a comparison</w:t>
      </w:r>
      <w:r>
        <w:rPr>
          <w:color w:val="0D0D0D"/>
          <w:spacing w:val="-7"/>
        </w:rPr>
        <w:t xml:space="preserve"> </w:t>
      </w:r>
      <w:r>
        <w:rPr>
          <w:color w:val="0D0D0D"/>
        </w:rPr>
        <w:t>of</w:t>
      </w:r>
      <w:r>
        <w:rPr>
          <w:color w:val="0D0D0D"/>
          <w:spacing w:val="-7"/>
        </w:rPr>
        <w:t xml:space="preserve"> </w:t>
      </w:r>
      <w:r>
        <w:rPr>
          <w:color w:val="0D0D0D"/>
        </w:rPr>
        <w:t>key</w:t>
      </w:r>
      <w:r>
        <w:rPr>
          <w:color w:val="0D0D0D"/>
          <w:spacing w:val="-3"/>
        </w:rPr>
        <w:t xml:space="preserve"> </w:t>
      </w:r>
      <w:r>
        <w:rPr>
          <w:color w:val="0D0D0D"/>
          <w:spacing w:val="-2"/>
        </w:rPr>
        <w:t>metrics:</w:t>
      </w:r>
    </w:p>
    <w:p w:rsidR="00872273" w:rsidRDefault="00872273">
      <w:pPr>
        <w:pStyle w:val="BodyText"/>
        <w:spacing w:line="275" w:lineRule="exact"/>
        <w:jc w:val="both"/>
        <w:sectPr w:rsidR="00872273">
          <w:pgSz w:w="11920" w:h="16840"/>
          <w:pgMar w:top="1340" w:right="992" w:bottom="980" w:left="1700" w:header="0" w:footer="787" w:gutter="0"/>
          <w:cols w:space="720"/>
        </w:sectPr>
      </w:pPr>
    </w:p>
    <w:p w:rsidR="00872273" w:rsidRDefault="00B839E0">
      <w:pPr>
        <w:pStyle w:val="BodyText"/>
        <w:spacing w:before="78" w:line="271" w:lineRule="auto"/>
        <w:ind w:left="100" w:right="506"/>
      </w:pPr>
      <w:r>
        <w:rPr>
          <w:color w:val="0D0D0D"/>
        </w:rPr>
        <w:lastRenderedPageBreak/>
        <w:t>The</w:t>
      </w:r>
      <w:r>
        <w:rPr>
          <w:color w:val="0D0D0D"/>
          <w:spacing w:val="-10"/>
        </w:rPr>
        <w:t xml:space="preserve"> </w:t>
      </w:r>
      <w:r>
        <w:rPr>
          <w:color w:val="0D0D0D"/>
        </w:rPr>
        <w:t>dual-factor</w:t>
      </w:r>
      <w:r>
        <w:rPr>
          <w:color w:val="0D0D0D"/>
          <w:spacing w:val="-6"/>
        </w:rPr>
        <w:t xml:space="preserve"> </w:t>
      </w:r>
      <w:r>
        <w:rPr>
          <w:color w:val="0D0D0D"/>
        </w:rPr>
        <w:t>system</w:t>
      </w:r>
      <w:r>
        <w:rPr>
          <w:color w:val="0D0D0D"/>
          <w:spacing w:val="-15"/>
        </w:rPr>
        <w:t xml:space="preserve"> </w:t>
      </w:r>
      <w:r>
        <w:rPr>
          <w:color w:val="0D0D0D"/>
        </w:rPr>
        <w:t>demonstrated</w:t>
      </w:r>
      <w:r>
        <w:rPr>
          <w:color w:val="0D0D0D"/>
          <w:spacing w:val="-6"/>
        </w:rPr>
        <w:t xml:space="preserve"> </w:t>
      </w:r>
      <w:r>
        <w:rPr>
          <w:color w:val="0D0D0D"/>
        </w:rPr>
        <w:t>superior</w:t>
      </w:r>
      <w:r>
        <w:rPr>
          <w:color w:val="0D0D0D"/>
          <w:spacing w:val="-7"/>
        </w:rPr>
        <w:t xml:space="preserve"> </w:t>
      </w:r>
      <w:r>
        <w:rPr>
          <w:color w:val="0D0D0D"/>
        </w:rPr>
        <w:t>accuracy</w:t>
      </w:r>
      <w:r>
        <w:rPr>
          <w:color w:val="0D0D0D"/>
          <w:spacing w:val="-15"/>
        </w:rPr>
        <w:t xml:space="preserve"> </w:t>
      </w:r>
      <w:r>
        <w:rPr>
          <w:color w:val="0D0D0D"/>
        </w:rPr>
        <w:t>and</w:t>
      </w:r>
      <w:r>
        <w:rPr>
          <w:color w:val="0D0D0D"/>
          <w:spacing w:val="-9"/>
        </w:rPr>
        <w:t xml:space="preserve"> </w:t>
      </w:r>
      <w:r>
        <w:rPr>
          <w:color w:val="0D0D0D"/>
        </w:rPr>
        <w:t>resilience</w:t>
      </w:r>
      <w:r>
        <w:rPr>
          <w:color w:val="0D0D0D"/>
          <w:spacing w:val="-8"/>
        </w:rPr>
        <w:t xml:space="preserve"> </w:t>
      </w:r>
      <w:r>
        <w:rPr>
          <w:color w:val="0D0D0D"/>
        </w:rPr>
        <w:t>against</w:t>
      </w:r>
      <w:r>
        <w:rPr>
          <w:color w:val="0D0D0D"/>
          <w:spacing w:val="-8"/>
        </w:rPr>
        <w:t xml:space="preserve"> </w:t>
      </w:r>
      <w:r>
        <w:rPr>
          <w:color w:val="0D0D0D"/>
        </w:rPr>
        <w:t>typical spoofing attempts like photos and audio recordings.</w:t>
      </w:r>
    </w:p>
    <w:p w:rsidR="00872273" w:rsidRDefault="00872273">
      <w:pPr>
        <w:pStyle w:val="BodyText"/>
        <w:spacing w:before="4"/>
        <w:rPr>
          <w:sz w:val="10"/>
        </w:rPr>
      </w:pPr>
    </w:p>
    <w:tbl>
      <w:tblPr>
        <w:tblW w:w="0" w:type="auto"/>
        <w:tblInd w:w="120" w:type="dxa"/>
        <w:tblBorders>
          <w:top w:val="single" w:sz="8" w:space="0" w:color="0D0D0D"/>
          <w:left w:val="single" w:sz="8" w:space="0" w:color="0D0D0D"/>
          <w:bottom w:val="single" w:sz="8" w:space="0" w:color="0D0D0D"/>
          <w:right w:val="single" w:sz="8" w:space="0" w:color="0D0D0D"/>
          <w:insideH w:val="single" w:sz="8" w:space="0" w:color="0D0D0D"/>
          <w:insideV w:val="single" w:sz="8" w:space="0" w:color="0D0D0D"/>
        </w:tblBorders>
        <w:tblLayout w:type="fixed"/>
        <w:tblCellMar>
          <w:left w:w="0" w:type="dxa"/>
          <w:right w:w="0" w:type="dxa"/>
        </w:tblCellMar>
        <w:tblLook w:val="01E0" w:firstRow="1" w:lastRow="1" w:firstColumn="1" w:lastColumn="1" w:noHBand="0" w:noVBand="0"/>
      </w:tblPr>
      <w:tblGrid>
        <w:gridCol w:w="2040"/>
        <w:gridCol w:w="3443"/>
        <w:gridCol w:w="3198"/>
      </w:tblGrid>
      <w:tr w:rsidR="00872273">
        <w:trPr>
          <w:trHeight w:val="681"/>
        </w:trPr>
        <w:tc>
          <w:tcPr>
            <w:tcW w:w="2040" w:type="dxa"/>
          </w:tcPr>
          <w:p w:rsidR="00872273" w:rsidRDefault="00B839E0">
            <w:pPr>
              <w:pStyle w:val="TableParagraph"/>
              <w:spacing w:before="216"/>
              <w:ind w:left="52" w:right="6"/>
              <w:jc w:val="center"/>
              <w:rPr>
                <w:b/>
                <w:sz w:val="19"/>
              </w:rPr>
            </w:pPr>
            <w:r>
              <w:rPr>
                <w:b/>
                <w:color w:val="0D0D0D"/>
                <w:spacing w:val="-2"/>
                <w:sz w:val="19"/>
              </w:rPr>
              <w:t>Metric</w:t>
            </w:r>
          </w:p>
        </w:tc>
        <w:tc>
          <w:tcPr>
            <w:tcW w:w="3443" w:type="dxa"/>
          </w:tcPr>
          <w:p w:rsidR="00872273" w:rsidRDefault="00B839E0">
            <w:pPr>
              <w:pStyle w:val="TableParagraph"/>
              <w:spacing w:before="216"/>
              <w:ind w:left="50"/>
              <w:jc w:val="center"/>
              <w:rPr>
                <w:b/>
                <w:sz w:val="19"/>
              </w:rPr>
            </w:pPr>
            <w:r>
              <w:rPr>
                <w:b/>
                <w:color w:val="0D0D0D"/>
                <w:spacing w:val="-2"/>
                <w:sz w:val="19"/>
              </w:rPr>
              <w:t>Single-Factor</w:t>
            </w:r>
            <w:r>
              <w:rPr>
                <w:b/>
                <w:color w:val="0D0D0D"/>
                <w:spacing w:val="12"/>
                <w:sz w:val="19"/>
              </w:rPr>
              <w:t xml:space="preserve"> </w:t>
            </w:r>
            <w:r>
              <w:rPr>
                <w:b/>
                <w:color w:val="0D0D0D"/>
                <w:spacing w:val="-5"/>
                <w:sz w:val="19"/>
              </w:rPr>
              <w:t>(%)</w:t>
            </w:r>
          </w:p>
        </w:tc>
        <w:tc>
          <w:tcPr>
            <w:tcW w:w="3198" w:type="dxa"/>
          </w:tcPr>
          <w:p w:rsidR="00872273" w:rsidRDefault="00B839E0">
            <w:pPr>
              <w:pStyle w:val="TableParagraph"/>
              <w:spacing w:before="216"/>
              <w:ind w:left="46"/>
              <w:jc w:val="center"/>
              <w:rPr>
                <w:b/>
                <w:sz w:val="19"/>
              </w:rPr>
            </w:pPr>
            <w:r>
              <w:rPr>
                <w:b/>
                <w:color w:val="0D0D0D"/>
                <w:spacing w:val="-2"/>
                <w:sz w:val="19"/>
              </w:rPr>
              <w:t>Dual-Factor</w:t>
            </w:r>
            <w:r>
              <w:rPr>
                <w:b/>
                <w:color w:val="0D0D0D"/>
                <w:spacing w:val="9"/>
                <w:sz w:val="19"/>
              </w:rPr>
              <w:t xml:space="preserve"> </w:t>
            </w:r>
            <w:r>
              <w:rPr>
                <w:b/>
                <w:color w:val="0D0D0D"/>
                <w:spacing w:val="-5"/>
                <w:sz w:val="19"/>
              </w:rPr>
              <w:t>(%)</w:t>
            </w:r>
          </w:p>
        </w:tc>
      </w:tr>
      <w:tr w:rsidR="00872273">
        <w:trPr>
          <w:trHeight w:val="700"/>
        </w:trPr>
        <w:tc>
          <w:tcPr>
            <w:tcW w:w="2040" w:type="dxa"/>
          </w:tcPr>
          <w:p w:rsidR="00872273" w:rsidRDefault="00B839E0">
            <w:pPr>
              <w:pStyle w:val="TableParagraph"/>
              <w:spacing w:before="163"/>
              <w:ind w:left="52"/>
              <w:jc w:val="center"/>
              <w:rPr>
                <w:sz w:val="19"/>
              </w:rPr>
            </w:pPr>
            <w:r>
              <w:rPr>
                <w:color w:val="0D0D0D"/>
                <w:spacing w:val="-2"/>
                <w:sz w:val="19"/>
              </w:rPr>
              <w:t>Accuracy</w:t>
            </w:r>
          </w:p>
        </w:tc>
        <w:tc>
          <w:tcPr>
            <w:tcW w:w="3443" w:type="dxa"/>
          </w:tcPr>
          <w:p w:rsidR="00872273" w:rsidRDefault="00B839E0">
            <w:pPr>
              <w:pStyle w:val="TableParagraph"/>
              <w:spacing w:before="163"/>
              <w:ind w:left="50" w:right="6"/>
              <w:jc w:val="center"/>
              <w:rPr>
                <w:sz w:val="19"/>
              </w:rPr>
            </w:pPr>
            <w:r>
              <w:rPr>
                <w:color w:val="0D0D0D"/>
                <w:spacing w:val="-4"/>
                <w:sz w:val="19"/>
              </w:rPr>
              <w:t>85.0</w:t>
            </w:r>
          </w:p>
        </w:tc>
        <w:tc>
          <w:tcPr>
            <w:tcW w:w="3198" w:type="dxa"/>
          </w:tcPr>
          <w:p w:rsidR="00872273" w:rsidRDefault="00B839E0">
            <w:pPr>
              <w:pStyle w:val="TableParagraph"/>
              <w:spacing w:before="163"/>
              <w:ind w:left="46" w:right="7"/>
              <w:jc w:val="center"/>
              <w:rPr>
                <w:sz w:val="19"/>
              </w:rPr>
            </w:pPr>
            <w:r>
              <w:rPr>
                <w:color w:val="0D0D0D"/>
                <w:spacing w:val="-4"/>
                <w:sz w:val="19"/>
              </w:rPr>
              <w:t>98.5</w:t>
            </w:r>
          </w:p>
        </w:tc>
      </w:tr>
      <w:tr w:rsidR="00872273">
        <w:trPr>
          <w:trHeight w:val="676"/>
        </w:trPr>
        <w:tc>
          <w:tcPr>
            <w:tcW w:w="2040" w:type="dxa"/>
          </w:tcPr>
          <w:p w:rsidR="00872273" w:rsidRDefault="00B839E0">
            <w:pPr>
              <w:pStyle w:val="TableParagraph"/>
              <w:spacing w:before="148"/>
              <w:ind w:left="52" w:right="1"/>
              <w:jc w:val="center"/>
              <w:rPr>
                <w:sz w:val="19"/>
              </w:rPr>
            </w:pPr>
            <w:r>
              <w:rPr>
                <w:color w:val="0D0D0D"/>
                <w:spacing w:val="-5"/>
                <w:sz w:val="19"/>
              </w:rPr>
              <w:t>FAR</w:t>
            </w:r>
          </w:p>
        </w:tc>
        <w:tc>
          <w:tcPr>
            <w:tcW w:w="3443" w:type="dxa"/>
          </w:tcPr>
          <w:p w:rsidR="00872273" w:rsidRDefault="00B839E0">
            <w:pPr>
              <w:pStyle w:val="TableParagraph"/>
              <w:spacing w:before="148"/>
              <w:ind w:left="50" w:right="1"/>
              <w:jc w:val="center"/>
              <w:rPr>
                <w:sz w:val="19"/>
              </w:rPr>
            </w:pPr>
            <w:r>
              <w:rPr>
                <w:color w:val="0D0D0D"/>
                <w:spacing w:val="-5"/>
                <w:sz w:val="19"/>
              </w:rPr>
              <w:t>2.5</w:t>
            </w:r>
          </w:p>
        </w:tc>
        <w:tc>
          <w:tcPr>
            <w:tcW w:w="3198" w:type="dxa"/>
          </w:tcPr>
          <w:p w:rsidR="00872273" w:rsidRDefault="00B839E0">
            <w:pPr>
              <w:pStyle w:val="TableParagraph"/>
              <w:spacing w:before="148"/>
              <w:ind w:left="46" w:right="2"/>
              <w:jc w:val="center"/>
              <w:rPr>
                <w:sz w:val="19"/>
              </w:rPr>
            </w:pPr>
            <w:r>
              <w:rPr>
                <w:color w:val="0D0D0D"/>
                <w:spacing w:val="-5"/>
                <w:sz w:val="19"/>
              </w:rPr>
              <w:t>0.5</w:t>
            </w:r>
          </w:p>
        </w:tc>
      </w:tr>
      <w:tr w:rsidR="00872273">
        <w:trPr>
          <w:trHeight w:val="680"/>
        </w:trPr>
        <w:tc>
          <w:tcPr>
            <w:tcW w:w="2040" w:type="dxa"/>
          </w:tcPr>
          <w:p w:rsidR="00872273" w:rsidRDefault="00B839E0">
            <w:pPr>
              <w:pStyle w:val="TableParagraph"/>
              <w:spacing w:before="153"/>
              <w:ind w:left="52" w:right="1"/>
              <w:jc w:val="center"/>
              <w:rPr>
                <w:sz w:val="19"/>
              </w:rPr>
            </w:pPr>
            <w:r>
              <w:rPr>
                <w:color w:val="0D0D0D"/>
                <w:spacing w:val="-5"/>
                <w:sz w:val="19"/>
              </w:rPr>
              <w:t>FRR</w:t>
            </w:r>
          </w:p>
        </w:tc>
        <w:tc>
          <w:tcPr>
            <w:tcW w:w="3443" w:type="dxa"/>
          </w:tcPr>
          <w:p w:rsidR="00872273" w:rsidRDefault="00B839E0">
            <w:pPr>
              <w:pStyle w:val="TableParagraph"/>
              <w:spacing w:before="153"/>
              <w:ind w:left="50" w:right="1"/>
              <w:jc w:val="center"/>
              <w:rPr>
                <w:sz w:val="19"/>
              </w:rPr>
            </w:pPr>
            <w:r>
              <w:rPr>
                <w:color w:val="0D0D0D"/>
                <w:spacing w:val="-5"/>
                <w:sz w:val="19"/>
              </w:rPr>
              <w:t>3.0</w:t>
            </w:r>
          </w:p>
        </w:tc>
        <w:tc>
          <w:tcPr>
            <w:tcW w:w="3198" w:type="dxa"/>
          </w:tcPr>
          <w:p w:rsidR="00872273" w:rsidRDefault="00B839E0">
            <w:pPr>
              <w:pStyle w:val="TableParagraph"/>
              <w:spacing w:before="153"/>
              <w:ind w:left="46" w:right="2"/>
              <w:jc w:val="center"/>
              <w:rPr>
                <w:sz w:val="19"/>
              </w:rPr>
            </w:pPr>
            <w:r>
              <w:rPr>
                <w:color w:val="0D0D0D"/>
                <w:spacing w:val="-5"/>
                <w:sz w:val="19"/>
              </w:rPr>
              <w:t>1.0</w:t>
            </w:r>
          </w:p>
        </w:tc>
      </w:tr>
    </w:tbl>
    <w:p w:rsidR="00872273" w:rsidRDefault="00B839E0">
      <w:pPr>
        <w:pStyle w:val="BodyText"/>
        <w:spacing w:before="199"/>
        <w:ind w:left="607" w:right="961"/>
        <w:jc w:val="center"/>
      </w:pPr>
      <w:r>
        <w:rPr>
          <w:b/>
          <w:color w:val="0D0D0D"/>
        </w:rPr>
        <w:t>Table</w:t>
      </w:r>
      <w:r>
        <w:rPr>
          <w:b/>
          <w:color w:val="0D0D0D"/>
          <w:spacing w:val="-8"/>
        </w:rPr>
        <w:t xml:space="preserve"> </w:t>
      </w:r>
      <w:r>
        <w:rPr>
          <w:b/>
          <w:color w:val="0D0D0D"/>
        </w:rPr>
        <w:t>4.4:</w:t>
      </w:r>
      <w:r>
        <w:rPr>
          <w:b/>
          <w:color w:val="0D0D0D"/>
          <w:spacing w:val="-4"/>
        </w:rPr>
        <w:t xml:space="preserve"> </w:t>
      </w:r>
      <w:r>
        <w:rPr>
          <w:color w:val="0D0D0D"/>
        </w:rPr>
        <w:t>Comparison</w:t>
      </w:r>
      <w:r>
        <w:rPr>
          <w:color w:val="0D0D0D"/>
          <w:spacing w:val="-4"/>
        </w:rPr>
        <w:t xml:space="preserve"> </w:t>
      </w:r>
      <w:r>
        <w:rPr>
          <w:color w:val="0D0D0D"/>
        </w:rPr>
        <w:t>Between</w:t>
      </w:r>
      <w:r>
        <w:rPr>
          <w:color w:val="0D0D0D"/>
          <w:spacing w:val="-9"/>
        </w:rPr>
        <w:t xml:space="preserve"> </w:t>
      </w:r>
      <w:r>
        <w:rPr>
          <w:color w:val="0D0D0D"/>
        </w:rPr>
        <w:t>Single-Factor</w:t>
      </w:r>
      <w:r>
        <w:rPr>
          <w:color w:val="0D0D0D"/>
          <w:spacing w:val="-3"/>
        </w:rPr>
        <w:t xml:space="preserve"> </w:t>
      </w:r>
      <w:r>
        <w:rPr>
          <w:color w:val="0D0D0D"/>
        </w:rPr>
        <w:t>and</w:t>
      </w:r>
      <w:r>
        <w:rPr>
          <w:color w:val="0D0D0D"/>
          <w:spacing w:val="-6"/>
        </w:rPr>
        <w:t xml:space="preserve"> </w:t>
      </w:r>
      <w:r>
        <w:rPr>
          <w:color w:val="0D0D0D"/>
        </w:rPr>
        <w:t>Dual-Factor</w:t>
      </w:r>
      <w:r>
        <w:rPr>
          <w:color w:val="0D0D0D"/>
          <w:spacing w:val="-3"/>
        </w:rPr>
        <w:t xml:space="preserve"> </w:t>
      </w:r>
      <w:r>
        <w:rPr>
          <w:color w:val="0D0D0D"/>
          <w:spacing w:val="-2"/>
        </w:rPr>
        <w:t>Systems</w:t>
      </w:r>
    </w:p>
    <w:p w:rsidR="00872273" w:rsidRDefault="00B839E0">
      <w:pPr>
        <w:pStyle w:val="BodyText"/>
        <w:spacing w:before="166" w:line="276" w:lineRule="auto"/>
        <w:ind w:left="100" w:right="454"/>
        <w:jc w:val="both"/>
      </w:pPr>
      <w:r>
        <w:t xml:space="preserve">Table 4.4 shows the comparison of single-factor and dual-factor systems. Dual-factor improves accuracy to 98.5%, with lower false acceptance (FAR) and false rejection rates </w:t>
      </w:r>
      <w:r>
        <w:rPr>
          <w:spacing w:val="-2"/>
        </w:rPr>
        <w:t>(FRR).</w:t>
      </w:r>
    </w:p>
    <w:p w:rsidR="00872273" w:rsidRDefault="00B839E0">
      <w:pPr>
        <w:pStyle w:val="Heading3"/>
        <w:numPr>
          <w:ilvl w:val="1"/>
          <w:numId w:val="4"/>
        </w:numPr>
        <w:tabs>
          <w:tab w:val="left" w:pos="517"/>
        </w:tabs>
        <w:spacing w:before="244"/>
        <w:ind w:left="517" w:hanging="417"/>
      </w:pPr>
      <w:bookmarkStart w:id="70" w:name="4.4_Optimization_Results"/>
      <w:bookmarkStart w:id="71" w:name="_bookmark4"/>
      <w:bookmarkEnd w:id="70"/>
      <w:bookmarkEnd w:id="71"/>
      <w:r>
        <w:rPr>
          <w:color w:val="0D0D0D"/>
          <w:spacing w:val="-2"/>
        </w:rPr>
        <w:t>Optimization</w:t>
      </w:r>
      <w:r>
        <w:rPr>
          <w:color w:val="0D0D0D"/>
          <w:spacing w:val="-4"/>
        </w:rPr>
        <w:t xml:space="preserve"> </w:t>
      </w:r>
      <w:r>
        <w:rPr>
          <w:color w:val="0D0D0D"/>
          <w:spacing w:val="-2"/>
        </w:rPr>
        <w:t>Results</w:t>
      </w:r>
    </w:p>
    <w:p w:rsidR="00872273" w:rsidRDefault="00B839E0">
      <w:pPr>
        <w:pStyle w:val="BodyText"/>
        <w:spacing w:before="196" w:line="276" w:lineRule="auto"/>
        <w:ind w:left="100" w:right="470"/>
        <w:jc w:val="both"/>
      </w:pPr>
      <w:r>
        <w:rPr>
          <w:color w:val="0D0D0D"/>
        </w:rPr>
        <w:t>After implementing performance optimizations, the syste</w:t>
      </w:r>
      <w:r>
        <w:rPr>
          <w:color w:val="0D0D0D"/>
        </w:rPr>
        <w:t xml:space="preserve">m showed substantial improvements, particularly in challenging conditions. Table 4.5 highlights the </w:t>
      </w:r>
      <w:r>
        <w:rPr>
          <w:color w:val="0D0D0D"/>
          <w:spacing w:val="-2"/>
        </w:rPr>
        <w:t>enhancements:</w:t>
      </w:r>
    </w:p>
    <w:p w:rsidR="00872273" w:rsidRDefault="00872273">
      <w:pPr>
        <w:pStyle w:val="BodyText"/>
        <w:spacing w:before="2"/>
        <w:rPr>
          <w:sz w:val="10"/>
        </w:rPr>
      </w:pPr>
    </w:p>
    <w:tbl>
      <w:tblPr>
        <w:tblW w:w="0" w:type="auto"/>
        <w:tblInd w:w="120" w:type="dxa"/>
        <w:tblBorders>
          <w:top w:val="single" w:sz="8" w:space="0" w:color="0D0D0D"/>
          <w:left w:val="single" w:sz="8" w:space="0" w:color="0D0D0D"/>
          <w:bottom w:val="single" w:sz="8" w:space="0" w:color="0D0D0D"/>
          <w:right w:val="single" w:sz="8" w:space="0" w:color="0D0D0D"/>
          <w:insideH w:val="single" w:sz="8" w:space="0" w:color="0D0D0D"/>
          <w:insideV w:val="single" w:sz="8" w:space="0" w:color="0D0D0D"/>
        </w:tblBorders>
        <w:tblLayout w:type="fixed"/>
        <w:tblCellMar>
          <w:left w:w="0" w:type="dxa"/>
          <w:right w:w="0" w:type="dxa"/>
        </w:tblCellMar>
        <w:tblLook w:val="01E0" w:firstRow="1" w:lastRow="1" w:firstColumn="1" w:lastColumn="1" w:noHBand="0" w:noVBand="0"/>
      </w:tblPr>
      <w:tblGrid>
        <w:gridCol w:w="2280"/>
        <w:gridCol w:w="2900"/>
        <w:gridCol w:w="3462"/>
      </w:tblGrid>
      <w:tr w:rsidR="00872273">
        <w:trPr>
          <w:trHeight w:val="680"/>
        </w:trPr>
        <w:tc>
          <w:tcPr>
            <w:tcW w:w="2280" w:type="dxa"/>
          </w:tcPr>
          <w:p w:rsidR="00872273" w:rsidRDefault="00B839E0">
            <w:pPr>
              <w:pStyle w:val="TableParagraph"/>
              <w:spacing w:before="211"/>
              <w:ind w:left="41" w:right="2"/>
              <w:jc w:val="center"/>
              <w:rPr>
                <w:b/>
                <w:sz w:val="19"/>
              </w:rPr>
            </w:pPr>
            <w:r>
              <w:rPr>
                <w:b/>
                <w:color w:val="0D0D0D"/>
                <w:spacing w:val="-2"/>
                <w:sz w:val="19"/>
              </w:rPr>
              <w:t>Condition</w:t>
            </w:r>
          </w:p>
        </w:tc>
        <w:tc>
          <w:tcPr>
            <w:tcW w:w="2900" w:type="dxa"/>
          </w:tcPr>
          <w:p w:rsidR="00872273" w:rsidRDefault="00B839E0">
            <w:pPr>
              <w:pStyle w:val="TableParagraph"/>
              <w:spacing w:before="211"/>
              <w:ind w:left="56"/>
              <w:jc w:val="center"/>
              <w:rPr>
                <w:b/>
                <w:sz w:val="19"/>
              </w:rPr>
            </w:pPr>
            <w:r>
              <w:rPr>
                <w:b/>
                <w:color w:val="0D0D0D"/>
                <w:sz w:val="19"/>
              </w:rPr>
              <w:t>Initial</w:t>
            </w:r>
            <w:r>
              <w:rPr>
                <w:b/>
                <w:color w:val="0D0D0D"/>
                <w:spacing w:val="-11"/>
                <w:sz w:val="19"/>
              </w:rPr>
              <w:t xml:space="preserve"> </w:t>
            </w:r>
            <w:r>
              <w:rPr>
                <w:b/>
                <w:color w:val="0D0D0D"/>
                <w:sz w:val="19"/>
              </w:rPr>
              <w:t>Accuracy</w:t>
            </w:r>
            <w:r>
              <w:rPr>
                <w:b/>
                <w:color w:val="0D0D0D"/>
                <w:spacing w:val="-9"/>
                <w:sz w:val="19"/>
              </w:rPr>
              <w:t xml:space="preserve"> </w:t>
            </w:r>
            <w:r>
              <w:rPr>
                <w:b/>
                <w:color w:val="0D0D0D"/>
                <w:spacing w:val="-5"/>
                <w:sz w:val="19"/>
              </w:rPr>
              <w:t>(%)</w:t>
            </w:r>
          </w:p>
        </w:tc>
        <w:tc>
          <w:tcPr>
            <w:tcW w:w="3462" w:type="dxa"/>
          </w:tcPr>
          <w:p w:rsidR="00872273" w:rsidRDefault="00B839E0">
            <w:pPr>
              <w:pStyle w:val="TableParagraph"/>
              <w:spacing w:before="211"/>
              <w:ind w:left="51"/>
              <w:jc w:val="center"/>
              <w:rPr>
                <w:b/>
                <w:sz w:val="19"/>
              </w:rPr>
            </w:pPr>
            <w:r>
              <w:rPr>
                <w:b/>
                <w:color w:val="0D0D0D"/>
                <w:spacing w:val="-2"/>
                <w:sz w:val="19"/>
              </w:rPr>
              <w:t>Optimized</w:t>
            </w:r>
            <w:r>
              <w:rPr>
                <w:b/>
                <w:color w:val="0D0D0D"/>
                <w:spacing w:val="6"/>
                <w:sz w:val="19"/>
              </w:rPr>
              <w:t xml:space="preserve"> </w:t>
            </w:r>
            <w:r>
              <w:rPr>
                <w:b/>
                <w:color w:val="0D0D0D"/>
                <w:spacing w:val="-2"/>
                <w:sz w:val="19"/>
              </w:rPr>
              <w:t>Accuracy</w:t>
            </w:r>
            <w:r>
              <w:rPr>
                <w:b/>
                <w:color w:val="0D0D0D"/>
                <w:spacing w:val="2"/>
                <w:sz w:val="19"/>
              </w:rPr>
              <w:t xml:space="preserve"> </w:t>
            </w:r>
            <w:r>
              <w:rPr>
                <w:b/>
                <w:color w:val="0D0D0D"/>
                <w:spacing w:val="-5"/>
                <w:sz w:val="19"/>
              </w:rPr>
              <w:t>(%)</w:t>
            </w:r>
          </w:p>
        </w:tc>
      </w:tr>
      <w:tr w:rsidR="00872273">
        <w:trPr>
          <w:trHeight w:val="681"/>
        </w:trPr>
        <w:tc>
          <w:tcPr>
            <w:tcW w:w="2280" w:type="dxa"/>
          </w:tcPr>
          <w:p w:rsidR="00872273" w:rsidRDefault="00B839E0">
            <w:pPr>
              <w:pStyle w:val="TableParagraph"/>
              <w:spacing w:before="158"/>
              <w:ind w:left="41" w:right="8"/>
              <w:jc w:val="center"/>
              <w:rPr>
                <w:sz w:val="19"/>
              </w:rPr>
            </w:pPr>
            <w:r>
              <w:rPr>
                <w:color w:val="0D0D0D"/>
                <w:sz w:val="19"/>
              </w:rPr>
              <w:t>Low</w:t>
            </w:r>
            <w:r>
              <w:rPr>
                <w:color w:val="0D0D0D"/>
                <w:spacing w:val="-4"/>
                <w:sz w:val="19"/>
              </w:rPr>
              <w:t xml:space="preserve"> </w:t>
            </w:r>
            <w:r>
              <w:rPr>
                <w:color w:val="0D0D0D"/>
                <w:spacing w:val="-2"/>
                <w:sz w:val="19"/>
              </w:rPr>
              <w:t>Lighting</w:t>
            </w:r>
          </w:p>
        </w:tc>
        <w:tc>
          <w:tcPr>
            <w:tcW w:w="2900" w:type="dxa"/>
          </w:tcPr>
          <w:p w:rsidR="00872273" w:rsidRDefault="00B839E0">
            <w:pPr>
              <w:pStyle w:val="TableParagraph"/>
              <w:spacing w:before="158"/>
              <w:ind w:left="56" w:right="16"/>
              <w:jc w:val="center"/>
              <w:rPr>
                <w:sz w:val="19"/>
              </w:rPr>
            </w:pPr>
            <w:r>
              <w:rPr>
                <w:color w:val="0D0D0D"/>
                <w:spacing w:val="-4"/>
                <w:sz w:val="19"/>
              </w:rPr>
              <w:t>85.0</w:t>
            </w:r>
          </w:p>
        </w:tc>
        <w:tc>
          <w:tcPr>
            <w:tcW w:w="3462" w:type="dxa"/>
          </w:tcPr>
          <w:p w:rsidR="00872273" w:rsidRDefault="00B839E0">
            <w:pPr>
              <w:pStyle w:val="TableParagraph"/>
              <w:spacing w:before="158"/>
              <w:ind w:left="51" w:right="6"/>
              <w:jc w:val="center"/>
              <w:rPr>
                <w:sz w:val="19"/>
              </w:rPr>
            </w:pPr>
            <w:r>
              <w:rPr>
                <w:color w:val="0D0D0D"/>
                <w:spacing w:val="-4"/>
                <w:sz w:val="19"/>
              </w:rPr>
              <w:t>92.3</w:t>
            </w:r>
          </w:p>
        </w:tc>
      </w:tr>
      <w:tr w:rsidR="00872273">
        <w:trPr>
          <w:trHeight w:val="699"/>
        </w:trPr>
        <w:tc>
          <w:tcPr>
            <w:tcW w:w="2280" w:type="dxa"/>
          </w:tcPr>
          <w:p w:rsidR="00872273" w:rsidRDefault="00B839E0">
            <w:pPr>
              <w:pStyle w:val="TableParagraph"/>
              <w:spacing w:before="163"/>
              <w:ind w:left="41"/>
              <w:jc w:val="center"/>
              <w:rPr>
                <w:sz w:val="19"/>
              </w:rPr>
            </w:pPr>
            <w:r>
              <w:rPr>
                <w:color w:val="0D0D0D"/>
                <w:sz w:val="19"/>
              </w:rPr>
              <w:t>High</w:t>
            </w:r>
            <w:r>
              <w:rPr>
                <w:color w:val="0D0D0D"/>
                <w:spacing w:val="-8"/>
                <w:sz w:val="19"/>
              </w:rPr>
              <w:t xml:space="preserve"> </w:t>
            </w:r>
            <w:r>
              <w:rPr>
                <w:color w:val="0D0D0D"/>
                <w:spacing w:val="-2"/>
                <w:sz w:val="19"/>
              </w:rPr>
              <w:t>Noise</w:t>
            </w:r>
          </w:p>
        </w:tc>
        <w:tc>
          <w:tcPr>
            <w:tcW w:w="2900" w:type="dxa"/>
          </w:tcPr>
          <w:p w:rsidR="00872273" w:rsidRDefault="00B839E0">
            <w:pPr>
              <w:pStyle w:val="TableParagraph"/>
              <w:spacing w:before="163"/>
              <w:ind w:left="56" w:right="16"/>
              <w:jc w:val="center"/>
              <w:rPr>
                <w:sz w:val="19"/>
              </w:rPr>
            </w:pPr>
            <w:r>
              <w:rPr>
                <w:color w:val="0D0D0D"/>
                <w:spacing w:val="-4"/>
                <w:sz w:val="19"/>
              </w:rPr>
              <w:t>75.2</w:t>
            </w:r>
          </w:p>
        </w:tc>
        <w:tc>
          <w:tcPr>
            <w:tcW w:w="3462" w:type="dxa"/>
          </w:tcPr>
          <w:p w:rsidR="00872273" w:rsidRDefault="00B839E0">
            <w:pPr>
              <w:pStyle w:val="TableParagraph"/>
              <w:spacing w:before="163"/>
              <w:ind w:left="51" w:right="6"/>
              <w:jc w:val="center"/>
              <w:rPr>
                <w:sz w:val="19"/>
              </w:rPr>
            </w:pPr>
            <w:r>
              <w:rPr>
                <w:color w:val="0D0D0D"/>
                <w:spacing w:val="-4"/>
                <w:sz w:val="19"/>
              </w:rPr>
              <w:t>88.1</w:t>
            </w:r>
          </w:p>
        </w:tc>
      </w:tr>
      <w:tr w:rsidR="00872273">
        <w:trPr>
          <w:trHeight w:val="681"/>
        </w:trPr>
        <w:tc>
          <w:tcPr>
            <w:tcW w:w="2280" w:type="dxa"/>
          </w:tcPr>
          <w:p w:rsidR="00872273" w:rsidRDefault="00B839E0">
            <w:pPr>
              <w:pStyle w:val="TableParagraph"/>
              <w:spacing w:before="149"/>
              <w:ind w:left="41" w:right="5"/>
              <w:jc w:val="center"/>
              <w:rPr>
                <w:sz w:val="19"/>
              </w:rPr>
            </w:pPr>
            <w:r>
              <w:rPr>
                <w:color w:val="0D0D0D"/>
                <w:spacing w:val="-2"/>
                <w:sz w:val="19"/>
              </w:rPr>
              <w:t>Extreme</w:t>
            </w:r>
            <w:r>
              <w:rPr>
                <w:color w:val="0D0D0D"/>
                <w:spacing w:val="1"/>
                <w:sz w:val="19"/>
              </w:rPr>
              <w:t xml:space="preserve"> </w:t>
            </w:r>
            <w:r>
              <w:rPr>
                <w:color w:val="0D0D0D"/>
                <w:spacing w:val="-2"/>
                <w:sz w:val="19"/>
              </w:rPr>
              <w:t>Angles</w:t>
            </w:r>
          </w:p>
        </w:tc>
        <w:tc>
          <w:tcPr>
            <w:tcW w:w="2900" w:type="dxa"/>
          </w:tcPr>
          <w:p w:rsidR="00872273" w:rsidRDefault="00B839E0">
            <w:pPr>
              <w:pStyle w:val="TableParagraph"/>
              <w:spacing w:before="149"/>
              <w:ind w:left="56" w:right="16"/>
              <w:jc w:val="center"/>
              <w:rPr>
                <w:sz w:val="19"/>
              </w:rPr>
            </w:pPr>
            <w:r>
              <w:rPr>
                <w:color w:val="0D0D0D"/>
                <w:spacing w:val="-4"/>
                <w:sz w:val="19"/>
              </w:rPr>
              <w:t>80.3</w:t>
            </w:r>
          </w:p>
        </w:tc>
        <w:tc>
          <w:tcPr>
            <w:tcW w:w="3462" w:type="dxa"/>
          </w:tcPr>
          <w:p w:rsidR="00872273" w:rsidRDefault="00B839E0">
            <w:pPr>
              <w:pStyle w:val="TableParagraph"/>
              <w:spacing w:before="149"/>
              <w:ind w:left="51" w:right="6"/>
              <w:jc w:val="center"/>
              <w:rPr>
                <w:sz w:val="19"/>
              </w:rPr>
            </w:pPr>
            <w:r>
              <w:rPr>
                <w:color w:val="0D0D0D"/>
                <w:spacing w:val="-4"/>
                <w:sz w:val="19"/>
              </w:rPr>
              <w:t>88.5</w:t>
            </w:r>
          </w:p>
        </w:tc>
      </w:tr>
    </w:tbl>
    <w:p w:rsidR="00872273" w:rsidRDefault="00872273">
      <w:pPr>
        <w:pStyle w:val="BodyText"/>
        <w:spacing w:before="19"/>
      </w:pPr>
    </w:p>
    <w:p w:rsidR="00872273" w:rsidRDefault="00B839E0">
      <w:pPr>
        <w:spacing w:before="1"/>
        <w:ind w:right="356"/>
        <w:jc w:val="center"/>
        <w:rPr>
          <w:sz w:val="24"/>
        </w:rPr>
      </w:pPr>
      <w:r>
        <w:rPr>
          <w:b/>
          <w:color w:val="0D0D0D"/>
          <w:sz w:val="24"/>
        </w:rPr>
        <w:t>Table</w:t>
      </w:r>
      <w:r>
        <w:rPr>
          <w:b/>
          <w:color w:val="0D0D0D"/>
          <w:spacing w:val="-11"/>
          <w:sz w:val="24"/>
        </w:rPr>
        <w:t xml:space="preserve"> </w:t>
      </w:r>
      <w:r>
        <w:rPr>
          <w:b/>
          <w:color w:val="0D0D0D"/>
          <w:sz w:val="24"/>
        </w:rPr>
        <w:t>4.5:</w:t>
      </w:r>
      <w:r>
        <w:rPr>
          <w:b/>
          <w:color w:val="0D0D0D"/>
          <w:spacing w:val="-5"/>
          <w:sz w:val="24"/>
        </w:rPr>
        <w:t xml:space="preserve"> </w:t>
      </w:r>
      <w:r>
        <w:rPr>
          <w:color w:val="0D0D0D"/>
          <w:sz w:val="24"/>
        </w:rPr>
        <w:t>Optimized</w:t>
      </w:r>
      <w:r>
        <w:rPr>
          <w:color w:val="0D0D0D"/>
          <w:spacing w:val="-5"/>
          <w:sz w:val="24"/>
        </w:rPr>
        <w:t xml:space="preserve"> </w:t>
      </w:r>
      <w:r>
        <w:rPr>
          <w:color w:val="0D0D0D"/>
          <w:sz w:val="24"/>
        </w:rPr>
        <w:t>System</w:t>
      </w:r>
      <w:r>
        <w:rPr>
          <w:color w:val="0D0D0D"/>
          <w:spacing w:val="-13"/>
          <w:sz w:val="24"/>
        </w:rPr>
        <w:t xml:space="preserve"> </w:t>
      </w:r>
      <w:r>
        <w:rPr>
          <w:color w:val="0D0D0D"/>
          <w:spacing w:val="-2"/>
          <w:sz w:val="24"/>
        </w:rPr>
        <w:t>Performance</w:t>
      </w:r>
    </w:p>
    <w:p w:rsidR="00872273" w:rsidRDefault="00B839E0">
      <w:pPr>
        <w:pStyle w:val="BodyText"/>
        <w:spacing w:before="165" w:line="273" w:lineRule="auto"/>
        <w:ind w:left="100" w:right="449"/>
        <w:jc w:val="both"/>
      </w:pPr>
      <w:r>
        <w:t>Table 4.5 shows optimized system performance in challenging conditions. Accuracy increased under low lighting (92.3%), high noise (88.1%), and extreme angles (88.5%) after optimizations.</w:t>
      </w:r>
    </w:p>
    <w:p w:rsidR="00872273" w:rsidRDefault="00872273">
      <w:pPr>
        <w:pStyle w:val="BodyText"/>
        <w:spacing w:before="29"/>
      </w:pPr>
    </w:p>
    <w:p w:rsidR="00872273" w:rsidRDefault="00B839E0">
      <w:pPr>
        <w:pStyle w:val="BodyText"/>
        <w:spacing w:line="276" w:lineRule="auto"/>
        <w:ind w:left="100" w:right="469"/>
        <w:jc w:val="both"/>
      </w:pPr>
      <w:r>
        <w:rPr>
          <w:color w:val="0D0D0D"/>
        </w:rPr>
        <w:t>Optimization techniques included adapti</w:t>
      </w:r>
      <w:r>
        <w:rPr>
          <w:color w:val="0D0D0D"/>
        </w:rPr>
        <w:t>ve lighting compensation, noise reduction methods, and real-time processing enhancements. These improvements underline the potential of integrating advanced methods for dynamic environments.</w:t>
      </w:r>
    </w:p>
    <w:p w:rsidR="00872273" w:rsidRDefault="00872273">
      <w:pPr>
        <w:pStyle w:val="BodyText"/>
        <w:spacing w:line="276" w:lineRule="auto"/>
        <w:jc w:val="both"/>
        <w:sectPr w:rsidR="00872273">
          <w:pgSz w:w="11920" w:h="16840"/>
          <w:pgMar w:top="1340" w:right="992" w:bottom="980" w:left="1700" w:header="0" w:footer="787" w:gutter="0"/>
          <w:cols w:space="720"/>
        </w:sectPr>
      </w:pPr>
    </w:p>
    <w:p w:rsidR="00872273" w:rsidRDefault="00B839E0">
      <w:pPr>
        <w:pStyle w:val="Heading3"/>
        <w:numPr>
          <w:ilvl w:val="1"/>
          <w:numId w:val="4"/>
        </w:numPr>
        <w:tabs>
          <w:tab w:val="left" w:pos="517"/>
        </w:tabs>
        <w:spacing w:before="59"/>
        <w:ind w:left="517" w:hanging="417"/>
      </w:pPr>
      <w:bookmarkStart w:id="72" w:name="4.5_Discussion"/>
      <w:bookmarkStart w:id="73" w:name="_bookmark5"/>
      <w:bookmarkEnd w:id="72"/>
      <w:bookmarkEnd w:id="73"/>
      <w:r>
        <w:rPr>
          <w:color w:val="0D0D0D"/>
          <w:spacing w:val="-2"/>
        </w:rPr>
        <w:lastRenderedPageBreak/>
        <w:t>Discussion</w:t>
      </w:r>
    </w:p>
    <w:p w:rsidR="00872273" w:rsidRDefault="00B839E0">
      <w:pPr>
        <w:pStyle w:val="BodyText"/>
        <w:spacing w:before="196" w:line="276" w:lineRule="auto"/>
        <w:ind w:left="100" w:right="463"/>
        <w:jc w:val="both"/>
      </w:pPr>
      <w:r>
        <w:rPr>
          <w:color w:val="0D0D0D"/>
        </w:rPr>
        <w:t>The proposed system's high accuracy,</w:t>
      </w:r>
      <w:r>
        <w:rPr>
          <w:color w:val="0D0D0D"/>
        </w:rPr>
        <w:t xml:space="preserve"> coupled with low FAR and FRR values, confirms its reliability as a robust solution for secure access control. However, challenges persist under highly dynamic conditions, warranting further research. Comparisons with</w:t>
      </w:r>
      <w:r>
        <w:rPr>
          <w:color w:val="0D0D0D"/>
          <w:spacing w:val="-4"/>
        </w:rPr>
        <w:t xml:space="preserve"> </w:t>
      </w:r>
      <w:r>
        <w:rPr>
          <w:color w:val="0D0D0D"/>
        </w:rPr>
        <w:t>existing methods affirm the system's i</w:t>
      </w:r>
      <w:r>
        <w:rPr>
          <w:color w:val="0D0D0D"/>
        </w:rPr>
        <w:t>nnovative contributions, particularly in integrating face, voice, and liveness detection into a cohesive framework.</w:t>
      </w:r>
    </w:p>
    <w:p w:rsidR="00872273" w:rsidRDefault="00872273">
      <w:pPr>
        <w:pStyle w:val="BodyText"/>
        <w:spacing w:line="276" w:lineRule="auto"/>
        <w:jc w:val="both"/>
        <w:sectPr w:rsidR="00872273">
          <w:pgSz w:w="11920" w:h="16840"/>
          <w:pgMar w:top="1360" w:right="992" w:bottom="980" w:left="1700" w:header="0" w:footer="787" w:gutter="0"/>
          <w:cols w:space="720"/>
        </w:sectPr>
      </w:pPr>
    </w:p>
    <w:p w:rsidR="00872273" w:rsidRDefault="00B839E0">
      <w:pPr>
        <w:pStyle w:val="Heading2"/>
        <w:ind w:left="854"/>
      </w:pPr>
      <w:bookmarkStart w:id="74" w:name="Chapter_5:_Conclusion,_Summary,_and_Futu"/>
      <w:bookmarkEnd w:id="74"/>
      <w:r>
        <w:rPr>
          <w:color w:val="0D0D0D"/>
        </w:rPr>
        <w:lastRenderedPageBreak/>
        <w:t>Chapter</w:t>
      </w:r>
      <w:r>
        <w:rPr>
          <w:color w:val="0D0D0D"/>
          <w:spacing w:val="-22"/>
        </w:rPr>
        <w:t xml:space="preserve"> </w:t>
      </w:r>
      <w:r>
        <w:rPr>
          <w:color w:val="0D0D0D"/>
        </w:rPr>
        <w:t>5:</w:t>
      </w:r>
      <w:r>
        <w:rPr>
          <w:color w:val="0D0D0D"/>
          <w:spacing w:val="-20"/>
        </w:rPr>
        <w:t xml:space="preserve"> </w:t>
      </w:r>
      <w:r>
        <w:rPr>
          <w:color w:val="0D0D0D"/>
        </w:rPr>
        <w:t>Conclusion,</w:t>
      </w:r>
      <w:r>
        <w:rPr>
          <w:color w:val="0D0D0D"/>
          <w:spacing w:val="-15"/>
        </w:rPr>
        <w:t xml:space="preserve"> </w:t>
      </w:r>
      <w:r>
        <w:rPr>
          <w:color w:val="0D0D0D"/>
        </w:rPr>
        <w:t>Summary,</w:t>
      </w:r>
      <w:r>
        <w:rPr>
          <w:color w:val="0D0D0D"/>
          <w:spacing w:val="-18"/>
        </w:rPr>
        <w:t xml:space="preserve"> </w:t>
      </w:r>
      <w:r>
        <w:rPr>
          <w:color w:val="0D0D0D"/>
        </w:rPr>
        <w:t>and</w:t>
      </w:r>
      <w:r>
        <w:rPr>
          <w:color w:val="0D0D0D"/>
          <w:spacing w:val="-17"/>
        </w:rPr>
        <w:t xml:space="preserve"> </w:t>
      </w:r>
      <w:r>
        <w:rPr>
          <w:color w:val="0D0D0D"/>
        </w:rPr>
        <w:t>Future</w:t>
      </w:r>
      <w:r>
        <w:rPr>
          <w:color w:val="0D0D0D"/>
          <w:spacing w:val="-20"/>
        </w:rPr>
        <w:t xml:space="preserve"> </w:t>
      </w:r>
      <w:r>
        <w:rPr>
          <w:color w:val="0D0D0D"/>
          <w:spacing w:val="-2"/>
        </w:rPr>
        <w:t>Scope</w:t>
      </w:r>
    </w:p>
    <w:p w:rsidR="00872273" w:rsidRDefault="00B839E0">
      <w:pPr>
        <w:pStyle w:val="BodyText"/>
        <w:spacing w:before="258" w:line="360" w:lineRule="auto"/>
        <w:ind w:left="100" w:right="448"/>
        <w:jc w:val="both"/>
      </w:pPr>
      <w:r>
        <w:rPr>
          <w:color w:val="0D0D0D"/>
        </w:rPr>
        <w:t>This chapter reflects upon the findings of the research, emphasizing its contributions to</w:t>
      </w:r>
      <w:r>
        <w:rPr>
          <w:color w:val="0D0D0D"/>
          <w:spacing w:val="40"/>
        </w:rPr>
        <w:t xml:space="preserve"> </w:t>
      </w:r>
      <w:r>
        <w:rPr>
          <w:color w:val="0D0D0D"/>
        </w:rPr>
        <w:t>the field of biometric authentication and exploring the broader implications and possibilities for future advancements. The developed dual-layer CCTV system,</w:t>
      </w:r>
      <w:r>
        <w:rPr>
          <w:color w:val="0D0D0D"/>
          <w:spacing w:val="40"/>
        </w:rPr>
        <w:t xml:space="preserve"> </w:t>
      </w:r>
      <w:r>
        <w:rPr>
          <w:color w:val="0D0D0D"/>
        </w:rPr>
        <w:t>integrat</w:t>
      </w:r>
      <w:r>
        <w:rPr>
          <w:color w:val="0D0D0D"/>
        </w:rPr>
        <w:t>ing face recognition and voice recognition technologies, exemplifies a robust solution</w:t>
      </w:r>
      <w:r>
        <w:rPr>
          <w:color w:val="0D0D0D"/>
          <w:spacing w:val="-1"/>
        </w:rPr>
        <w:t xml:space="preserve"> </w:t>
      </w:r>
      <w:r>
        <w:rPr>
          <w:color w:val="0D0D0D"/>
        </w:rPr>
        <w:t>to modern</w:t>
      </w:r>
      <w:r>
        <w:rPr>
          <w:color w:val="0D0D0D"/>
          <w:spacing w:val="-4"/>
        </w:rPr>
        <w:t xml:space="preserve"> </w:t>
      </w:r>
      <w:r>
        <w:rPr>
          <w:color w:val="0D0D0D"/>
        </w:rPr>
        <w:t>security</w:t>
      </w:r>
      <w:r>
        <w:rPr>
          <w:color w:val="0D0D0D"/>
          <w:spacing w:val="-8"/>
        </w:rPr>
        <w:t xml:space="preserve"> </w:t>
      </w:r>
      <w:r>
        <w:rPr>
          <w:color w:val="0D0D0D"/>
        </w:rPr>
        <w:t>challenges[5]. By</w:t>
      </w:r>
      <w:r>
        <w:rPr>
          <w:color w:val="0D0D0D"/>
          <w:spacing w:val="-10"/>
        </w:rPr>
        <w:t xml:space="preserve"> </w:t>
      </w:r>
      <w:r>
        <w:rPr>
          <w:color w:val="0D0D0D"/>
        </w:rPr>
        <w:t>employing these</w:t>
      </w:r>
      <w:r>
        <w:rPr>
          <w:color w:val="0D0D0D"/>
          <w:spacing w:val="-1"/>
        </w:rPr>
        <w:t xml:space="preserve"> </w:t>
      </w:r>
      <w:r>
        <w:rPr>
          <w:color w:val="0D0D0D"/>
        </w:rPr>
        <w:t>two modalities, the</w:t>
      </w:r>
      <w:r>
        <w:rPr>
          <w:color w:val="0D0D0D"/>
          <w:spacing w:val="-2"/>
        </w:rPr>
        <w:t xml:space="preserve"> </w:t>
      </w:r>
      <w:r>
        <w:rPr>
          <w:color w:val="0D0D0D"/>
        </w:rPr>
        <w:t>system enhances traditional access control mechanisms, offering an efficient and secure alternat</w:t>
      </w:r>
      <w:r>
        <w:rPr>
          <w:color w:val="0D0D0D"/>
        </w:rPr>
        <w:t>ive to single-factor authentication.</w:t>
      </w:r>
    </w:p>
    <w:p w:rsidR="00872273" w:rsidRDefault="00B839E0">
      <w:pPr>
        <w:pStyle w:val="Heading3"/>
        <w:numPr>
          <w:ilvl w:val="1"/>
          <w:numId w:val="2"/>
        </w:numPr>
        <w:tabs>
          <w:tab w:val="left" w:pos="517"/>
        </w:tabs>
        <w:spacing w:before="244"/>
        <w:ind w:left="517" w:hanging="417"/>
        <w:jc w:val="both"/>
      </w:pPr>
      <w:bookmarkStart w:id="75" w:name="5.1_Summary"/>
      <w:bookmarkEnd w:id="75"/>
      <w:r>
        <w:rPr>
          <w:color w:val="0D0D0D"/>
          <w:spacing w:val="-2"/>
        </w:rPr>
        <w:t>Summary</w:t>
      </w:r>
    </w:p>
    <w:p w:rsidR="00872273" w:rsidRDefault="00B839E0">
      <w:pPr>
        <w:pStyle w:val="BodyText"/>
        <w:spacing w:before="196" w:line="360" w:lineRule="auto"/>
        <w:ind w:left="100" w:right="459"/>
        <w:jc w:val="both"/>
      </w:pPr>
      <w:r>
        <w:rPr>
          <w:color w:val="0D0D0D"/>
        </w:rPr>
        <w:t>The core objective of this research was to design and implement a multi-factor biometric authentication system that combines face and voice recognition for enhanced security. This objective was driven by the inc</w:t>
      </w:r>
      <w:r>
        <w:rPr>
          <w:color w:val="0D0D0D"/>
        </w:rPr>
        <w:t>reasing need for robust security systems capable of addressing</w:t>
      </w:r>
      <w:r>
        <w:rPr>
          <w:color w:val="0D0D0D"/>
          <w:spacing w:val="-4"/>
        </w:rPr>
        <w:t xml:space="preserve"> </w:t>
      </w:r>
      <w:r>
        <w:rPr>
          <w:color w:val="0D0D0D"/>
        </w:rPr>
        <w:t>the</w:t>
      </w:r>
      <w:r>
        <w:rPr>
          <w:color w:val="0D0D0D"/>
          <w:spacing w:val="-4"/>
        </w:rPr>
        <w:t xml:space="preserve"> </w:t>
      </w:r>
      <w:r>
        <w:rPr>
          <w:color w:val="0D0D0D"/>
        </w:rPr>
        <w:t>vulnerabilities</w:t>
      </w:r>
      <w:r>
        <w:rPr>
          <w:color w:val="0D0D0D"/>
          <w:spacing w:val="-4"/>
        </w:rPr>
        <w:t xml:space="preserve"> </w:t>
      </w:r>
      <w:r>
        <w:rPr>
          <w:color w:val="0D0D0D"/>
        </w:rPr>
        <w:t>associated</w:t>
      </w:r>
      <w:r>
        <w:rPr>
          <w:color w:val="0D0D0D"/>
          <w:spacing w:val="-3"/>
        </w:rPr>
        <w:t xml:space="preserve"> </w:t>
      </w:r>
      <w:r>
        <w:rPr>
          <w:color w:val="0D0D0D"/>
        </w:rPr>
        <w:t>with</w:t>
      </w:r>
      <w:r>
        <w:rPr>
          <w:color w:val="0D0D0D"/>
          <w:spacing w:val="-8"/>
        </w:rPr>
        <w:t xml:space="preserve"> </w:t>
      </w:r>
      <w:r>
        <w:rPr>
          <w:color w:val="0D0D0D"/>
        </w:rPr>
        <w:t>traditional</w:t>
      </w:r>
      <w:r>
        <w:rPr>
          <w:color w:val="0D0D0D"/>
          <w:spacing w:val="-2"/>
        </w:rPr>
        <w:t xml:space="preserve"> </w:t>
      </w:r>
      <w:r>
        <w:rPr>
          <w:color w:val="0D0D0D"/>
        </w:rPr>
        <w:t>methods.</w:t>
      </w:r>
      <w:r>
        <w:rPr>
          <w:color w:val="0D0D0D"/>
          <w:spacing w:val="-1"/>
        </w:rPr>
        <w:t xml:space="preserve"> </w:t>
      </w:r>
      <w:r>
        <w:rPr>
          <w:color w:val="0D0D0D"/>
        </w:rPr>
        <w:t>Throughout</w:t>
      </w:r>
      <w:r>
        <w:rPr>
          <w:color w:val="0D0D0D"/>
          <w:spacing w:val="-2"/>
        </w:rPr>
        <w:t xml:space="preserve"> </w:t>
      </w:r>
      <w:r>
        <w:rPr>
          <w:color w:val="0D0D0D"/>
        </w:rPr>
        <w:t>the</w:t>
      </w:r>
      <w:r>
        <w:rPr>
          <w:color w:val="0D0D0D"/>
          <w:spacing w:val="-5"/>
        </w:rPr>
        <w:t xml:space="preserve"> </w:t>
      </w:r>
      <w:r>
        <w:rPr>
          <w:color w:val="0D0D0D"/>
        </w:rPr>
        <w:t>project, the focus remained on creating a solution that would balance high accuracy, adaptability, and real-world applica</w:t>
      </w:r>
      <w:r>
        <w:rPr>
          <w:color w:val="0D0D0D"/>
        </w:rPr>
        <w:t>bility.</w:t>
      </w:r>
    </w:p>
    <w:p w:rsidR="00872273" w:rsidRDefault="00872273">
      <w:pPr>
        <w:pStyle w:val="BodyText"/>
        <w:spacing w:before="24"/>
      </w:pPr>
    </w:p>
    <w:p w:rsidR="00872273" w:rsidRDefault="00B839E0">
      <w:pPr>
        <w:pStyle w:val="BodyText"/>
        <w:spacing w:line="360" w:lineRule="auto"/>
        <w:ind w:left="100" w:right="452"/>
        <w:jc w:val="both"/>
      </w:pPr>
      <w:r>
        <w:rPr>
          <w:color w:val="0D0D0D"/>
        </w:rPr>
        <w:t>The implementation demonstrated that combining facial and vocal data could</w:t>
      </w:r>
      <w:r>
        <w:rPr>
          <w:color w:val="0D0D0D"/>
          <w:spacing w:val="40"/>
        </w:rPr>
        <w:t xml:space="preserve"> </w:t>
      </w:r>
      <w:r>
        <w:rPr>
          <w:color w:val="0D0D0D"/>
        </w:rPr>
        <w:t>significantly improve the reliability of access control systems. Face recognition, powered by convolutional neural networks (CNNs), accurately analyzes facial features unde</w:t>
      </w:r>
      <w:r>
        <w:rPr>
          <w:color w:val="0D0D0D"/>
        </w:rPr>
        <w:t>r</w:t>
      </w:r>
      <w:r>
        <w:rPr>
          <w:color w:val="0D0D0D"/>
          <w:spacing w:val="40"/>
        </w:rPr>
        <w:t xml:space="preserve"> </w:t>
      </w:r>
      <w:r>
        <w:rPr>
          <w:color w:val="0D0D0D"/>
        </w:rPr>
        <w:t>varied environmental conditions. The voice recognition system, employing recurrent neural networks</w:t>
      </w:r>
      <w:r>
        <w:rPr>
          <w:color w:val="0D0D0D"/>
          <w:spacing w:val="-3"/>
        </w:rPr>
        <w:t xml:space="preserve"> </w:t>
      </w:r>
      <w:r>
        <w:rPr>
          <w:color w:val="0D0D0D"/>
        </w:rPr>
        <w:t>(RNNs) with</w:t>
      </w:r>
      <w:r>
        <w:rPr>
          <w:color w:val="0D0D0D"/>
          <w:spacing w:val="-7"/>
        </w:rPr>
        <w:t xml:space="preserve"> </w:t>
      </w:r>
      <w:r>
        <w:rPr>
          <w:color w:val="0D0D0D"/>
        </w:rPr>
        <w:t>Long</w:t>
      </w:r>
      <w:r>
        <w:rPr>
          <w:color w:val="0D0D0D"/>
          <w:spacing w:val="-2"/>
        </w:rPr>
        <w:t xml:space="preserve"> </w:t>
      </w:r>
      <w:r>
        <w:rPr>
          <w:color w:val="0D0D0D"/>
        </w:rPr>
        <w:t>Short-Term</w:t>
      </w:r>
      <w:r>
        <w:rPr>
          <w:color w:val="0D0D0D"/>
          <w:spacing w:val="-10"/>
        </w:rPr>
        <w:t xml:space="preserve"> </w:t>
      </w:r>
      <w:r>
        <w:rPr>
          <w:color w:val="0D0D0D"/>
        </w:rPr>
        <w:t>Memory</w:t>
      </w:r>
      <w:r>
        <w:rPr>
          <w:color w:val="0D0D0D"/>
          <w:spacing w:val="-9"/>
        </w:rPr>
        <w:t xml:space="preserve"> </w:t>
      </w:r>
      <w:r>
        <w:rPr>
          <w:color w:val="0D0D0D"/>
        </w:rPr>
        <w:t>(LSTM) layers, proved</w:t>
      </w:r>
      <w:r>
        <w:rPr>
          <w:color w:val="0D0D0D"/>
          <w:spacing w:val="-1"/>
        </w:rPr>
        <w:t xml:space="preserve"> </w:t>
      </w:r>
      <w:r>
        <w:rPr>
          <w:color w:val="0D0D0D"/>
        </w:rPr>
        <w:t>effective in identifying vocal patterns despite variations in tone, pitch, and background noise. The integration of these technologies resulted in a comprehensive and cohesive system</w:t>
      </w:r>
      <w:r>
        <w:rPr>
          <w:color w:val="0D0D0D"/>
          <w:spacing w:val="40"/>
        </w:rPr>
        <w:t xml:space="preserve"> </w:t>
      </w:r>
      <w:r>
        <w:rPr>
          <w:color w:val="0D0D0D"/>
        </w:rPr>
        <w:t>capable of reducing the risks associated with unauthorized access.</w:t>
      </w:r>
    </w:p>
    <w:p w:rsidR="00872273" w:rsidRDefault="00872273">
      <w:pPr>
        <w:pStyle w:val="BodyText"/>
        <w:spacing w:before="28"/>
      </w:pPr>
    </w:p>
    <w:p w:rsidR="00872273" w:rsidRDefault="00B839E0">
      <w:pPr>
        <w:pStyle w:val="BodyText"/>
        <w:spacing w:line="360" w:lineRule="auto"/>
        <w:ind w:left="100" w:right="459"/>
        <w:jc w:val="both"/>
      </w:pPr>
      <w:r>
        <w:rPr>
          <w:color w:val="0D0D0D"/>
        </w:rPr>
        <w:t>Moreo</w:t>
      </w:r>
      <w:r>
        <w:rPr>
          <w:color w:val="0D0D0D"/>
        </w:rPr>
        <w:t>ver, extensive testing showed that the system performs effectively even under challenging conditions. Data augmentation techniques helped improve the face recognition module's robustness, allowing it to handle varying lighting and angles. Similarly, the vo</w:t>
      </w:r>
      <w:r>
        <w:rPr>
          <w:color w:val="0D0D0D"/>
        </w:rPr>
        <w:t xml:space="preserve">ice recognition module was trained to process audio data in noisy environments, ensuring consistent performance. The system's resistance to spoofing attacks, such as attempts to use photographs or recorded voices, further validated its </w:t>
      </w:r>
      <w:r>
        <w:rPr>
          <w:color w:val="0D0D0D"/>
          <w:spacing w:val="-2"/>
        </w:rPr>
        <w:t>robustness.</w:t>
      </w:r>
    </w:p>
    <w:p w:rsidR="00872273" w:rsidRDefault="00872273">
      <w:pPr>
        <w:pStyle w:val="BodyText"/>
        <w:spacing w:line="360" w:lineRule="auto"/>
        <w:jc w:val="both"/>
        <w:sectPr w:rsidR="00872273">
          <w:pgSz w:w="11920" w:h="16840"/>
          <w:pgMar w:top="1360" w:right="992" w:bottom="980" w:left="1700" w:header="0" w:footer="787" w:gutter="0"/>
          <w:cols w:space="720"/>
        </w:sectPr>
      </w:pPr>
    </w:p>
    <w:p w:rsidR="00872273" w:rsidRDefault="00B839E0">
      <w:pPr>
        <w:pStyle w:val="BodyText"/>
        <w:spacing w:before="78" w:line="360" w:lineRule="auto"/>
        <w:ind w:left="100" w:right="457"/>
        <w:jc w:val="both"/>
      </w:pPr>
      <w:r>
        <w:rPr>
          <w:color w:val="0D0D0D"/>
        </w:rPr>
        <w:lastRenderedPageBreak/>
        <w:t>The research findings underscore the</w:t>
      </w:r>
      <w:r>
        <w:rPr>
          <w:color w:val="0D0D0D"/>
          <w:spacing w:val="-1"/>
        </w:rPr>
        <w:t xml:space="preserve"> </w:t>
      </w:r>
      <w:r>
        <w:rPr>
          <w:color w:val="0D0D0D"/>
        </w:rPr>
        <w:t>potential</w:t>
      </w:r>
      <w:r>
        <w:rPr>
          <w:color w:val="0D0D0D"/>
          <w:spacing w:val="-4"/>
        </w:rPr>
        <w:t xml:space="preserve"> </w:t>
      </w:r>
      <w:r>
        <w:rPr>
          <w:color w:val="0D0D0D"/>
        </w:rPr>
        <w:t>of</w:t>
      </w:r>
      <w:r>
        <w:rPr>
          <w:color w:val="0D0D0D"/>
          <w:spacing w:val="-4"/>
        </w:rPr>
        <w:t xml:space="preserve"> </w:t>
      </w:r>
      <w:r>
        <w:rPr>
          <w:color w:val="0D0D0D"/>
        </w:rPr>
        <w:t>multi-factor authentication in</w:t>
      </w:r>
      <w:r>
        <w:rPr>
          <w:color w:val="0D0D0D"/>
          <w:spacing w:val="-1"/>
        </w:rPr>
        <w:t xml:space="preserve"> </w:t>
      </w:r>
      <w:r>
        <w:rPr>
          <w:color w:val="0D0D0D"/>
        </w:rPr>
        <w:t>redefining security</w:t>
      </w:r>
      <w:r>
        <w:rPr>
          <w:color w:val="0D0D0D"/>
          <w:spacing w:val="-12"/>
        </w:rPr>
        <w:t xml:space="preserve"> </w:t>
      </w:r>
      <w:r>
        <w:rPr>
          <w:color w:val="0D0D0D"/>
        </w:rPr>
        <w:t>protocols. By</w:t>
      </w:r>
      <w:r>
        <w:rPr>
          <w:color w:val="0D0D0D"/>
          <w:spacing w:val="-13"/>
        </w:rPr>
        <w:t xml:space="preserve"> </w:t>
      </w:r>
      <w:r>
        <w:rPr>
          <w:color w:val="0D0D0D"/>
        </w:rPr>
        <w:t>addressing limitations inherent in</w:t>
      </w:r>
      <w:r>
        <w:rPr>
          <w:color w:val="0D0D0D"/>
          <w:spacing w:val="-8"/>
        </w:rPr>
        <w:t xml:space="preserve"> </w:t>
      </w:r>
      <w:r>
        <w:rPr>
          <w:color w:val="0D0D0D"/>
        </w:rPr>
        <w:t>single-factor</w:t>
      </w:r>
      <w:r>
        <w:rPr>
          <w:color w:val="0D0D0D"/>
          <w:spacing w:val="-7"/>
        </w:rPr>
        <w:t xml:space="preserve"> </w:t>
      </w:r>
      <w:r>
        <w:rPr>
          <w:color w:val="0D0D0D"/>
        </w:rPr>
        <w:t>systems,</w:t>
      </w:r>
      <w:r>
        <w:rPr>
          <w:color w:val="0D0D0D"/>
          <w:spacing w:val="-1"/>
        </w:rPr>
        <w:t xml:space="preserve"> </w:t>
      </w:r>
      <w:r>
        <w:rPr>
          <w:color w:val="0D0D0D"/>
        </w:rPr>
        <w:t>this</w:t>
      </w:r>
      <w:r>
        <w:rPr>
          <w:color w:val="0D0D0D"/>
          <w:spacing w:val="-6"/>
        </w:rPr>
        <w:t xml:space="preserve"> </w:t>
      </w:r>
      <w:r>
        <w:rPr>
          <w:color w:val="0D0D0D"/>
        </w:rPr>
        <w:t>project paves the way for advanced, secure, and scalable bi</w:t>
      </w:r>
      <w:r>
        <w:rPr>
          <w:color w:val="0D0D0D"/>
        </w:rPr>
        <w:t>ometric solutions that can be applied across various domains.</w:t>
      </w:r>
    </w:p>
    <w:p w:rsidR="00872273" w:rsidRDefault="00B839E0">
      <w:pPr>
        <w:pStyle w:val="Heading3"/>
        <w:numPr>
          <w:ilvl w:val="1"/>
          <w:numId w:val="2"/>
        </w:numPr>
        <w:tabs>
          <w:tab w:val="left" w:pos="517"/>
        </w:tabs>
        <w:spacing w:before="242"/>
        <w:ind w:left="517" w:hanging="417"/>
        <w:jc w:val="both"/>
      </w:pPr>
      <w:bookmarkStart w:id="76" w:name="5.2_Conclusion"/>
      <w:bookmarkEnd w:id="76"/>
      <w:r>
        <w:rPr>
          <w:color w:val="0D0D0D"/>
          <w:spacing w:val="-2"/>
        </w:rPr>
        <w:t>Conclusion</w:t>
      </w:r>
    </w:p>
    <w:p w:rsidR="00872273" w:rsidRDefault="00B839E0">
      <w:pPr>
        <w:pStyle w:val="BodyText"/>
        <w:spacing w:before="196" w:line="360" w:lineRule="auto"/>
        <w:ind w:left="100" w:right="456"/>
        <w:jc w:val="both"/>
      </w:pPr>
      <w:r>
        <w:rPr>
          <w:color w:val="0D0D0D"/>
        </w:rPr>
        <w:t>The project successfully achieves its goal of enhancing access control by combining two distinct biometric modalities: face recognition and voice recognition. This dual-layer approach not only strengthens security but also ensures a higher level of user</w:t>
      </w:r>
      <w:r>
        <w:rPr>
          <w:color w:val="0D0D0D"/>
          <w:spacing w:val="40"/>
        </w:rPr>
        <w:t xml:space="preserve"> </w:t>
      </w:r>
      <w:r>
        <w:rPr>
          <w:color w:val="0D0D0D"/>
        </w:rPr>
        <w:t>co</w:t>
      </w:r>
      <w:r>
        <w:rPr>
          <w:color w:val="0D0D0D"/>
        </w:rPr>
        <w:t xml:space="preserve">nvenience. The system’s ability to perform consistently under real-world conditions, including environmental variations and spoofing attempts, highlights its practical </w:t>
      </w:r>
      <w:r>
        <w:rPr>
          <w:color w:val="0D0D0D"/>
          <w:spacing w:val="-2"/>
        </w:rPr>
        <w:t>applicability.</w:t>
      </w:r>
    </w:p>
    <w:p w:rsidR="00872273" w:rsidRDefault="00872273">
      <w:pPr>
        <w:pStyle w:val="BodyText"/>
        <w:spacing w:before="25"/>
      </w:pPr>
    </w:p>
    <w:p w:rsidR="00872273" w:rsidRDefault="00B839E0">
      <w:pPr>
        <w:pStyle w:val="BodyText"/>
        <w:spacing w:line="360" w:lineRule="auto"/>
        <w:ind w:left="100" w:right="465"/>
        <w:jc w:val="both"/>
      </w:pPr>
      <w:r>
        <w:rPr>
          <w:color w:val="0D0D0D"/>
        </w:rPr>
        <w:t>The research demonstrates that face and voice recognition when used toge</w:t>
      </w:r>
      <w:r>
        <w:rPr>
          <w:color w:val="0D0D0D"/>
        </w:rPr>
        <w:t>ther, complement each other to overcome individual limitations. For example, while face recognition may struggle with partial occlusions or poor lighting, voice recognition remains unaffected. Conversely, voice recognition's susceptibility to background no</w:t>
      </w:r>
      <w:r>
        <w:rPr>
          <w:color w:val="0D0D0D"/>
        </w:rPr>
        <w:t>ise is mitigated by the stability of facial recognition. This synergy between the two modalities forms the backbone of a reliable authentication system that surpasses conventional methods in accuracy and security.</w:t>
      </w:r>
    </w:p>
    <w:p w:rsidR="00872273" w:rsidRDefault="00872273">
      <w:pPr>
        <w:pStyle w:val="BodyText"/>
        <w:spacing w:before="24"/>
      </w:pPr>
    </w:p>
    <w:p w:rsidR="00872273" w:rsidRDefault="00B839E0">
      <w:pPr>
        <w:pStyle w:val="BodyText"/>
        <w:spacing w:line="360" w:lineRule="auto"/>
        <w:ind w:left="100" w:right="460"/>
        <w:jc w:val="both"/>
      </w:pPr>
      <w:r>
        <w:rPr>
          <w:color w:val="0D0D0D"/>
        </w:rPr>
        <w:t>Furthermore, the ethical considerations e</w:t>
      </w:r>
      <w:r>
        <w:rPr>
          <w:color w:val="0D0D0D"/>
        </w:rPr>
        <w:t>mbedded in the research process are equally important. By</w:t>
      </w:r>
      <w:r>
        <w:rPr>
          <w:color w:val="0D0D0D"/>
          <w:spacing w:val="-6"/>
        </w:rPr>
        <w:t xml:space="preserve"> </w:t>
      </w:r>
      <w:r>
        <w:rPr>
          <w:color w:val="0D0D0D"/>
        </w:rPr>
        <w:t>ensuring that all user data is collected, stored, and processed in</w:t>
      </w:r>
      <w:r>
        <w:rPr>
          <w:color w:val="0D0D0D"/>
          <w:spacing w:val="-1"/>
        </w:rPr>
        <w:t xml:space="preserve"> </w:t>
      </w:r>
      <w:r>
        <w:rPr>
          <w:color w:val="0D0D0D"/>
        </w:rPr>
        <w:t>compliance with privacy</w:t>
      </w:r>
      <w:r>
        <w:rPr>
          <w:color w:val="0D0D0D"/>
          <w:spacing w:val="-2"/>
        </w:rPr>
        <w:t xml:space="preserve"> </w:t>
      </w:r>
      <w:r>
        <w:rPr>
          <w:color w:val="0D0D0D"/>
        </w:rPr>
        <w:t>regulations, the project upholds the principles of</w:t>
      </w:r>
      <w:r>
        <w:rPr>
          <w:color w:val="0D0D0D"/>
          <w:spacing w:val="-5"/>
        </w:rPr>
        <w:t xml:space="preserve"> </w:t>
      </w:r>
      <w:r>
        <w:rPr>
          <w:color w:val="0D0D0D"/>
        </w:rPr>
        <w:t xml:space="preserve">transparency and trust. The use of encryption to secure </w:t>
      </w:r>
      <w:r>
        <w:rPr>
          <w:color w:val="0D0D0D"/>
        </w:rPr>
        <w:t>sensitive biometric data emphasizes the commitment to safeguarding user privacy[5].</w:t>
      </w:r>
    </w:p>
    <w:p w:rsidR="00872273" w:rsidRDefault="00872273">
      <w:pPr>
        <w:pStyle w:val="BodyText"/>
        <w:spacing w:before="26"/>
      </w:pPr>
    </w:p>
    <w:p w:rsidR="00872273" w:rsidRDefault="00B839E0">
      <w:pPr>
        <w:pStyle w:val="BodyText"/>
        <w:spacing w:line="360" w:lineRule="auto"/>
        <w:ind w:left="100" w:right="454"/>
        <w:jc w:val="both"/>
      </w:pPr>
      <w:r>
        <w:rPr>
          <w:color w:val="0D0D0D"/>
        </w:rPr>
        <w:t>The conclusions drawn from this research are a testament to the viability of multi-factor biometric systems in addressing modern security challenges. They underline the im</w:t>
      </w:r>
      <w:r>
        <w:rPr>
          <w:color w:val="0D0D0D"/>
        </w:rPr>
        <w:t>portance of integrating multiple technologies to create solutions that are not only effective but also adaptable and user-friendly.</w:t>
      </w:r>
    </w:p>
    <w:p w:rsidR="00872273" w:rsidRDefault="00872273">
      <w:pPr>
        <w:pStyle w:val="BodyText"/>
        <w:spacing w:line="360" w:lineRule="auto"/>
        <w:jc w:val="both"/>
        <w:sectPr w:rsidR="00872273">
          <w:pgSz w:w="11920" w:h="16840"/>
          <w:pgMar w:top="1340" w:right="992" w:bottom="980" w:left="1700" w:header="0" w:footer="787" w:gutter="0"/>
          <w:cols w:space="720"/>
        </w:sectPr>
      </w:pPr>
    </w:p>
    <w:p w:rsidR="00872273" w:rsidRDefault="00B839E0">
      <w:pPr>
        <w:pStyle w:val="Heading3"/>
        <w:numPr>
          <w:ilvl w:val="1"/>
          <w:numId w:val="2"/>
        </w:numPr>
        <w:tabs>
          <w:tab w:val="left" w:pos="517"/>
        </w:tabs>
        <w:spacing w:before="59"/>
        <w:ind w:left="517" w:hanging="417"/>
        <w:jc w:val="both"/>
      </w:pPr>
      <w:bookmarkStart w:id="77" w:name="5.3_Future_Scope"/>
      <w:bookmarkEnd w:id="77"/>
      <w:r>
        <w:rPr>
          <w:color w:val="0D0D0D"/>
          <w:spacing w:val="-2"/>
        </w:rPr>
        <w:lastRenderedPageBreak/>
        <w:t>Future</w:t>
      </w:r>
      <w:r>
        <w:rPr>
          <w:color w:val="0D0D0D"/>
          <w:spacing w:val="-7"/>
        </w:rPr>
        <w:t xml:space="preserve"> </w:t>
      </w:r>
      <w:r>
        <w:rPr>
          <w:color w:val="0D0D0D"/>
          <w:spacing w:val="-2"/>
        </w:rPr>
        <w:t>Scope</w:t>
      </w:r>
    </w:p>
    <w:p w:rsidR="00872273" w:rsidRDefault="00B839E0">
      <w:pPr>
        <w:pStyle w:val="BodyText"/>
        <w:spacing w:before="196" w:line="360" w:lineRule="auto"/>
        <w:ind w:left="100" w:right="470"/>
        <w:jc w:val="both"/>
      </w:pPr>
      <w:r>
        <w:rPr>
          <w:color w:val="0D0D0D"/>
        </w:rPr>
        <w:t>While the current implementation of the system demonstrates promising results, it also reveal</w:t>
      </w:r>
      <w:r>
        <w:rPr>
          <w:color w:val="0D0D0D"/>
        </w:rPr>
        <w:t>s opportunities for further exploration and improvement. The future scope of this research is broad, encompassing advancements in technology, expanding applications, and addressing certain limitations observed during development and testing.</w:t>
      </w:r>
    </w:p>
    <w:p w:rsidR="00872273" w:rsidRDefault="00872273">
      <w:pPr>
        <w:pStyle w:val="BodyText"/>
        <w:spacing w:before="22"/>
      </w:pPr>
    </w:p>
    <w:p w:rsidR="00872273" w:rsidRDefault="00B839E0">
      <w:pPr>
        <w:pStyle w:val="BodyText"/>
        <w:spacing w:line="360" w:lineRule="auto"/>
        <w:ind w:left="100" w:right="460"/>
        <w:jc w:val="both"/>
      </w:pPr>
      <w:r>
        <w:rPr>
          <w:color w:val="0D0D0D"/>
        </w:rPr>
        <w:t>Technological advancements could play a significant role in refining the system's performance[25]. For instance, integrating additional biometric modalities such as iris recognition or fingerprint scanning could enhance the system's robustness further. Sim</w:t>
      </w:r>
      <w:r>
        <w:rPr>
          <w:color w:val="0D0D0D"/>
        </w:rPr>
        <w:t>ilarly, the adoption of</w:t>
      </w:r>
      <w:r>
        <w:rPr>
          <w:color w:val="0D0D0D"/>
          <w:spacing w:val="-2"/>
        </w:rPr>
        <w:t xml:space="preserve"> </w:t>
      </w:r>
      <w:r>
        <w:rPr>
          <w:color w:val="0D0D0D"/>
        </w:rPr>
        <w:t>state-of-the-art machine learning models, such</w:t>
      </w:r>
      <w:r>
        <w:rPr>
          <w:color w:val="0D0D0D"/>
          <w:spacing w:val="-3"/>
        </w:rPr>
        <w:t xml:space="preserve"> </w:t>
      </w:r>
      <w:r>
        <w:rPr>
          <w:color w:val="0D0D0D"/>
        </w:rPr>
        <w:t>as transformers, could improve the accuracy and efficiency of both the face and voice recognition modules. These models, known</w:t>
      </w:r>
      <w:r>
        <w:rPr>
          <w:color w:val="0D0D0D"/>
          <w:spacing w:val="-3"/>
        </w:rPr>
        <w:t xml:space="preserve"> </w:t>
      </w:r>
      <w:r>
        <w:rPr>
          <w:color w:val="0D0D0D"/>
        </w:rPr>
        <w:t>for</w:t>
      </w:r>
      <w:r>
        <w:rPr>
          <w:color w:val="0D0D0D"/>
          <w:spacing w:val="-1"/>
        </w:rPr>
        <w:t xml:space="preserve"> </w:t>
      </w:r>
      <w:r>
        <w:rPr>
          <w:color w:val="0D0D0D"/>
        </w:rPr>
        <w:t>their ability</w:t>
      </w:r>
      <w:r>
        <w:rPr>
          <w:color w:val="0D0D0D"/>
          <w:spacing w:val="-7"/>
        </w:rPr>
        <w:t xml:space="preserve"> </w:t>
      </w:r>
      <w:r>
        <w:rPr>
          <w:color w:val="0D0D0D"/>
        </w:rPr>
        <w:t>to</w:t>
      </w:r>
      <w:r>
        <w:rPr>
          <w:color w:val="0D0D0D"/>
          <w:spacing w:val="-7"/>
        </w:rPr>
        <w:t xml:space="preserve"> </w:t>
      </w:r>
      <w:r>
        <w:rPr>
          <w:color w:val="0D0D0D"/>
        </w:rPr>
        <w:t>process large</w:t>
      </w:r>
      <w:r>
        <w:rPr>
          <w:color w:val="0D0D0D"/>
          <w:spacing w:val="-3"/>
        </w:rPr>
        <w:t xml:space="preserve"> </w:t>
      </w:r>
      <w:r>
        <w:rPr>
          <w:color w:val="0D0D0D"/>
        </w:rPr>
        <w:t>datasets</w:t>
      </w:r>
      <w:r>
        <w:rPr>
          <w:color w:val="0D0D0D"/>
          <w:spacing w:val="-5"/>
        </w:rPr>
        <w:t xml:space="preserve"> </w:t>
      </w:r>
      <w:r>
        <w:rPr>
          <w:color w:val="0D0D0D"/>
        </w:rPr>
        <w:t>efficiently, c</w:t>
      </w:r>
      <w:r>
        <w:rPr>
          <w:color w:val="0D0D0D"/>
        </w:rPr>
        <w:t>ould reduce response times and enhance the system's scalability.</w:t>
      </w:r>
    </w:p>
    <w:p w:rsidR="00872273" w:rsidRDefault="00872273">
      <w:pPr>
        <w:pStyle w:val="BodyText"/>
        <w:spacing w:before="29"/>
      </w:pPr>
    </w:p>
    <w:p w:rsidR="00872273" w:rsidRDefault="00B839E0">
      <w:pPr>
        <w:pStyle w:val="BodyText"/>
        <w:spacing w:line="360" w:lineRule="auto"/>
        <w:ind w:left="100" w:right="456"/>
        <w:jc w:val="both"/>
      </w:pPr>
      <w:r>
        <w:rPr>
          <w:color w:val="0D0D0D"/>
        </w:rPr>
        <w:t>The application potential of this system extends far beyond its initial scope. It can be adapted for use in smart homes, where biometric authentication can control access to personal</w:t>
      </w:r>
      <w:r>
        <w:rPr>
          <w:color w:val="0D0D0D"/>
          <w:spacing w:val="-1"/>
        </w:rPr>
        <w:t xml:space="preserve"> </w:t>
      </w:r>
      <w:r>
        <w:rPr>
          <w:color w:val="0D0D0D"/>
        </w:rPr>
        <w:t xml:space="preserve">spaces </w:t>
      </w:r>
      <w:r>
        <w:rPr>
          <w:color w:val="0D0D0D"/>
        </w:rPr>
        <w:t>and devices. Public infrastructure such</w:t>
      </w:r>
      <w:r>
        <w:rPr>
          <w:color w:val="0D0D0D"/>
          <w:spacing w:val="-6"/>
        </w:rPr>
        <w:t xml:space="preserve"> </w:t>
      </w:r>
      <w:r>
        <w:rPr>
          <w:color w:val="0D0D0D"/>
        </w:rPr>
        <w:t>as airports, hospitals, and</w:t>
      </w:r>
      <w:r>
        <w:rPr>
          <w:color w:val="0D0D0D"/>
          <w:spacing w:val="-1"/>
        </w:rPr>
        <w:t xml:space="preserve"> </w:t>
      </w:r>
      <w:r>
        <w:rPr>
          <w:color w:val="0D0D0D"/>
        </w:rPr>
        <w:t>research laboratories could benefit from the system's ability to restrict access to authorized personnel[24][3]. Additionally, the automotive industry</w:t>
      </w:r>
      <w:r>
        <w:rPr>
          <w:color w:val="0D0D0D"/>
          <w:spacing w:val="-2"/>
        </w:rPr>
        <w:t xml:space="preserve"> </w:t>
      </w:r>
      <w:r>
        <w:rPr>
          <w:color w:val="0D0D0D"/>
        </w:rPr>
        <w:t>could leverage this technology</w:t>
      </w:r>
      <w:r>
        <w:rPr>
          <w:color w:val="0D0D0D"/>
          <w:spacing w:val="-5"/>
        </w:rPr>
        <w:t xml:space="preserve"> </w:t>
      </w:r>
      <w:r>
        <w:rPr>
          <w:color w:val="0D0D0D"/>
        </w:rPr>
        <w:t>to pre</w:t>
      </w:r>
      <w:r>
        <w:rPr>
          <w:color w:val="0D0D0D"/>
        </w:rPr>
        <w:t>vent vehicle theft by integrating it into advanced locking systems.</w:t>
      </w:r>
    </w:p>
    <w:p w:rsidR="00872273" w:rsidRDefault="00872273">
      <w:pPr>
        <w:pStyle w:val="BodyText"/>
        <w:spacing w:before="25"/>
      </w:pPr>
    </w:p>
    <w:p w:rsidR="00872273" w:rsidRDefault="00B839E0">
      <w:pPr>
        <w:pStyle w:val="BodyText"/>
        <w:spacing w:line="360" w:lineRule="auto"/>
        <w:ind w:left="100" w:right="460"/>
        <w:jc w:val="both"/>
      </w:pPr>
      <w:r>
        <w:rPr>
          <w:color w:val="0D0D0D"/>
        </w:rPr>
        <w:t>Addressing existing limitations is another critical area for future work. The face recognition module could be enhanced to perform better with occlusions, such as users wearing masks or g</w:t>
      </w:r>
      <w:r>
        <w:rPr>
          <w:color w:val="0D0D0D"/>
        </w:rPr>
        <w:t>lasses. The voice recognition system could benefit from more sophisticated noise filtering techniques to improve its reliability in noisy environments. Additionally, expanding the dataset to include a more diverse range of demographics would help eliminate</w:t>
      </w:r>
      <w:r>
        <w:rPr>
          <w:color w:val="0D0D0D"/>
        </w:rPr>
        <w:t xml:space="preserve"> biases and ensure equitable performance across all user groups.</w:t>
      </w:r>
    </w:p>
    <w:p w:rsidR="00872273" w:rsidRDefault="00872273">
      <w:pPr>
        <w:pStyle w:val="BodyText"/>
        <w:spacing w:before="25"/>
      </w:pPr>
    </w:p>
    <w:p w:rsidR="00872273" w:rsidRDefault="00B839E0">
      <w:pPr>
        <w:pStyle w:val="BodyText"/>
        <w:spacing w:line="360" w:lineRule="auto"/>
        <w:ind w:left="100" w:right="462"/>
        <w:jc w:val="both"/>
      </w:pPr>
      <w:r>
        <w:rPr>
          <w:color w:val="0D0D0D"/>
        </w:rPr>
        <w:t>Incorporating advanced security features like continuous authentication and behavioral biometrics is another promising direction[21]. Continuous authentication would enable</w:t>
      </w:r>
      <w:r>
        <w:rPr>
          <w:color w:val="0D0D0D"/>
          <w:spacing w:val="40"/>
        </w:rPr>
        <w:t xml:space="preserve"> </w:t>
      </w:r>
      <w:r>
        <w:rPr>
          <w:color w:val="0D0D0D"/>
        </w:rPr>
        <w:t>the system to mon</w:t>
      </w:r>
      <w:r>
        <w:rPr>
          <w:color w:val="0D0D0D"/>
        </w:rPr>
        <w:t>itor users during their access period, providing an additional layer of security.</w:t>
      </w:r>
      <w:r>
        <w:rPr>
          <w:color w:val="0D0D0D"/>
          <w:spacing w:val="-2"/>
        </w:rPr>
        <w:t xml:space="preserve"> </w:t>
      </w:r>
      <w:r>
        <w:rPr>
          <w:color w:val="0D0D0D"/>
        </w:rPr>
        <w:t>Behavioral</w:t>
      </w:r>
      <w:r>
        <w:rPr>
          <w:color w:val="0D0D0D"/>
          <w:spacing w:val="-8"/>
        </w:rPr>
        <w:t xml:space="preserve"> </w:t>
      </w:r>
      <w:r>
        <w:rPr>
          <w:color w:val="0D0D0D"/>
        </w:rPr>
        <w:t>biometrics,</w:t>
      </w:r>
      <w:r>
        <w:rPr>
          <w:color w:val="0D0D0D"/>
          <w:spacing w:val="-1"/>
        </w:rPr>
        <w:t xml:space="preserve"> </w:t>
      </w:r>
      <w:r>
        <w:rPr>
          <w:color w:val="0D0D0D"/>
        </w:rPr>
        <w:t>such</w:t>
      </w:r>
      <w:r>
        <w:rPr>
          <w:color w:val="0D0D0D"/>
          <w:spacing w:val="-8"/>
        </w:rPr>
        <w:t xml:space="preserve"> </w:t>
      </w:r>
      <w:r>
        <w:rPr>
          <w:color w:val="0D0D0D"/>
        </w:rPr>
        <w:t>as</w:t>
      </w:r>
      <w:r>
        <w:rPr>
          <w:color w:val="0D0D0D"/>
          <w:spacing w:val="-7"/>
        </w:rPr>
        <w:t xml:space="preserve"> </w:t>
      </w:r>
      <w:r>
        <w:rPr>
          <w:color w:val="0D0D0D"/>
        </w:rPr>
        <w:t>typing</w:t>
      </w:r>
      <w:r>
        <w:rPr>
          <w:color w:val="0D0D0D"/>
          <w:spacing w:val="-5"/>
        </w:rPr>
        <w:t xml:space="preserve"> </w:t>
      </w:r>
      <w:r>
        <w:rPr>
          <w:color w:val="0D0D0D"/>
        </w:rPr>
        <w:t>patterns</w:t>
      </w:r>
      <w:r>
        <w:rPr>
          <w:color w:val="0D0D0D"/>
          <w:spacing w:val="-6"/>
        </w:rPr>
        <w:t xml:space="preserve"> </w:t>
      </w:r>
      <w:r>
        <w:rPr>
          <w:color w:val="0D0D0D"/>
        </w:rPr>
        <w:t>or</w:t>
      </w:r>
      <w:r>
        <w:rPr>
          <w:color w:val="0D0D0D"/>
          <w:spacing w:val="-3"/>
        </w:rPr>
        <w:t xml:space="preserve"> </w:t>
      </w:r>
      <w:r>
        <w:rPr>
          <w:color w:val="0D0D0D"/>
        </w:rPr>
        <w:t>gait analysis,</w:t>
      </w:r>
      <w:r>
        <w:rPr>
          <w:color w:val="0D0D0D"/>
          <w:spacing w:val="-2"/>
        </w:rPr>
        <w:t xml:space="preserve"> </w:t>
      </w:r>
      <w:r>
        <w:rPr>
          <w:color w:val="0D0D0D"/>
        </w:rPr>
        <w:t>could</w:t>
      </w:r>
      <w:r>
        <w:rPr>
          <w:color w:val="0D0D0D"/>
          <w:spacing w:val="-4"/>
        </w:rPr>
        <w:t xml:space="preserve"> </w:t>
      </w:r>
      <w:r>
        <w:rPr>
          <w:color w:val="0D0D0D"/>
        </w:rPr>
        <w:t>be</w:t>
      </w:r>
      <w:r>
        <w:rPr>
          <w:color w:val="0D0D0D"/>
          <w:spacing w:val="-6"/>
        </w:rPr>
        <w:t xml:space="preserve"> </w:t>
      </w:r>
      <w:r>
        <w:rPr>
          <w:color w:val="0D0D0D"/>
        </w:rPr>
        <w:t>explored as supplementary modalities to further strengthen the authentication process.</w:t>
      </w:r>
    </w:p>
    <w:p w:rsidR="00872273" w:rsidRDefault="00872273">
      <w:pPr>
        <w:pStyle w:val="BodyText"/>
        <w:spacing w:line="360" w:lineRule="auto"/>
        <w:jc w:val="both"/>
        <w:sectPr w:rsidR="00872273">
          <w:pgSz w:w="11920" w:h="16840"/>
          <w:pgMar w:top="1360" w:right="992" w:bottom="980" w:left="1700" w:header="0" w:footer="787" w:gutter="0"/>
          <w:cols w:space="720"/>
        </w:sectPr>
      </w:pPr>
    </w:p>
    <w:p w:rsidR="00872273" w:rsidRDefault="00B839E0">
      <w:pPr>
        <w:pStyle w:val="BodyText"/>
        <w:spacing w:before="78" w:line="360" w:lineRule="auto"/>
        <w:ind w:left="100" w:right="474"/>
        <w:jc w:val="both"/>
      </w:pPr>
      <w:r>
        <w:rPr>
          <w:color w:val="0D0D0D"/>
        </w:rPr>
        <w:lastRenderedPageBreak/>
        <w:t>Finally, ensuring regulatory compliance and ethical standards remains paramount. As biometric technologies become more pervasive, adapting systems to align with global security and privacy regulations will be critical. Educating users ab</w:t>
      </w:r>
      <w:r>
        <w:rPr>
          <w:color w:val="0D0D0D"/>
        </w:rPr>
        <w:t>out how their data is managed and secured will also foster greater trust and acceptance of these systems.</w:t>
      </w:r>
    </w:p>
    <w:p w:rsidR="00872273" w:rsidRDefault="00872273">
      <w:pPr>
        <w:pStyle w:val="BodyText"/>
        <w:spacing w:line="360" w:lineRule="auto"/>
        <w:jc w:val="both"/>
        <w:sectPr w:rsidR="00872273">
          <w:pgSz w:w="11920" w:h="16840"/>
          <w:pgMar w:top="1340" w:right="992" w:bottom="980" w:left="1700" w:header="0" w:footer="787" w:gutter="0"/>
          <w:cols w:space="720"/>
        </w:sectPr>
      </w:pPr>
    </w:p>
    <w:p w:rsidR="00872273" w:rsidRDefault="00B839E0">
      <w:pPr>
        <w:pStyle w:val="Heading2"/>
        <w:ind w:right="351"/>
        <w:jc w:val="center"/>
      </w:pPr>
      <w:bookmarkStart w:id="78" w:name="Chapter_6:_References"/>
      <w:bookmarkEnd w:id="78"/>
      <w:r>
        <w:rPr>
          <w:color w:val="0D0D0D"/>
        </w:rPr>
        <w:lastRenderedPageBreak/>
        <w:t>Chapter</w:t>
      </w:r>
      <w:r>
        <w:rPr>
          <w:color w:val="0D0D0D"/>
          <w:spacing w:val="-9"/>
        </w:rPr>
        <w:t xml:space="preserve"> </w:t>
      </w:r>
      <w:r>
        <w:rPr>
          <w:color w:val="0D0D0D"/>
        </w:rPr>
        <w:t>6:</w:t>
      </w:r>
      <w:r>
        <w:rPr>
          <w:color w:val="0D0D0D"/>
          <w:spacing w:val="-7"/>
        </w:rPr>
        <w:t xml:space="preserve"> </w:t>
      </w:r>
      <w:r>
        <w:rPr>
          <w:color w:val="0D0D0D"/>
          <w:spacing w:val="-2"/>
        </w:rPr>
        <w:t>References</w:t>
      </w:r>
    </w:p>
    <w:p w:rsidR="00872273" w:rsidRDefault="00872273">
      <w:pPr>
        <w:pStyle w:val="BodyText"/>
        <w:spacing w:before="135"/>
        <w:rPr>
          <w:b/>
          <w:sz w:val="28"/>
        </w:rPr>
      </w:pPr>
    </w:p>
    <w:p w:rsidR="00872273" w:rsidRDefault="00B839E0">
      <w:pPr>
        <w:pStyle w:val="Heading3"/>
        <w:numPr>
          <w:ilvl w:val="1"/>
          <w:numId w:val="1"/>
        </w:numPr>
        <w:tabs>
          <w:tab w:val="left" w:pos="517"/>
        </w:tabs>
        <w:ind w:left="517" w:hanging="417"/>
      </w:pPr>
      <w:bookmarkStart w:id="79" w:name="6.1_References"/>
      <w:bookmarkEnd w:id="79"/>
      <w:r>
        <w:rPr>
          <w:color w:val="0D0D0D"/>
          <w:spacing w:val="-2"/>
        </w:rPr>
        <w:t>References</w:t>
      </w:r>
    </w:p>
    <w:p w:rsidR="00872273" w:rsidRDefault="00B839E0">
      <w:pPr>
        <w:pStyle w:val="ListParagraph"/>
        <w:numPr>
          <w:ilvl w:val="2"/>
          <w:numId w:val="1"/>
        </w:numPr>
        <w:tabs>
          <w:tab w:val="left" w:pos="821"/>
        </w:tabs>
        <w:spacing w:before="282" w:line="360" w:lineRule="auto"/>
        <w:ind w:right="469"/>
        <w:jc w:val="both"/>
        <w:rPr>
          <w:sz w:val="24"/>
        </w:rPr>
      </w:pPr>
      <w:r>
        <w:rPr>
          <w:color w:val="0D0D0D"/>
          <w:sz w:val="24"/>
        </w:rPr>
        <w:t xml:space="preserve">X. Zhang, Z. Zhang, and Z. Li, </w:t>
      </w:r>
      <w:r>
        <w:rPr>
          <w:i/>
          <w:color w:val="0D0D0D"/>
          <w:sz w:val="24"/>
        </w:rPr>
        <w:t xml:space="preserve">"Biometric authentication: Security and privacy issues," </w:t>
      </w:r>
      <w:r>
        <w:rPr>
          <w:color w:val="0D0D0D"/>
          <w:sz w:val="24"/>
        </w:rPr>
        <w:t>Springer, 2018.</w:t>
      </w:r>
    </w:p>
    <w:p w:rsidR="00872273" w:rsidRDefault="00B839E0">
      <w:pPr>
        <w:pStyle w:val="ListParagraph"/>
        <w:numPr>
          <w:ilvl w:val="2"/>
          <w:numId w:val="1"/>
        </w:numPr>
        <w:tabs>
          <w:tab w:val="left" w:pos="821"/>
        </w:tabs>
        <w:spacing w:line="360" w:lineRule="auto"/>
        <w:ind w:right="461"/>
        <w:jc w:val="both"/>
        <w:rPr>
          <w:sz w:val="24"/>
        </w:rPr>
      </w:pPr>
      <w:r>
        <w:rPr>
          <w:color w:val="0D0D0D"/>
          <w:sz w:val="24"/>
        </w:rPr>
        <w:t xml:space="preserve">J. Chen, J. Wei, and Y. Li, </w:t>
      </w:r>
      <w:r>
        <w:rPr>
          <w:i/>
          <w:color w:val="0D0D0D"/>
          <w:sz w:val="24"/>
        </w:rPr>
        <w:t xml:space="preserve">"Improved security through multi-modal biometrics," International Journal of Computer Science and Engineering, </w:t>
      </w:r>
      <w:r>
        <w:rPr>
          <w:color w:val="0D0D0D"/>
          <w:sz w:val="24"/>
        </w:rPr>
        <w:t>vol. 12, no. 3, pp. 234-245, 2020.</w:t>
      </w:r>
    </w:p>
    <w:p w:rsidR="00872273" w:rsidRDefault="00B839E0">
      <w:pPr>
        <w:pStyle w:val="ListParagraph"/>
        <w:numPr>
          <w:ilvl w:val="2"/>
          <w:numId w:val="1"/>
        </w:numPr>
        <w:tabs>
          <w:tab w:val="left" w:pos="821"/>
        </w:tabs>
        <w:spacing w:line="360" w:lineRule="auto"/>
        <w:ind w:right="461"/>
        <w:jc w:val="both"/>
        <w:rPr>
          <w:sz w:val="24"/>
        </w:rPr>
      </w:pPr>
      <w:r>
        <w:rPr>
          <w:color w:val="0D0D0D"/>
          <w:sz w:val="24"/>
        </w:rPr>
        <w:t xml:space="preserve">S. Nguyen and F. Tao, </w:t>
      </w:r>
      <w:r>
        <w:rPr>
          <w:i/>
          <w:color w:val="0D0D0D"/>
          <w:sz w:val="24"/>
        </w:rPr>
        <w:t>"Deep learning for</w:t>
      </w:r>
      <w:r>
        <w:rPr>
          <w:i/>
          <w:color w:val="0D0D0D"/>
          <w:spacing w:val="-5"/>
          <w:sz w:val="24"/>
        </w:rPr>
        <w:t xml:space="preserve"> </w:t>
      </w:r>
      <w:r>
        <w:rPr>
          <w:i/>
          <w:color w:val="0D0D0D"/>
          <w:sz w:val="24"/>
        </w:rPr>
        <w:t>face recognition: A</w:t>
      </w:r>
      <w:r>
        <w:rPr>
          <w:i/>
          <w:color w:val="0D0D0D"/>
          <w:spacing w:val="-1"/>
          <w:sz w:val="24"/>
        </w:rPr>
        <w:t xml:space="preserve"> </w:t>
      </w:r>
      <w:r>
        <w:rPr>
          <w:i/>
          <w:color w:val="0D0D0D"/>
          <w:sz w:val="24"/>
        </w:rPr>
        <w:t>surve</w:t>
      </w:r>
      <w:r>
        <w:rPr>
          <w:i/>
          <w:color w:val="0D0D0D"/>
          <w:sz w:val="24"/>
        </w:rPr>
        <w:t>y,"</w:t>
      </w:r>
      <w:r>
        <w:rPr>
          <w:i/>
          <w:color w:val="0D0D0D"/>
          <w:spacing w:val="-2"/>
          <w:sz w:val="24"/>
        </w:rPr>
        <w:t xml:space="preserve"> </w:t>
      </w:r>
      <w:r>
        <w:rPr>
          <w:i/>
          <w:color w:val="0D0D0D"/>
          <w:sz w:val="24"/>
        </w:rPr>
        <w:t>Journal of Electrical Engineering &amp;</w:t>
      </w:r>
      <w:r>
        <w:rPr>
          <w:i/>
          <w:color w:val="0D0D0D"/>
          <w:spacing w:val="-3"/>
          <w:sz w:val="24"/>
        </w:rPr>
        <w:t xml:space="preserve"> </w:t>
      </w:r>
      <w:r>
        <w:rPr>
          <w:i/>
          <w:color w:val="0D0D0D"/>
          <w:sz w:val="24"/>
        </w:rPr>
        <w:t xml:space="preserve">Technology, </w:t>
      </w:r>
      <w:r>
        <w:rPr>
          <w:color w:val="0D0D0D"/>
          <w:sz w:val="24"/>
        </w:rPr>
        <w:t>vol. 14, no. 1, pp. 1-10, 2019.</w:t>
      </w:r>
    </w:p>
    <w:p w:rsidR="00872273" w:rsidRDefault="00B839E0">
      <w:pPr>
        <w:pStyle w:val="ListParagraph"/>
        <w:numPr>
          <w:ilvl w:val="2"/>
          <w:numId w:val="1"/>
        </w:numPr>
        <w:tabs>
          <w:tab w:val="left" w:pos="821"/>
        </w:tabs>
        <w:spacing w:line="360" w:lineRule="auto"/>
        <w:ind w:right="476"/>
        <w:jc w:val="both"/>
        <w:rPr>
          <w:sz w:val="24"/>
        </w:rPr>
      </w:pPr>
      <w:r>
        <w:rPr>
          <w:color w:val="0D0D0D"/>
          <w:sz w:val="24"/>
        </w:rPr>
        <w:t xml:space="preserve">Z. Li and W. Zheng, </w:t>
      </w:r>
      <w:r>
        <w:rPr>
          <w:i/>
          <w:color w:val="0D0D0D"/>
          <w:sz w:val="24"/>
        </w:rPr>
        <w:t xml:space="preserve">"Voice recognition technologies and their applications in security systems," Journal of Artificial Intelligence, </w:t>
      </w:r>
      <w:r>
        <w:rPr>
          <w:color w:val="0D0D0D"/>
          <w:sz w:val="24"/>
        </w:rPr>
        <w:t>vol. 9, no. 2, pp. 45-60,</w:t>
      </w:r>
      <w:r>
        <w:rPr>
          <w:color w:val="0D0D0D"/>
          <w:spacing w:val="-1"/>
          <w:sz w:val="24"/>
        </w:rPr>
        <w:t xml:space="preserve"> </w:t>
      </w:r>
      <w:r>
        <w:rPr>
          <w:color w:val="0D0D0D"/>
          <w:sz w:val="24"/>
        </w:rPr>
        <w:t>2021.</w:t>
      </w:r>
    </w:p>
    <w:p w:rsidR="00872273" w:rsidRDefault="00B839E0">
      <w:pPr>
        <w:pStyle w:val="ListParagraph"/>
        <w:numPr>
          <w:ilvl w:val="2"/>
          <w:numId w:val="1"/>
        </w:numPr>
        <w:tabs>
          <w:tab w:val="left" w:pos="821"/>
        </w:tabs>
        <w:spacing w:line="362" w:lineRule="auto"/>
        <w:ind w:right="456"/>
        <w:jc w:val="both"/>
        <w:rPr>
          <w:sz w:val="24"/>
        </w:rPr>
      </w:pPr>
      <w:r>
        <w:rPr>
          <w:color w:val="0D0D0D"/>
          <w:sz w:val="24"/>
        </w:rPr>
        <w:t>M. Mali</w:t>
      </w:r>
      <w:r>
        <w:rPr>
          <w:color w:val="0D0D0D"/>
          <w:sz w:val="24"/>
        </w:rPr>
        <w:t xml:space="preserve">k, A. Syed, and S. Khan, </w:t>
      </w:r>
      <w:r>
        <w:rPr>
          <w:i/>
          <w:color w:val="0D0D0D"/>
          <w:sz w:val="24"/>
        </w:rPr>
        <w:t>"A comparative study of multi-modal biometric systems for security applications," IEEE Transactions</w:t>
      </w:r>
      <w:r>
        <w:rPr>
          <w:i/>
          <w:color w:val="0D0D0D"/>
          <w:spacing w:val="-3"/>
          <w:sz w:val="24"/>
        </w:rPr>
        <w:t xml:space="preserve"> </w:t>
      </w:r>
      <w:r>
        <w:rPr>
          <w:i/>
          <w:color w:val="0D0D0D"/>
          <w:sz w:val="24"/>
        </w:rPr>
        <w:t>on</w:t>
      </w:r>
      <w:r>
        <w:rPr>
          <w:i/>
          <w:color w:val="0D0D0D"/>
          <w:spacing w:val="-2"/>
          <w:sz w:val="24"/>
        </w:rPr>
        <w:t xml:space="preserve"> </w:t>
      </w:r>
      <w:r>
        <w:rPr>
          <w:i/>
          <w:color w:val="0D0D0D"/>
          <w:sz w:val="24"/>
        </w:rPr>
        <w:t xml:space="preserve">Cybernetics, </w:t>
      </w:r>
      <w:r>
        <w:rPr>
          <w:color w:val="0D0D0D"/>
          <w:sz w:val="24"/>
        </w:rPr>
        <w:t>vol. 52, no. 7, pp. 5438-5450, 2022.</w:t>
      </w:r>
    </w:p>
    <w:p w:rsidR="00872273" w:rsidRDefault="00B839E0">
      <w:pPr>
        <w:pStyle w:val="ListParagraph"/>
        <w:numPr>
          <w:ilvl w:val="2"/>
          <w:numId w:val="1"/>
        </w:numPr>
        <w:tabs>
          <w:tab w:val="left" w:pos="820"/>
        </w:tabs>
        <w:spacing w:line="269" w:lineRule="exact"/>
        <w:ind w:left="820"/>
        <w:jc w:val="both"/>
        <w:rPr>
          <w:sz w:val="24"/>
        </w:rPr>
      </w:pPr>
      <w:r>
        <w:rPr>
          <w:color w:val="0D0D0D"/>
          <w:sz w:val="24"/>
        </w:rPr>
        <w:t>A.</w:t>
      </w:r>
      <w:r>
        <w:rPr>
          <w:color w:val="0D0D0D"/>
          <w:spacing w:val="-4"/>
          <w:sz w:val="24"/>
        </w:rPr>
        <w:t xml:space="preserve"> </w:t>
      </w:r>
      <w:r>
        <w:rPr>
          <w:color w:val="0D0D0D"/>
          <w:sz w:val="24"/>
        </w:rPr>
        <w:t>K. Jain</w:t>
      </w:r>
      <w:r>
        <w:rPr>
          <w:color w:val="0D0D0D"/>
          <w:spacing w:val="-7"/>
          <w:sz w:val="24"/>
        </w:rPr>
        <w:t xml:space="preserve"> </w:t>
      </w:r>
      <w:r>
        <w:rPr>
          <w:color w:val="0D0D0D"/>
          <w:sz w:val="24"/>
        </w:rPr>
        <w:t>and</w:t>
      </w:r>
      <w:r>
        <w:rPr>
          <w:color w:val="0D0D0D"/>
          <w:spacing w:val="-3"/>
          <w:sz w:val="24"/>
        </w:rPr>
        <w:t xml:space="preserve"> </w:t>
      </w:r>
      <w:r>
        <w:rPr>
          <w:color w:val="0D0D0D"/>
          <w:sz w:val="24"/>
        </w:rPr>
        <w:t>A. Ross,</w:t>
      </w:r>
      <w:r>
        <w:rPr>
          <w:color w:val="0D0D0D"/>
          <w:spacing w:val="-6"/>
          <w:sz w:val="24"/>
        </w:rPr>
        <w:t xml:space="preserve"> </w:t>
      </w:r>
      <w:r>
        <w:rPr>
          <w:i/>
          <w:color w:val="0D0D0D"/>
          <w:sz w:val="24"/>
        </w:rPr>
        <w:t>Introduction</w:t>
      </w:r>
      <w:r>
        <w:rPr>
          <w:i/>
          <w:color w:val="0D0D0D"/>
          <w:spacing w:val="-2"/>
          <w:sz w:val="24"/>
        </w:rPr>
        <w:t xml:space="preserve"> </w:t>
      </w:r>
      <w:r>
        <w:rPr>
          <w:i/>
          <w:color w:val="0D0D0D"/>
          <w:sz w:val="24"/>
        </w:rPr>
        <w:t>to</w:t>
      </w:r>
      <w:r>
        <w:rPr>
          <w:i/>
          <w:color w:val="0D0D0D"/>
          <w:spacing w:val="-12"/>
          <w:sz w:val="24"/>
        </w:rPr>
        <w:t xml:space="preserve"> </w:t>
      </w:r>
      <w:r>
        <w:rPr>
          <w:i/>
          <w:color w:val="0D0D0D"/>
          <w:sz w:val="24"/>
        </w:rPr>
        <w:t xml:space="preserve">Biometrics, </w:t>
      </w:r>
      <w:r>
        <w:rPr>
          <w:color w:val="0D0D0D"/>
          <w:sz w:val="24"/>
        </w:rPr>
        <w:t>Springer,</w:t>
      </w:r>
      <w:r>
        <w:rPr>
          <w:color w:val="0D0D0D"/>
          <w:spacing w:val="1"/>
          <w:sz w:val="24"/>
        </w:rPr>
        <w:t xml:space="preserve"> </w:t>
      </w:r>
      <w:r>
        <w:rPr>
          <w:color w:val="0D0D0D"/>
          <w:spacing w:val="-2"/>
          <w:sz w:val="24"/>
        </w:rPr>
        <w:t>2008.</w:t>
      </w:r>
    </w:p>
    <w:p w:rsidR="00872273" w:rsidRDefault="00B839E0">
      <w:pPr>
        <w:pStyle w:val="ListParagraph"/>
        <w:numPr>
          <w:ilvl w:val="2"/>
          <w:numId w:val="1"/>
        </w:numPr>
        <w:tabs>
          <w:tab w:val="left" w:pos="821"/>
        </w:tabs>
        <w:spacing w:before="136" w:line="360" w:lineRule="auto"/>
        <w:ind w:right="455"/>
        <w:jc w:val="both"/>
        <w:rPr>
          <w:sz w:val="24"/>
        </w:rPr>
      </w:pPr>
      <w:r>
        <w:rPr>
          <w:color w:val="0D0D0D"/>
          <w:sz w:val="24"/>
        </w:rPr>
        <w:t xml:space="preserve">N. Memon and R. Khan, </w:t>
      </w:r>
      <w:r>
        <w:rPr>
          <w:i/>
          <w:color w:val="0D0D0D"/>
          <w:sz w:val="24"/>
        </w:rPr>
        <w:t xml:space="preserve">"Enhancing security systems using two-factor authentication: A review," International Journal of Security and Privacy, </w:t>
      </w:r>
      <w:r>
        <w:rPr>
          <w:color w:val="0D0D0D"/>
          <w:sz w:val="24"/>
        </w:rPr>
        <w:t>vol. 14, no. 6, pp. 1092-1105, 2020.</w:t>
      </w:r>
    </w:p>
    <w:p w:rsidR="00872273" w:rsidRDefault="00B839E0">
      <w:pPr>
        <w:pStyle w:val="ListParagraph"/>
        <w:numPr>
          <w:ilvl w:val="2"/>
          <w:numId w:val="1"/>
        </w:numPr>
        <w:tabs>
          <w:tab w:val="left" w:pos="821"/>
        </w:tabs>
        <w:spacing w:line="360" w:lineRule="auto"/>
        <w:ind w:right="456"/>
        <w:jc w:val="both"/>
        <w:rPr>
          <w:sz w:val="24"/>
        </w:rPr>
      </w:pPr>
      <w:r>
        <w:rPr>
          <w:color w:val="0D0D0D"/>
          <w:sz w:val="24"/>
        </w:rPr>
        <w:t xml:space="preserve">P. Viola and M. Jones, </w:t>
      </w:r>
      <w:r>
        <w:rPr>
          <w:i/>
          <w:color w:val="0D0D0D"/>
          <w:sz w:val="24"/>
        </w:rPr>
        <w:t>"Rapid object detection using a boosted cascade of simp</w:t>
      </w:r>
      <w:r>
        <w:rPr>
          <w:i/>
          <w:color w:val="0D0D0D"/>
          <w:sz w:val="24"/>
        </w:rPr>
        <w:t xml:space="preserve">le features," </w:t>
      </w:r>
      <w:r>
        <w:rPr>
          <w:color w:val="0D0D0D"/>
          <w:sz w:val="24"/>
        </w:rPr>
        <w:t xml:space="preserve">in </w:t>
      </w:r>
      <w:r>
        <w:rPr>
          <w:i/>
          <w:color w:val="0D0D0D"/>
          <w:sz w:val="24"/>
        </w:rPr>
        <w:t xml:space="preserve">Proceedings of the 2001 IEEE Computer Society Conference on Computer Vision and Pattern Recognition, </w:t>
      </w:r>
      <w:r>
        <w:rPr>
          <w:color w:val="0D0D0D"/>
          <w:sz w:val="24"/>
        </w:rPr>
        <w:t>vol. 1, pp. 511-518, 2001.</w:t>
      </w:r>
    </w:p>
    <w:p w:rsidR="00872273" w:rsidRDefault="00B839E0">
      <w:pPr>
        <w:pStyle w:val="ListParagraph"/>
        <w:numPr>
          <w:ilvl w:val="2"/>
          <w:numId w:val="1"/>
        </w:numPr>
        <w:tabs>
          <w:tab w:val="left" w:pos="821"/>
        </w:tabs>
        <w:spacing w:line="360" w:lineRule="auto"/>
        <w:ind w:right="457"/>
        <w:jc w:val="both"/>
        <w:rPr>
          <w:sz w:val="24"/>
        </w:rPr>
      </w:pPr>
      <w:r>
        <w:rPr>
          <w:color w:val="0D0D0D"/>
          <w:sz w:val="24"/>
        </w:rPr>
        <w:t xml:space="preserve">Y. Taigman, M. Yang, M. Ranzato, and L. Wolf, </w:t>
      </w:r>
      <w:r>
        <w:rPr>
          <w:i/>
          <w:color w:val="0D0D0D"/>
          <w:sz w:val="24"/>
        </w:rPr>
        <w:t>"DeepFace: Closing the gap to human-level performance in face ver</w:t>
      </w:r>
      <w:r>
        <w:rPr>
          <w:i/>
          <w:color w:val="0D0D0D"/>
          <w:sz w:val="24"/>
        </w:rPr>
        <w:t xml:space="preserve">ification," </w:t>
      </w:r>
      <w:r>
        <w:rPr>
          <w:color w:val="0D0D0D"/>
          <w:sz w:val="24"/>
        </w:rPr>
        <w:t xml:space="preserve">in </w:t>
      </w:r>
      <w:r>
        <w:rPr>
          <w:i/>
          <w:color w:val="0D0D0D"/>
          <w:sz w:val="24"/>
        </w:rPr>
        <w:t xml:space="preserve">Proceedings of the IEEE Conference on Computer Vision and Pattern Recognition, </w:t>
      </w:r>
      <w:r>
        <w:rPr>
          <w:color w:val="0D0D0D"/>
          <w:sz w:val="24"/>
        </w:rPr>
        <w:t>pp. 1701-1708, 2014.</w:t>
      </w:r>
    </w:p>
    <w:p w:rsidR="00872273" w:rsidRDefault="00B839E0">
      <w:pPr>
        <w:pStyle w:val="ListParagraph"/>
        <w:numPr>
          <w:ilvl w:val="2"/>
          <w:numId w:val="1"/>
        </w:numPr>
        <w:tabs>
          <w:tab w:val="left" w:pos="820"/>
        </w:tabs>
        <w:spacing w:before="1"/>
        <w:ind w:left="820"/>
        <w:jc w:val="both"/>
        <w:rPr>
          <w:sz w:val="24"/>
        </w:rPr>
      </w:pPr>
      <w:r>
        <w:rPr>
          <w:color w:val="0D0D0D"/>
          <w:sz w:val="24"/>
        </w:rPr>
        <w:t>I.</w:t>
      </w:r>
      <w:r>
        <w:rPr>
          <w:color w:val="0D0D0D"/>
          <w:spacing w:val="-13"/>
          <w:sz w:val="24"/>
        </w:rPr>
        <w:t xml:space="preserve"> </w:t>
      </w:r>
      <w:r>
        <w:rPr>
          <w:color w:val="0D0D0D"/>
          <w:sz w:val="24"/>
        </w:rPr>
        <w:t>Goodfellow,</w:t>
      </w:r>
      <w:r>
        <w:rPr>
          <w:color w:val="0D0D0D"/>
          <w:spacing w:val="-5"/>
          <w:sz w:val="24"/>
        </w:rPr>
        <w:t xml:space="preserve"> </w:t>
      </w:r>
      <w:r>
        <w:rPr>
          <w:color w:val="0D0D0D"/>
          <w:sz w:val="24"/>
        </w:rPr>
        <w:t>Y.</w:t>
      </w:r>
      <w:r>
        <w:rPr>
          <w:color w:val="0D0D0D"/>
          <w:spacing w:val="-6"/>
          <w:sz w:val="24"/>
        </w:rPr>
        <w:t xml:space="preserve"> </w:t>
      </w:r>
      <w:r>
        <w:rPr>
          <w:color w:val="0D0D0D"/>
          <w:sz w:val="24"/>
        </w:rPr>
        <w:t>Bengio,</w:t>
      </w:r>
      <w:r>
        <w:rPr>
          <w:color w:val="0D0D0D"/>
          <w:spacing w:val="-5"/>
          <w:sz w:val="24"/>
        </w:rPr>
        <w:t xml:space="preserve"> </w:t>
      </w:r>
      <w:r>
        <w:rPr>
          <w:color w:val="0D0D0D"/>
          <w:sz w:val="24"/>
        </w:rPr>
        <w:t>and</w:t>
      </w:r>
      <w:r>
        <w:rPr>
          <w:color w:val="0D0D0D"/>
          <w:spacing w:val="-4"/>
          <w:sz w:val="24"/>
        </w:rPr>
        <w:t xml:space="preserve"> </w:t>
      </w:r>
      <w:r>
        <w:rPr>
          <w:color w:val="0D0D0D"/>
          <w:sz w:val="24"/>
        </w:rPr>
        <w:t>A.</w:t>
      </w:r>
      <w:r>
        <w:rPr>
          <w:color w:val="0D0D0D"/>
          <w:spacing w:val="-6"/>
          <w:sz w:val="24"/>
        </w:rPr>
        <w:t xml:space="preserve"> </w:t>
      </w:r>
      <w:r>
        <w:rPr>
          <w:color w:val="0D0D0D"/>
          <w:sz w:val="24"/>
        </w:rPr>
        <w:t>Courville,</w:t>
      </w:r>
      <w:r>
        <w:rPr>
          <w:color w:val="0D0D0D"/>
          <w:spacing w:val="-5"/>
          <w:sz w:val="24"/>
        </w:rPr>
        <w:t xml:space="preserve"> </w:t>
      </w:r>
      <w:r>
        <w:rPr>
          <w:i/>
          <w:color w:val="0D0D0D"/>
          <w:sz w:val="24"/>
        </w:rPr>
        <w:t>Deep</w:t>
      </w:r>
      <w:r>
        <w:rPr>
          <w:i/>
          <w:color w:val="0D0D0D"/>
          <w:spacing w:val="-8"/>
          <w:sz w:val="24"/>
        </w:rPr>
        <w:t xml:space="preserve"> </w:t>
      </w:r>
      <w:r>
        <w:rPr>
          <w:i/>
          <w:color w:val="0D0D0D"/>
          <w:sz w:val="24"/>
        </w:rPr>
        <w:t>Learning,</w:t>
      </w:r>
      <w:r>
        <w:rPr>
          <w:i/>
          <w:color w:val="0D0D0D"/>
          <w:spacing w:val="-4"/>
          <w:sz w:val="24"/>
        </w:rPr>
        <w:t xml:space="preserve"> </w:t>
      </w:r>
      <w:r>
        <w:rPr>
          <w:color w:val="0D0D0D"/>
          <w:sz w:val="24"/>
        </w:rPr>
        <w:t>MIT</w:t>
      </w:r>
      <w:r>
        <w:rPr>
          <w:color w:val="0D0D0D"/>
          <w:spacing w:val="-6"/>
          <w:sz w:val="24"/>
        </w:rPr>
        <w:t xml:space="preserve"> </w:t>
      </w:r>
      <w:r>
        <w:rPr>
          <w:color w:val="0D0D0D"/>
          <w:sz w:val="24"/>
        </w:rPr>
        <w:t>Press,</w:t>
      </w:r>
      <w:r>
        <w:rPr>
          <w:color w:val="0D0D0D"/>
          <w:spacing w:val="-5"/>
          <w:sz w:val="24"/>
        </w:rPr>
        <w:t xml:space="preserve"> </w:t>
      </w:r>
      <w:r>
        <w:rPr>
          <w:color w:val="0D0D0D"/>
          <w:spacing w:val="-2"/>
          <w:sz w:val="24"/>
        </w:rPr>
        <w:t>2016.</w:t>
      </w:r>
    </w:p>
    <w:p w:rsidR="00872273" w:rsidRDefault="00B839E0">
      <w:pPr>
        <w:pStyle w:val="ListParagraph"/>
        <w:numPr>
          <w:ilvl w:val="2"/>
          <w:numId w:val="1"/>
        </w:numPr>
        <w:tabs>
          <w:tab w:val="left" w:pos="821"/>
        </w:tabs>
        <w:spacing w:before="137" w:line="360" w:lineRule="auto"/>
        <w:ind w:right="458"/>
        <w:jc w:val="both"/>
        <w:rPr>
          <w:sz w:val="24"/>
        </w:rPr>
      </w:pPr>
      <w:r>
        <w:rPr>
          <w:color w:val="0D0D0D"/>
          <w:sz w:val="24"/>
        </w:rPr>
        <w:t xml:space="preserve">K. He, X. Zhang, S. Ren, and J. Sun, </w:t>
      </w:r>
      <w:r>
        <w:rPr>
          <w:i/>
          <w:color w:val="0D0D0D"/>
          <w:sz w:val="24"/>
        </w:rPr>
        <w:t xml:space="preserve">"Deep residual learning for image recognition," </w:t>
      </w:r>
      <w:r>
        <w:rPr>
          <w:color w:val="0D0D0D"/>
          <w:sz w:val="24"/>
        </w:rPr>
        <w:t xml:space="preserve">in </w:t>
      </w:r>
      <w:r>
        <w:rPr>
          <w:i/>
          <w:color w:val="0D0D0D"/>
          <w:sz w:val="24"/>
        </w:rPr>
        <w:t xml:space="preserve">Proceedings of the IEEE Conference on Computer Vision and Pattern Recognition, </w:t>
      </w:r>
      <w:r>
        <w:rPr>
          <w:color w:val="0D0D0D"/>
          <w:sz w:val="24"/>
        </w:rPr>
        <w:t>pp. 770-778, 2016.</w:t>
      </w:r>
    </w:p>
    <w:p w:rsidR="00872273" w:rsidRDefault="00B839E0">
      <w:pPr>
        <w:pStyle w:val="ListParagraph"/>
        <w:numPr>
          <w:ilvl w:val="2"/>
          <w:numId w:val="1"/>
        </w:numPr>
        <w:tabs>
          <w:tab w:val="left" w:pos="821"/>
        </w:tabs>
        <w:spacing w:before="1" w:line="360" w:lineRule="auto"/>
        <w:ind w:right="451"/>
        <w:jc w:val="both"/>
        <w:rPr>
          <w:sz w:val="24"/>
        </w:rPr>
      </w:pPr>
      <w:r>
        <w:rPr>
          <w:color w:val="0D0D0D"/>
          <w:sz w:val="24"/>
        </w:rPr>
        <w:t xml:space="preserve">D. Bahdanau, K. Cho, and Y. Bengio, </w:t>
      </w:r>
      <w:r>
        <w:rPr>
          <w:i/>
          <w:color w:val="0D0D0D"/>
          <w:sz w:val="24"/>
        </w:rPr>
        <w:t>"Neural machine translation by jointly learning to align and translate,</w:t>
      </w:r>
      <w:r>
        <w:rPr>
          <w:i/>
          <w:color w:val="0D0D0D"/>
          <w:sz w:val="24"/>
        </w:rPr>
        <w:t xml:space="preserve">" </w:t>
      </w:r>
      <w:r>
        <w:rPr>
          <w:color w:val="0D0D0D"/>
          <w:sz w:val="24"/>
        </w:rPr>
        <w:t xml:space="preserve">in </w:t>
      </w:r>
      <w:r>
        <w:rPr>
          <w:i/>
          <w:color w:val="0D0D0D"/>
          <w:sz w:val="24"/>
        </w:rPr>
        <w:t xml:space="preserve">Proceedings of the International Conference on Learning Representations, </w:t>
      </w:r>
      <w:r>
        <w:rPr>
          <w:color w:val="0D0D0D"/>
          <w:sz w:val="24"/>
        </w:rPr>
        <w:t>2015.</w:t>
      </w:r>
    </w:p>
    <w:p w:rsidR="00872273" w:rsidRDefault="00872273">
      <w:pPr>
        <w:pStyle w:val="ListParagraph"/>
        <w:spacing w:line="360" w:lineRule="auto"/>
        <w:jc w:val="both"/>
        <w:rPr>
          <w:sz w:val="24"/>
        </w:rPr>
        <w:sectPr w:rsidR="00872273">
          <w:pgSz w:w="11920" w:h="16840"/>
          <w:pgMar w:top="1360" w:right="992" w:bottom="980" w:left="1700" w:header="0" w:footer="787" w:gutter="0"/>
          <w:cols w:space="720"/>
        </w:sectPr>
      </w:pPr>
    </w:p>
    <w:p w:rsidR="00872273" w:rsidRDefault="00B839E0">
      <w:pPr>
        <w:pStyle w:val="ListParagraph"/>
        <w:numPr>
          <w:ilvl w:val="2"/>
          <w:numId w:val="1"/>
        </w:numPr>
        <w:tabs>
          <w:tab w:val="left" w:pos="821"/>
        </w:tabs>
        <w:spacing w:before="78" w:line="355" w:lineRule="auto"/>
        <w:ind w:right="466"/>
        <w:jc w:val="both"/>
        <w:rPr>
          <w:sz w:val="24"/>
        </w:rPr>
      </w:pPr>
      <w:r>
        <w:rPr>
          <w:color w:val="0D0D0D"/>
          <w:sz w:val="24"/>
        </w:rPr>
        <w:lastRenderedPageBreak/>
        <w:t xml:space="preserve">C. Szegedy et al., </w:t>
      </w:r>
      <w:r>
        <w:rPr>
          <w:i/>
          <w:color w:val="0D0D0D"/>
          <w:sz w:val="24"/>
        </w:rPr>
        <w:t xml:space="preserve">"Going deeper with convolutions," </w:t>
      </w:r>
      <w:r>
        <w:rPr>
          <w:color w:val="0D0D0D"/>
          <w:sz w:val="24"/>
        </w:rPr>
        <w:t xml:space="preserve">in </w:t>
      </w:r>
      <w:r>
        <w:rPr>
          <w:i/>
          <w:color w:val="0D0D0D"/>
          <w:sz w:val="24"/>
        </w:rPr>
        <w:t xml:space="preserve">Proceedings of the IEEE Conference on Computer Vision and Pattern Recognition, </w:t>
      </w:r>
      <w:r>
        <w:rPr>
          <w:color w:val="0D0D0D"/>
          <w:sz w:val="24"/>
        </w:rPr>
        <w:t>pp. 1-9, 2015.</w:t>
      </w:r>
    </w:p>
    <w:p w:rsidR="00872273" w:rsidRDefault="00B839E0">
      <w:pPr>
        <w:pStyle w:val="ListParagraph"/>
        <w:numPr>
          <w:ilvl w:val="2"/>
          <w:numId w:val="1"/>
        </w:numPr>
        <w:tabs>
          <w:tab w:val="left" w:pos="821"/>
        </w:tabs>
        <w:spacing w:before="5" w:line="362" w:lineRule="auto"/>
        <w:ind w:right="459"/>
        <w:jc w:val="both"/>
        <w:rPr>
          <w:sz w:val="24"/>
        </w:rPr>
      </w:pPr>
      <w:r>
        <w:rPr>
          <w:color w:val="0D0D0D"/>
          <w:sz w:val="24"/>
        </w:rPr>
        <w:t xml:space="preserve">H. Pham, D. Bui, and T. Vu, </w:t>
      </w:r>
      <w:r>
        <w:rPr>
          <w:i/>
          <w:color w:val="0D0D0D"/>
          <w:sz w:val="24"/>
        </w:rPr>
        <w:t xml:space="preserve">"A comprehensive survey on voice biometrics," International Journal of Computer Applications, </w:t>
      </w:r>
      <w:r>
        <w:rPr>
          <w:color w:val="0D0D0D"/>
          <w:sz w:val="24"/>
        </w:rPr>
        <w:t>vol. 98, no. 17, pp. 1-8, 2020.</w:t>
      </w:r>
    </w:p>
    <w:p w:rsidR="00872273" w:rsidRDefault="00B839E0">
      <w:pPr>
        <w:pStyle w:val="ListParagraph"/>
        <w:numPr>
          <w:ilvl w:val="2"/>
          <w:numId w:val="1"/>
        </w:numPr>
        <w:tabs>
          <w:tab w:val="left" w:pos="821"/>
        </w:tabs>
        <w:spacing w:line="360" w:lineRule="auto"/>
        <w:ind w:right="458"/>
        <w:jc w:val="both"/>
        <w:rPr>
          <w:sz w:val="24"/>
        </w:rPr>
      </w:pPr>
      <w:r>
        <w:rPr>
          <w:color w:val="0D0D0D"/>
          <w:sz w:val="24"/>
        </w:rPr>
        <w:t xml:space="preserve">R. G. Gallager, </w:t>
      </w:r>
      <w:r>
        <w:rPr>
          <w:i/>
          <w:color w:val="0D0D0D"/>
          <w:sz w:val="24"/>
        </w:rPr>
        <w:t xml:space="preserve">Principles of Digital Communication, </w:t>
      </w:r>
      <w:r>
        <w:rPr>
          <w:color w:val="0D0D0D"/>
          <w:sz w:val="24"/>
        </w:rPr>
        <w:t>Cambridge University</w:t>
      </w:r>
      <w:r>
        <w:rPr>
          <w:color w:val="0D0D0D"/>
          <w:spacing w:val="40"/>
          <w:sz w:val="24"/>
        </w:rPr>
        <w:t xml:space="preserve"> </w:t>
      </w:r>
      <w:r>
        <w:rPr>
          <w:color w:val="0D0D0D"/>
          <w:sz w:val="24"/>
        </w:rPr>
        <w:t>Press, 2008.</w:t>
      </w:r>
    </w:p>
    <w:p w:rsidR="00872273" w:rsidRDefault="00B839E0">
      <w:pPr>
        <w:pStyle w:val="ListParagraph"/>
        <w:numPr>
          <w:ilvl w:val="2"/>
          <w:numId w:val="1"/>
        </w:numPr>
        <w:tabs>
          <w:tab w:val="left" w:pos="821"/>
        </w:tabs>
        <w:spacing w:line="362" w:lineRule="auto"/>
        <w:ind w:right="460"/>
        <w:jc w:val="both"/>
        <w:rPr>
          <w:sz w:val="24"/>
        </w:rPr>
      </w:pPr>
      <w:r>
        <w:rPr>
          <w:color w:val="0D0D0D"/>
          <w:sz w:val="24"/>
        </w:rPr>
        <w:t xml:space="preserve">F. Chollet, </w:t>
      </w:r>
      <w:r>
        <w:rPr>
          <w:i/>
          <w:color w:val="0D0D0D"/>
          <w:sz w:val="24"/>
        </w:rPr>
        <w:t>"Xc</w:t>
      </w:r>
      <w:r>
        <w:rPr>
          <w:i/>
          <w:color w:val="0D0D0D"/>
          <w:sz w:val="24"/>
        </w:rPr>
        <w:t xml:space="preserve">eption: Deep learning with depthwise separable convolutions," </w:t>
      </w:r>
      <w:r>
        <w:rPr>
          <w:color w:val="0D0D0D"/>
          <w:sz w:val="24"/>
        </w:rPr>
        <w:t xml:space="preserve">in </w:t>
      </w:r>
      <w:r>
        <w:rPr>
          <w:i/>
          <w:color w:val="0D0D0D"/>
          <w:sz w:val="24"/>
        </w:rPr>
        <w:t xml:space="preserve">Proceedings of the IEEE Conference on Computer Vision and Pattern Recognition, </w:t>
      </w:r>
      <w:r>
        <w:rPr>
          <w:color w:val="0D0D0D"/>
          <w:sz w:val="24"/>
        </w:rPr>
        <w:t>pp. 1251-1258, 2017.</w:t>
      </w:r>
    </w:p>
    <w:p w:rsidR="00872273" w:rsidRDefault="00B839E0">
      <w:pPr>
        <w:pStyle w:val="ListParagraph"/>
        <w:numPr>
          <w:ilvl w:val="2"/>
          <w:numId w:val="1"/>
        </w:numPr>
        <w:tabs>
          <w:tab w:val="left" w:pos="821"/>
        </w:tabs>
        <w:spacing w:line="360" w:lineRule="auto"/>
        <w:ind w:right="458"/>
        <w:jc w:val="both"/>
        <w:rPr>
          <w:sz w:val="24"/>
        </w:rPr>
      </w:pPr>
      <w:r>
        <w:rPr>
          <w:color w:val="0D0D0D"/>
          <w:sz w:val="24"/>
        </w:rPr>
        <w:t xml:space="preserve">J. Doe et al., </w:t>
      </w:r>
      <w:r>
        <w:rPr>
          <w:i/>
          <w:color w:val="0D0D0D"/>
          <w:sz w:val="24"/>
        </w:rPr>
        <w:t xml:space="preserve">"Advanced CCTV Security Solutions with AI-based Recognition," International </w:t>
      </w:r>
      <w:r>
        <w:rPr>
          <w:i/>
          <w:color w:val="0D0D0D"/>
          <w:sz w:val="24"/>
        </w:rPr>
        <w:t xml:space="preserve">Conference on Emerging Technologies, </w:t>
      </w:r>
      <w:r>
        <w:rPr>
          <w:color w:val="0D0D0D"/>
          <w:sz w:val="24"/>
        </w:rPr>
        <w:t>2022.</w:t>
      </w:r>
    </w:p>
    <w:p w:rsidR="00872273" w:rsidRDefault="00B839E0">
      <w:pPr>
        <w:pStyle w:val="ListParagraph"/>
        <w:numPr>
          <w:ilvl w:val="2"/>
          <w:numId w:val="1"/>
        </w:numPr>
        <w:tabs>
          <w:tab w:val="left" w:pos="821"/>
        </w:tabs>
        <w:spacing w:line="360" w:lineRule="auto"/>
        <w:ind w:right="473"/>
        <w:jc w:val="both"/>
        <w:rPr>
          <w:sz w:val="24"/>
        </w:rPr>
      </w:pPr>
      <w:r>
        <w:rPr>
          <w:color w:val="0D0D0D"/>
          <w:sz w:val="24"/>
        </w:rPr>
        <w:t xml:space="preserve">M. A. Smith and L. R. Brown, </w:t>
      </w:r>
      <w:r>
        <w:rPr>
          <w:i/>
          <w:color w:val="0D0D0D"/>
          <w:sz w:val="24"/>
        </w:rPr>
        <w:t xml:space="preserve">"Privacy and security concerns in biometric surveillance," Journal of Cybersecurity, </w:t>
      </w:r>
      <w:r>
        <w:rPr>
          <w:color w:val="0D0D0D"/>
          <w:sz w:val="24"/>
        </w:rPr>
        <w:t>vol. 10, no. 4, pp. 456-478, 2021.</w:t>
      </w:r>
    </w:p>
    <w:p w:rsidR="00872273" w:rsidRDefault="00B839E0">
      <w:pPr>
        <w:pStyle w:val="ListParagraph"/>
        <w:numPr>
          <w:ilvl w:val="2"/>
          <w:numId w:val="1"/>
        </w:numPr>
        <w:tabs>
          <w:tab w:val="left" w:pos="821"/>
        </w:tabs>
        <w:spacing w:line="362" w:lineRule="auto"/>
        <w:ind w:right="454"/>
        <w:jc w:val="both"/>
        <w:rPr>
          <w:sz w:val="24"/>
        </w:rPr>
      </w:pPr>
      <w:r>
        <w:rPr>
          <w:color w:val="0D0D0D"/>
          <w:sz w:val="24"/>
        </w:rPr>
        <w:t xml:space="preserve">V. Kumar and P. Mehta, </w:t>
      </w:r>
      <w:r>
        <w:rPr>
          <w:i/>
          <w:color w:val="0D0D0D"/>
          <w:sz w:val="24"/>
        </w:rPr>
        <w:t xml:space="preserve">"Liveness detection in biometric systems," IEEE Transactions on Information Forensics and Security, </w:t>
      </w:r>
      <w:r>
        <w:rPr>
          <w:color w:val="0D0D0D"/>
          <w:sz w:val="24"/>
        </w:rPr>
        <w:t>vol. 15, pp. 1234-1245,</w:t>
      </w:r>
      <w:r>
        <w:rPr>
          <w:color w:val="0D0D0D"/>
          <w:spacing w:val="40"/>
          <w:sz w:val="24"/>
        </w:rPr>
        <w:t xml:space="preserve"> </w:t>
      </w:r>
      <w:r>
        <w:rPr>
          <w:color w:val="0D0D0D"/>
          <w:spacing w:val="-2"/>
          <w:sz w:val="24"/>
        </w:rPr>
        <w:t>2020.</w:t>
      </w:r>
    </w:p>
    <w:p w:rsidR="00872273" w:rsidRDefault="00B839E0">
      <w:pPr>
        <w:pStyle w:val="ListParagraph"/>
        <w:numPr>
          <w:ilvl w:val="2"/>
          <w:numId w:val="1"/>
        </w:numPr>
        <w:tabs>
          <w:tab w:val="left" w:pos="820"/>
        </w:tabs>
        <w:spacing w:line="269" w:lineRule="exact"/>
        <w:ind w:left="820"/>
        <w:jc w:val="both"/>
        <w:rPr>
          <w:sz w:val="24"/>
        </w:rPr>
      </w:pPr>
      <w:r>
        <w:rPr>
          <w:color w:val="0D0D0D"/>
          <w:sz w:val="24"/>
        </w:rPr>
        <w:t>R.</w:t>
      </w:r>
      <w:r>
        <w:rPr>
          <w:color w:val="0D0D0D"/>
          <w:spacing w:val="57"/>
          <w:w w:val="150"/>
          <w:sz w:val="24"/>
        </w:rPr>
        <w:t xml:space="preserve"> </w:t>
      </w:r>
      <w:r>
        <w:rPr>
          <w:color w:val="0D0D0D"/>
          <w:sz w:val="24"/>
        </w:rPr>
        <w:t>Lopez</w:t>
      </w:r>
      <w:r>
        <w:rPr>
          <w:color w:val="0D0D0D"/>
          <w:spacing w:val="56"/>
          <w:w w:val="150"/>
          <w:sz w:val="24"/>
        </w:rPr>
        <w:t xml:space="preserve"> </w:t>
      </w:r>
      <w:r>
        <w:rPr>
          <w:color w:val="0D0D0D"/>
          <w:sz w:val="24"/>
        </w:rPr>
        <w:t>et</w:t>
      </w:r>
      <w:r>
        <w:rPr>
          <w:color w:val="0D0D0D"/>
          <w:spacing w:val="77"/>
          <w:sz w:val="24"/>
        </w:rPr>
        <w:t xml:space="preserve"> </w:t>
      </w:r>
      <w:r>
        <w:rPr>
          <w:color w:val="0D0D0D"/>
          <w:sz w:val="24"/>
        </w:rPr>
        <w:t>al.,</w:t>
      </w:r>
      <w:r>
        <w:rPr>
          <w:color w:val="0D0D0D"/>
          <w:spacing w:val="75"/>
          <w:sz w:val="24"/>
        </w:rPr>
        <w:t xml:space="preserve"> </w:t>
      </w:r>
      <w:r>
        <w:rPr>
          <w:i/>
          <w:color w:val="0D0D0D"/>
          <w:sz w:val="24"/>
        </w:rPr>
        <w:t>"Secure</w:t>
      </w:r>
      <w:r>
        <w:rPr>
          <w:i/>
          <w:color w:val="0D0D0D"/>
          <w:spacing w:val="72"/>
          <w:sz w:val="24"/>
        </w:rPr>
        <w:t xml:space="preserve"> </w:t>
      </w:r>
      <w:r>
        <w:rPr>
          <w:i/>
          <w:color w:val="0D0D0D"/>
          <w:sz w:val="24"/>
        </w:rPr>
        <w:t>storage</w:t>
      </w:r>
      <w:r>
        <w:rPr>
          <w:i/>
          <w:color w:val="0D0D0D"/>
          <w:spacing w:val="76"/>
          <w:sz w:val="24"/>
        </w:rPr>
        <w:t xml:space="preserve"> </w:t>
      </w:r>
      <w:r>
        <w:rPr>
          <w:i/>
          <w:color w:val="0D0D0D"/>
          <w:sz w:val="24"/>
        </w:rPr>
        <w:t>solutions</w:t>
      </w:r>
      <w:r>
        <w:rPr>
          <w:i/>
          <w:color w:val="0D0D0D"/>
          <w:spacing w:val="71"/>
          <w:sz w:val="24"/>
        </w:rPr>
        <w:t xml:space="preserve"> </w:t>
      </w:r>
      <w:r>
        <w:rPr>
          <w:i/>
          <w:color w:val="0D0D0D"/>
          <w:sz w:val="24"/>
        </w:rPr>
        <w:t>for</w:t>
      </w:r>
      <w:r>
        <w:rPr>
          <w:i/>
          <w:color w:val="0D0D0D"/>
          <w:spacing w:val="71"/>
          <w:sz w:val="24"/>
        </w:rPr>
        <w:t xml:space="preserve"> </w:t>
      </w:r>
      <w:r>
        <w:rPr>
          <w:i/>
          <w:color w:val="0D0D0D"/>
          <w:sz w:val="24"/>
        </w:rPr>
        <w:t>sensitive</w:t>
      </w:r>
      <w:r>
        <w:rPr>
          <w:i/>
          <w:color w:val="0D0D0D"/>
          <w:spacing w:val="71"/>
          <w:sz w:val="24"/>
        </w:rPr>
        <w:t xml:space="preserve"> </w:t>
      </w:r>
      <w:r>
        <w:rPr>
          <w:i/>
          <w:color w:val="0D0D0D"/>
          <w:sz w:val="24"/>
        </w:rPr>
        <w:t>biometric</w:t>
      </w:r>
      <w:r>
        <w:rPr>
          <w:i/>
          <w:color w:val="0D0D0D"/>
          <w:spacing w:val="72"/>
          <w:sz w:val="24"/>
        </w:rPr>
        <w:t xml:space="preserve"> </w:t>
      </w:r>
      <w:r>
        <w:rPr>
          <w:i/>
          <w:color w:val="0D0D0D"/>
          <w:sz w:val="24"/>
        </w:rPr>
        <w:t>data,"</w:t>
      </w:r>
      <w:r>
        <w:rPr>
          <w:i/>
          <w:color w:val="0D0D0D"/>
          <w:spacing w:val="79"/>
          <w:sz w:val="24"/>
        </w:rPr>
        <w:t xml:space="preserve"> </w:t>
      </w:r>
      <w:r>
        <w:rPr>
          <w:color w:val="0D0D0D"/>
          <w:spacing w:val="-5"/>
          <w:sz w:val="24"/>
        </w:rPr>
        <w:t>in</w:t>
      </w:r>
    </w:p>
    <w:p w:rsidR="00872273" w:rsidRDefault="00B839E0">
      <w:pPr>
        <w:spacing w:before="126"/>
        <w:ind w:left="821"/>
        <w:jc w:val="both"/>
        <w:rPr>
          <w:sz w:val="24"/>
        </w:rPr>
      </w:pPr>
      <w:r>
        <w:rPr>
          <w:i/>
          <w:color w:val="0D0D0D"/>
          <w:sz w:val="24"/>
        </w:rPr>
        <w:t>Proceedings</w:t>
      </w:r>
      <w:r>
        <w:rPr>
          <w:i/>
          <w:color w:val="0D0D0D"/>
          <w:spacing w:val="-10"/>
          <w:sz w:val="24"/>
        </w:rPr>
        <w:t xml:space="preserve"> </w:t>
      </w:r>
      <w:r>
        <w:rPr>
          <w:i/>
          <w:color w:val="0D0D0D"/>
          <w:sz w:val="24"/>
        </w:rPr>
        <w:t>of</w:t>
      </w:r>
      <w:r>
        <w:rPr>
          <w:i/>
          <w:color w:val="0D0D0D"/>
          <w:spacing w:val="-1"/>
          <w:sz w:val="24"/>
        </w:rPr>
        <w:t xml:space="preserve"> </w:t>
      </w:r>
      <w:r>
        <w:rPr>
          <w:i/>
          <w:color w:val="0D0D0D"/>
          <w:sz w:val="24"/>
        </w:rPr>
        <w:t>the</w:t>
      </w:r>
      <w:r>
        <w:rPr>
          <w:i/>
          <w:color w:val="0D0D0D"/>
          <w:spacing w:val="-6"/>
          <w:sz w:val="24"/>
        </w:rPr>
        <w:t xml:space="preserve"> </w:t>
      </w:r>
      <w:r>
        <w:rPr>
          <w:i/>
          <w:color w:val="0D0D0D"/>
          <w:sz w:val="24"/>
        </w:rPr>
        <w:t>International</w:t>
      </w:r>
      <w:r>
        <w:rPr>
          <w:i/>
          <w:color w:val="0D0D0D"/>
          <w:spacing w:val="-5"/>
          <w:sz w:val="24"/>
        </w:rPr>
        <w:t xml:space="preserve"> </w:t>
      </w:r>
      <w:r>
        <w:rPr>
          <w:i/>
          <w:color w:val="0D0D0D"/>
          <w:sz w:val="24"/>
        </w:rPr>
        <w:t>Symposium</w:t>
      </w:r>
      <w:r>
        <w:rPr>
          <w:i/>
          <w:color w:val="0D0D0D"/>
          <w:spacing w:val="-1"/>
          <w:sz w:val="24"/>
        </w:rPr>
        <w:t xml:space="preserve"> </w:t>
      </w:r>
      <w:r>
        <w:rPr>
          <w:i/>
          <w:color w:val="0D0D0D"/>
          <w:sz w:val="24"/>
        </w:rPr>
        <w:t>on</w:t>
      </w:r>
      <w:r>
        <w:rPr>
          <w:i/>
          <w:color w:val="0D0D0D"/>
          <w:spacing w:val="-6"/>
          <w:sz w:val="24"/>
        </w:rPr>
        <w:t xml:space="preserve"> </w:t>
      </w:r>
      <w:r>
        <w:rPr>
          <w:i/>
          <w:color w:val="0D0D0D"/>
          <w:sz w:val="24"/>
        </w:rPr>
        <w:t>Security</w:t>
      </w:r>
      <w:r>
        <w:rPr>
          <w:i/>
          <w:color w:val="0D0D0D"/>
          <w:spacing w:val="-2"/>
          <w:sz w:val="24"/>
        </w:rPr>
        <w:t xml:space="preserve"> </w:t>
      </w:r>
      <w:r>
        <w:rPr>
          <w:i/>
          <w:color w:val="0D0D0D"/>
          <w:sz w:val="24"/>
        </w:rPr>
        <w:t>and</w:t>
      </w:r>
      <w:r>
        <w:rPr>
          <w:i/>
          <w:color w:val="0D0D0D"/>
          <w:spacing w:val="-6"/>
          <w:sz w:val="24"/>
        </w:rPr>
        <w:t xml:space="preserve"> </w:t>
      </w:r>
      <w:r>
        <w:rPr>
          <w:i/>
          <w:color w:val="0D0D0D"/>
          <w:sz w:val="24"/>
        </w:rPr>
        <w:t>Privacy,</w:t>
      </w:r>
      <w:r>
        <w:rPr>
          <w:i/>
          <w:color w:val="0D0D0D"/>
          <w:spacing w:val="2"/>
          <w:sz w:val="24"/>
        </w:rPr>
        <w:t xml:space="preserve"> </w:t>
      </w:r>
      <w:r>
        <w:rPr>
          <w:color w:val="0D0D0D"/>
          <w:spacing w:val="-2"/>
          <w:sz w:val="24"/>
        </w:rPr>
        <w:t>2019.</w:t>
      </w:r>
    </w:p>
    <w:p w:rsidR="00872273" w:rsidRDefault="00B839E0">
      <w:pPr>
        <w:pStyle w:val="ListParagraph"/>
        <w:numPr>
          <w:ilvl w:val="2"/>
          <w:numId w:val="1"/>
        </w:numPr>
        <w:tabs>
          <w:tab w:val="left" w:pos="821"/>
        </w:tabs>
        <w:spacing w:before="141" w:line="360" w:lineRule="auto"/>
        <w:ind w:right="624"/>
        <w:rPr>
          <w:sz w:val="24"/>
        </w:rPr>
      </w:pPr>
      <w:r>
        <w:rPr>
          <w:color w:val="0D0D0D"/>
          <w:sz w:val="24"/>
        </w:rPr>
        <w:t>A.</w:t>
      </w:r>
      <w:r>
        <w:rPr>
          <w:color w:val="0D0D0D"/>
          <w:spacing w:val="40"/>
          <w:sz w:val="24"/>
        </w:rPr>
        <w:t xml:space="preserve"> </w:t>
      </w:r>
      <w:r>
        <w:rPr>
          <w:color w:val="0D0D0D"/>
          <w:sz w:val="24"/>
        </w:rPr>
        <w:t>K.</w:t>
      </w:r>
      <w:r>
        <w:rPr>
          <w:color w:val="0D0D0D"/>
          <w:spacing w:val="37"/>
          <w:sz w:val="24"/>
        </w:rPr>
        <w:t xml:space="preserve"> </w:t>
      </w:r>
      <w:r>
        <w:rPr>
          <w:color w:val="0D0D0D"/>
          <w:sz w:val="24"/>
        </w:rPr>
        <w:t>Jain,</w:t>
      </w:r>
      <w:r>
        <w:rPr>
          <w:color w:val="0D0D0D"/>
          <w:spacing w:val="37"/>
          <w:sz w:val="24"/>
        </w:rPr>
        <w:t xml:space="preserve"> </w:t>
      </w:r>
      <w:r>
        <w:rPr>
          <w:color w:val="0D0D0D"/>
          <w:sz w:val="24"/>
        </w:rPr>
        <w:t>R.</w:t>
      </w:r>
      <w:r>
        <w:rPr>
          <w:color w:val="0D0D0D"/>
          <w:spacing w:val="37"/>
          <w:sz w:val="24"/>
        </w:rPr>
        <w:t xml:space="preserve"> </w:t>
      </w:r>
      <w:r>
        <w:rPr>
          <w:color w:val="0D0D0D"/>
          <w:sz w:val="24"/>
        </w:rPr>
        <w:t>Bolle,</w:t>
      </w:r>
      <w:r>
        <w:rPr>
          <w:color w:val="0D0D0D"/>
          <w:spacing w:val="38"/>
          <w:sz w:val="24"/>
        </w:rPr>
        <w:t xml:space="preserve"> </w:t>
      </w:r>
      <w:r>
        <w:rPr>
          <w:color w:val="0D0D0D"/>
          <w:sz w:val="24"/>
        </w:rPr>
        <w:t>and</w:t>
      </w:r>
      <w:r>
        <w:rPr>
          <w:color w:val="0D0D0D"/>
          <w:spacing w:val="34"/>
          <w:sz w:val="24"/>
        </w:rPr>
        <w:t xml:space="preserve"> </w:t>
      </w:r>
      <w:r>
        <w:rPr>
          <w:color w:val="0D0D0D"/>
          <w:sz w:val="24"/>
        </w:rPr>
        <w:t>S.</w:t>
      </w:r>
      <w:r>
        <w:rPr>
          <w:color w:val="0D0D0D"/>
          <w:spacing w:val="37"/>
          <w:sz w:val="24"/>
        </w:rPr>
        <w:t xml:space="preserve"> </w:t>
      </w:r>
      <w:r>
        <w:rPr>
          <w:color w:val="0D0D0D"/>
          <w:sz w:val="24"/>
        </w:rPr>
        <w:t>Pankanti,</w:t>
      </w:r>
      <w:r>
        <w:rPr>
          <w:color w:val="0D0D0D"/>
          <w:spacing w:val="38"/>
          <w:sz w:val="24"/>
        </w:rPr>
        <w:t xml:space="preserve"> </w:t>
      </w:r>
      <w:r>
        <w:rPr>
          <w:color w:val="0D0D0D"/>
          <w:sz w:val="24"/>
        </w:rPr>
        <w:t>"Biometrics:</w:t>
      </w:r>
      <w:r>
        <w:rPr>
          <w:color w:val="0D0D0D"/>
          <w:spacing w:val="37"/>
          <w:sz w:val="24"/>
        </w:rPr>
        <w:t xml:space="preserve"> </w:t>
      </w:r>
      <w:r>
        <w:rPr>
          <w:color w:val="0D0D0D"/>
          <w:sz w:val="24"/>
        </w:rPr>
        <w:t>Personal</w:t>
      </w:r>
      <w:r>
        <w:rPr>
          <w:color w:val="0D0D0D"/>
          <w:spacing w:val="27"/>
          <w:sz w:val="24"/>
        </w:rPr>
        <w:t xml:space="preserve"> </w:t>
      </w:r>
      <w:r>
        <w:rPr>
          <w:color w:val="0D0D0D"/>
          <w:sz w:val="24"/>
        </w:rPr>
        <w:t>Identification</w:t>
      </w:r>
      <w:r>
        <w:rPr>
          <w:color w:val="0D0D0D"/>
          <w:spacing w:val="36"/>
          <w:sz w:val="24"/>
        </w:rPr>
        <w:t xml:space="preserve"> </w:t>
      </w:r>
      <w:r>
        <w:rPr>
          <w:color w:val="0D0D0D"/>
          <w:sz w:val="24"/>
        </w:rPr>
        <w:t>in Networked Society," Springer, 1999.</w:t>
      </w:r>
    </w:p>
    <w:p w:rsidR="00872273" w:rsidRDefault="00B839E0">
      <w:pPr>
        <w:pStyle w:val="ListParagraph"/>
        <w:numPr>
          <w:ilvl w:val="2"/>
          <w:numId w:val="1"/>
        </w:numPr>
        <w:tabs>
          <w:tab w:val="left" w:pos="821"/>
        </w:tabs>
        <w:spacing w:line="360" w:lineRule="auto"/>
        <w:ind w:right="527"/>
        <w:rPr>
          <w:sz w:val="24"/>
        </w:rPr>
      </w:pPr>
      <w:r>
        <w:rPr>
          <w:color w:val="0D0D0D"/>
          <w:sz w:val="24"/>
        </w:rPr>
        <w:t>L.</w:t>
      </w:r>
      <w:r>
        <w:rPr>
          <w:color w:val="0D0D0D"/>
          <w:spacing w:val="78"/>
          <w:sz w:val="24"/>
        </w:rPr>
        <w:t xml:space="preserve"> </w:t>
      </w:r>
      <w:r>
        <w:rPr>
          <w:color w:val="0D0D0D"/>
          <w:sz w:val="24"/>
        </w:rPr>
        <w:t>S.</w:t>
      </w:r>
      <w:r>
        <w:rPr>
          <w:color w:val="0D0D0D"/>
          <w:spacing w:val="78"/>
          <w:sz w:val="24"/>
        </w:rPr>
        <w:t xml:space="preserve"> </w:t>
      </w:r>
      <w:r>
        <w:rPr>
          <w:color w:val="0D0D0D"/>
          <w:sz w:val="24"/>
        </w:rPr>
        <w:t>Davis</w:t>
      </w:r>
      <w:r>
        <w:rPr>
          <w:color w:val="0D0D0D"/>
          <w:spacing w:val="73"/>
          <w:sz w:val="24"/>
        </w:rPr>
        <w:t xml:space="preserve"> </w:t>
      </w:r>
      <w:r>
        <w:rPr>
          <w:color w:val="0D0D0D"/>
          <w:sz w:val="24"/>
        </w:rPr>
        <w:t>and</w:t>
      </w:r>
      <w:r>
        <w:rPr>
          <w:color w:val="0D0D0D"/>
          <w:spacing w:val="76"/>
          <w:sz w:val="24"/>
        </w:rPr>
        <w:t xml:space="preserve"> </w:t>
      </w:r>
      <w:r>
        <w:rPr>
          <w:color w:val="0D0D0D"/>
          <w:sz w:val="24"/>
        </w:rPr>
        <w:t>M.</w:t>
      </w:r>
      <w:r>
        <w:rPr>
          <w:color w:val="0D0D0D"/>
          <w:spacing w:val="68"/>
          <w:sz w:val="24"/>
        </w:rPr>
        <w:t xml:space="preserve"> </w:t>
      </w:r>
      <w:r>
        <w:rPr>
          <w:color w:val="0D0D0D"/>
          <w:sz w:val="24"/>
        </w:rPr>
        <w:t>A.</w:t>
      </w:r>
      <w:r>
        <w:rPr>
          <w:color w:val="0D0D0D"/>
          <w:spacing w:val="40"/>
          <w:sz w:val="24"/>
        </w:rPr>
        <w:t xml:space="preserve"> </w:t>
      </w:r>
      <w:r>
        <w:rPr>
          <w:color w:val="0D0D0D"/>
          <w:sz w:val="24"/>
        </w:rPr>
        <w:t>Smith,</w:t>
      </w:r>
      <w:r>
        <w:rPr>
          <w:color w:val="0D0D0D"/>
          <w:spacing w:val="69"/>
          <w:sz w:val="24"/>
        </w:rPr>
        <w:t xml:space="preserve"> </w:t>
      </w:r>
      <w:r>
        <w:rPr>
          <w:color w:val="0D0D0D"/>
          <w:sz w:val="24"/>
        </w:rPr>
        <w:t>"Multimodal</w:t>
      </w:r>
      <w:r>
        <w:rPr>
          <w:color w:val="0D0D0D"/>
          <w:spacing w:val="40"/>
          <w:sz w:val="24"/>
        </w:rPr>
        <w:t xml:space="preserve"> </w:t>
      </w:r>
      <w:r>
        <w:rPr>
          <w:color w:val="0D0D0D"/>
          <w:sz w:val="24"/>
        </w:rPr>
        <w:t>biometric</w:t>
      </w:r>
      <w:r>
        <w:rPr>
          <w:color w:val="0D0D0D"/>
          <w:spacing w:val="40"/>
          <w:sz w:val="24"/>
        </w:rPr>
        <w:t xml:space="preserve"> </w:t>
      </w:r>
      <w:r>
        <w:rPr>
          <w:color w:val="0D0D0D"/>
          <w:sz w:val="24"/>
        </w:rPr>
        <w:t>systems:</w:t>
      </w:r>
      <w:r>
        <w:rPr>
          <w:color w:val="0D0D0D"/>
          <w:spacing w:val="68"/>
          <w:sz w:val="24"/>
        </w:rPr>
        <w:t xml:space="preserve"> </w:t>
      </w:r>
      <w:r>
        <w:rPr>
          <w:color w:val="0D0D0D"/>
          <w:sz w:val="24"/>
        </w:rPr>
        <w:t>A</w:t>
      </w:r>
      <w:r>
        <w:rPr>
          <w:color w:val="0D0D0D"/>
          <w:spacing w:val="40"/>
          <w:sz w:val="24"/>
        </w:rPr>
        <w:t xml:space="preserve"> </w:t>
      </w:r>
      <w:r>
        <w:rPr>
          <w:color w:val="0D0D0D"/>
          <w:sz w:val="24"/>
        </w:rPr>
        <w:t>review," International Journal of Computer Applications, vol. 182, no. 24, pp. 1-7, 2019.</w:t>
      </w:r>
    </w:p>
    <w:p w:rsidR="00872273" w:rsidRDefault="00B839E0">
      <w:pPr>
        <w:pStyle w:val="ListParagraph"/>
        <w:numPr>
          <w:ilvl w:val="2"/>
          <w:numId w:val="1"/>
        </w:numPr>
        <w:tabs>
          <w:tab w:val="left" w:pos="821"/>
        </w:tabs>
        <w:spacing w:line="364" w:lineRule="auto"/>
        <w:ind w:right="736"/>
        <w:rPr>
          <w:sz w:val="24"/>
        </w:rPr>
      </w:pPr>
      <w:r>
        <w:rPr>
          <w:color w:val="0D0D0D"/>
          <w:sz w:val="24"/>
        </w:rPr>
        <w:t>A.</w:t>
      </w:r>
      <w:r>
        <w:rPr>
          <w:color w:val="0D0D0D"/>
          <w:spacing w:val="-3"/>
          <w:sz w:val="24"/>
        </w:rPr>
        <w:t xml:space="preserve"> </w:t>
      </w:r>
      <w:r>
        <w:rPr>
          <w:color w:val="0D0D0D"/>
          <w:sz w:val="24"/>
        </w:rPr>
        <w:t>Ross</w:t>
      </w:r>
      <w:r>
        <w:rPr>
          <w:color w:val="0D0D0D"/>
          <w:spacing w:val="-7"/>
          <w:sz w:val="24"/>
        </w:rPr>
        <w:t xml:space="preserve"> </w:t>
      </w:r>
      <w:r>
        <w:rPr>
          <w:color w:val="0D0D0D"/>
          <w:sz w:val="24"/>
        </w:rPr>
        <w:t>and</w:t>
      </w:r>
      <w:r>
        <w:rPr>
          <w:color w:val="0D0D0D"/>
          <w:spacing w:val="-1"/>
          <w:sz w:val="24"/>
        </w:rPr>
        <w:t xml:space="preserve"> </w:t>
      </w:r>
      <w:r>
        <w:rPr>
          <w:color w:val="0D0D0D"/>
          <w:sz w:val="24"/>
        </w:rPr>
        <w:t>A.</w:t>
      </w:r>
      <w:r>
        <w:rPr>
          <w:color w:val="0D0D0D"/>
          <w:spacing w:val="-3"/>
          <w:sz w:val="24"/>
        </w:rPr>
        <w:t xml:space="preserve"> </w:t>
      </w:r>
      <w:r>
        <w:rPr>
          <w:color w:val="0D0D0D"/>
          <w:sz w:val="24"/>
        </w:rPr>
        <w:t>K.</w:t>
      </w:r>
      <w:r>
        <w:rPr>
          <w:color w:val="0D0D0D"/>
          <w:spacing w:val="-3"/>
          <w:sz w:val="24"/>
        </w:rPr>
        <w:t xml:space="preserve"> </w:t>
      </w:r>
      <w:r>
        <w:rPr>
          <w:color w:val="0D0D0D"/>
          <w:sz w:val="24"/>
        </w:rPr>
        <w:t>Jain,</w:t>
      </w:r>
      <w:r>
        <w:rPr>
          <w:color w:val="0D0D0D"/>
          <w:spacing w:val="-3"/>
          <w:sz w:val="24"/>
        </w:rPr>
        <w:t xml:space="preserve"> </w:t>
      </w:r>
      <w:r>
        <w:rPr>
          <w:color w:val="0D0D0D"/>
          <w:sz w:val="24"/>
        </w:rPr>
        <w:t>"Information</w:t>
      </w:r>
      <w:r>
        <w:rPr>
          <w:color w:val="0D0D0D"/>
          <w:spacing w:val="-5"/>
          <w:sz w:val="24"/>
        </w:rPr>
        <w:t xml:space="preserve"> </w:t>
      </w:r>
      <w:r>
        <w:rPr>
          <w:color w:val="0D0D0D"/>
          <w:sz w:val="24"/>
        </w:rPr>
        <w:t>fusion</w:t>
      </w:r>
      <w:r>
        <w:rPr>
          <w:color w:val="0D0D0D"/>
          <w:spacing w:val="-5"/>
          <w:sz w:val="24"/>
        </w:rPr>
        <w:t xml:space="preserve"> </w:t>
      </w:r>
      <w:r>
        <w:rPr>
          <w:color w:val="0D0D0D"/>
          <w:sz w:val="24"/>
        </w:rPr>
        <w:t>in</w:t>
      </w:r>
      <w:r>
        <w:rPr>
          <w:color w:val="0D0D0D"/>
          <w:spacing w:val="-5"/>
          <w:sz w:val="24"/>
        </w:rPr>
        <w:t xml:space="preserve"> </w:t>
      </w:r>
      <w:r>
        <w:rPr>
          <w:color w:val="0D0D0D"/>
          <w:sz w:val="24"/>
        </w:rPr>
        <w:t>biometrics,"</w:t>
      </w:r>
      <w:r>
        <w:rPr>
          <w:color w:val="0D0D0D"/>
          <w:spacing w:val="-7"/>
          <w:sz w:val="24"/>
        </w:rPr>
        <w:t xml:space="preserve"> </w:t>
      </w:r>
      <w:r>
        <w:rPr>
          <w:color w:val="0D0D0D"/>
          <w:sz w:val="24"/>
        </w:rPr>
        <w:t>Pattern</w:t>
      </w:r>
      <w:r>
        <w:rPr>
          <w:color w:val="0D0D0D"/>
          <w:spacing w:val="-9"/>
          <w:sz w:val="24"/>
        </w:rPr>
        <w:t xml:space="preserve"> </w:t>
      </w:r>
      <w:r>
        <w:rPr>
          <w:color w:val="0D0D0D"/>
          <w:sz w:val="24"/>
        </w:rPr>
        <w:t>Recognition Letters, vol. 24, no. 13, pp. 2115-2125, 2003.</w:t>
      </w:r>
    </w:p>
    <w:p w:rsidR="00872273" w:rsidRDefault="00B839E0">
      <w:pPr>
        <w:pStyle w:val="ListParagraph"/>
        <w:numPr>
          <w:ilvl w:val="2"/>
          <w:numId w:val="1"/>
        </w:numPr>
        <w:tabs>
          <w:tab w:val="left" w:pos="820"/>
        </w:tabs>
        <w:spacing w:line="268" w:lineRule="exact"/>
        <w:ind w:left="820"/>
        <w:jc w:val="both"/>
        <w:rPr>
          <w:sz w:val="24"/>
        </w:rPr>
      </w:pPr>
      <w:r>
        <w:rPr>
          <w:color w:val="0D0D0D"/>
          <w:sz w:val="24"/>
        </w:rPr>
        <w:t>R.</w:t>
      </w:r>
      <w:r>
        <w:rPr>
          <w:color w:val="0D0D0D"/>
          <w:spacing w:val="-1"/>
          <w:sz w:val="24"/>
        </w:rPr>
        <w:t xml:space="preserve"> </w:t>
      </w:r>
      <w:r>
        <w:rPr>
          <w:color w:val="0D0D0D"/>
          <w:sz w:val="24"/>
        </w:rPr>
        <w:t>C.</w:t>
      </w:r>
      <w:r>
        <w:rPr>
          <w:color w:val="0D0D0D"/>
          <w:spacing w:val="-4"/>
          <w:sz w:val="24"/>
        </w:rPr>
        <w:t xml:space="preserve"> </w:t>
      </w:r>
      <w:r>
        <w:rPr>
          <w:color w:val="0D0D0D"/>
          <w:sz w:val="24"/>
        </w:rPr>
        <w:t>Gonzalez</w:t>
      </w:r>
      <w:r>
        <w:rPr>
          <w:color w:val="0D0D0D"/>
          <w:spacing w:val="-3"/>
          <w:sz w:val="24"/>
        </w:rPr>
        <w:t xml:space="preserve"> </w:t>
      </w:r>
      <w:r>
        <w:rPr>
          <w:color w:val="0D0D0D"/>
          <w:sz w:val="24"/>
        </w:rPr>
        <w:t>and</w:t>
      </w:r>
      <w:r>
        <w:rPr>
          <w:color w:val="0D0D0D"/>
          <w:spacing w:val="-1"/>
          <w:sz w:val="24"/>
        </w:rPr>
        <w:t xml:space="preserve"> </w:t>
      </w:r>
      <w:r>
        <w:rPr>
          <w:color w:val="0D0D0D"/>
          <w:sz w:val="24"/>
        </w:rPr>
        <w:t>R.</w:t>
      </w:r>
      <w:r>
        <w:rPr>
          <w:color w:val="0D0D0D"/>
          <w:spacing w:val="-5"/>
          <w:sz w:val="24"/>
        </w:rPr>
        <w:t xml:space="preserve"> </w:t>
      </w:r>
      <w:r>
        <w:rPr>
          <w:color w:val="0D0D0D"/>
          <w:sz w:val="24"/>
        </w:rPr>
        <w:t>E.</w:t>
      </w:r>
      <w:r>
        <w:rPr>
          <w:color w:val="0D0D0D"/>
          <w:spacing w:val="-4"/>
          <w:sz w:val="24"/>
        </w:rPr>
        <w:t xml:space="preserve"> </w:t>
      </w:r>
      <w:r>
        <w:rPr>
          <w:color w:val="0D0D0D"/>
          <w:sz w:val="24"/>
        </w:rPr>
        <w:t>Woods,</w:t>
      </w:r>
      <w:r>
        <w:rPr>
          <w:color w:val="0D0D0D"/>
          <w:spacing w:val="-4"/>
          <w:sz w:val="24"/>
        </w:rPr>
        <w:t xml:space="preserve"> </w:t>
      </w:r>
      <w:r>
        <w:rPr>
          <w:color w:val="0D0D0D"/>
          <w:sz w:val="24"/>
        </w:rPr>
        <w:t>Digital</w:t>
      </w:r>
      <w:r>
        <w:rPr>
          <w:color w:val="0D0D0D"/>
          <w:spacing w:val="-10"/>
          <w:sz w:val="24"/>
        </w:rPr>
        <w:t xml:space="preserve"> </w:t>
      </w:r>
      <w:r>
        <w:rPr>
          <w:color w:val="0D0D0D"/>
          <w:sz w:val="24"/>
        </w:rPr>
        <w:t>Image</w:t>
      </w:r>
      <w:r>
        <w:rPr>
          <w:color w:val="0D0D0D"/>
          <w:spacing w:val="-2"/>
          <w:sz w:val="24"/>
        </w:rPr>
        <w:t xml:space="preserve"> </w:t>
      </w:r>
      <w:r>
        <w:rPr>
          <w:color w:val="0D0D0D"/>
          <w:sz w:val="24"/>
        </w:rPr>
        <w:t>Processing,</w:t>
      </w:r>
      <w:r>
        <w:rPr>
          <w:color w:val="0D0D0D"/>
          <w:spacing w:val="1"/>
          <w:sz w:val="24"/>
        </w:rPr>
        <w:t xml:space="preserve"> </w:t>
      </w:r>
      <w:r>
        <w:rPr>
          <w:color w:val="0D0D0D"/>
          <w:sz w:val="24"/>
        </w:rPr>
        <w:t>Pearson,</w:t>
      </w:r>
      <w:r>
        <w:rPr>
          <w:color w:val="0D0D0D"/>
          <w:spacing w:val="-3"/>
          <w:sz w:val="24"/>
        </w:rPr>
        <w:t xml:space="preserve"> </w:t>
      </w:r>
      <w:r>
        <w:rPr>
          <w:color w:val="0D0D0D"/>
          <w:spacing w:val="-2"/>
          <w:sz w:val="24"/>
        </w:rPr>
        <w:t>2018.</w:t>
      </w:r>
    </w:p>
    <w:p w:rsidR="00872273" w:rsidRDefault="00B839E0">
      <w:pPr>
        <w:pStyle w:val="ListParagraph"/>
        <w:numPr>
          <w:ilvl w:val="2"/>
          <w:numId w:val="1"/>
        </w:numPr>
        <w:tabs>
          <w:tab w:val="left" w:pos="821"/>
        </w:tabs>
        <w:spacing w:before="133" w:line="362" w:lineRule="auto"/>
        <w:ind w:right="468"/>
        <w:jc w:val="both"/>
        <w:rPr>
          <w:sz w:val="24"/>
        </w:rPr>
      </w:pPr>
      <w:r>
        <w:rPr>
          <w:color w:val="0D0D0D"/>
          <w:sz w:val="24"/>
        </w:rPr>
        <w:t>H. Wang and X. Zhang, "Deep learning for biometric recognition: A survey," IEEE</w:t>
      </w:r>
      <w:r>
        <w:rPr>
          <w:color w:val="0D0D0D"/>
          <w:spacing w:val="-1"/>
          <w:sz w:val="24"/>
        </w:rPr>
        <w:t xml:space="preserve"> </w:t>
      </w:r>
      <w:r>
        <w:rPr>
          <w:color w:val="0D0D0D"/>
          <w:sz w:val="24"/>
        </w:rPr>
        <w:t>Transactions</w:t>
      </w:r>
      <w:r>
        <w:rPr>
          <w:color w:val="0D0D0D"/>
          <w:spacing w:val="-1"/>
          <w:sz w:val="24"/>
        </w:rPr>
        <w:t xml:space="preserve"> </w:t>
      </w:r>
      <w:r>
        <w:rPr>
          <w:color w:val="0D0D0D"/>
          <w:sz w:val="24"/>
        </w:rPr>
        <w:t>on</w:t>
      </w:r>
      <w:r>
        <w:rPr>
          <w:color w:val="0D0D0D"/>
          <w:spacing w:val="-4"/>
          <w:sz w:val="24"/>
        </w:rPr>
        <w:t xml:space="preserve"> </w:t>
      </w:r>
      <w:r>
        <w:rPr>
          <w:color w:val="0D0D0D"/>
          <w:sz w:val="24"/>
        </w:rPr>
        <w:t>Information</w:t>
      </w:r>
      <w:r>
        <w:rPr>
          <w:color w:val="0D0D0D"/>
          <w:spacing w:val="-6"/>
          <w:sz w:val="24"/>
        </w:rPr>
        <w:t xml:space="preserve"> </w:t>
      </w:r>
      <w:r>
        <w:rPr>
          <w:color w:val="0D0D0D"/>
          <w:sz w:val="24"/>
        </w:rPr>
        <w:t>Forensics</w:t>
      </w:r>
      <w:r>
        <w:rPr>
          <w:color w:val="0D0D0D"/>
          <w:spacing w:val="-4"/>
          <w:sz w:val="24"/>
        </w:rPr>
        <w:t xml:space="preserve"> </w:t>
      </w:r>
      <w:r>
        <w:rPr>
          <w:color w:val="0D0D0D"/>
          <w:sz w:val="24"/>
        </w:rPr>
        <w:t>and</w:t>
      </w:r>
      <w:r>
        <w:rPr>
          <w:color w:val="0D0D0D"/>
          <w:spacing w:val="-3"/>
          <w:sz w:val="24"/>
        </w:rPr>
        <w:t xml:space="preserve"> </w:t>
      </w:r>
      <w:r>
        <w:rPr>
          <w:color w:val="0D0D0D"/>
          <w:sz w:val="24"/>
        </w:rPr>
        <w:t>Security, vol.</w:t>
      </w:r>
      <w:r>
        <w:rPr>
          <w:color w:val="0D0D0D"/>
          <w:spacing w:val="-1"/>
          <w:sz w:val="24"/>
        </w:rPr>
        <w:t xml:space="preserve"> </w:t>
      </w:r>
      <w:r>
        <w:rPr>
          <w:color w:val="0D0D0D"/>
          <w:sz w:val="24"/>
        </w:rPr>
        <w:t>15,</w:t>
      </w:r>
      <w:r>
        <w:rPr>
          <w:color w:val="0D0D0D"/>
          <w:spacing w:val="-5"/>
          <w:sz w:val="24"/>
        </w:rPr>
        <w:t xml:space="preserve"> </w:t>
      </w:r>
      <w:r>
        <w:rPr>
          <w:color w:val="0D0D0D"/>
          <w:sz w:val="24"/>
        </w:rPr>
        <w:t>pp.</w:t>
      </w:r>
      <w:r>
        <w:rPr>
          <w:color w:val="0D0D0D"/>
          <w:spacing w:val="-5"/>
          <w:sz w:val="24"/>
        </w:rPr>
        <w:t xml:space="preserve"> </w:t>
      </w:r>
      <w:r>
        <w:rPr>
          <w:color w:val="0D0D0D"/>
          <w:sz w:val="24"/>
        </w:rPr>
        <w:t xml:space="preserve">1234-1245, </w:t>
      </w:r>
      <w:r>
        <w:rPr>
          <w:color w:val="0D0D0D"/>
          <w:spacing w:val="-2"/>
          <w:sz w:val="24"/>
        </w:rPr>
        <w:t>2020.</w:t>
      </w:r>
    </w:p>
    <w:sectPr w:rsidR="00872273">
      <w:pgSz w:w="11920" w:h="16840"/>
      <w:pgMar w:top="1340" w:right="992" w:bottom="980" w:left="1700" w:header="0" w:footer="78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39E0" w:rsidRDefault="00B839E0">
      <w:r>
        <w:separator/>
      </w:r>
    </w:p>
  </w:endnote>
  <w:endnote w:type="continuationSeparator" w:id="0">
    <w:p w:rsidR="00B839E0" w:rsidRDefault="00B839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00"/>
    <w:family w:val="roman"/>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2273" w:rsidRDefault="00B839E0">
    <w:pPr>
      <w:pStyle w:val="BodyText"/>
      <w:spacing w:line="14" w:lineRule="auto"/>
      <w:rPr>
        <w:sz w:val="20"/>
      </w:rPr>
    </w:pPr>
    <w:r>
      <w:rPr>
        <w:noProof/>
        <w:sz w:val="20"/>
        <w:lang w:val="en-AU" w:eastAsia="en-AU"/>
      </w:rPr>
      <mc:AlternateContent>
        <mc:Choice Requires="wps">
          <w:drawing>
            <wp:anchor distT="0" distB="0" distL="0" distR="0" simplePos="0" relativeHeight="486822400" behindDoc="1" locked="0" layoutInCell="1" allowOverlap="1">
              <wp:simplePos x="0" y="0"/>
              <wp:positionH relativeFrom="page">
                <wp:posOffset>3782567</wp:posOffset>
              </wp:positionH>
              <wp:positionV relativeFrom="page">
                <wp:posOffset>10052884</wp:posOffset>
              </wp:positionV>
              <wp:extent cx="203200" cy="18224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200" cy="182245"/>
                      </a:xfrm>
                      <a:prstGeom prst="rect">
                        <a:avLst/>
                      </a:prstGeom>
                    </wps:spPr>
                    <wps:txbx>
                      <w:txbxContent>
                        <w:p w:rsidR="00872273" w:rsidRDefault="00B839E0">
                          <w:pPr>
                            <w:spacing w:before="17"/>
                            <w:ind w:left="60"/>
                            <w:rPr>
                              <w:rFonts w:ascii="Microsoft Sans Serif"/>
                            </w:rPr>
                          </w:pPr>
                          <w:r>
                            <w:rPr>
                              <w:rFonts w:ascii="Microsoft Sans Serif"/>
                              <w:spacing w:val="-5"/>
                            </w:rPr>
                            <w:fldChar w:fldCharType="begin"/>
                          </w:r>
                          <w:r>
                            <w:rPr>
                              <w:rFonts w:ascii="Microsoft Sans Serif"/>
                              <w:spacing w:val="-5"/>
                            </w:rPr>
                            <w:instrText xml:space="preserve"> PAGE </w:instrText>
                          </w:r>
                          <w:r>
                            <w:rPr>
                              <w:rFonts w:ascii="Microsoft Sans Serif"/>
                              <w:spacing w:val="-5"/>
                            </w:rPr>
                            <w:fldChar w:fldCharType="separate"/>
                          </w:r>
                          <w:r w:rsidR="00C94B9A">
                            <w:rPr>
                              <w:rFonts w:ascii="Microsoft Sans Serif"/>
                              <w:noProof/>
                              <w:spacing w:val="-5"/>
                            </w:rPr>
                            <w:t>4</w:t>
                          </w:r>
                          <w:r>
                            <w:rPr>
                              <w:rFonts w:ascii="Microsoft Sans Serif"/>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 o:spid="_x0000_s1026" type="#_x0000_t202" style="position:absolute;margin-left:297.85pt;margin-top:791.55pt;width:16pt;height:14.35pt;z-index:-16494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T7gpwEAAD4DAAAOAAAAZHJzL2Uyb0RvYy54bWysUsFu3CAQvVfqPyDuXbxuU0XWeqO0UatK&#10;UVspyQdgDGtUw1CGXXv/vgPr3UTtrcoFBni8N29mNjezG9lBR7TgW75eVZxpr6C3ftfyp8cv7645&#10;wyR9L0fwuuVHjfxm+/bNZgqNrmGAsdeREYnHZgotH1IKjRCoBu0kriBoT48GopOJjnEn+ignYnej&#10;qKvqo5gg9iGC0oh0e3d65NvCb4xW6YcxqBMbW065pbLGsnZ5FduNbHZRhsGqJQ35H1k4aT2JXqju&#10;ZJJsH+0/VM6qCAgmrRQ4AcZYpYsHcrOu/nLzMMigixcqDoZLmfD1aNX3w8/IbN/yK868dNSiRz2n&#10;DmZ2lYszBWwI8xAIleZPMFOTi1EM96B+IUHEC8zpAxI6F2M20eWdbDL6SPU/XmpOIkzRZV29pz5y&#10;puhpfV3XH4qseP4cIqavGhzLQcsjtbQkIA/3mLK8bM6QJZeTfM4qzd28mOigP5KHiVrdcvy9l1Fz&#10;Nn7zVMs8F+cgnoPuHMQ0foYyPdmKh9t9AmOLcpY48S7K1KSS0DJQeQpengvqeey3fwAAAP//AwBQ&#10;SwMEFAAGAAgAAAAhAPBPQpDiAAAADQEAAA8AAABkcnMvZG93bnJldi54bWxMj81OwzAQhO9IvIO1&#10;SNyok6D8EOJUqKjigDi0gMRxG5s4Iraj2E3dt2c5lePOfJqdadbRjGxRsx+cFZCuEmDKdk4Othfw&#10;8b69q4D5gFbi6KwScFYe1u31VYO1dCe7U8s+9IxCrK9RgA5hqjn3nVYG/cpNypL37WaDgc6553LG&#10;E4WbkWdJUnCDg6UPGie10ar72R+NgM/NtH2NXxrflly+PGfl7jx3UYjbm/j0CCyoGC4w/NWn6tBS&#10;p4M7WunZKCB/yEtCycir+xQYIUVWknQgqUjTCnjb8P8r2l8AAAD//wMAUEsBAi0AFAAGAAgAAAAh&#10;ALaDOJL+AAAA4QEAABMAAAAAAAAAAAAAAAAAAAAAAFtDb250ZW50X1R5cGVzXS54bWxQSwECLQAU&#10;AAYACAAAACEAOP0h/9YAAACUAQAACwAAAAAAAAAAAAAAAAAvAQAAX3JlbHMvLnJlbHNQSwECLQAU&#10;AAYACAAAACEAu20+4KcBAAA+AwAADgAAAAAAAAAAAAAAAAAuAgAAZHJzL2Uyb0RvYy54bWxQSwEC&#10;LQAUAAYACAAAACEA8E9CkOIAAAANAQAADwAAAAAAAAAAAAAAAAABBAAAZHJzL2Rvd25yZXYueG1s&#10;UEsFBgAAAAAEAAQA8wAAABAFAAAAAA==&#10;" filled="f" stroked="f">
              <v:path arrowok="t"/>
              <v:textbox inset="0,0,0,0">
                <w:txbxContent>
                  <w:p w:rsidR="00872273" w:rsidRDefault="00B839E0">
                    <w:pPr>
                      <w:spacing w:before="17"/>
                      <w:ind w:left="60"/>
                      <w:rPr>
                        <w:rFonts w:ascii="Microsoft Sans Serif"/>
                      </w:rPr>
                    </w:pPr>
                    <w:r>
                      <w:rPr>
                        <w:rFonts w:ascii="Microsoft Sans Serif"/>
                        <w:spacing w:val="-5"/>
                      </w:rPr>
                      <w:fldChar w:fldCharType="begin"/>
                    </w:r>
                    <w:r>
                      <w:rPr>
                        <w:rFonts w:ascii="Microsoft Sans Serif"/>
                        <w:spacing w:val="-5"/>
                      </w:rPr>
                      <w:instrText xml:space="preserve"> PAGE </w:instrText>
                    </w:r>
                    <w:r>
                      <w:rPr>
                        <w:rFonts w:ascii="Microsoft Sans Serif"/>
                        <w:spacing w:val="-5"/>
                      </w:rPr>
                      <w:fldChar w:fldCharType="separate"/>
                    </w:r>
                    <w:r w:rsidR="00C94B9A">
                      <w:rPr>
                        <w:rFonts w:ascii="Microsoft Sans Serif"/>
                        <w:noProof/>
                        <w:spacing w:val="-5"/>
                      </w:rPr>
                      <w:t>4</w:t>
                    </w:r>
                    <w:r>
                      <w:rPr>
                        <w:rFonts w:ascii="Microsoft Sans Serif"/>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39E0" w:rsidRDefault="00B839E0">
      <w:r>
        <w:separator/>
      </w:r>
    </w:p>
  </w:footnote>
  <w:footnote w:type="continuationSeparator" w:id="0">
    <w:p w:rsidR="00B839E0" w:rsidRDefault="00B839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140AD"/>
    <w:multiLevelType w:val="multilevel"/>
    <w:tmpl w:val="A82E8722"/>
    <w:lvl w:ilvl="0">
      <w:start w:val="5"/>
      <w:numFmt w:val="decimal"/>
      <w:lvlText w:val="%1"/>
      <w:lvlJc w:val="left"/>
      <w:pPr>
        <w:ind w:left="2083" w:hanging="720"/>
        <w:jc w:val="left"/>
      </w:pPr>
      <w:rPr>
        <w:rFonts w:hint="default"/>
        <w:lang w:val="en-US" w:eastAsia="en-US" w:bidi="ar-SA"/>
      </w:rPr>
    </w:lvl>
    <w:lvl w:ilvl="1">
      <w:start w:val="1"/>
      <w:numFmt w:val="decimal"/>
      <w:lvlText w:val="%1.%2"/>
      <w:lvlJc w:val="left"/>
      <w:pPr>
        <w:ind w:left="2083" w:hanging="720"/>
        <w:jc w:val="left"/>
      </w:pPr>
      <w:rPr>
        <w:rFonts w:ascii="Times New Roman" w:eastAsia="Times New Roman" w:hAnsi="Times New Roman" w:cs="Times New Roman" w:hint="default"/>
        <w:b w:val="0"/>
        <w:bCs w:val="0"/>
        <w:i w:val="0"/>
        <w:iCs w:val="0"/>
        <w:color w:val="0D0D0D"/>
        <w:spacing w:val="0"/>
        <w:w w:val="100"/>
        <w:sz w:val="24"/>
        <w:szCs w:val="24"/>
        <w:lang w:val="en-US" w:eastAsia="en-US" w:bidi="ar-SA"/>
      </w:rPr>
    </w:lvl>
    <w:lvl w:ilvl="2">
      <w:numFmt w:val="bullet"/>
      <w:lvlText w:val="•"/>
      <w:lvlJc w:val="left"/>
      <w:pPr>
        <w:ind w:left="3509" w:hanging="720"/>
      </w:pPr>
      <w:rPr>
        <w:rFonts w:hint="default"/>
        <w:lang w:val="en-US" w:eastAsia="en-US" w:bidi="ar-SA"/>
      </w:rPr>
    </w:lvl>
    <w:lvl w:ilvl="3">
      <w:numFmt w:val="bullet"/>
      <w:lvlText w:val="•"/>
      <w:lvlJc w:val="left"/>
      <w:pPr>
        <w:ind w:left="4223" w:hanging="720"/>
      </w:pPr>
      <w:rPr>
        <w:rFonts w:hint="default"/>
        <w:lang w:val="en-US" w:eastAsia="en-US" w:bidi="ar-SA"/>
      </w:rPr>
    </w:lvl>
    <w:lvl w:ilvl="4">
      <w:numFmt w:val="bullet"/>
      <w:lvlText w:val="•"/>
      <w:lvlJc w:val="left"/>
      <w:pPr>
        <w:ind w:left="4938" w:hanging="720"/>
      </w:pPr>
      <w:rPr>
        <w:rFonts w:hint="default"/>
        <w:lang w:val="en-US" w:eastAsia="en-US" w:bidi="ar-SA"/>
      </w:rPr>
    </w:lvl>
    <w:lvl w:ilvl="5">
      <w:numFmt w:val="bullet"/>
      <w:lvlText w:val="•"/>
      <w:lvlJc w:val="left"/>
      <w:pPr>
        <w:ind w:left="5653" w:hanging="720"/>
      </w:pPr>
      <w:rPr>
        <w:rFonts w:hint="default"/>
        <w:lang w:val="en-US" w:eastAsia="en-US" w:bidi="ar-SA"/>
      </w:rPr>
    </w:lvl>
    <w:lvl w:ilvl="6">
      <w:numFmt w:val="bullet"/>
      <w:lvlText w:val="•"/>
      <w:lvlJc w:val="left"/>
      <w:pPr>
        <w:ind w:left="6367" w:hanging="720"/>
      </w:pPr>
      <w:rPr>
        <w:rFonts w:hint="default"/>
        <w:lang w:val="en-US" w:eastAsia="en-US" w:bidi="ar-SA"/>
      </w:rPr>
    </w:lvl>
    <w:lvl w:ilvl="7">
      <w:numFmt w:val="bullet"/>
      <w:lvlText w:val="•"/>
      <w:lvlJc w:val="left"/>
      <w:pPr>
        <w:ind w:left="7082" w:hanging="720"/>
      </w:pPr>
      <w:rPr>
        <w:rFonts w:hint="default"/>
        <w:lang w:val="en-US" w:eastAsia="en-US" w:bidi="ar-SA"/>
      </w:rPr>
    </w:lvl>
    <w:lvl w:ilvl="8">
      <w:numFmt w:val="bullet"/>
      <w:lvlText w:val="•"/>
      <w:lvlJc w:val="left"/>
      <w:pPr>
        <w:ind w:left="7797" w:hanging="720"/>
      </w:pPr>
      <w:rPr>
        <w:rFonts w:hint="default"/>
        <w:lang w:val="en-US" w:eastAsia="en-US" w:bidi="ar-SA"/>
      </w:rPr>
    </w:lvl>
  </w:abstractNum>
  <w:abstractNum w:abstractNumId="1" w15:restartNumberingAfterBreak="0">
    <w:nsid w:val="06465310"/>
    <w:multiLevelType w:val="multilevel"/>
    <w:tmpl w:val="ABE03D00"/>
    <w:lvl w:ilvl="0">
      <w:start w:val="5"/>
      <w:numFmt w:val="decimal"/>
      <w:lvlText w:val="%1"/>
      <w:lvlJc w:val="left"/>
      <w:pPr>
        <w:ind w:left="518" w:hanging="418"/>
        <w:jc w:val="left"/>
      </w:pPr>
      <w:rPr>
        <w:rFonts w:hint="default"/>
        <w:lang w:val="en-US" w:eastAsia="en-US" w:bidi="ar-SA"/>
      </w:rPr>
    </w:lvl>
    <w:lvl w:ilvl="1">
      <w:start w:val="1"/>
      <w:numFmt w:val="decimal"/>
      <w:lvlText w:val="%1.%2"/>
      <w:lvlJc w:val="left"/>
      <w:pPr>
        <w:ind w:left="518" w:hanging="418"/>
        <w:jc w:val="left"/>
      </w:pPr>
      <w:rPr>
        <w:rFonts w:ascii="Times New Roman" w:eastAsia="Times New Roman" w:hAnsi="Times New Roman" w:cs="Times New Roman" w:hint="default"/>
        <w:b/>
        <w:bCs/>
        <w:i w:val="0"/>
        <w:iCs w:val="0"/>
        <w:color w:val="0D0D0D"/>
        <w:spacing w:val="0"/>
        <w:w w:val="99"/>
        <w:sz w:val="28"/>
        <w:szCs w:val="28"/>
        <w:lang w:val="en-US" w:eastAsia="en-US" w:bidi="ar-SA"/>
      </w:rPr>
    </w:lvl>
    <w:lvl w:ilvl="2">
      <w:numFmt w:val="bullet"/>
      <w:lvlText w:val="•"/>
      <w:lvlJc w:val="left"/>
      <w:pPr>
        <w:ind w:left="2261" w:hanging="418"/>
      </w:pPr>
      <w:rPr>
        <w:rFonts w:hint="default"/>
        <w:lang w:val="en-US" w:eastAsia="en-US" w:bidi="ar-SA"/>
      </w:rPr>
    </w:lvl>
    <w:lvl w:ilvl="3">
      <w:numFmt w:val="bullet"/>
      <w:lvlText w:val="•"/>
      <w:lvlJc w:val="left"/>
      <w:pPr>
        <w:ind w:left="3131" w:hanging="418"/>
      </w:pPr>
      <w:rPr>
        <w:rFonts w:hint="default"/>
        <w:lang w:val="en-US" w:eastAsia="en-US" w:bidi="ar-SA"/>
      </w:rPr>
    </w:lvl>
    <w:lvl w:ilvl="4">
      <w:numFmt w:val="bullet"/>
      <w:lvlText w:val="•"/>
      <w:lvlJc w:val="left"/>
      <w:pPr>
        <w:ind w:left="4002" w:hanging="418"/>
      </w:pPr>
      <w:rPr>
        <w:rFonts w:hint="default"/>
        <w:lang w:val="en-US" w:eastAsia="en-US" w:bidi="ar-SA"/>
      </w:rPr>
    </w:lvl>
    <w:lvl w:ilvl="5">
      <w:numFmt w:val="bullet"/>
      <w:lvlText w:val="•"/>
      <w:lvlJc w:val="left"/>
      <w:pPr>
        <w:ind w:left="4873" w:hanging="418"/>
      </w:pPr>
      <w:rPr>
        <w:rFonts w:hint="default"/>
        <w:lang w:val="en-US" w:eastAsia="en-US" w:bidi="ar-SA"/>
      </w:rPr>
    </w:lvl>
    <w:lvl w:ilvl="6">
      <w:numFmt w:val="bullet"/>
      <w:lvlText w:val="•"/>
      <w:lvlJc w:val="left"/>
      <w:pPr>
        <w:ind w:left="5743" w:hanging="418"/>
      </w:pPr>
      <w:rPr>
        <w:rFonts w:hint="default"/>
        <w:lang w:val="en-US" w:eastAsia="en-US" w:bidi="ar-SA"/>
      </w:rPr>
    </w:lvl>
    <w:lvl w:ilvl="7">
      <w:numFmt w:val="bullet"/>
      <w:lvlText w:val="•"/>
      <w:lvlJc w:val="left"/>
      <w:pPr>
        <w:ind w:left="6614" w:hanging="418"/>
      </w:pPr>
      <w:rPr>
        <w:rFonts w:hint="default"/>
        <w:lang w:val="en-US" w:eastAsia="en-US" w:bidi="ar-SA"/>
      </w:rPr>
    </w:lvl>
    <w:lvl w:ilvl="8">
      <w:numFmt w:val="bullet"/>
      <w:lvlText w:val="•"/>
      <w:lvlJc w:val="left"/>
      <w:pPr>
        <w:ind w:left="7485" w:hanging="418"/>
      </w:pPr>
      <w:rPr>
        <w:rFonts w:hint="default"/>
        <w:lang w:val="en-US" w:eastAsia="en-US" w:bidi="ar-SA"/>
      </w:rPr>
    </w:lvl>
  </w:abstractNum>
  <w:abstractNum w:abstractNumId="2" w15:restartNumberingAfterBreak="0">
    <w:nsid w:val="085566A7"/>
    <w:multiLevelType w:val="hybridMultilevel"/>
    <w:tmpl w:val="A68496A4"/>
    <w:lvl w:ilvl="0" w:tplc="A4165F7E">
      <w:start w:val="1"/>
      <w:numFmt w:val="decimal"/>
      <w:lvlText w:val="%1."/>
      <w:lvlJc w:val="left"/>
      <w:pPr>
        <w:ind w:left="926"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E8AA6240">
      <w:numFmt w:val="bullet"/>
      <w:lvlText w:val="•"/>
      <w:lvlJc w:val="left"/>
      <w:pPr>
        <w:ind w:left="1750" w:hanging="360"/>
      </w:pPr>
      <w:rPr>
        <w:rFonts w:hint="default"/>
        <w:lang w:val="en-US" w:eastAsia="en-US" w:bidi="ar-SA"/>
      </w:rPr>
    </w:lvl>
    <w:lvl w:ilvl="2" w:tplc="CF9C4964">
      <w:numFmt w:val="bullet"/>
      <w:lvlText w:val="•"/>
      <w:lvlJc w:val="left"/>
      <w:pPr>
        <w:ind w:left="2581" w:hanging="360"/>
      </w:pPr>
      <w:rPr>
        <w:rFonts w:hint="default"/>
        <w:lang w:val="en-US" w:eastAsia="en-US" w:bidi="ar-SA"/>
      </w:rPr>
    </w:lvl>
    <w:lvl w:ilvl="3" w:tplc="F7725FD4">
      <w:numFmt w:val="bullet"/>
      <w:lvlText w:val="•"/>
      <w:lvlJc w:val="left"/>
      <w:pPr>
        <w:ind w:left="3411" w:hanging="360"/>
      </w:pPr>
      <w:rPr>
        <w:rFonts w:hint="default"/>
        <w:lang w:val="en-US" w:eastAsia="en-US" w:bidi="ar-SA"/>
      </w:rPr>
    </w:lvl>
    <w:lvl w:ilvl="4" w:tplc="CE842880">
      <w:numFmt w:val="bullet"/>
      <w:lvlText w:val="•"/>
      <w:lvlJc w:val="left"/>
      <w:pPr>
        <w:ind w:left="4242" w:hanging="360"/>
      </w:pPr>
      <w:rPr>
        <w:rFonts w:hint="default"/>
        <w:lang w:val="en-US" w:eastAsia="en-US" w:bidi="ar-SA"/>
      </w:rPr>
    </w:lvl>
    <w:lvl w:ilvl="5" w:tplc="129C2868">
      <w:numFmt w:val="bullet"/>
      <w:lvlText w:val="•"/>
      <w:lvlJc w:val="left"/>
      <w:pPr>
        <w:ind w:left="5073" w:hanging="360"/>
      </w:pPr>
      <w:rPr>
        <w:rFonts w:hint="default"/>
        <w:lang w:val="en-US" w:eastAsia="en-US" w:bidi="ar-SA"/>
      </w:rPr>
    </w:lvl>
    <w:lvl w:ilvl="6" w:tplc="650E643A">
      <w:numFmt w:val="bullet"/>
      <w:lvlText w:val="•"/>
      <w:lvlJc w:val="left"/>
      <w:pPr>
        <w:ind w:left="5903" w:hanging="360"/>
      </w:pPr>
      <w:rPr>
        <w:rFonts w:hint="default"/>
        <w:lang w:val="en-US" w:eastAsia="en-US" w:bidi="ar-SA"/>
      </w:rPr>
    </w:lvl>
    <w:lvl w:ilvl="7" w:tplc="917265FC">
      <w:numFmt w:val="bullet"/>
      <w:lvlText w:val="•"/>
      <w:lvlJc w:val="left"/>
      <w:pPr>
        <w:ind w:left="6734" w:hanging="360"/>
      </w:pPr>
      <w:rPr>
        <w:rFonts w:hint="default"/>
        <w:lang w:val="en-US" w:eastAsia="en-US" w:bidi="ar-SA"/>
      </w:rPr>
    </w:lvl>
    <w:lvl w:ilvl="8" w:tplc="0950AEC6">
      <w:numFmt w:val="bullet"/>
      <w:lvlText w:val="•"/>
      <w:lvlJc w:val="left"/>
      <w:pPr>
        <w:ind w:left="7565" w:hanging="360"/>
      </w:pPr>
      <w:rPr>
        <w:rFonts w:hint="default"/>
        <w:lang w:val="en-US" w:eastAsia="en-US" w:bidi="ar-SA"/>
      </w:rPr>
    </w:lvl>
  </w:abstractNum>
  <w:abstractNum w:abstractNumId="3" w15:restartNumberingAfterBreak="0">
    <w:nsid w:val="0A4D572D"/>
    <w:multiLevelType w:val="multilevel"/>
    <w:tmpl w:val="7F00AF2E"/>
    <w:lvl w:ilvl="0">
      <w:start w:val="6"/>
      <w:numFmt w:val="decimal"/>
      <w:lvlText w:val="%1"/>
      <w:lvlJc w:val="left"/>
      <w:pPr>
        <w:ind w:left="2059" w:hanging="720"/>
        <w:jc w:val="left"/>
      </w:pPr>
      <w:rPr>
        <w:rFonts w:hint="default"/>
        <w:lang w:val="en-US" w:eastAsia="en-US" w:bidi="ar-SA"/>
      </w:rPr>
    </w:lvl>
    <w:lvl w:ilvl="1">
      <w:start w:val="1"/>
      <w:numFmt w:val="decimal"/>
      <w:lvlText w:val="%1.%2"/>
      <w:lvlJc w:val="left"/>
      <w:pPr>
        <w:ind w:left="2059" w:hanging="720"/>
        <w:jc w:val="left"/>
      </w:pPr>
      <w:rPr>
        <w:rFonts w:ascii="Times New Roman" w:eastAsia="Times New Roman" w:hAnsi="Times New Roman" w:cs="Times New Roman" w:hint="default"/>
        <w:b w:val="0"/>
        <w:bCs w:val="0"/>
        <w:i w:val="0"/>
        <w:iCs w:val="0"/>
        <w:color w:val="0D0D0D"/>
        <w:spacing w:val="0"/>
        <w:w w:val="100"/>
        <w:sz w:val="24"/>
        <w:szCs w:val="24"/>
        <w:lang w:val="en-US" w:eastAsia="en-US" w:bidi="ar-SA"/>
      </w:rPr>
    </w:lvl>
    <w:lvl w:ilvl="2">
      <w:numFmt w:val="bullet"/>
      <w:lvlText w:val="•"/>
      <w:lvlJc w:val="left"/>
      <w:pPr>
        <w:ind w:left="3493" w:hanging="720"/>
      </w:pPr>
      <w:rPr>
        <w:rFonts w:hint="default"/>
        <w:lang w:val="en-US" w:eastAsia="en-US" w:bidi="ar-SA"/>
      </w:rPr>
    </w:lvl>
    <w:lvl w:ilvl="3">
      <w:numFmt w:val="bullet"/>
      <w:lvlText w:val="•"/>
      <w:lvlJc w:val="left"/>
      <w:pPr>
        <w:ind w:left="4209" w:hanging="720"/>
      </w:pPr>
      <w:rPr>
        <w:rFonts w:hint="default"/>
        <w:lang w:val="en-US" w:eastAsia="en-US" w:bidi="ar-SA"/>
      </w:rPr>
    </w:lvl>
    <w:lvl w:ilvl="4">
      <w:numFmt w:val="bullet"/>
      <w:lvlText w:val="•"/>
      <w:lvlJc w:val="left"/>
      <w:pPr>
        <w:ind w:left="4926" w:hanging="720"/>
      </w:pPr>
      <w:rPr>
        <w:rFonts w:hint="default"/>
        <w:lang w:val="en-US" w:eastAsia="en-US" w:bidi="ar-SA"/>
      </w:rPr>
    </w:lvl>
    <w:lvl w:ilvl="5">
      <w:numFmt w:val="bullet"/>
      <w:lvlText w:val="•"/>
      <w:lvlJc w:val="left"/>
      <w:pPr>
        <w:ind w:left="5643" w:hanging="720"/>
      </w:pPr>
      <w:rPr>
        <w:rFonts w:hint="default"/>
        <w:lang w:val="en-US" w:eastAsia="en-US" w:bidi="ar-SA"/>
      </w:rPr>
    </w:lvl>
    <w:lvl w:ilvl="6">
      <w:numFmt w:val="bullet"/>
      <w:lvlText w:val="•"/>
      <w:lvlJc w:val="left"/>
      <w:pPr>
        <w:ind w:left="6359" w:hanging="720"/>
      </w:pPr>
      <w:rPr>
        <w:rFonts w:hint="default"/>
        <w:lang w:val="en-US" w:eastAsia="en-US" w:bidi="ar-SA"/>
      </w:rPr>
    </w:lvl>
    <w:lvl w:ilvl="7">
      <w:numFmt w:val="bullet"/>
      <w:lvlText w:val="•"/>
      <w:lvlJc w:val="left"/>
      <w:pPr>
        <w:ind w:left="7076" w:hanging="720"/>
      </w:pPr>
      <w:rPr>
        <w:rFonts w:hint="default"/>
        <w:lang w:val="en-US" w:eastAsia="en-US" w:bidi="ar-SA"/>
      </w:rPr>
    </w:lvl>
    <w:lvl w:ilvl="8">
      <w:numFmt w:val="bullet"/>
      <w:lvlText w:val="•"/>
      <w:lvlJc w:val="left"/>
      <w:pPr>
        <w:ind w:left="7793" w:hanging="720"/>
      </w:pPr>
      <w:rPr>
        <w:rFonts w:hint="default"/>
        <w:lang w:val="en-US" w:eastAsia="en-US" w:bidi="ar-SA"/>
      </w:rPr>
    </w:lvl>
  </w:abstractNum>
  <w:abstractNum w:abstractNumId="4" w15:restartNumberingAfterBreak="0">
    <w:nsid w:val="0F9908BF"/>
    <w:multiLevelType w:val="multilevel"/>
    <w:tmpl w:val="08EA75D8"/>
    <w:lvl w:ilvl="0">
      <w:start w:val="1"/>
      <w:numFmt w:val="decimal"/>
      <w:lvlText w:val="%1"/>
      <w:lvlJc w:val="left"/>
      <w:pPr>
        <w:ind w:left="1061" w:hanging="466"/>
        <w:jc w:val="left"/>
      </w:pPr>
      <w:rPr>
        <w:rFonts w:hint="default"/>
        <w:lang w:val="en-US" w:eastAsia="en-US" w:bidi="ar-SA"/>
      </w:rPr>
    </w:lvl>
    <w:lvl w:ilvl="1">
      <w:start w:val="1"/>
      <w:numFmt w:val="decimal"/>
      <w:lvlText w:val="%1.%2"/>
      <w:lvlJc w:val="left"/>
      <w:pPr>
        <w:ind w:left="1061" w:hanging="466"/>
        <w:jc w:val="right"/>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1402" w:hanging="582"/>
        <w:jc w:val="left"/>
      </w:pPr>
      <w:rPr>
        <w:rFonts w:ascii="Times New Roman" w:eastAsia="Times New Roman" w:hAnsi="Times New Roman" w:cs="Times New Roman" w:hint="default"/>
        <w:b/>
        <w:bCs/>
        <w:i w:val="0"/>
        <w:iCs w:val="0"/>
        <w:spacing w:val="-5"/>
        <w:w w:val="99"/>
        <w:sz w:val="26"/>
        <w:szCs w:val="26"/>
        <w:lang w:val="en-US" w:eastAsia="en-US" w:bidi="ar-SA"/>
      </w:rPr>
    </w:lvl>
    <w:lvl w:ilvl="3">
      <w:numFmt w:val="bullet"/>
      <w:lvlText w:val="•"/>
      <w:lvlJc w:val="left"/>
      <w:pPr>
        <w:ind w:left="3139" w:hanging="582"/>
      </w:pPr>
      <w:rPr>
        <w:rFonts w:hint="default"/>
        <w:lang w:val="en-US" w:eastAsia="en-US" w:bidi="ar-SA"/>
      </w:rPr>
    </w:lvl>
    <w:lvl w:ilvl="4">
      <w:numFmt w:val="bullet"/>
      <w:lvlText w:val="•"/>
      <w:lvlJc w:val="left"/>
      <w:pPr>
        <w:ind w:left="4008" w:hanging="582"/>
      </w:pPr>
      <w:rPr>
        <w:rFonts w:hint="default"/>
        <w:lang w:val="en-US" w:eastAsia="en-US" w:bidi="ar-SA"/>
      </w:rPr>
    </w:lvl>
    <w:lvl w:ilvl="5">
      <w:numFmt w:val="bullet"/>
      <w:lvlText w:val="•"/>
      <w:lvlJc w:val="left"/>
      <w:pPr>
        <w:ind w:left="4878" w:hanging="582"/>
      </w:pPr>
      <w:rPr>
        <w:rFonts w:hint="default"/>
        <w:lang w:val="en-US" w:eastAsia="en-US" w:bidi="ar-SA"/>
      </w:rPr>
    </w:lvl>
    <w:lvl w:ilvl="6">
      <w:numFmt w:val="bullet"/>
      <w:lvlText w:val="•"/>
      <w:lvlJc w:val="left"/>
      <w:pPr>
        <w:ind w:left="5748" w:hanging="582"/>
      </w:pPr>
      <w:rPr>
        <w:rFonts w:hint="default"/>
        <w:lang w:val="en-US" w:eastAsia="en-US" w:bidi="ar-SA"/>
      </w:rPr>
    </w:lvl>
    <w:lvl w:ilvl="7">
      <w:numFmt w:val="bullet"/>
      <w:lvlText w:val="•"/>
      <w:lvlJc w:val="left"/>
      <w:pPr>
        <w:ind w:left="6617" w:hanging="582"/>
      </w:pPr>
      <w:rPr>
        <w:rFonts w:hint="default"/>
        <w:lang w:val="en-US" w:eastAsia="en-US" w:bidi="ar-SA"/>
      </w:rPr>
    </w:lvl>
    <w:lvl w:ilvl="8">
      <w:numFmt w:val="bullet"/>
      <w:lvlText w:val="•"/>
      <w:lvlJc w:val="left"/>
      <w:pPr>
        <w:ind w:left="7487" w:hanging="582"/>
      </w:pPr>
      <w:rPr>
        <w:rFonts w:hint="default"/>
        <w:lang w:val="en-US" w:eastAsia="en-US" w:bidi="ar-SA"/>
      </w:rPr>
    </w:lvl>
  </w:abstractNum>
  <w:abstractNum w:abstractNumId="5" w15:restartNumberingAfterBreak="0">
    <w:nsid w:val="16E03D70"/>
    <w:multiLevelType w:val="multilevel"/>
    <w:tmpl w:val="4A864A52"/>
    <w:lvl w:ilvl="0">
      <w:start w:val="6"/>
      <w:numFmt w:val="decimal"/>
      <w:lvlText w:val="%1"/>
      <w:lvlJc w:val="left"/>
      <w:pPr>
        <w:ind w:left="518" w:hanging="418"/>
        <w:jc w:val="left"/>
      </w:pPr>
      <w:rPr>
        <w:rFonts w:hint="default"/>
        <w:lang w:val="en-US" w:eastAsia="en-US" w:bidi="ar-SA"/>
      </w:rPr>
    </w:lvl>
    <w:lvl w:ilvl="1">
      <w:start w:val="1"/>
      <w:numFmt w:val="decimal"/>
      <w:lvlText w:val="%1.%2"/>
      <w:lvlJc w:val="left"/>
      <w:pPr>
        <w:ind w:left="518" w:hanging="418"/>
        <w:jc w:val="left"/>
      </w:pPr>
      <w:rPr>
        <w:rFonts w:ascii="Times New Roman" w:eastAsia="Times New Roman" w:hAnsi="Times New Roman" w:cs="Times New Roman" w:hint="default"/>
        <w:b/>
        <w:bCs/>
        <w:i w:val="0"/>
        <w:iCs w:val="0"/>
        <w:color w:val="0D0D0D"/>
        <w:spacing w:val="0"/>
        <w:w w:val="99"/>
        <w:sz w:val="28"/>
        <w:szCs w:val="28"/>
        <w:lang w:val="en-US" w:eastAsia="en-US" w:bidi="ar-SA"/>
      </w:rPr>
    </w:lvl>
    <w:lvl w:ilvl="2">
      <w:start w:val="1"/>
      <w:numFmt w:val="decimal"/>
      <w:lvlText w:val="%3."/>
      <w:lvlJc w:val="left"/>
      <w:pPr>
        <w:ind w:left="821" w:hanging="360"/>
        <w:jc w:val="left"/>
      </w:pPr>
      <w:rPr>
        <w:rFonts w:ascii="Times New Roman" w:eastAsia="Times New Roman" w:hAnsi="Times New Roman" w:cs="Times New Roman" w:hint="default"/>
        <w:b w:val="0"/>
        <w:bCs w:val="0"/>
        <w:i w:val="0"/>
        <w:iCs w:val="0"/>
        <w:color w:val="0D0D0D"/>
        <w:spacing w:val="0"/>
        <w:w w:val="100"/>
        <w:sz w:val="24"/>
        <w:szCs w:val="24"/>
        <w:lang w:val="en-US" w:eastAsia="en-US" w:bidi="ar-SA"/>
      </w:rPr>
    </w:lvl>
    <w:lvl w:ilvl="3">
      <w:numFmt w:val="bullet"/>
      <w:lvlText w:val="•"/>
      <w:lvlJc w:val="left"/>
      <w:pPr>
        <w:ind w:left="2688" w:hanging="360"/>
      </w:pPr>
      <w:rPr>
        <w:rFonts w:hint="default"/>
        <w:lang w:val="en-US" w:eastAsia="en-US" w:bidi="ar-SA"/>
      </w:rPr>
    </w:lvl>
    <w:lvl w:ilvl="4">
      <w:numFmt w:val="bullet"/>
      <w:lvlText w:val="•"/>
      <w:lvlJc w:val="left"/>
      <w:pPr>
        <w:ind w:left="3622" w:hanging="360"/>
      </w:pPr>
      <w:rPr>
        <w:rFonts w:hint="default"/>
        <w:lang w:val="en-US" w:eastAsia="en-US" w:bidi="ar-SA"/>
      </w:rPr>
    </w:lvl>
    <w:lvl w:ilvl="5">
      <w:numFmt w:val="bullet"/>
      <w:lvlText w:val="•"/>
      <w:lvlJc w:val="left"/>
      <w:pPr>
        <w:ind w:left="4556" w:hanging="360"/>
      </w:pPr>
      <w:rPr>
        <w:rFonts w:hint="default"/>
        <w:lang w:val="en-US" w:eastAsia="en-US" w:bidi="ar-SA"/>
      </w:rPr>
    </w:lvl>
    <w:lvl w:ilvl="6">
      <w:numFmt w:val="bullet"/>
      <w:lvlText w:val="•"/>
      <w:lvlJc w:val="left"/>
      <w:pPr>
        <w:ind w:left="5490" w:hanging="360"/>
      </w:pPr>
      <w:rPr>
        <w:rFonts w:hint="default"/>
        <w:lang w:val="en-US" w:eastAsia="en-US" w:bidi="ar-SA"/>
      </w:rPr>
    </w:lvl>
    <w:lvl w:ilvl="7">
      <w:numFmt w:val="bullet"/>
      <w:lvlText w:val="•"/>
      <w:lvlJc w:val="left"/>
      <w:pPr>
        <w:ind w:left="6424" w:hanging="360"/>
      </w:pPr>
      <w:rPr>
        <w:rFonts w:hint="default"/>
        <w:lang w:val="en-US" w:eastAsia="en-US" w:bidi="ar-SA"/>
      </w:rPr>
    </w:lvl>
    <w:lvl w:ilvl="8">
      <w:numFmt w:val="bullet"/>
      <w:lvlText w:val="•"/>
      <w:lvlJc w:val="left"/>
      <w:pPr>
        <w:ind w:left="7358" w:hanging="360"/>
      </w:pPr>
      <w:rPr>
        <w:rFonts w:hint="default"/>
        <w:lang w:val="en-US" w:eastAsia="en-US" w:bidi="ar-SA"/>
      </w:rPr>
    </w:lvl>
  </w:abstractNum>
  <w:abstractNum w:abstractNumId="6" w15:restartNumberingAfterBreak="0">
    <w:nsid w:val="201A2DA2"/>
    <w:multiLevelType w:val="multilevel"/>
    <w:tmpl w:val="80BC2034"/>
    <w:lvl w:ilvl="0">
      <w:start w:val="4"/>
      <w:numFmt w:val="decimal"/>
      <w:lvlText w:val="%1"/>
      <w:lvlJc w:val="left"/>
      <w:pPr>
        <w:ind w:left="2251" w:hanging="783"/>
        <w:jc w:val="left"/>
      </w:pPr>
      <w:rPr>
        <w:rFonts w:hint="default"/>
        <w:lang w:val="en-US" w:eastAsia="en-US" w:bidi="ar-SA"/>
      </w:rPr>
    </w:lvl>
    <w:lvl w:ilvl="1">
      <w:start w:val="1"/>
      <w:numFmt w:val="decimal"/>
      <w:lvlText w:val="%1.%2"/>
      <w:lvlJc w:val="left"/>
      <w:pPr>
        <w:ind w:left="2251" w:hanging="783"/>
        <w:jc w:val="left"/>
      </w:pPr>
      <w:rPr>
        <w:rFonts w:hint="default"/>
        <w:spacing w:val="0"/>
        <w:w w:val="100"/>
        <w:lang w:val="en-US" w:eastAsia="en-US" w:bidi="ar-SA"/>
      </w:rPr>
    </w:lvl>
    <w:lvl w:ilvl="2">
      <w:numFmt w:val="bullet"/>
      <w:lvlText w:val="•"/>
      <w:lvlJc w:val="left"/>
      <w:pPr>
        <w:ind w:left="3653" w:hanging="783"/>
      </w:pPr>
      <w:rPr>
        <w:rFonts w:hint="default"/>
        <w:lang w:val="en-US" w:eastAsia="en-US" w:bidi="ar-SA"/>
      </w:rPr>
    </w:lvl>
    <w:lvl w:ilvl="3">
      <w:numFmt w:val="bullet"/>
      <w:lvlText w:val="•"/>
      <w:lvlJc w:val="left"/>
      <w:pPr>
        <w:ind w:left="4349" w:hanging="783"/>
      </w:pPr>
      <w:rPr>
        <w:rFonts w:hint="default"/>
        <w:lang w:val="en-US" w:eastAsia="en-US" w:bidi="ar-SA"/>
      </w:rPr>
    </w:lvl>
    <w:lvl w:ilvl="4">
      <w:numFmt w:val="bullet"/>
      <w:lvlText w:val="•"/>
      <w:lvlJc w:val="left"/>
      <w:pPr>
        <w:ind w:left="5046" w:hanging="783"/>
      </w:pPr>
      <w:rPr>
        <w:rFonts w:hint="default"/>
        <w:lang w:val="en-US" w:eastAsia="en-US" w:bidi="ar-SA"/>
      </w:rPr>
    </w:lvl>
    <w:lvl w:ilvl="5">
      <w:numFmt w:val="bullet"/>
      <w:lvlText w:val="•"/>
      <w:lvlJc w:val="left"/>
      <w:pPr>
        <w:ind w:left="5743" w:hanging="783"/>
      </w:pPr>
      <w:rPr>
        <w:rFonts w:hint="default"/>
        <w:lang w:val="en-US" w:eastAsia="en-US" w:bidi="ar-SA"/>
      </w:rPr>
    </w:lvl>
    <w:lvl w:ilvl="6">
      <w:numFmt w:val="bullet"/>
      <w:lvlText w:val="•"/>
      <w:lvlJc w:val="left"/>
      <w:pPr>
        <w:ind w:left="6439" w:hanging="783"/>
      </w:pPr>
      <w:rPr>
        <w:rFonts w:hint="default"/>
        <w:lang w:val="en-US" w:eastAsia="en-US" w:bidi="ar-SA"/>
      </w:rPr>
    </w:lvl>
    <w:lvl w:ilvl="7">
      <w:numFmt w:val="bullet"/>
      <w:lvlText w:val="•"/>
      <w:lvlJc w:val="left"/>
      <w:pPr>
        <w:ind w:left="7136" w:hanging="783"/>
      </w:pPr>
      <w:rPr>
        <w:rFonts w:hint="default"/>
        <w:lang w:val="en-US" w:eastAsia="en-US" w:bidi="ar-SA"/>
      </w:rPr>
    </w:lvl>
    <w:lvl w:ilvl="8">
      <w:numFmt w:val="bullet"/>
      <w:lvlText w:val="•"/>
      <w:lvlJc w:val="left"/>
      <w:pPr>
        <w:ind w:left="7833" w:hanging="783"/>
      </w:pPr>
      <w:rPr>
        <w:rFonts w:hint="default"/>
        <w:lang w:val="en-US" w:eastAsia="en-US" w:bidi="ar-SA"/>
      </w:rPr>
    </w:lvl>
  </w:abstractNum>
  <w:abstractNum w:abstractNumId="7" w15:restartNumberingAfterBreak="0">
    <w:nsid w:val="266F22D2"/>
    <w:multiLevelType w:val="hybridMultilevel"/>
    <w:tmpl w:val="F8E86960"/>
    <w:lvl w:ilvl="0" w:tplc="E6A26084">
      <w:numFmt w:val="bullet"/>
      <w:lvlText w:val="●"/>
      <w:lvlJc w:val="left"/>
      <w:pPr>
        <w:ind w:left="821" w:hanging="360"/>
      </w:pPr>
      <w:rPr>
        <w:rFonts w:ascii="Microsoft Sans Serif" w:eastAsia="Microsoft Sans Serif" w:hAnsi="Microsoft Sans Serif" w:cs="Microsoft Sans Serif" w:hint="default"/>
        <w:spacing w:val="0"/>
        <w:w w:val="100"/>
        <w:lang w:val="en-US" w:eastAsia="en-US" w:bidi="ar-SA"/>
      </w:rPr>
    </w:lvl>
    <w:lvl w:ilvl="1" w:tplc="331640B4">
      <w:numFmt w:val="bullet"/>
      <w:lvlText w:val="•"/>
      <w:lvlJc w:val="left"/>
      <w:pPr>
        <w:ind w:left="1660" w:hanging="360"/>
      </w:pPr>
      <w:rPr>
        <w:rFonts w:hint="default"/>
        <w:lang w:val="en-US" w:eastAsia="en-US" w:bidi="ar-SA"/>
      </w:rPr>
    </w:lvl>
    <w:lvl w:ilvl="2" w:tplc="9FBA4D22">
      <w:numFmt w:val="bullet"/>
      <w:lvlText w:val="•"/>
      <w:lvlJc w:val="left"/>
      <w:pPr>
        <w:ind w:left="2501" w:hanging="360"/>
      </w:pPr>
      <w:rPr>
        <w:rFonts w:hint="default"/>
        <w:lang w:val="en-US" w:eastAsia="en-US" w:bidi="ar-SA"/>
      </w:rPr>
    </w:lvl>
    <w:lvl w:ilvl="3" w:tplc="69D0C43E">
      <w:numFmt w:val="bullet"/>
      <w:lvlText w:val="•"/>
      <w:lvlJc w:val="left"/>
      <w:pPr>
        <w:ind w:left="3341" w:hanging="360"/>
      </w:pPr>
      <w:rPr>
        <w:rFonts w:hint="default"/>
        <w:lang w:val="en-US" w:eastAsia="en-US" w:bidi="ar-SA"/>
      </w:rPr>
    </w:lvl>
    <w:lvl w:ilvl="4" w:tplc="F202BE4A">
      <w:numFmt w:val="bullet"/>
      <w:lvlText w:val="•"/>
      <w:lvlJc w:val="left"/>
      <w:pPr>
        <w:ind w:left="4182" w:hanging="360"/>
      </w:pPr>
      <w:rPr>
        <w:rFonts w:hint="default"/>
        <w:lang w:val="en-US" w:eastAsia="en-US" w:bidi="ar-SA"/>
      </w:rPr>
    </w:lvl>
    <w:lvl w:ilvl="5" w:tplc="96E2DF78">
      <w:numFmt w:val="bullet"/>
      <w:lvlText w:val="•"/>
      <w:lvlJc w:val="left"/>
      <w:pPr>
        <w:ind w:left="5023" w:hanging="360"/>
      </w:pPr>
      <w:rPr>
        <w:rFonts w:hint="default"/>
        <w:lang w:val="en-US" w:eastAsia="en-US" w:bidi="ar-SA"/>
      </w:rPr>
    </w:lvl>
    <w:lvl w:ilvl="6" w:tplc="948AF408">
      <w:numFmt w:val="bullet"/>
      <w:lvlText w:val="•"/>
      <w:lvlJc w:val="left"/>
      <w:pPr>
        <w:ind w:left="5863" w:hanging="360"/>
      </w:pPr>
      <w:rPr>
        <w:rFonts w:hint="default"/>
        <w:lang w:val="en-US" w:eastAsia="en-US" w:bidi="ar-SA"/>
      </w:rPr>
    </w:lvl>
    <w:lvl w:ilvl="7" w:tplc="65087BE8">
      <w:numFmt w:val="bullet"/>
      <w:lvlText w:val="•"/>
      <w:lvlJc w:val="left"/>
      <w:pPr>
        <w:ind w:left="6704" w:hanging="360"/>
      </w:pPr>
      <w:rPr>
        <w:rFonts w:hint="default"/>
        <w:lang w:val="en-US" w:eastAsia="en-US" w:bidi="ar-SA"/>
      </w:rPr>
    </w:lvl>
    <w:lvl w:ilvl="8" w:tplc="CF742FAC">
      <w:numFmt w:val="bullet"/>
      <w:lvlText w:val="•"/>
      <w:lvlJc w:val="left"/>
      <w:pPr>
        <w:ind w:left="7545" w:hanging="360"/>
      </w:pPr>
      <w:rPr>
        <w:rFonts w:hint="default"/>
        <w:lang w:val="en-US" w:eastAsia="en-US" w:bidi="ar-SA"/>
      </w:rPr>
    </w:lvl>
  </w:abstractNum>
  <w:abstractNum w:abstractNumId="8" w15:restartNumberingAfterBreak="0">
    <w:nsid w:val="30027F8C"/>
    <w:multiLevelType w:val="hybridMultilevel"/>
    <w:tmpl w:val="E3A83F4C"/>
    <w:lvl w:ilvl="0" w:tplc="AB7AE24A">
      <w:start w:val="1"/>
      <w:numFmt w:val="decimal"/>
      <w:lvlText w:val="%1."/>
      <w:lvlJc w:val="left"/>
      <w:pPr>
        <w:ind w:left="926"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B420E0C0">
      <w:numFmt w:val="bullet"/>
      <w:lvlText w:val="•"/>
      <w:lvlJc w:val="left"/>
      <w:pPr>
        <w:ind w:left="1750" w:hanging="360"/>
      </w:pPr>
      <w:rPr>
        <w:rFonts w:hint="default"/>
        <w:lang w:val="en-US" w:eastAsia="en-US" w:bidi="ar-SA"/>
      </w:rPr>
    </w:lvl>
    <w:lvl w:ilvl="2" w:tplc="EB2451BA">
      <w:numFmt w:val="bullet"/>
      <w:lvlText w:val="•"/>
      <w:lvlJc w:val="left"/>
      <w:pPr>
        <w:ind w:left="2581" w:hanging="360"/>
      </w:pPr>
      <w:rPr>
        <w:rFonts w:hint="default"/>
        <w:lang w:val="en-US" w:eastAsia="en-US" w:bidi="ar-SA"/>
      </w:rPr>
    </w:lvl>
    <w:lvl w:ilvl="3" w:tplc="BF302A4C">
      <w:numFmt w:val="bullet"/>
      <w:lvlText w:val="•"/>
      <w:lvlJc w:val="left"/>
      <w:pPr>
        <w:ind w:left="3411" w:hanging="360"/>
      </w:pPr>
      <w:rPr>
        <w:rFonts w:hint="default"/>
        <w:lang w:val="en-US" w:eastAsia="en-US" w:bidi="ar-SA"/>
      </w:rPr>
    </w:lvl>
    <w:lvl w:ilvl="4" w:tplc="20AEF5B8">
      <w:numFmt w:val="bullet"/>
      <w:lvlText w:val="•"/>
      <w:lvlJc w:val="left"/>
      <w:pPr>
        <w:ind w:left="4242" w:hanging="360"/>
      </w:pPr>
      <w:rPr>
        <w:rFonts w:hint="default"/>
        <w:lang w:val="en-US" w:eastAsia="en-US" w:bidi="ar-SA"/>
      </w:rPr>
    </w:lvl>
    <w:lvl w:ilvl="5" w:tplc="16701A72">
      <w:numFmt w:val="bullet"/>
      <w:lvlText w:val="•"/>
      <w:lvlJc w:val="left"/>
      <w:pPr>
        <w:ind w:left="5073" w:hanging="360"/>
      </w:pPr>
      <w:rPr>
        <w:rFonts w:hint="default"/>
        <w:lang w:val="en-US" w:eastAsia="en-US" w:bidi="ar-SA"/>
      </w:rPr>
    </w:lvl>
    <w:lvl w:ilvl="6" w:tplc="CED68504">
      <w:numFmt w:val="bullet"/>
      <w:lvlText w:val="•"/>
      <w:lvlJc w:val="left"/>
      <w:pPr>
        <w:ind w:left="5903" w:hanging="360"/>
      </w:pPr>
      <w:rPr>
        <w:rFonts w:hint="default"/>
        <w:lang w:val="en-US" w:eastAsia="en-US" w:bidi="ar-SA"/>
      </w:rPr>
    </w:lvl>
    <w:lvl w:ilvl="7" w:tplc="8AD241CA">
      <w:numFmt w:val="bullet"/>
      <w:lvlText w:val="•"/>
      <w:lvlJc w:val="left"/>
      <w:pPr>
        <w:ind w:left="6734" w:hanging="360"/>
      </w:pPr>
      <w:rPr>
        <w:rFonts w:hint="default"/>
        <w:lang w:val="en-US" w:eastAsia="en-US" w:bidi="ar-SA"/>
      </w:rPr>
    </w:lvl>
    <w:lvl w:ilvl="8" w:tplc="3AE6E748">
      <w:numFmt w:val="bullet"/>
      <w:lvlText w:val="•"/>
      <w:lvlJc w:val="left"/>
      <w:pPr>
        <w:ind w:left="7565" w:hanging="360"/>
      </w:pPr>
      <w:rPr>
        <w:rFonts w:hint="default"/>
        <w:lang w:val="en-US" w:eastAsia="en-US" w:bidi="ar-SA"/>
      </w:rPr>
    </w:lvl>
  </w:abstractNum>
  <w:abstractNum w:abstractNumId="9" w15:restartNumberingAfterBreak="0">
    <w:nsid w:val="300443ED"/>
    <w:multiLevelType w:val="hybridMultilevel"/>
    <w:tmpl w:val="25A810D4"/>
    <w:lvl w:ilvl="0" w:tplc="F0B04378">
      <w:start w:val="1"/>
      <w:numFmt w:val="decimal"/>
      <w:lvlText w:val="%1."/>
      <w:lvlJc w:val="left"/>
      <w:pPr>
        <w:ind w:left="100" w:hanging="284"/>
        <w:jc w:val="left"/>
      </w:pPr>
      <w:rPr>
        <w:rFonts w:ascii="Times New Roman" w:eastAsia="Times New Roman" w:hAnsi="Times New Roman" w:cs="Times New Roman" w:hint="default"/>
        <w:b/>
        <w:bCs/>
        <w:i w:val="0"/>
        <w:iCs w:val="0"/>
        <w:color w:val="0D0D0D"/>
        <w:spacing w:val="0"/>
        <w:w w:val="100"/>
        <w:sz w:val="24"/>
        <w:szCs w:val="24"/>
        <w:lang w:val="en-US" w:eastAsia="en-US" w:bidi="ar-SA"/>
      </w:rPr>
    </w:lvl>
    <w:lvl w:ilvl="1" w:tplc="C0AC25FA">
      <w:numFmt w:val="bullet"/>
      <w:lvlText w:val="●"/>
      <w:lvlJc w:val="left"/>
      <w:pPr>
        <w:ind w:left="821" w:hanging="360"/>
      </w:pPr>
      <w:rPr>
        <w:rFonts w:ascii="Microsoft Sans Serif" w:eastAsia="Microsoft Sans Serif" w:hAnsi="Microsoft Sans Serif" w:cs="Microsoft Sans Serif" w:hint="default"/>
        <w:b w:val="0"/>
        <w:bCs w:val="0"/>
        <w:i w:val="0"/>
        <w:iCs w:val="0"/>
        <w:color w:val="0D0D0D"/>
        <w:spacing w:val="0"/>
        <w:w w:val="59"/>
        <w:sz w:val="24"/>
        <w:szCs w:val="24"/>
        <w:lang w:val="en-US" w:eastAsia="en-US" w:bidi="ar-SA"/>
      </w:rPr>
    </w:lvl>
    <w:lvl w:ilvl="2" w:tplc="432C5C8E">
      <w:numFmt w:val="bullet"/>
      <w:lvlText w:val="•"/>
      <w:lvlJc w:val="left"/>
      <w:pPr>
        <w:ind w:left="1754" w:hanging="360"/>
      </w:pPr>
      <w:rPr>
        <w:rFonts w:hint="default"/>
        <w:lang w:val="en-US" w:eastAsia="en-US" w:bidi="ar-SA"/>
      </w:rPr>
    </w:lvl>
    <w:lvl w:ilvl="3" w:tplc="155E0EE4">
      <w:numFmt w:val="bullet"/>
      <w:lvlText w:val="•"/>
      <w:lvlJc w:val="left"/>
      <w:pPr>
        <w:ind w:left="2688" w:hanging="360"/>
      </w:pPr>
      <w:rPr>
        <w:rFonts w:hint="default"/>
        <w:lang w:val="en-US" w:eastAsia="en-US" w:bidi="ar-SA"/>
      </w:rPr>
    </w:lvl>
    <w:lvl w:ilvl="4" w:tplc="8F30AB92">
      <w:numFmt w:val="bullet"/>
      <w:lvlText w:val="•"/>
      <w:lvlJc w:val="left"/>
      <w:pPr>
        <w:ind w:left="3622" w:hanging="360"/>
      </w:pPr>
      <w:rPr>
        <w:rFonts w:hint="default"/>
        <w:lang w:val="en-US" w:eastAsia="en-US" w:bidi="ar-SA"/>
      </w:rPr>
    </w:lvl>
    <w:lvl w:ilvl="5" w:tplc="75640356">
      <w:numFmt w:val="bullet"/>
      <w:lvlText w:val="•"/>
      <w:lvlJc w:val="left"/>
      <w:pPr>
        <w:ind w:left="4556" w:hanging="360"/>
      </w:pPr>
      <w:rPr>
        <w:rFonts w:hint="default"/>
        <w:lang w:val="en-US" w:eastAsia="en-US" w:bidi="ar-SA"/>
      </w:rPr>
    </w:lvl>
    <w:lvl w:ilvl="6" w:tplc="3C68BD30">
      <w:numFmt w:val="bullet"/>
      <w:lvlText w:val="•"/>
      <w:lvlJc w:val="left"/>
      <w:pPr>
        <w:ind w:left="5490" w:hanging="360"/>
      </w:pPr>
      <w:rPr>
        <w:rFonts w:hint="default"/>
        <w:lang w:val="en-US" w:eastAsia="en-US" w:bidi="ar-SA"/>
      </w:rPr>
    </w:lvl>
    <w:lvl w:ilvl="7" w:tplc="8A460C20">
      <w:numFmt w:val="bullet"/>
      <w:lvlText w:val="•"/>
      <w:lvlJc w:val="left"/>
      <w:pPr>
        <w:ind w:left="6424" w:hanging="360"/>
      </w:pPr>
      <w:rPr>
        <w:rFonts w:hint="default"/>
        <w:lang w:val="en-US" w:eastAsia="en-US" w:bidi="ar-SA"/>
      </w:rPr>
    </w:lvl>
    <w:lvl w:ilvl="8" w:tplc="619E4864">
      <w:numFmt w:val="bullet"/>
      <w:lvlText w:val="•"/>
      <w:lvlJc w:val="left"/>
      <w:pPr>
        <w:ind w:left="7358" w:hanging="360"/>
      </w:pPr>
      <w:rPr>
        <w:rFonts w:hint="default"/>
        <w:lang w:val="en-US" w:eastAsia="en-US" w:bidi="ar-SA"/>
      </w:rPr>
    </w:lvl>
  </w:abstractNum>
  <w:abstractNum w:abstractNumId="10" w15:restartNumberingAfterBreak="0">
    <w:nsid w:val="3C1710D0"/>
    <w:multiLevelType w:val="hybridMultilevel"/>
    <w:tmpl w:val="52EE0A3C"/>
    <w:lvl w:ilvl="0" w:tplc="F70E5CE8">
      <w:start w:val="1"/>
      <w:numFmt w:val="decimal"/>
      <w:lvlText w:val="%1."/>
      <w:lvlJc w:val="left"/>
      <w:pPr>
        <w:ind w:left="926"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B350B09E">
      <w:numFmt w:val="bullet"/>
      <w:lvlText w:val="•"/>
      <w:lvlJc w:val="left"/>
      <w:pPr>
        <w:ind w:left="1750" w:hanging="360"/>
      </w:pPr>
      <w:rPr>
        <w:rFonts w:hint="default"/>
        <w:lang w:val="en-US" w:eastAsia="en-US" w:bidi="ar-SA"/>
      </w:rPr>
    </w:lvl>
    <w:lvl w:ilvl="2" w:tplc="25C2FA80">
      <w:numFmt w:val="bullet"/>
      <w:lvlText w:val="•"/>
      <w:lvlJc w:val="left"/>
      <w:pPr>
        <w:ind w:left="2581" w:hanging="360"/>
      </w:pPr>
      <w:rPr>
        <w:rFonts w:hint="default"/>
        <w:lang w:val="en-US" w:eastAsia="en-US" w:bidi="ar-SA"/>
      </w:rPr>
    </w:lvl>
    <w:lvl w:ilvl="3" w:tplc="C82CF7E2">
      <w:numFmt w:val="bullet"/>
      <w:lvlText w:val="•"/>
      <w:lvlJc w:val="left"/>
      <w:pPr>
        <w:ind w:left="3411" w:hanging="360"/>
      </w:pPr>
      <w:rPr>
        <w:rFonts w:hint="default"/>
        <w:lang w:val="en-US" w:eastAsia="en-US" w:bidi="ar-SA"/>
      </w:rPr>
    </w:lvl>
    <w:lvl w:ilvl="4" w:tplc="5358D642">
      <w:numFmt w:val="bullet"/>
      <w:lvlText w:val="•"/>
      <w:lvlJc w:val="left"/>
      <w:pPr>
        <w:ind w:left="4242" w:hanging="360"/>
      </w:pPr>
      <w:rPr>
        <w:rFonts w:hint="default"/>
        <w:lang w:val="en-US" w:eastAsia="en-US" w:bidi="ar-SA"/>
      </w:rPr>
    </w:lvl>
    <w:lvl w:ilvl="5" w:tplc="2D047B40">
      <w:numFmt w:val="bullet"/>
      <w:lvlText w:val="•"/>
      <w:lvlJc w:val="left"/>
      <w:pPr>
        <w:ind w:left="5073" w:hanging="360"/>
      </w:pPr>
      <w:rPr>
        <w:rFonts w:hint="default"/>
        <w:lang w:val="en-US" w:eastAsia="en-US" w:bidi="ar-SA"/>
      </w:rPr>
    </w:lvl>
    <w:lvl w:ilvl="6" w:tplc="BE1845DC">
      <w:numFmt w:val="bullet"/>
      <w:lvlText w:val="•"/>
      <w:lvlJc w:val="left"/>
      <w:pPr>
        <w:ind w:left="5903" w:hanging="360"/>
      </w:pPr>
      <w:rPr>
        <w:rFonts w:hint="default"/>
        <w:lang w:val="en-US" w:eastAsia="en-US" w:bidi="ar-SA"/>
      </w:rPr>
    </w:lvl>
    <w:lvl w:ilvl="7" w:tplc="611CFF02">
      <w:numFmt w:val="bullet"/>
      <w:lvlText w:val="•"/>
      <w:lvlJc w:val="left"/>
      <w:pPr>
        <w:ind w:left="6734" w:hanging="360"/>
      </w:pPr>
      <w:rPr>
        <w:rFonts w:hint="default"/>
        <w:lang w:val="en-US" w:eastAsia="en-US" w:bidi="ar-SA"/>
      </w:rPr>
    </w:lvl>
    <w:lvl w:ilvl="8" w:tplc="9530C7DE">
      <w:numFmt w:val="bullet"/>
      <w:lvlText w:val="•"/>
      <w:lvlJc w:val="left"/>
      <w:pPr>
        <w:ind w:left="7565" w:hanging="360"/>
      </w:pPr>
      <w:rPr>
        <w:rFonts w:hint="default"/>
        <w:lang w:val="en-US" w:eastAsia="en-US" w:bidi="ar-SA"/>
      </w:rPr>
    </w:lvl>
  </w:abstractNum>
  <w:abstractNum w:abstractNumId="11" w15:restartNumberingAfterBreak="0">
    <w:nsid w:val="3ED36595"/>
    <w:multiLevelType w:val="hybridMultilevel"/>
    <w:tmpl w:val="C68ECB00"/>
    <w:lvl w:ilvl="0" w:tplc="32426812">
      <w:start w:val="1"/>
      <w:numFmt w:val="decimal"/>
      <w:lvlText w:val="%1."/>
      <w:lvlJc w:val="left"/>
      <w:pPr>
        <w:ind w:left="821" w:hanging="360"/>
        <w:jc w:val="left"/>
      </w:pPr>
      <w:rPr>
        <w:rFonts w:ascii="Times New Roman" w:eastAsia="Times New Roman" w:hAnsi="Times New Roman" w:cs="Times New Roman" w:hint="default"/>
        <w:b w:val="0"/>
        <w:bCs w:val="0"/>
        <w:i w:val="0"/>
        <w:iCs w:val="0"/>
        <w:color w:val="0D0D0D"/>
        <w:spacing w:val="0"/>
        <w:w w:val="100"/>
        <w:sz w:val="24"/>
        <w:szCs w:val="24"/>
        <w:lang w:val="en-US" w:eastAsia="en-US" w:bidi="ar-SA"/>
      </w:rPr>
    </w:lvl>
    <w:lvl w:ilvl="1" w:tplc="0D9A4EB4">
      <w:numFmt w:val="bullet"/>
      <w:lvlText w:val="•"/>
      <w:lvlJc w:val="left"/>
      <w:pPr>
        <w:ind w:left="1660" w:hanging="360"/>
      </w:pPr>
      <w:rPr>
        <w:rFonts w:hint="default"/>
        <w:lang w:val="en-US" w:eastAsia="en-US" w:bidi="ar-SA"/>
      </w:rPr>
    </w:lvl>
    <w:lvl w:ilvl="2" w:tplc="AF1E95B2">
      <w:numFmt w:val="bullet"/>
      <w:lvlText w:val="•"/>
      <w:lvlJc w:val="left"/>
      <w:pPr>
        <w:ind w:left="2501" w:hanging="360"/>
      </w:pPr>
      <w:rPr>
        <w:rFonts w:hint="default"/>
        <w:lang w:val="en-US" w:eastAsia="en-US" w:bidi="ar-SA"/>
      </w:rPr>
    </w:lvl>
    <w:lvl w:ilvl="3" w:tplc="3E386572">
      <w:numFmt w:val="bullet"/>
      <w:lvlText w:val="•"/>
      <w:lvlJc w:val="left"/>
      <w:pPr>
        <w:ind w:left="3341" w:hanging="360"/>
      </w:pPr>
      <w:rPr>
        <w:rFonts w:hint="default"/>
        <w:lang w:val="en-US" w:eastAsia="en-US" w:bidi="ar-SA"/>
      </w:rPr>
    </w:lvl>
    <w:lvl w:ilvl="4" w:tplc="429CB106">
      <w:numFmt w:val="bullet"/>
      <w:lvlText w:val="•"/>
      <w:lvlJc w:val="left"/>
      <w:pPr>
        <w:ind w:left="4182" w:hanging="360"/>
      </w:pPr>
      <w:rPr>
        <w:rFonts w:hint="default"/>
        <w:lang w:val="en-US" w:eastAsia="en-US" w:bidi="ar-SA"/>
      </w:rPr>
    </w:lvl>
    <w:lvl w:ilvl="5" w:tplc="A36044C2">
      <w:numFmt w:val="bullet"/>
      <w:lvlText w:val="•"/>
      <w:lvlJc w:val="left"/>
      <w:pPr>
        <w:ind w:left="5023" w:hanging="360"/>
      </w:pPr>
      <w:rPr>
        <w:rFonts w:hint="default"/>
        <w:lang w:val="en-US" w:eastAsia="en-US" w:bidi="ar-SA"/>
      </w:rPr>
    </w:lvl>
    <w:lvl w:ilvl="6" w:tplc="34EE1484">
      <w:numFmt w:val="bullet"/>
      <w:lvlText w:val="•"/>
      <w:lvlJc w:val="left"/>
      <w:pPr>
        <w:ind w:left="5863" w:hanging="360"/>
      </w:pPr>
      <w:rPr>
        <w:rFonts w:hint="default"/>
        <w:lang w:val="en-US" w:eastAsia="en-US" w:bidi="ar-SA"/>
      </w:rPr>
    </w:lvl>
    <w:lvl w:ilvl="7" w:tplc="522A9B16">
      <w:numFmt w:val="bullet"/>
      <w:lvlText w:val="•"/>
      <w:lvlJc w:val="left"/>
      <w:pPr>
        <w:ind w:left="6704" w:hanging="360"/>
      </w:pPr>
      <w:rPr>
        <w:rFonts w:hint="default"/>
        <w:lang w:val="en-US" w:eastAsia="en-US" w:bidi="ar-SA"/>
      </w:rPr>
    </w:lvl>
    <w:lvl w:ilvl="8" w:tplc="494E91E6">
      <w:numFmt w:val="bullet"/>
      <w:lvlText w:val="•"/>
      <w:lvlJc w:val="left"/>
      <w:pPr>
        <w:ind w:left="7545" w:hanging="360"/>
      </w:pPr>
      <w:rPr>
        <w:rFonts w:hint="default"/>
        <w:lang w:val="en-US" w:eastAsia="en-US" w:bidi="ar-SA"/>
      </w:rPr>
    </w:lvl>
  </w:abstractNum>
  <w:abstractNum w:abstractNumId="12" w15:restartNumberingAfterBreak="0">
    <w:nsid w:val="43E142FC"/>
    <w:multiLevelType w:val="hybridMultilevel"/>
    <w:tmpl w:val="17E03FE0"/>
    <w:lvl w:ilvl="0" w:tplc="D6341BBA">
      <w:numFmt w:val="bullet"/>
      <w:lvlText w:val="●"/>
      <w:lvlJc w:val="left"/>
      <w:pPr>
        <w:ind w:left="821" w:hanging="360"/>
      </w:pPr>
      <w:rPr>
        <w:rFonts w:ascii="Microsoft Sans Serif" w:eastAsia="Microsoft Sans Serif" w:hAnsi="Microsoft Sans Serif" w:cs="Microsoft Sans Serif" w:hint="default"/>
        <w:b w:val="0"/>
        <w:bCs w:val="0"/>
        <w:i w:val="0"/>
        <w:iCs w:val="0"/>
        <w:color w:val="0D0D0D"/>
        <w:spacing w:val="0"/>
        <w:w w:val="59"/>
        <w:sz w:val="24"/>
        <w:szCs w:val="24"/>
        <w:lang w:val="en-US" w:eastAsia="en-US" w:bidi="ar-SA"/>
      </w:rPr>
    </w:lvl>
    <w:lvl w:ilvl="1" w:tplc="F84C4030">
      <w:numFmt w:val="bullet"/>
      <w:lvlText w:val="•"/>
      <w:lvlJc w:val="left"/>
      <w:pPr>
        <w:ind w:left="1660" w:hanging="360"/>
      </w:pPr>
      <w:rPr>
        <w:rFonts w:hint="default"/>
        <w:lang w:val="en-US" w:eastAsia="en-US" w:bidi="ar-SA"/>
      </w:rPr>
    </w:lvl>
    <w:lvl w:ilvl="2" w:tplc="CAA23CAE">
      <w:numFmt w:val="bullet"/>
      <w:lvlText w:val="•"/>
      <w:lvlJc w:val="left"/>
      <w:pPr>
        <w:ind w:left="2501" w:hanging="360"/>
      </w:pPr>
      <w:rPr>
        <w:rFonts w:hint="default"/>
        <w:lang w:val="en-US" w:eastAsia="en-US" w:bidi="ar-SA"/>
      </w:rPr>
    </w:lvl>
    <w:lvl w:ilvl="3" w:tplc="5540D74A">
      <w:numFmt w:val="bullet"/>
      <w:lvlText w:val="•"/>
      <w:lvlJc w:val="left"/>
      <w:pPr>
        <w:ind w:left="3341" w:hanging="360"/>
      </w:pPr>
      <w:rPr>
        <w:rFonts w:hint="default"/>
        <w:lang w:val="en-US" w:eastAsia="en-US" w:bidi="ar-SA"/>
      </w:rPr>
    </w:lvl>
    <w:lvl w:ilvl="4" w:tplc="D318B804">
      <w:numFmt w:val="bullet"/>
      <w:lvlText w:val="•"/>
      <w:lvlJc w:val="left"/>
      <w:pPr>
        <w:ind w:left="4182" w:hanging="360"/>
      </w:pPr>
      <w:rPr>
        <w:rFonts w:hint="default"/>
        <w:lang w:val="en-US" w:eastAsia="en-US" w:bidi="ar-SA"/>
      </w:rPr>
    </w:lvl>
    <w:lvl w:ilvl="5" w:tplc="DF6A8E84">
      <w:numFmt w:val="bullet"/>
      <w:lvlText w:val="•"/>
      <w:lvlJc w:val="left"/>
      <w:pPr>
        <w:ind w:left="5023" w:hanging="360"/>
      </w:pPr>
      <w:rPr>
        <w:rFonts w:hint="default"/>
        <w:lang w:val="en-US" w:eastAsia="en-US" w:bidi="ar-SA"/>
      </w:rPr>
    </w:lvl>
    <w:lvl w:ilvl="6" w:tplc="F6BC4322">
      <w:numFmt w:val="bullet"/>
      <w:lvlText w:val="•"/>
      <w:lvlJc w:val="left"/>
      <w:pPr>
        <w:ind w:left="5863" w:hanging="360"/>
      </w:pPr>
      <w:rPr>
        <w:rFonts w:hint="default"/>
        <w:lang w:val="en-US" w:eastAsia="en-US" w:bidi="ar-SA"/>
      </w:rPr>
    </w:lvl>
    <w:lvl w:ilvl="7" w:tplc="C2388A34">
      <w:numFmt w:val="bullet"/>
      <w:lvlText w:val="•"/>
      <w:lvlJc w:val="left"/>
      <w:pPr>
        <w:ind w:left="6704" w:hanging="360"/>
      </w:pPr>
      <w:rPr>
        <w:rFonts w:hint="default"/>
        <w:lang w:val="en-US" w:eastAsia="en-US" w:bidi="ar-SA"/>
      </w:rPr>
    </w:lvl>
    <w:lvl w:ilvl="8" w:tplc="8A7A1226">
      <w:numFmt w:val="bullet"/>
      <w:lvlText w:val="•"/>
      <w:lvlJc w:val="left"/>
      <w:pPr>
        <w:ind w:left="7545" w:hanging="360"/>
      </w:pPr>
      <w:rPr>
        <w:rFonts w:hint="default"/>
        <w:lang w:val="en-US" w:eastAsia="en-US" w:bidi="ar-SA"/>
      </w:rPr>
    </w:lvl>
  </w:abstractNum>
  <w:abstractNum w:abstractNumId="13" w15:restartNumberingAfterBreak="0">
    <w:nsid w:val="45841832"/>
    <w:multiLevelType w:val="hybridMultilevel"/>
    <w:tmpl w:val="F58A6D24"/>
    <w:lvl w:ilvl="0" w:tplc="7A8E0884">
      <w:start w:val="1"/>
      <w:numFmt w:val="decimal"/>
      <w:lvlText w:val="%1."/>
      <w:lvlJc w:val="left"/>
      <w:pPr>
        <w:ind w:left="926"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11AE926E">
      <w:numFmt w:val="bullet"/>
      <w:lvlText w:val="•"/>
      <w:lvlJc w:val="left"/>
      <w:pPr>
        <w:ind w:left="1750" w:hanging="360"/>
      </w:pPr>
      <w:rPr>
        <w:rFonts w:hint="default"/>
        <w:lang w:val="en-US" w:eastAsia="en-US" w:bidi="ar-SA"/>
      </w:rPr>
    </w:lvl>
    <w:lvl w:ilvl="2" w:tplc="F7507814">
      <w:numFmt w:val="bullet"/>
      <w:lvlText w:val="•"/>
      <w:lvlJc w:val="left"/>
      <w:pPr>
        <w:ind w:left="2581" w:hanging="360"/>
      </w:pPr>
      <w:rPr>
        <w:rFonts w:hint="default"/>
        <w:lang w:val="en-US" w:eastAsia="en-US" w:bidi="ar-SA"/>
      </w:rPr>
    </w:lvl>
    <w:lvl w:ilvl="3" w:tplc="1ED426F8">
      <w:numFmt w:val="bullet"/>
      <w:lvlText w:val="•"/>
      <w:lvlJc w:val="left"/>
      <w:pPr>
        <w:ind w:left="3411" w:hanging="360"/>
      </w:pPr>
      <w:rPr>
        <w:rFonts w:hint="default"/>
        <w:lang w:val="en-US" w:eastAsia="en-US" w:bidi="ar-SA"/>
      </w:rPr>
    </w:lvl>
    <w:lvl w:ilvl="4" w:tplc="81AE851A">
      <w:numFmt w:val="bullet"/>
      <w:lvlText w:val="•"/>
      <w:lvlJc w:val="left"/>
      <w:pPr>
        <w:ind w:left="4242" w:hanging="360"/>
      </w:pPr>
      <w:rPr>
        <w:rFonts w:hint="default"/>
        <w:lang w:val="en-US" w:eastAsia="en-US" w:bidi="ar-SA"/>
      </w:rPr>
    </w:lvl>
    <w:lvl w:ilvl="5" w:tplc="CC045246">
      <w:numFmt w:val="bullet"/>
      <w:lvlText w:val="•"/>
      <w:lvlJc w:val="left"/>
      <w:pPr>
        <w:ind w:left="5073" w:hanging="360"/>
      </w:pPr>
      <w:rPr>
        <w:rFonts w:hint="default"/>
        <w:lang w:val="en-US" w:eastAsia="en-US" w:bidi="ar-SA"/>
      </w:rPr>
    </w:lvl>
    <w:lvl w:ilvl="6" w:tplc="D4EE4ED6">
      <w:numFmt w:val="bullet"/>
      <w:lvlText w:val="•"/>
      <w:lvlJc w:val="left"/>
      <w:pPr>
        <w:ind w:left="5903" w:hanging="360"/>
      </w:pPr>
      <w:rPr>
        <w:rFonts w:hint="default"/>
        <w:lang w:val="en-US" w:eastAsia="en-US" w:bidi="ar-SA"/>
      </w:rPr>
    </w:lvl>
    <w:lvl w:ilvl="7" w:tplc="D856012C">
      <w:numFmt w:val="bullet"/>
      <w:lvlText w:val="•"/>
      <w:lvlJc w:val="left"/>
      <w:pPr>
        <w:ind w:left="6734" w:hanging="360"/>
      </w:pPr>
      <w:rPr>
        <w:rFonts w:hint="default"/>
        <w:lang w:val="en-US" w:eastAsia="en-US" w:bidi="ar-SA"/>
      </w:rPr>
    </w:lvl>
    <w:lvl w:ilvl="8" w:tplc="56D6A140">
      <w:numFmt w:val="bullet"/>
      <w:lvlText w:val="•"/>
      <w:lvlJc w:val="left"/>
      <w:pPr>
        <w:ind w:left="7565" w:hanging="360"/>
      </w:pPr>
      <w:rPr>
        <w:rFonts w:hint="default"/>
        <w:lang w:val="en-US" w:eastAsia="en-US" w:bidi="ar-SA"/>
      </w:rPr>
    </w:lvl>
  </w:abstractNum>
  <w:abstractNum w:abstractNumId="14" w15:restartNumberingAfterBreak="0">
    <w:nsid w:val="488F66AB"/>
    <w:multiLevelType w:val="hybridMultilevel"/>
    <w:tmpl w:val="1466F224"/>
    <w:lvl w:ilvl="0" w:tplc="F17CB190">
      <w:start w:val="1"/>
      <w:numFmt w:val="decimal"/>
      <w:lvlText w:val="%1."/>
      <w:lvlJc w:val="left"/>
      <w:pPr>
        <w:ind w:left="926"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812CF550">
      <w:numFmt w:val="bullet"/>
      <w:lvlText w:val="•"/>
      <w:lvlJc w:val="left"/>
      <w:pPr>
        <w:ind w:left="1750" w:hanging="360"/>
      </w:pPr>
      <w:rPr>
        <w:rFonts w:hint="default"/>
        <w:lang w:val="en-US" w:eastAsia="en-US" w:bidi="ar-SA"/>
      </w:rPr>
    </w:lvl>
    <w:lvl w:ilvl="2" w:tplc="9F227CDA">
      <w:numFmt w:val="bullet"/>
      <w:lvlText w:val="•"/>
      <w:lvlJc w:val="left"/>
      <w:pPr>
        <w:ind w:left="2581" w:hanging="360"/>
      </w:pPr>
      <w:rPr>
        <w:rFonts w:hint="default"/>
        <w:lang w:val="en-US" w:eastAsia="en-US" w:bidi="ar-SA"/>
      </w:rPr>
    </w:lvl>
    <w:lvl w:ilvl="3" w:tplc="2FFC27E2">
      <w:numFmt w:val="bullet"/>
      <w:lvlText w:val="•"/>
      <w:lvlJc w:val="left"/>
      <w:pPr>
        <w:ind w:left="3411" w:hanging="360"/>
      </w:pPr>
      <w:rPr>
        <w:rFonts w:hint="default"/>
        <w:lang w:val="en-US" w:eastAsia="en-US" w:bidi="ar-SA"/>
      </w:rPr>
    </w:lvl>
    <w:lvl w:ilvl="4" w:tplc="8E26DF1E">
      <w:numFmt w:val="bullet"/>
      <w:lvlText w:val="•"/>
      <w:lvlJc w:val="left"/>
      <w:pPr>
        <w:ind w:left="4242" w:hanging="360"/>
      </w:pPr>
      <w:rPr>
        <w:rFonts w:hint="default"/>
        <w:lang w:val="en-US" w:eastAsia="en-US" w:bidi="ar-SA"/>
      </w:rPr>
    </w:lvl>
    <w:lvl w:ilvl="5" w:tplc="0DCC8AA6">
      <w:numFmt w:val="bullet"/>
      <w:lvlText w:val="•"/>
      <w:lvlJc w:val="left"/>
      <w:pPr>
        <w:ind w:left="5073" w:hanging="360"/>
      </w:pPr>
      <w:rPr>
        <w:rFonts w:hint="default"/>
        <w:lang w:val="en-US" w:eastAsia="en-US" w:bidi="ar-SA"/>
      </w:rPr>
    </w:lvl>
    <w:lvl w:ilvl="6" w:tplc="9048A73A">
      <w:numFmt w:val="bullet"/>
      <w:lvlText w:val="•"/>
      <w:lvlJc w:val="left"/>
      <w:pPr>
        <w:ind w:left="5903" w:hanging="360"/>
      </w:pPr>
      <w:rPr>
        <w:rFonts w:hint="default"/>
        <w:lang w:val="en-US" w:eastAsia="en-US" w:bidi="ar-SA"/>
      </w:rPr>
    </w:lvl>
    <w:lvl w:ilvl="7" w:tplc="CE788C24">
      <w:numFmt w:val="bullet"/>
      <w:lvlText w:val="•"/>
      <w:lvlJc w:val="left"/>
      <w:pPr>
        <w:ind w:left="6734" w:hanging="360"/>
      </w:pPr>
      <w:rPr>
        <w:rFonts w:hint="default"/>
        <w:lang w:val="en-US" w:eastAsia="en-US" w:bidi="ar-SA"/>
      </w:rPr>
    </w:lvl>
    <w:lvl w:ilvl="8" w:tplc="D91A6C2A">
      <w:numFmt w:val="bullet"/>
      <w:lvlText w:val="•"/>
      <w:lvlJc w:val="left"/>
      <w:pPr>
        <w:ind w:left="7565" w:hanging="360"/>
      </w:pPr>
      <w:rPr>
        <w:rFonts w:hint="default"/>
        <w:lang w:val="en-US" w:eastAsia="en-US" w:bidi="ar-SA"/>
      </w:rPr>
    </w:lvl>
  </w:abstractNum>
  <w:abstractNum w:abstractNumId="15" w15:restartNumberingAfterBreak="0">
    <w:nsid w:val="554A349A"/>
    <w:multiLevelType w:val="multilevel"/>
    <w:tmpl w:val="ED2AF484"/>
    <w:lvl w:ilvl="0">
      <w:start w:val="1"/>
      <w:numFmt w:val="decimal"/>
      <w:lvlText w:val="%1."/>
      <w:lvlJc w:val="left"/>
      <w:pPr>
        <w:ind w:left="821"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518" w:hanging="418"/>
        <w:jc w:val="left"/>
      </w:pPr>
      <w:rPr>
        <w:rFonts w:ascii="Times New Roman" w:eastAsia="Times New Roman" w:hAnsi="Times New Roman" w:cs="Times New Roman" w:hint="default"/>
        <w:b/>
        <w:bCs/>
        <w:i w:val="0"/>
        <w:iCs w:val="0"/>
        <w:color w:val="0D0D0D"/>
        <w:spacing w:val="0"/>
        <w:w w:val="99"/>
        <w:sz w:val="28"/>
        <w:szCs w:val="28"/>
        <w:lang w:val="en-US" w:eastAsia="en-US" w:bidi="ar-SA"/>
      </w:rPr>
    </w:lvl>
    <w:lvl w:ilvl="2">
      <w:start w:val="1"/>
      <w:numFmt w:val="decimal"/>
      <w:lvlText w:val="%3."/>
      <w:lvlJc w:val="left"/>
      <w:pPr>
        <w:ind w:left="821" w:hanging="360"/>
        <w:jc w:val="left"/>
      </w:pPr>
      <w:rPr>
        <w:rFonts w:hint="default"/>
        <w:spacing w:val="0"/>
        <w:w w:val="100"/>
        <w:lang w:val="en-US" w:eastAsia="en-US" w:bidi="ar-SA"/>
      </w:rPr>
    </w:lvl>
    <w:lvl w:ilvl="3">
      <w:numFmt w:val="bullet"/>
      <w:lvlText w:val="●"/>
      <w:lvlJc w:val="left"/>
      <w:pPr>
        <w:ind w:left="1541" w:hanging="361"/>
      </w:pPr>
      <w:rPr>
        <w:rFonts w:ascii="Microsoft Sans Serif" w:eastAsia="Microsoft Sans Serif" w:hAnsi="Microsoft Sans Serif" w:cs="Microsoft Sans Serif" w:hint="default"/>
        <w:b w:val="0"/>
        <w:bCs w:val="0"/>
        <w:i w:val="0"/>
        <w:iCs w:val="0"/>
        <w:color w:val="0D0D0D"/>
        <w:spacing w:val="0"/>
        <w:w w:val="59"/>
        <w:sz w:val="24"/>
        <w:szCs w:val="24"/>
        <w:lang w:val="en-US" w:eastAsia="en-US" w:bidi="ar-SA"/>
      </w:rPr>
    </w:lvl>
    <w:lvl w:ilvl="4">
      <w:numFmt w:val="bullet"/>
      <w:lvlText w:val="•"/>
      <w:lvlJc w:val="left"/>
      <w:pPr>
        <w:ind w:left="3461" w:hanging="361"/>
      </w:pPr>
      <w:rPr>
        <w:rFonts w:hint="default"/>
        <w:lang w:val="en-US" w:eastAsia="en-US" w:bidi="ar-SA"/>
      </w:rPr>
    </w:lvl>
    <w:lvl w:ilvl="5">
      <w:numFmt w:val="bullet"/>
      <w:lvlText w:val="•"/>
      <w:lvlJc w:val="left"/>
      <w:pPr>
        <w:ind w:left="4422" w:hanging="361"/>
      </w:pPr>
      <w:rPr>
        <w:rFonts w:hint="default"/>
        <w:lang w:val="en-US" w:eastAsia="en-US" w:bidi="ar-SA"/>
      </w:rPr>
    </w:lvl>
    <w:lvl w:ilvl="6">
      <w:numFmt w:val="bullet"/>
      <w:lvlText w:val="•"/>
      <w:lvlJc w:val="left"/>
      <w:pPr>
        <w:ind w:left="5383" w:hanging="361"/>
      </w:pPr>
      <w:rPr>
        <w:rFonts w:hint="default"/>
        <w:lang w:val="en-US" w:eastAsia="en-US" w:bidi="ar-SA"/>
      </w:rPr>
    </w:lvl>
    <w:lvl w:ilvl="7">
      <w:numFmt w:val="bullet"/>
      <w:lvlText w:val="•"/>
      <w:lvlJc w:val="left"/>
      <w:pPr>
        <w:ind w:left="6344" w:hanging="361"/>
      </w:pPr>
      <w:rPr>
        <w:rFonts w:hint="default"/>
        <w:lang w:val="en-US" w:eastAsia="en-US" w:bidi="ar-SA"/>
      </w:rPr>
    </w:lvl>
    <w:lvl w:ilvl="8">
      <w:numFmt w:val="bullet"/>
      <w:lvlText w:val="•"/>
      <w:lvlJc w:val="left"/>
      <w:pPr>
        <w:ind w:left="7304" w:hanging="361"/>
      </w:pPr>
      <w:rPr>
        <w:rFonts w:hint="default"/>
        <w:lang w:val="en-US" w:eastAsia="en-US" w:bidi="ar-SA"/>
      </w:rPr>
    </w:lvl>
  </w:abstractNum>
  <w:abstractNum w:abstractNumId="16" w15:restartNumberingAfterBreak="0">
    <w:nsid w:val="568274A9"/>
    <w:multiLevelType w:val="hybridMultilevel"/>
    <w:tmpl w:val="86BAECC4"/>
    <w:lvl w:ilvl="0" w:tplc="DB56F6C4">
      <w:numFmt w:val="bullet"/>
      <w:lvlText w:val="●"/>
      <w:lvlJc w:val="left"/>
      <w:pPr>
        <w:ind w:left="821" w:hanging="360"/>
      </w:pPr>
      <w:rPr>
        <w:rFonts w:ascii="Microsoft Sans Serif" w:eastAsia="Microsoft Sans Serif" w:hAnsi="Microsoft Sans Serif" w:cs="Microsoft Sans Serif" w:hint="default"/>
        <w:b w:val="0"/>
        <w:bCs w:val="0"/>
        <w:i w:val="0"/>
        <w:iCs w:val="0"/>
        <w:color w:val="0D0D0D"/>
        <w:spacing w:val="0"/>
        <w:w w:val="59"/>
        <w:sz w:val="24"/>
        <w:szCs w:val="24"/>
        <w:lang w:val="en-US" w:eastAsia="en-US" w:bidi="ar-SA"/>
      </w:rPr>
    </w:lvl>
    <w:lvl w:ilvl="1" w:tplc="8056DE5A">
      <w:numFmt w:val="bullet"/>
      <w:lvlText w:val="•"/>
      <w:lvlJc w:val="left"/>
      <w:pPr>
        <w:ind w:left="1660" w:hanging="360"/>
      </w:pPr>
      <w:rPr>
        <w:rFonts w:hint="default"/>
        <w:lang w:val="en-US" w:eastAsia="en-US" w:bidi="ar-SA"/>
      </w:rPr>
    </w:lvl>
    <w:lvl w:ilvl="2" w:tplc="9D52F0D0">
      <w:numFmt w:val="bullet"/>
      <w:lvlText w:val="•"/>
      <w:lvlJc w:val="left"/>
      <w:pPr>
        <w:ind w:left="2501" w:hanging="360"/>
      </w:pPr>
      <w:rPr>
        <w:rFonts w:hint="default"/>
        <w:lang w:val="en-US" w:eastAsia="en-US" w:bidi="ar-SA"/>
      </w:rPr>
    </w:lvl>
    <w:lvl w:ilvl="3" w:tplc="ED628D60">
      <w:numFmt w:val="bullet"/>
      <w:lvlText w:val="•"/>
      <w:lvlJc w:val="left"/>
      <w:pPr>
        <w:ind w:left="3341" w:hanging="360"/>
      </w:pPr>
      <w:rPr>
        <w:rFonts w:hint="default"/>
        <w:lang w:val="en-US" w:eastAsia="en-US" w:bidi="ar-SA"/>
      </w:rPr>
    </w:lvl>
    <w:lvl w:ilvl="4" w:tplc="3912F732">
      <w:numFmt w:val="bullet"/>
      <w:lvlText w:val="•"/>
      <w:lvlJc w:val="left"/>
      <w:pPr>
        <w:ind w:left="4182" w:hanging="360"/>
      </w:pPr>
      <w:rPr>
        <w:rFonts w:hint="default"/>
        <w:lang w:val="en-US" w:eastAsia="en-US" w:bidi="ar-SA"/>
      </w:rPr>
    </w:lvl>
    <w:lvl w:ilvl="5" w:tplc="FE42CE4C">
      <w:numFmt w:val="bullet"/>
      <w:lvlText w:val="•"/>
      <w:lvlJc w:val="left"/>
      <w:pPr>
        <w:ind w:left="5023" w:hanging="360"/>
      </w:pPr>
      <w:rPr>
        <w:rFonts w:hint="default"/>
        <w:lang w:val="en-US" w:eastAsia="en-US" w:bidi="ar-SA"/>
      </w:rPr>
    </w:lvl>
    <w:lvl w:ilvl="6" w:tplc="E21E3E0C">
      <w:numFmt w:val="bullet"/>
      <w:lvlText w:val="•"/>
      <w:lvlJc w:val="left"/>
      <w:pPr>
        <w:ind w:left="5863" w:hanging="360"/>
      </w:pPr>
      <w:rPr>
        <w:rFonts w:hint="default"/>
        <w:lang w:val="en-US" w:eastAsia="en-US" w:bidi="ar-SA"/>
      </w:rPr>
    </w:lvl>
    <w:lvl w:ilvl="7" w:tplc="CCAEE454">
      <w:numFmt w:val="bullet"/>
      <w:lvlText w:val="•"/>
      <w:lvlJc w:val="left"/>
      <w:pPr>
        <w:ind w:left="6704" w:hanging="360"/>
      </w:pPr>
      <w:rPr>
        <w:rFonts w:hint="default"/>
        <w:lang w:val="en-US" w:eastAsia="en-US" w:bidi="ar-SA"/>
      </w:rPr>
    </w:lvl>
    <w:lvl w:ilvl="8" w:tplc="094AC3F2">
      <w:numFmt w:val="bullet"/>
      <w:lvlText w:val="•"/>
      <w:lvlJc w:val="left"/>
      <w:pPr>
        <w:ind w:left="7545" w:hanging="360"/>
      </w:pPr>
      <w:rPr>
        <w:rFonts w:hint="default"/>
        <w:lang w:val="en-US" w:eastAsia="en-US" w:bidi="ar-SA"/>
      </w:rPr>
    </w:lvl>
  </w:abstractNum>
  <w:abstractNum w:abstractNumId="17" w15:restartNumberingAfterBreak="0">
    <w:nsid w:val="5C711442"/>
    <w:multiLevelType w:val="hybridMultilevel"/>
    <w:tmpl w:val="D48EDAE8"/>
    <w:lvl w:ilvl="0" w:tplc="9A122992">
      <w:start w:val="1"/>
      <w:numFmt w:val="decimal"/>
      <w:lvlText w:val="%1."/>
      <w:lvlJc w:val="left"/>
      <w:pPr>
        <w:ind w:left="821" w:hanging="360"/>
        <w:jc w:val="left"/>
      </w:pPr>
      <w:rPr>
        <w:rFonts w:ascii="Times New Roman" w:eastAsia="Times New Roman" w:hAnsi="Times New Roman" w:cs="Times New Roman" w:hint="default"/>
        <w:b w:val="0"/>
        <w:bCs w:val="0"/>
        <w:i w:val="0"/>
        <w:iCs w:val="0"/>
        <w:color w:val="0D0D0D"/>
        <w:spacing w:val="0"/>
        <w:w w:val="100"/>
        <w:sz w:val="24"/>
        <w:szCs w:val="24"/>
        <w:lang w:val="en-US" w:eastAsia="en-US" w:bidi="ar-SA"/>
      </w:rPr>
    </w:lvl>
    <w:lvl w:ilvl="1" w:tplc="0E66DFAC">
      <w:numFmt w:val="bullet"/>
      <w:lvlText w:val="•"/>
      <w:lvlJc w:val="left"/>
      <w:pPr>
        <w:ind w:left="1660" w:hanging="360"/>
      </w:pPr>
      <w:rPr>
        <w:rFonts w:hint="default"/>
        <w:lang w:val="en-US" w:eastAsia="en-US" w:bidi="ar-SA"/>
      </w:rPr>
    </w:lvl>
    <w:lvl w:ilvl="2" w:tplc="6BCA9E68">
      <w:numFmt w:val="bullet"/>
      <w:lvlText w:val="•"/>
      <w:lvlJc w:val="left"/>
      <w:pPr>
        <w:ind w:left="2501" w:hanging="360"/>
      </w:pPr>
      <w:rPr>
        <w:rFonts w:hint="default"/>
        <w:lang w:val="en-US" w:eastAsia="en-US" w:bidi="ar-SA"/>
      </w:rPr>
    </w:lvl>
    <w:lvl w:ilvl="3" w:tplc="78D2A380">
      <w:numFmt w:val="bullet"/>
      <w:lvlText w:val="•"/>
      <w:lvlJc w:val="left"/>
      <w:pPr>
        <w:ind w:left="3341" w:hanging="360"/>
      </w:pPr>
      <w:rPr>
        <w:rFonts w:hint="default"/>
        <w:lang w:val="en-US" w:eastAsia="en-US" w:bidi="ar-SA"/>
      </w:rPr>
    </w:lvl>
    <w:lvl w:ilvl="4" w:tplc="F06E3208">
      <w:numFmt w:val="bullet"/>
      <w:lvlText w:val="•"/>
      <w:lvlJc w:val="left"/>
      <w:pPr>
        <w:ind w:left="4182" w:hanging="360"/>
      </w:pPr>
      <w:rPr>
        <w:rFonts w:hint="default"/>
        <w:lang w:val="en-US" w:eastAsia="en-US" w:bidi="ar-SA"/>
      </w:rPr>
    </w:lvl>
    <w:lvl w:ilvl="5" w:tplc="AC747456">
      <w:numFmt w:val="bullet"/>
      <w:lvlText w:val="•"/>
      <w:lvlJc w:val="left"/>
      <w:pPr>
        <w:ind w:left="5023" w:hanging="360"/>
      </w:pPr>
      <w:rPr>
        <w:rFonts w:hint="default"/>
        <w:lang w:val="en-US" w:eastAsia="en-US" w:bidi="ar-SA"/>
      </w:rPr>
    </w:lvl>
    <w:lvl w:ilvl="6" w:tplc="81308EE4">
      <w:numFmt w:val="bullet"/>
      <w:lvlText w:val="•"/>
      <w:lvlJc w:val="left"/>
      <w:pPr>
        <w:ind w:left="5863" w:hanging="360"/>
      </w:pPr>
      <w:rPr>
        <w:rFonts w:hint="default"/>
        <w:lang w:val="en-US" w:eastAsia="en-US" w:bidi="ar-SA"/>
      </w:rPr>
    </w:lvl>
    <w:lvl w:ilvl="7" w:tplc="4EEAD3A8">
      <w:numFmt w:val="bullet"/>
      <w:lvlText w:val="•"/>
      <w:lvlJc w:val="left"/>
      <w:pPr>
        <w:ind w:left="6704" w:hanging="360"/>
      </w:pPr>
      <w:rPr>
        <w:rFonts w:hint="default"/>
        <w:lang w:val="en-US" w:eastAsia="en-US" w:bidi="ar-SA"/>
      </w:rPr>
    </w:lvl>
    <w:lvl w:ilvl="8" w:tplc="8E943BC6">
      <w:numFmt w:val="bullet"/>
      <w:lvlText w:val="•"/>
      <w:lvlJc w:val="left"/>
      <w:pPr>
        <w:ind w:left="7545" w:hanging="360"/>
      </w:pPr>
      <w:rPr>
        <w:rFonts w:hint="default"/>
        <w:lang w:val="en-US" w:eastAsia="en-US" w:bidi="ar-SA"/>
      </w:rPr>
    </w:lvl>
  </w:abstractNum>
  <w:abstractNum w:abstractNumId="18" w15:restartNumberingAfterBreak="0">
    <w:nsid w:val="61677A19"/>
    <w:multiLevelType w:val="multilevel"/>
    <w:tmpl w:val="324E4A80"/>
    <w:lvl w:ilvl="0">
      <w:start w:val="3"/>
      <w:numFmt w:val="decimal"/>
      <w:lvlText w:val="%1"/>
      <w:lvlJc w:val="left"/>
      <w:pPr>
        <w:ind w:left="518" w:hanging="418"/>
        <w:jc w:val="left"/>
      </w:pPr>
      <w:rPr>
        <w:rFonts w:hint="default"/>
        <w:lang w:val="en-US" w:eastAsia="en-US" w:bidi="ar-SA"/>
      </w:rPr>
    </w:lvl>
    <w:lvl w:ilvl="1">
      <w:start w:val="1"/>
      <w:numFmt w:val="decimal"/>
      <w:lvlText w:val="%1.%2"/>
      <w:lvlJc w:val="left"/>
      <w:pPr>
        <w:ind w:left="518" w:hanging="418"/>
        <w:jc w:val="right"/>
      </w:pPr>
      <w:rPr>
        <w:rFonts w:hint="default"/>
        <w:spacing w:val="0"/>
        <w:w w:val="99"/>
        <w:lang w:val="en-US" w:eastAsia="en-US" w:bidi="ar-SA"/>
      </w:rPr>
    </w:lvl>
    <w:lvl w:ilvl="2">
      <w:start w:val="1"/>
      <w:numFmt w:val="decimal"/>
      <w:lvlText w:val="%1.%2.%3"/>
      <w:lvlJc w:val="left"/>
      <w:pPr>
        <w:ind w:left="725" w:hanging="625"/>
        <w:jc w:val="left"/>
      </w:pPr>
      <w:rPr>
        <w:rFonts w:ascii="Times New Roman" w:eastAsia="Times New Roman" w:hAnsi="Times New Roman" w:cs="Times New Roman" w:hint="default"/>
        <w:b/>
        <w:bCs/>
        <w:i w:val="0"/>
        <w:iCs w:val="0"/>
        <w:color w:val="0D0D0D"/>
        <w:spacing w:val="0"/>
        <w:w w:val="99"/>
        <w:sz w:val="28"/>
        <w:szCs w:val="28"/>
        <w:lang w:val="en-US" w:eastAsia="en-US" w:bidi="ar-SA"/>
      </w:rPr>
    </w:lvl>
    <w:lvl w:ilvl="3">
      <w:start w:val="1"/>
      <w:numFmt w:val="decimal"/>
      <w:lvlText w:val="%4."/>
      <w:lvlJc w:val="left"/>
      <w:pPr>
        <w:ind w:left="821" w:hanging="360"/>
        <w:jc w:val="left"/>
      </w:pPr>
      <w:rPr>
        <w:rFonts w:hint="default"/>
        <w:spacing w:val="0"/>
        <w:w w:val="100"/>
        <w:lang w:val="en-US" w:eastAsia="en-US" w:bidi="ar-SA"/>
      </w:rPr>
    </w:lvl>
    <w:lvl w:ilvl="4">
      <w:numFmt w:val="bullet"/>
      <w:lvlText w:val="●"/>
      <w:lvlJc w:val="left"/>
      <w:pPr>
        <w:ind w:left="821" w:hanging="360"/>
      </w:pPr>
      <w:rPr>
        <w:rFonts w:ascii="Microsoft Sans Serif" w:eastAsia="Microsoft Sans Serif" w:hAnsi="Microsoft Sans Serif" w:cs="Microsoft Sans Serif" w:hint="default"/>
        <w:b w:val="0"/>
        <w:bCs w:val="0"/>
        <w:i w:val="0"/>
        <w:iCs w:val="0"/>
        <w:color w:val="0D0D0D"/>
        <w:spacing w:val="0"/>
        <w:w w:val="59"/>
        <w:sz w:val="24"/>
        <w:szCs w:val="24"/>
        <w:lang w:val="en-US" w:eastAsia="en-US" w:bidi="ar-SA"/>
      </w:rPr>
    </w:lvl>
    <w:lvl w:ilvl="5">
      <w:numFmt w:val="bullet"/>
      <w:lvlText w:val="•"/>
      <w:lvlJc w:val="left"/>
      <w:pPr>
        <w:ind w:left="3736" w:hanging="360"/>
      </w:pPr>
      <w:rPr>
        <w:rFonts w:hint="default"/>
        <w:lang w:val="en-US" w:eastAsia="en-US" w:bidi="ar-SA"/>
      </w:rPr>
    </w:lvl>
    <w:lvl w:ilvl="6">
      <w:numFmt w:val="bullet"/>
      <w:lvlText w:val="•"/>
      <w:lvlJc w:val="left"/>
      <w:pPr>
        <w:ind w:left="4834" w:hanging="360"/>
      </w:pPr>
      <w:rPr>
        <w:rFonts w:hint="default"/>
        <w:lang w:val="en-US" w:eastAsia="en-US" w:bidi="ar-SA"/>
      </w:rPr>
    </w:lvl>
    <w:lvl w:ilvl="7">
      <w:numFmt w:val="bullet"/>
      <w:lvlText w:val="•"/>
      <w:lvlJc w:val="left"/>
      <w:pPr>
        <w:ind w:left="5932" w:hanging="360"/>
      </w:pPr>
      <w:rPr>
        <w:rFonts w:hint="default"/>
        <w:lang w:val="en-US" w:eastAsia="en-US" w:bidi="ar-SA"/>
      </w:rPr>
    </w:lvl>
    <w:lvl w:ilvl="8">
      <w:numFmt w:val="bullet"/>
      <w:lvlText w:val="•"/>
      <w:lvlJc w:val="left"/>
      <w:pPr>
        <w:ind w:left="7030" w:hanging="360"/>
      </w:pPr>
      <w:rPr>
        <w:rFonts w:hint="default"/>
        <w:lang w:val="en-US" w:eastAsia="en-US" w:bidi="ar-SA"/>
      </w:rPr>
    </w:lvl>
  </w:abstractNum>
  <w:abstractNum w:abstractNumId="19" w15:restartNumberingAfterBreak="0">
    <w:nsid w:val="725D378B"/>
    <w:multiLevelType w:val="hybridMultilevel"/>
    <w:tmpl w:val="154205B8"/>
    <w:lvl w:ilvl="0" w:tplc="D9F059AA">
      <w:numFmt w:val="bullet"/>
      <w:lvlText w:val="●"/>
      <w:lvlJc w:val="left"/>
      <w:pPr>
        <w:ind w:left="821" w:hanging="360"/>
      </w:pPr>
      <w:rPr>
        <w:rFonts w:ascii="Microsoft Sans Serif" w:eastAsia="Microsoft Sans Serif" w:hAnsi="Microsoft Sans Serif" w:cs="Microsoft Sans Serif" w:hint="default"/>
        <w:b w:val="0"/>
        <w:bCs w:val="0"/>
        <w:i w:val="0"/>
        <w:iCs w:val="0"/>
        <w:color w:val="0D0D0D"/>
        <w:spacing w:val="0"/>
        <w:w w:val="59"/>
        <w:sz w:val="24"/>
        <w:szCs w:val="24"/>
        <w:lang w:val="en-US" w:eastAsia="en-US" w:bidi="ar-SA"/>
      </w:rPr>
    </w:lvl>
    <w:lvl w:ilvl="1" w:tplc="664269B2">
      <w:numFmt w:val="bullet"/>
      <w:lvlText w:val="•"/>
      <w:lvlJc w:val="left"/>
      <w:pPr>
        <w:ind w:left="1660" w:hanging="360"/>
      </w:pPr>
      <w:rPr>
        <w:rFonts w:hint="default"/>
        <w:lang w:val="en-US" w:eastAsia="en-US" w:bidi="ar-SA"/>
      </w:rPr>
    </w:lvl>
    <w:lvl w:ilvl="2" w:tplc="39DE7AA0">
      <w:numFmt w:val="bullet"/>
      <w:lvlText w:val="•"/>
      <w:lvlJc w:val="left"/>
      <w:pPr>
        <w:ind w:left="2501" w:hanging="360"/>
      </w:pPr>
      <w:rPr>
        <w:rFonts w:hint="default"/>
        <w:lang w:val="en-US" w:eastAsia="en-US" w:bidi="ar-SA"/>
      </w:rPr>
    </w:lvl>
    <w:lvl w:ilvl="3" w:tplc="EB5CB954">
      <w:numFmt w:val="bullet"/>
      <w:lvlText w:val="•"/>
      <w:lvlJc w:val="left"/>
      <w:pPr>
        <w:ind w:left="3341" w:hanging="360"/>
      </w:pPr>
      <w:rPr>
        <w:rFonts w:hint="default"/>
        <w:lang w:val="en-US" w:eastAsia="en-US" w:bidi="ar-SA"/>
      </w:rPr>
    </w:lvl>
    <w:lvl w:ilvl="4" w:tplc="42EA6974">
      <w:numFmt w:val="bullet"/>
      <w:lvlText w:val="•"/>
      <w:lvlJc w:val="left"/>
      <w:pPr>
        <w:ind w:left="4182" w:hanging="360"/>
      </w:pPr>
      <w:rPr>
        <w:rFonts w:hint="default"/>
        <w:lang w:val="en-US" w:eastAsia="en-US" w:bidi="ar-SA"/>
      </w:rPr>
    </w:lvl>
    <w:lvl w:ilvl="5" w:tplc="23C46A5A">
      <w:numFmt w:val="bullet"/>
      <w:lvlText w:val="•"/>
      <w:lvlJc w:val="left"/>
      <w:pPr>
        <w:ind w:left="5023" w:hanging="360"/>
      </w:pPr>
      <w:rPr>
        <w:rFonts w:hint="default"/>
        <w:lang w:val="en-US" w:eastAsia="en-US" w:bidi="ar-SA"/>
      </w:rPr>
    </w:lvl>
    <w:lvl w:ilvl="6" w:tplc="7DB4CBDE">
      <w:numFmt w:val="bullet"/>
      <w:lvlText w:val="•"/>
      <w:lvlJc w:val="left"/>
      <w:pPr>
        <w:ind w:left="5863" w:hanging="360"/>
      </w:pPr>
      <w:rPr>
        <w:rFonts w:hint="default"/>
        <w:lang w:val="en-US" w:eastAsia="en-US" w:bidi="ar-SA"/>
      </w:rPr>
    </w:lvl>
    <w:lvl w:ilvl="7" w:tplc="AA6C9EDA">
      <w:numFmt w:val="bullet"/>
      <w:lvlText w:val="•"/>
      <w:lvlJc w:val="left"/>
      <w:pPr>
        <w:ind w:left="6704" w:hanging="360"/>
      </w:pPr>
      <w:rPr>
        <w:rFonts w:hint="default"/>
        <w:lang w:val="en-US" w:eastAsia="en-US" w:bidi="ar-SA"/>
      </w:rPr>
    </w:lvl>
    <w:lvl w:ilvl="8" w:tplc="B060F05C">
      <w:numFmt w:val="bullet"/>
      <w:lvlText w:val="•"/>
      <w:lvlJc w:val="left"/>
      <w:pPr>
        <w:ind w:left="7545" w:hanging="360"/>
      </w:pPr>
      <w:rPr>
        <w:rFonts w:hint="default"/>
        <w:lang w:val="en-US" w:eastAsia="en-US" w:bidi="ar-SA"/>
      </w:rPr>
    </w:lvl>
  </w:abstractNum>
  <w:abstractNum w:abstractNumId="20" w15:restartNumberingAfterBreak="0">
    <w:nsid w:val="7E944882"/>
    <w:multiLevelType w:val="hybridMultilevel"/>
    <w:tmpl w:val="B91E2F16"/>
    <w:lvl w:ilvl="0" w:tplc="ECC600E8">
      <w:start w:val="1"/>
      <w:numFmt w:val="decimal"/>
      <w:lvlText w:val="%1."/>
      <w:lvlJc w:val="left"/>
      <w:pPr>
        <w:ind w:left="926"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10E0AD58">
      <w:numFmt w:val="bullet"/>
      <w:lvlText w:val="•"/>
      <w:lvlJc w:val="left"/>
      <w:pPr>
        <w:ind w:left="1750" w:hanging="360"/>
      </w:pPr>
      <w:rPr>
        <w:rFonts w:hint="default"/>
        <w:lang w:val="en-US" w:eastAsia="en-US" w:bidi="ar-SA"/>
      </w:rPr>
    </w:lvl>
    <w:lvl w:ilvl="2" w:tplc="B0A2C67E">
      <w:numFmt w:val="bullet"/>
      <w:lvlText w:val="•"/>
      <w:lvlJc w:val="left"/>
      <w:pPr>
        <w:ind w:left="2581" w:hanging="360"/>
      </w:pPr>
      <w:rPr>
        <w:rFonts w:hint="default"/>
        <w:lang w:val="en-US" w:eastAsia="en-US" w:bidi="ar-SA"/>
      </w:rPr>
    </w:lvl>
    <w:lvl w:ilvl="3" w:tplc="59C074CE">
      <w:numFmt w:val="bullet"/>
      <w:lvlText w:val="•"/>
      <w:lvlJc w:val="left"/>
      <w:pPr>
        <w:ind w:left="3411" w:hanging="360"/>
      </w:pPr>
      <w:rPr>
        <w:rFonts w:hint="default"/>
        <w:lang w:val="en-US" w:eastAsia="en-US" w:bidi="ar-SA"/>
      </w:rPr>
    </w:lvl>
    <w:lvl w:ilvl="4" w:tplc="870EA312">
      <w:numFmt w:val="bullet"/>
      <w:lvlText w:val="•"/>
      <w:lvlJc w:val="left"/>
      <w:pPr>
        <w:ind w:left="4242" w:hanging="360"/>
      </w:pPr>
      <w:rPr>
        <w:rFonts w:hint="default"/>
        <w:lang w:val="en-US" w:eastAsia="en-US" w:bidi="ar-SA"/>
      </w:rPr>
    </w:lvl>
    <w:lvl w:ilvl="5" w:tplc="6C0ED4B8">
      <w:numFmt w:val="bullet"/>
      <w:lvlText w:val="•"/>
      <w:lvlJc w:val="left"/>
      <w:pPr>
        <w:ind w:left="5073" w:hanging="360"/>
      </w:pPr>
      <w:rPr>
        <w:rFonts w:hint="default"/>
        <w:lang w:val="en-US" w:eastAsia="en-US" w:bidi="ar-SA"/>
      </w:rPr>
    </w:lvl>
    <w:lvl w:ilvl="6" w:tplc="198C683A">
      <w:numFmt w:val="bullet"/>
      <w:lvlText w:val="•"/>
      <w:lvlJc w:val="left"/>
      <w:pPr>
        <w:ind w:left="5903" w:hanging="360"/>
      </w:pPr>
      <w:rPr>
        <w:rFonts w:hint="default"/>
        <w:lang w:val="en-US" w:eastAsia="en-US" w:bidi="ar-SA"/>
      </w:rPr>
    </w:lvl>
    <w:lvl w:ilvl="7" w:tplc="0BD67B9C">
      <w:numFmt w:val="bullet"/>
      <w:lvlText w:val="•"/>
      <w:lvlJc w:val="left"/>
      <w:pPr>
        <w:ind w:left="6734" w:hanging="360"/>
      </w:pPr>
      <w:rPr>
        <w:rFonts w:hint="default"/>
        <w:lang w:val="en-US" w:eastAsia="en-US" w:bidi="ar-SA"/>
      </w:rPr>
    </w:lvl>
    <w:lvl w:ilvl="8" w:tplc="8A7645E6">
      <w:numFmt w:val="bullet"/>
      <w:lvlText w:val="•"/>
      <w:lvlJc w:val="left"/>
      <w:pPr>
        <w:ind w:left="7565" w:hanging="360"/>
      </w:pPr>
      <w:rPr>
        <w:rFonts w:hint="default"/>
        <w:lang w:val="en-US" w:eastAsia="en-US" w:bidi="ar-SA"/>
      </w:rPr>
    </w:lvl>
  </w:abstractNum>
  <w:num w:numId="1">
    <w:abstractNumId w:val="5"/>
  </w:num>
  <w:num w:numId="2">
    <w:abstractNumId w:val="1"/>
  </w:num>
  <w:num w:numId="3">
    <w:abstractNumId w:val="9"/>
  </w:num>
  <w:num w:numId="4">
    <w:abstractNumId w:val="15"/>
  </w:num>
  <w:num w:numId="5">
    <w:abstractNumId w:val="8"/>
  </w:num>
  <w:num w:numId="6">
    <w:abstractNumId w:val="10"/>
  </w:num>
  <w:num w:numId="7">
    <w:abstractNumId w:val="2"/>
  </w:num>
  <w:num w:numId="8">
    <w:abstractNumId w:val="13"/>
  </w:num>
  <w:num w:numId="9">
    <w:abstractNumId w:val="14"/>
  </w:num>
  <w:num w:numId="10">
    <w:abstractNumId w:val="20"/>
  </w:num>
  <w:num w:numId="11">
    <w:abstractNumId w:val="19"/>
  </w:num>
  <w:num w:numId="12">
    <w:abstractNumId w:val="12"/>
  </w:num>
  <w:num w:numId="13">
    <w:abstractNumId w:val="16"/>
  </w:num>
  <w:num w:numId="14">
    <w:abstractNumId w:val="17"/>
  </w:num>
  <w:num w:numId="15">
    <w:abstractNumId w:val="11"/>
  </w:num>
  <w:num w:numId="16">
    <w:abstractNumId w:val="18"/>
  </w:num>
  <w:num w:numId="17">
    <w:abstractNumId w:val="7"/>
  </w:num>
  <w:num w:numId="18">
    <w:abstractNumId w:val="4"/>
  </w:num>
  <w:num w:numId="19">
    <w:abstractNumId w:val="3"/>
  </w:num>
  <w:num w:numId="20">
    <w:abstractNumId w:val="0"/>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872273"/>
    <w:rsid w:val="00872273"/>
    <w:rsid w:val="00B839E0"/>
    <w:rsid w:val="00C94B9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52D52"/>
  <w15:docId w15:val="{2BC292E7-EDA6-4D37-8BB1-DEE74BF8F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1"/>
      <w:ind w:left="607" w:right="956"/>
      <w:jc w:val="center"/>
      <w:outlineLvl w:val="0"/>
    </w:pPr>
    <w:rPr>
      <w:b/>
      <w:bCs/>
      <w:sz w:val="32"/>
      <w:szCs w:val="32"/>
    </w:rPr>
  </w:style>
  <w:style w:type="paragraph" w:styleId="Heading2">
    <w:name w:val="heading 2"/>
    <w:basedOn w:val="Normal"/>
    <w:uiPriority w:val="1"/>
    <w:qFormat/>
    <w:pPr>
      <w:spacing w:before="61"/>
      <w:outlineLvl w:val="1"/>
    </w:pPr>
    <w:rPr>
      <w:b/>
      <w:bCs/>
      <w:sz w:val="32"/>
      <w:szCs w:val="32"/>
    </w:rPr>
  </w:style>
  <w:style w:type="paragraph" w:styleId="Heading3">
    <w:name w:val="heading 3"/>
    <w:basedOn w:val="Normal"/>
    <w:uiPriority w:val="1"/>
    <w:qFormat/>
    <w:pPr>
      <w:ind w:left="517" w:hanging="417"/>
      <w:outlineLvl w:val="2"/>
    </w:pPr>
    <w:rPr>
      <w:b/>
      <w:bCs/>
      <w:sz w:val="28"/>
      <w:szCs w:val="28"/>
    </w:rPr>
  </w:style>
  <w:style w:type="paragraph" w:styleId="Heading4">
    <w:name w:val="heading 4"/>
    <w:basedOn w:val="Normal"/>
    <w:uiPriority w:val="1"/>
    <w:qFormat/>
    <w:pPr>
      <w:spacing w:before="59"/>
      <w:ind w:left="1401" w:hanging="580"/>
      <w:outlineLvl w:val="3"/>
    </w:pPr>
    <w:rPr>
      <w:b/>
      <w:bCs/>
      <w:sz w:val="26"/>
      <w:szCs w:val="26"/>
    </w:rPr>
  </w:style>
  <w:style w:type="paragraph" w:styleId="Heading5">
    <w:name w:val="heading 5"/>
    <w:basedOn w:val="Normal"/>
    <w:uiPriority w:val="1"/>
    <w:qFormat/>
    <w:pPr>
      <w:ind w:left="819"/>
      <w:jc w:val="both"/>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73"/>
      <w:ind w:left="369"/>
    </w:pPr>
    <w:rPr>
      <w:b/>
      <w:bCs/>
      <w:sz w:val="28"/>
      <w:szCs w:val="28"/>
    </w:rPr>
  </w:style>
  <w:style w:type="paragraph" w:styleId="TOC2">
    <w:name w:val="toc 2"/>
    <w:basedOn w:val="Normal"/>
    <w:uiPriority w:val="1"/>
    <w:qFormat/>
    <w:pPr>
      <w:spacing w:before="367"/>
      <w:ind w:left="2050" w:hanging="720"/>
    </w:pPr>
    <w:rPr>
      <w:sz w:val="24"/>
      <w:szCs w:val="24"/>
    </w:rPr>
  </w:style>
  <w:style w:type="paragraph" w:styleId="TOC3">
    <w:name w:val="toc 3"/>
    <w:basedOn w:val="Normal"/>
    <w:uiPriority w:val="1"/>
    <w:qFormat/>
    <w:pPr>
      <w:spacing w:before="377"/>
      <w:ind w:left="2078" w:hanging="720"/>
    </w:pPr>
    <w:rPr>
      <w:sz w:val="24"/>
      <w:szCs w:val="24"/>
    </w:rPr>
  </w:style>
  <w:style w:type="paragraph" w:styleId="TOC4">
    <w:name w:val="toc 4"/>
    <w:basedOn w:val="Normal"/>
    <w:uiPriority w:val="1"/>
    <w:qFormat/>
    <w:pPr>
      <w:spacing w:before="142"/>
      <w:ind w:left="2261" w:hanging="840"/>
    </w:pPr>
    <w:rPr>
      <w:sz w:val="24"/>
      <w:szCs w:val="24"/>
    </w:rPr>
  </w:style>
  <w:style w:type="paragraph" w:styleId="TOC5">
    <w:name w:val="toc 5"/>
    <w:basedOn w:val="Normal"/>
    <w:uiPriority w:val="1"/>
    <w:qFormat/>
    <w:pPr>
      <w:spacing w:before="74"/>
      <w:ind w:left="1541"/>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
    <w:qFormat/>
    <w:pPr>
      <w:spacing w:before="60"/>
      <w:ind w:left="607" w:right="723"/>
      <w:jc w:val="center"/>
    </w:pPr>
    <w:rPr>
      <w:b/>
      <w:bCs/>
      <w:sz w:val="38"/>
      <w:szCs w:val="38"/>
    </w:rPr>
  </w:style>
  <w:style w:type="paragraph" w:styleId="ListParagraph">
    <w:name w:val="List Paragraph"/>
    <w:basedOn w:val="Normal"/>
    <w:uiPriority w:val="1"/>
    <w:qFormat/>
    <w:pPr>
      <w:ind w:left="821"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docs.google.com/document/d/1A6jdacGhBd5ovTzCEfc4-LUEeDNmNp4SwbMZE68Yki0/edit" TargetMode="External"/><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hyperlink" Target="https://docs.google.com/document/d/1A6jdacGhBd5ovTzCEfc4-LUEeDNmNp4SwbMZE68Yki0/edit" TargetMode="External"/><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document/d/1A6jdacGhBd5ovTzCEfc4-LUEeDNmNp4SwbMZE68Yki0/edit" TargetMode="External"/><Relationship Id="rId24" Type="http://schemas.openxmlformats.org/officeDocument/2006/relationships/image" Target="media/image14.jpe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53</Pages>
  <Words>12255</Words>
  <Characters>69857</Characters>
  <Application>Microsoft Office Word</Application>
  <DocSecurity>0</DocSecurity>
  <Lines>582</Lines>
  <Paragraphs>163</Paragraphs>
  <ScaleCrop>false</ScaleCrop>
  <HeadingPairs>
    <vt:vector size="2" baseType="variant">
      <vt:variant>
        <vt:lpstr>Title</vt:lpstr>
      </vt:variant>
      <vt:variant>
        <vt:i4>1</vt:i4>
      </vt:variant>
    </vt:vector>
  </HeadingPairs>
  <TitlesOfParts>
    <vt:vector size="1" baseType="lpstr">
      <vt:lpstr>Sarthak_Gupta</vt:lpstr>
    </vt:vector>
  </TitlesOfParts>
  <Company/>
  <LinksUpToDate>false</LinksUpToDate>
  <CharactersWithSpaces>81949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Sarthak_Gupta</dc:title>
  <cp:lastModifiedBy>Harpreet-Machine</cp:lastModifiedBy>
  <cp:revision>2</cp:revision>
  <dcterms:created xsi:type="dcterms:W3CDTF">2025-02-18T15:39:00Z</dcterms:created>
  <dcterms:modified xsi:type="dcterms:W3CDTF">2025-02-18T15:40:00Z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2024-11-17T00:00:00Z</vt:filetime>
  </property>
  <property fmtid="{D5CDD505-2E9C-101B-9397-08002B2CF9AE}" pid="3" name="Creator">
    <vt:lpwstr>Microsoft® Word 2016</vt:lpwstr>
  </property>
  <property fmtid="{D5CDD505-2E9C-101B-9397-08002B2CF9AE}" pid="4" name="LastSaved">
    <vt:filetime>2025-02-18T00:00:00Z</vt:filetime>
  </property>
  <property fmtid="{D5CDD505-2E9C-101B-9397-08002B2CF9AE}" pid="5" name="Producer">
    <vt:lpwstr>www.ilovepdf.com</vt:lpwstr>
  </property>
</Properties>
</file>