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81C1" w14:textId="77777777" w:rsidR="00261993" w:rsidRPr="00725823" w:rsidRDefault="00261993" w:rsidP="00261993">
      <w:pPr>
        <w:rPr>
          <w:rFonts w:cstheme="minorHAnsi"/>
          <w:b/>
          <w:bCs/>
          <w:sz w:val="24"/>
          <w:szCs w:val="24"/>
          <w:lang w:val="en-US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>About Biz2Credit</w:t>
      </w:r>
    </w:p>
    <w:p w14:paraId="26CF7C5E" w14:textId="77777777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>Founded in 2007, Biz2Credit is committed to transforming business finance. Backed by top investors and trusted by over 200,000 small businesses, we have become the go-to online platform for securing funding. To date, we have facilitated over $10 billion in small business loans and financing across the U.S., helping companies grow and thrive.</w:t>
      </w:r>
    </w:p>
    <w:p w14:paraId="00E2DEEB" w14:textId="4FFC93E7" w:rsidR="00261993" w:rsidRPr="00725823" w:rsidRDefault="00261993" w:rsidP="00261993">
      <w:pPr>
        <w:rPr>
          <w:rFonts w:cstheme="minorHAnsi"/>
          <w:b/>
          <w:bCs/>
          <w:sz w:val="24"/>
          <w:szCs w:val="24"/>
          <w:lang w:val="en-US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>About Biz2X</w:t>
      </w:r>
    </w:p>
    <w:p w14:paraId="1A8E9CC3" w14:textId="16FD5F5C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 xml:space="preserve">Biz2X powers digital lending for leading global banks and Indian financial institutions, enabling seamless loan disbursals through our cutting-edge </w:t>
      </w:r>
      <w:proofErr w:type="spellStart"/>
      <w:r w:rsidRPr="00725823">
        <w:rPr>
          <w:rFonts w:cstheme="minorHAnsi"/>
          <w:sz w:val="24"/>
          <w:szCs w:val="24"/>
          <w:lang w:val="en-US"/>
        </w:rPr>
        <w:t>DigiKred</w:t>
      </w:r>
      <w:proofErr w:type="spellEnd"/>
      <w:r w:rsidRPr="00725823">
        <w:rPr>
          <w:rFonts w:cstheme="minorHAnsi"/>
          <w:sz w:val="24"/>
          <w:szCs w:val="24"/>
          <w:lang w:val="en-US"/>
        </w:rPr>
        <w:t xml:space="preserve"> platform. With over INR 3 lakh crore in loans facilitated, Biz2X is redefining lending with AI-driven risk management, automated decision-making, and streamlined processing.</w:t>
      </w:r>
    </w:p>
    <w:p w14:paraId="6C20B1F1" w14:textId="77777777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>Biz2X is the “One Platform That Does It All”—accelerating loan origination, optimizing risk assessment, and enhancing operational efficiency to help lenders scale with confidence.</w:t>
      </w:r>
    </w:p>
    <w:p w14:paraId="3D574C5F" w14:textId="77777777" w:rsidR="00261993" w:rsidRPr="00725823" w:rsidRDefault="00261993" w:rsidP="00261993">
      <w:pPr>
        <w:rPr>
          <w:rFonts w:cstheme="minorHAnsi"/>
          <w:b/>
          <w:bCs/>
          <w:sz w:val="24"/>
          <w:szCs w:val="24"/>
          <w:lang w:val="en-US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>About Frontiers of Digital Finance (FDF)</w:t>
      </w:r>
    </w:p>
    <w:p w14:paraId="5919A443" w14:textId="77777777" w:rsidR="00261993" w:rsidRPr="00725823" w:rsidRDefault="00261993" w:rsidP="00261993">
      <w:pPr>
        <w:rPr>
          <w:rFonts w:cstheme="minorHAnsi"/>
          <w:sz w:val="24"/>
          <w:szCs w:val="24"/>
          <w:lang w:val="en-US"/>
        </w:rPr>
      </w:pPr>
      <w:r w:rsidRPr="00725823">
        <w:rPr>
          <w:rFonts w:cstheme="minorHAnsi"/>
          <w:sz w:val="24"/>
          <w:szCs w:val="24"/>
          <w:lang w:val="en-US"/>
        </w:rPr>
        <w:t xml:space="preserve">Powered by Biz2X, Frontiers of Digital Finance (FDF) is an exclusive, invitation-only global conference series bringing together 300+ industry </w:t>
      </w:r>
      <w:proofErr w:type="gramStart"/>
      <w:r w:rsidRPr="00725823">
        <w:rPr>
          <w:rFonts w:cstheme="minorHAnsi"/>
          <w:sz w:val="24"/>
          <w:szCs w:val="24"/>
          <w:lang w:val="en-US"/>
        </w:rPr>
        <w:t>leaders—</w:t>
      </w:r>
      <w:proofErr w:type="gramEnd"/>
      <w:r w:rsidRPr="00725823">
        <w:rPr>
          <w:rFonts w:cstheme="minorHAnsi"/>
          <w:sz w:val="24"/>
          <w:szCs w:val="24"/>
          <w:lang w:val="en-US"/>
        </w:rPr>
        <w:t>including financial institutions, startups, investors, policymakers, and technologists.</w:t>
      </w:r>
    </w:p>
    <w:p w14:paraId="0BDF3F0B" w14:textId="77777777" w:rsidR="0003152E" w:rsidRPr="00725823" w:rsidRDefault="00261993" w:rsidP="0036658E">
      <w:pPr>
        <w:rPr>
          <w:rFonts w:cstheme="minorHAnsi"/>
          <w:sz w:val="24"/>
          <w:szCs w:val="24"/>
        </w:rPr>
      </w:pPr>
      <w:r w:rsidRPr="00725823">
        <w:rPr>
          <w:rFonts w:cstheme="minorHAnsi"/>
          <w:sz w:val="24"/>
          <w:szCs w:val="24"/>
          <w:lang w:val="en-US"/>
        </w:rPr>
        <w:t>FDF provides a platform to explore emerging trends in digital finance and forge strategic industry connections. Past events have been hosted in global financial hubs like</w:t>
      </w:r>
      <w:r w:rsidRPr="00725823">
        <w:rPr>
          <w:rFonts w:cstheme="minorHAnsi"/>
          <w:b/>
          <w:bCs/>
          <w:sz w:val="24"/>
          <w:szCs w:val="24"/>
          <w:lang w:val="en-US"/>
        </w:rPr>
        <w:t xml:space="preserve"> </w:t>
      </w:r>
      <w:hyperlink r:id="rId8" w:history="1">
        <w:r w:rsidR="0003152E" w:rsidRPr="00725823">
          <w:rPr>
            <w:rStyle w:val="Hyperlink"/>
            <w:rFonts w:cstheme="minorHAnsi"/>
            <w:sz w:val="24"/>
            <w:szCs w:val="24"/>
          </w:rPr>
          <w:t>Miami</w:t>
        </w:r>
      </w:hyperlink>
      <w:r w:rsidR="0003152E" w:rsidRPr="00725823">
        <w:rPr>
          <w:rFonts w:cstheme="minorHAnsi"/>
          <w:sz w:val="24"/>
          <w:szCs w:val="24"/>
        </w:rPr>
        <w:t xml:space="preserve">, </w:t>
      </w:r>
      <w:hyperlink r:id="rId9" w:history="1">
        <w:r w:rsidR="0003152E" w:rsidRPr="00725823">
          <w:rPr>
            <w:rStyle w:val="Hyperlink"/>
            <w:rFonts w:cstheme="minorHAnsi"/>
            <w:sz w:val="24"/>
            <w:szCs w:val="24"/>
          </w:rPr>
          <w:t>Dubai</w:t>
        </w:r>
      </w:hyperlink>
      <w:r w:rsidR="0003152E" w:rsidRPr="00725823">
        <w:rPr>
          <w:rFonts w:cstheme="minorHAnsi"/>
          <w:sz w:val="24"/>
          <w:szCs w:val="24"/>
        </w:rPr>
        <w:t>, </w:t>
      </w:r>
      <w:hyperlink r:id="rId10" w:history="1">
        <w:r w:rsidR="0003152E" w:rsidRPr="00725823">
          <w:rPr>
            <w:rStyle w:val="Hyperlink"/>
            <w:rFonts w:cstheme="minorHAnsi"/>
            <w:sz w:val="24"/>
            <w:szCs w:val="24"/>
          </w:rPr>
          <w:t>Riyadh</w:t>
        </w:r>
      </w:hyperlink>
      <w:r w:rsidR="0003152E" w:rsidRPr="00725823">
        <w:rPr>
          <w:rFonts w:cstheme="minorHAnsi"/>
          <w:sz w:val="24"/>
          <w:szCs w:val="24"/>
        </w:rPr>
        <w:t>, </w:t>
      </w:r>
      <w:hyperlink r:id="rId11" w:history="1">
        <w:r w:rsidR="0003152E" w:rsidRPr="00725823">
          <w:rPr>
            <w:rStyle w:val="Hyperlink"/>
            <w:rFonts w:cstheme="minorHAnsi"/>
            <w:sz w:val="24"/>
            <w:szCs w:val="24"/>
          </w:rPr>
          <w:t>Abu Dhabi</w:t>
        </w:r>
      </w:hyperlink>
      <w:r w:rsidR="0003152E" w:rsidRPr="00725823">
        <w:rPr>
          <w:rFonts w:cstheme="minorHAnsi"/>
          <w:sz w:val="24"/>
          <w:szCs w:val="24"/>
        </w:rPr>
        <w:t>, </w:t>
      </w:r>
      <w:hyperlink r:id="rId12" w:history="1">
        <w:r w:rsidR="0003152E" w:rsidRPr="00725823">
          <w:rPr>
            <w:rStyle w:val="Hyperlink"/>
            <w:rFonts w:cstheme="minorHAnsi"/>
            <w:sz w:val="24"/>
            <w:szCs w:val="24"/>
          </w:rPr>
          <w:t>Mumbai</w:t>
        </w:r>
      </w:hyperlink>
      <w:r w:rsidR="0003152E" w:rsidRPr="00725823">
        <w:rPr>
          <w:rFonts w:cstheme="minorHAnsi"/>
          <w:sz w:val="24"/>
          <w:szCs w:val="24"/>
        </w:rPr>
        <w:t>, and </w:t>
      </w:r>
      <w:hyperlink r:id="rId13" w:history="1">
        <w:r w:rsidR="0003152E" w:rsidRPr="00725823">
          <w:rPr>
            <w:rStyle w:val="Hyperlink"/>
            <w:rFonts w:cstheme="minorHAnsi"/>
            <w:sz w:val="24"/>
            <w:szCs w:val="24"/>
          </w:rPr>
          <w:t>New York</w:t>
        </w:r>
      </w:hyperlink>
      <w:r w:rsidR="0003152E" w:rsidRPr="00725823">
        <w:rPr>
          <w:rFonts w:cstheme="minorHAnsi"/>
          <w:sz w:val="24"/>
          <w:szCs w:val="24"/>
        </w:rPr>
        <w:t xml:space="preserve">. </w:t>
      </w:r>
    </w:p>
    <w:p w14:paraId="0F232E52" w14:textId="09F80B89" w:rsidR="0036658E" w:rsidRPr="00725823" w:rsidRDefault="00261993" w:rsidP="0036658E">
      <w:pPr>
        <w:rPr>
          <w:rFonts w:cstheme="minorHAnsi"/>
          <w:b/>
          <w:bCs/>
          <w:sz w:val="24"/>
          <w:szCs w:val="24"/>
        </w:rPr>
      </w:pPr>
      <w:r w:rsidRPr="00725823">
        <w:rPr>
          <w:rFonts w:cstheme="minorHAnsi"/>
          <w:b/>
          <w:bCs/>
          <w:sz w:val="24"/>
          <w:szCs w:val="24"/>
          <w:lang w:val="en-US"/>
        </w:rPr>
        <w:t xml:space="preserve">To access session recordings and stay updated, visit the FDF website and follow us on </w:t>
      </w:r>
      <w:r w:rsidR="0036658E" w:rsidRPr="00725823">
        <w:rPr>
          <w:rFonts w:cstheme="minorHAnsi"/>
          <w:sz w:val="24"/>
          <w:szCs w:val="24"/>
        </w:rPr>
        <w:t>the</w:t>
      </w:r>
      <w:r w:rsidR="0036658E" w:rsidRPr="00725823">
        <w:rPr>
          <w:rFonts w:cstheme="minorHAnsi"/>
          <w:b/>
          <w:bCs/>
          <w:sz w:val="24"/>
          <w:szCs w:val="24"/>
        </w:rPr>
        <w:t xml:space="preserve"> </w:t>
      </w:r>
      <w:hyperlink r:id="rId14" w:history="1">
        <w:r w:rsidR="0036658E" w:rsidRPr="00725823">
          <w:rPr>
            <w:rStyle w:val="Hyperlink"/>
            <w:rFonts w:cstheme="minorHAnsi"/>
            <w:sz w:val="24"/>
            <w:szCs w:val="24"/>
          </w:rPr>
          <w:t>FDF website</w:t>
        </w:r>
      </w:hyperlink>
      <w:r w:rsidR="0036658E" w:rsidRPr="00725823">
        <w:rPr>
          <w:rFonts w:cstheme="minorHAnsi"/>
          <w:sz w:val="24"/>
          <w:szCs w:val="24"/>
        </w:rPr>
        <w:t xml:space="preserve"> and follow the</w:t>
      </w:r>
      <w:r w:rsidR="0036658E" w:rsidRPr="00725823">
        <w:rPr>
          <w:rFonts w:cstheme="minorHAnsi"/>
          <w:b/>
          <w:bCs/>
          <w:sz w:val="24"/>
          <w:szCs w:val="24"/>
        </w:rPr>
        <w:t xml:space="preserve"> </w:t>
      </w:r>
      <w:hyperlink r:id="rId15" w:history="1">
        <w:r w:rsidR="0036658E" w:rsidRPr="00725823">
          <w:rPr>
            <w:rStyle w:val="Hyperlink"/>
            <w:rFonts w:cstheme="minorHAnsi"/>
            <w:sz w:val="24"/>
            <w:szCs w:val="24"/>
          </w:rPr>
          <w:t>FDF LinkedIn Channel</w:t>
        </w:r>
      </w:hyperlink>
      <w:r w:rsidR="0036658E" w:rsidRPr="00725823">
        <w:rPr>
          <w:rFonts w:cstheme="minorHAnsi"/>
          <w:sz w:val="24"/>
          <w:szCs w:val="24"/>
        </w:rPr>
        <w:t>.</w:t>
      </w:r>
    </w:p>
    <w:p w14:paraId="0FF8A5DE" w14:textId="77777777" w:rsidR="000268F6" w:rsidRPr="00725823" w:rsidRDefault="000268F6" w:rsidP="000268F6">
      <w:pPr>
        <w:rPr>
          <w:rFonts w:cstheme="minorHAnsi"/>
          <w:sz w:val="24"/>
          <w:szCs w:val="24"/>
        </w:rPr>
      </w:pPr>
      <w:r w:rsidRPr="00725823">
        <w:rPr>
          <w:rFonts w:cstheme="minorHAnsi"/>
          <w:b/>
          <w:bCs/>
          <w:sz w:val="24"/>
          <w:szCs w:val="24"/>
        </w:rPr>
        <w:t>Corporate Website</w:t>
      </w:r>
      <w:r w:rsidRPr="00725823">
        <w:rPr>
          <w:rFonts w:cstheme="minorHAnsi"/>
          <w:sz w:val="24"/>
          <w:szCs w:val="24"/>
        </w:rPr>
        <w:t xml:space="preserve">: </w:t>
      </w:r>
      <w:hyperlink r:id="rId16" w:tgtFrame="_blank" w:history="1">
        <w:r w:rsidRPr="00725823">
          <w:rPr>
            <w:rStyle w:val="Hyperlink"/>
            <w:rFonts w:cstheme="minorHAnsi"/>
            <w:sz w:val="24"/>
            <w:szCs w:val="24"/>
          </w:rPr>
          <w:t>www.biz2credit.com</w:t>
        </w:r>
      </w:hyperlink>
      <w:r w:rsidRPr="00725823">
        <w:rPr>
          <w:rFonts w:cstheme="minorHAnsi"/>
          <w:sz w:val="24"/>
          <w:szCs w:val="24"/>
        </w:rPr>
        <w:t xml:space="preserve"> and </w:t>
      </w:r>
      <w:hyperlink r:id="rId17" w:history="1">
        <w:r w:rsidRPr="00725823">
          <w:rPr>
            <w:rStyle w:val="Hyperlink"/>
            <w:rFonts w:cstheme="minorHAnsi"/>
            <w:sz w:val="24"/>
            <w:szCs w:val="24"/>
          </w:rPr>
          <w:t>www.biz2x.com</w:t>
        </w:r>
      </w:hyperlink>
    </w:p>
    <w:p w14:paraId="50FFF6FC" w14:textId="136F1A20" w:rsidR="000268F6" w:rsidRPr="00725823" w:rsidRDefault="00EF597C" w:rsidP="000268F6">
      <w:pPr>
        <w:rPr>
          <w:rFonts w:cstheme="minorHAnsi"/>
          <w:b/>
          <w:bCs/>
          <w:sz w:val="24"/>
          <w:szCs w:val="24"/>
          <w:u w:val="single"/>
        </w:rPr>
      </w:pPr>
      <w:r w:rsidRPr="00725823">
        <w:rPr>
          <w:rFonts w:cstheme="minorHAnsi"/>
          <w:b/>
          <w:bCs/>
          <w:sz w:val="24"/>
          <w:szCs w:val="24"/>
          <w:u w:val="single"/>
        </w:rPr>
        <w:t>LinkedIn</w:t>
      </w:r>
      <w:r w:rsidR="000268F6" w:rsidRPr="00725823">
        <w:rPr>
          <w:rFonts w:cstheme="minorHAnsi"/>
          <w:b/>
          <w:bCs/>
          <w:sz w:val="24"/>
          <w:szCs w:val="24"/>
          <w:u w:val="single"/>
        </w:rPr>
        <w:t xml:space="preserve"> Channels:</w:t>
      </w:r>
    </w:p>
    <w:p w14:paraId="06B30A60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18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 xml:space="preserve">Biz2Credit </w:t>
        </w:r>
        <w:proofErr w:type="spellStart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Linkedin</w:t>
        </w:r>
        <w:proofErr w:type="spellEnd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 xml:space="preserve"> Page</w:t>
        </w:r>
      </w:hyperlink>
    </w:p>
    <w:p w14:paraId="1DA1BCC6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19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 xml:space="preserve">Biz2X </w:t>
        </w:r>
        <w:proofErr w:type="spellStart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Linkedin</w:t>
        </w:r>
        <w:proofErr w:type="spellEnd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 xml:space="preserve"> Page</w:t>
        </w:r>
      </w:hyperlink>
    </w:p>
    <w:p w14:paraId="60D3BEBC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  <w:u w:val="single"/>
        </w:rPr>
      </w:pPr>
      <w:r w:rsidRPr="00725823">
        <w:rPr>
          <w:rFonts w:cstheme="minorHAnsi"/>
          <w:b/>
          <w:bCs/>
          <w:sz w:val="24"/>
          <w:szCs w:val="24"/>
          <w:u w:val="single"/>
        </w:rPr>
        <w:t>Making Headlines in Media:</w:t>
      </w:r>
    </w:p>
    <w:p w14:paraId="36492517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0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Americas Fastest Growing Companies</w:t>
        </w:r>
      </w:hyperlink>
    </w:p>
    <w:p w14:paraId="2F20A153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1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ESOP Liquidity Scheme Worth $12.25 Mn</w:t>
        </w:r>
      </w:hyperlink>
    </w:p>
    <w:p w14:paraId="11D9A8F3" w14:textId="77777777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2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surpasses Rs 9,000 crore mark</w:t>
        </w:r>
      </w:hyperlink>
    </w:p>
    <w:p w14:paraId="52F17226" w14:textId="2F54CEA1" w:rsidR="000268F6" w:rsidRPr="00725823" w:rsidRDefault="000268F6" w:rsidP="000268F6">
      <w:pPr>
        <w:rPr>
          <w:rFonts w:cstheme="minorHAnsi"/>
          <w:b/>
          <w:bCs/>
          <w:sz w:val="24"/>
          <w:szCs w:val="24"/>
        </w:rPr>
      </w:pPr>
      <w:hyperlink r:id="rId23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Awarded with Great Place to Work Certification for Fourth Consecutive Year</w:t>
        </w:r>
      </w:hyperlink>
      <w:hyperlink r:id="rId24" w:history="1"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Biz2X Wins IBS intelligence (</w:t>
        </w:r>
        <w:proofErr w:type="spellStart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IBSi</w:t>
        </w:r>
        <w:proofErr w:type="spellEnd"/>
        <w:r w:rsidRPr="00725823">
          <w:rPr>
            <w:rStyle w:val="Hyperlink"/>
            <w:rFonts w:cstheme="minorHAnsi"/>
            <w:b/>
            <w:bCs/>
            <w:sz w:val="24"/>
            <w:szCs w:val="24"/>
          </w:rPr>
          <w:t>) Global FinTech Innovation Award</w:t>
        </w:r>
      </w:hyperlink>
    </w:p>
    <w:p w14:paraId="2EEE24EE" w14:textId="77777777" w:rsidR="0054155C" w:rsidRPr="00725823" w:rsidRDefault="0054155C" w:rsidP="00122DB8">
      <w:pPr>
        <w:pStyle w:val="NoSpacing"/>
        <w:jc w:val="center"/>
        <w:rPr>
          <w:rFonts w:cstheme="minorHAnsi"/>
          <w:b/>
          <w:bCs/>
          <w:i/>
          <w:iCs/>
          <w:sz w:val="24"/>
          <w:szCs w:val="24"/>
          <w:u w:val="single"/>
          <w:lang w:eastAsia="en-IN"/>
        </w:rPr>
      </w:pPr>
    </w:p>
    <w:p w14:paraId="13FE7C88" w14:textId="77777777" w:rsidR="004B783E" w:rsidRDefault="004B783E" w:rsidP="00122DB8">
      <w:pPr>
        <w:pStyle w:val="NoSpacing"/>
        <w:jc w:val="center"/>
        <w:rPr>
          <w:rFonts w:cstheme="minorHAnsi"/>
          <w:b/>
          <w:bCs/>
          <w:i/>
          <w:iCs/>
          <w:sz w:val="24"/>
          <w:szCs w:val="24"/>
          <w:u w:val="single"/>
          <w:lang w:eastAsia="en-IN"/>
        </w:rPr>
      </w:pPr>
    </w:p>
    <w:p w14:paraId="2515EA4A" w14:textId="77777777" w:rsidR="00436A17" w:rsidRPr="00725823" w:rsidRDefault="00436A17" w:rsidP="00122DB8">
      <w:pPr>
        <w:pStyle w:val="NoSpacing"/>
        <w:jc w:val="center"/>
        <w:rPr>
          <w:rFonts w:cstheme="minorHAnsi"/>
          <w:b/>
          <w:bCs/>
          <w:i/>
          <w:iCs/>
          <w:sz w:val="24"/>
          <w:szCs w:val="24"/>
          <w:u w:val="single"/>
          <w:lang w:eastAsia="en-IN"/>
        </w:rPr>
      </w:pPr>
    </w:p>
    <w:p w14:paraId="33D2B5DA" w14:textId="77777777" w:rsidR="00CC5892" w:rsidRPr="008B5B44" w:rsidRDefault="00CC5892" w:rsidP="00436A17">
      <w:pPr>
        <w:pStyle w:val="NoSpacing"/>
        <w:jc w:val="center"/>
        <w:rPr>
          <w:rFonts w:eastAsia="Times New Roman" w:cstheme="minorHAnsi"/>
          <w:b/>
          <w:bCs/>
          <w:sz w:val="24"/>
          <w:szCs w:val="24"/>
          <w:lang w:val="en-US"/>
        </w:rPr>
      </w:pPr>
    </w:p>
    <w:p w14:paraId="05613039" w14:textId="0A6118DF" w:rsidR="00CC5892" w:rsidRPr="00D92456" w:rsidRDefault="00CC5892" w:rsidP="00CC5892">
      <w:pPr>
        <w:pStyle w:val="NoSpacing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D92456">
        <w:rPr>
          <w:rFonts w:eastAsia="Times New Roman" w:cstheme="minorHAnsi"/>
          <w:b/>
          <w:bCs/>
          <w:sz w:val="24"/>
          <w:szCs w:val="24"/>
        </w:rPr>
        <w:t xml:space="preserve">Position: Associate </w:t>
      </w:r>
      <w:r w:rsidR="000D4FAE" w:rsidRPr="00D92456">
        <w:rPr>
          <w:rFonts w:eastAsia="Times New Roman" w:cstheme="minorHAnsi"/>
          <w:b/>
          <w:bCs/>
          <w:sz w:val="24"/>
          <w:szCs w:val="24"/>
        </w:rPr>
        <w:t>Scrum Master</w:t>
      </w:r>
      <w:r w:rsidRPr="00D92456">
        <w:rPr>
          <w:rFonts w:eastAsia="Times New Roman" w:cstheme="minorHAnsi"/>
          <w:b/>
          <w:bCs/>
          <w:sz w:val="24"/>
          <w:szCs w:val="24"/>
        </w:rPr>
        <w:br/>
        <w:t>Location: Noida, India</w:t>
      </w:r>
      <w:r w:rsidRPr="00D92456">
        <w:rPr>
          <w:rFonts w:eastAsia="Times New Roman" w:cstheme="minorHAnsi"/>
          <w:b/>
          <w:bCs/>
          <w:sz w:val="24"/>
          <w:szCs w:val="24"/>
        </w:rPr>
        <w:br/>
        <w:t xml:space="preserve">Experience: </w:t>
      </w:r>
      <w:r w:rsidR="00604F5C" w:rsidRPr="00D92456">
        <w:rPr>
          <w:rFonts w:eastAsia="Times New Roman" w:cstheme="minorHAnsi"/>
          <w:b/>
          <w:bCs/>
          <w:sz w:val="24"/>
          <w:szCs w:val="24"/>
        </w:rPr>
        <w:t>Freshers</w:t>
      </w:r>
      <w:r w:rsidRPr="00D92456">
        <w:rPr>
          <w:rFonts w:eastAsia="Times New Roman" w:cstheme="minorHAnsi"/>
          <w:b/>
          <w:bCs/>
          <w:sz w:val="24"/>
          <w:szCs w:val="24"/>
        </w:rPr>
        <w:t xml:space="preserve"> </w:t>
      </w:r>
      <w:r w:rsidR="00443593" w:rsidRPr="00D92456">
        <w:rPr>
          <w:rFonts w:eastAsia="Times New Roman" w:cstheme="minorHAnsi"/>
          <w:b/>
          <w:bCs/>
          <w:sz w:val="24"/>
          <w:szCs w:val="24"/>
        </w:rPr>
        <w:t>(2025</w:t>
      </w:r>
      <w:r w:rsidR="00604F5C" w:rsidRPr="00D92456">
        <w:rPr>
          <w:rFonts w:eastAsia="Times New Roman" w:cstheme="minorHAnsi"/>
          <w:b/>
          <w:bCs/>
          <w:sz w:val="24"/>
          <w:szCs w:val="24"/>
        </w:rPr>
        <w:t xml:space="preserve"> Graduates only)</w:t>
      </w:r>
    </w:p>
    <w:p w14:paraId="001F35D2" w14:textId="005854A3" w:rsidR="00964B86" w:rsidRPr="00D92456" w:rsidRDefault="00964B86" w:rsidP="00964B86">
      <w:pPr>
        <w:spacing w:after="0" w:line="240" w:lineRule="auto"/>
        <w:rPr>
          <w:rFonts w:eastAsia="Times New Roman" w:cstheme="minorHAnsi"/>
          <w:sz w:val="24"/>
          <w:szCs w:val="24"/>
          <w:lang w:val="en-US"/>
        </w:rPr>
      </w:pPr>
    </w:p>
    <w:p w14:paraId="662DF2F6" w14:textId="77777777" w:rsidR="00D92456" w:rsidRPr="00D92456" w:rsidRDefault="00D92456" w:rsidP="00D924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D92456">
        <w:rPr>
          <w:rFonts w:eastAsia="Times New Roman" w:cstheme="minorHAnsi"/>
          <w:b/>
          <w:bCs/>
          <w:sz w:val="24"/>
          <w:szCs w:val="24"/>
          <w:lang w:val="en-US"/>
        </w:rPr>
        <w:t>Why Join Us?</w:t>
      </w:r>
    </w:p>
    <w:p w14:paraId="057EC781" w14:textId="77777777" w:rsidR="009F74B7" w:rsidRDefault="00D92456" w:rsidP="009F74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9F74B7">
        <w:rPr>
          <w:rFonts w:ascii="Segoe UI Emoji" w:eastAsia="Times New Roman" w:hAnsi="Segoe UI Emoji" w:cs="Segoe UI Emoji"/>
          <w:sz w:val="24"/>
          <w:szCs w:val="24"/>
          <w:lang w:val="en-US"/>
        </w:rPr>
        <w:t>🎯</w:t>
      </w:r>
      <w:r w:rsidRPr="009F74B7">
        <w:rPr>
          <w:rFonts w:eastAsia="Times New Roman" w:cstheme="minorHAnsi"/>
          <w:sz w:val="24"/>
          <w:szCs w:val="24"/>
          <w:lang w:val="en-US"/>
        </w:rPr>
        <w:t xml:space="preserve"> Learn from experienced Agile leaders in a fast-paced fintech environment</w:t>
      </w:r>
    </w:p>
    <w:p w14:paraId="1ECC8B17" w14:textId="77777777" w:rsidR="009F74B7" w:rsidRDefault="00D92456" w:rsidP="009F74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9F74B7">
        <w:rPr>
          <w:rFonts w:ascii="Segoe UI Emoji" w:eastAsia="Times New Roman" w:hAnsi="Segoe UI Emoji" w:cs="Segoe UI Emoji"/>
          <w:sz w:val="24"/>
          <w:szCs w:val="24"/>
          <w:lang w:val="en-US"/>
        </w:rPr>
        <w:t>🌀</w:t>
      </w:r>
      <w:r w:rsidRPr="009F74B7">
        <w:rPr>
          <w:rFonts w:eastAsia="Times New Roman" w:cstheme="minorHAnsi"/>
          <w:sz w:val="24"/>
          <w:szCs w:val="24"/>
          <w:lang w:val="en-US"/>
        </w:rPr>
        <w:t xml:space="preserve"> Work with cross-functional teams on live products and digital lending solutions</w:t>
      </w:r>
    </w:p>
    <w:p w14:paraId="63ACE679" w14:textId="77777777" w:rsidR="009F74B7" w:rsidRDefault="00D92456" w:rsidP="009F74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9F74B7">
        <w:rPr>
          <w:rFonts w:ascii="Segoe UI Emoji" w:eastAsia="Times New Roman" w:hAnsi="Segoe UI Emoji" w:cs="Segoe UI Emoji"/>
          <w:sz w:val="24"/>
          <w:szCs w:val="24"/>
          <w:lang w:val="en-US"/>
        </w:rPr>
        <w:t>📈</w:t>
      </w:r>
      <w:r w:rsidRPr="009F74B7">
        <w:rPr>
          <w:rFonts w:eastAsia="Times New Roman" w:cstheme="minorHAnsi"/>
          <w:sz w:val="24"/>
          <w:szCs w:val="24"/>
          <w:lang w:val="en-US"/>
        </w:rPr>
        <w:t xml:space="preserve"> Grow into a certified Scrum Master and agile facilitator in a Great Place to Work®</w:t>
      </w:r>
    </w:p>
    <w:p w14:paraId="0BCEAD46" w14:textId="7B129BC7" w:rsidR="00D92456" w:rsidRPr="009F74B7" w:rsidRDefault="00D92456" w:rsidP="009F74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9F74B7">
        <w:rPr>
          <w:rFonts w:ascii="Segoe UI Emoji" w:eastAsia="Times New Roman" w:hAnsi="Segoe UI Emoji" w:cs="Segoe UI Emoji"/>
          <w:sz w:val="24"/>
          <w:szCs w:val="24"/>
          <w:lang w:val="en-US"/>
        </w:rPr>
        <w:t>🤝</w:t>
      </w:r>
      <w:r w:rsidRPr="009F74B7">
        <w:rPr>
          <w:rFonts w:eastAsia="Times New Roman" w:cstheme="minorHAnsi"/>
          <w:sz w:val="24"/>
          <w:szCs w:val="24"/>
          <w:lang w:val="en-US"/>
        </w:rPr>
        <w:t xml:space="preserve"> Be a part of digital transformation journeys for top financial institutions</w:t>
      </w:r>
    </w:p>
    <w:p w14:paraId="51E8D8E2" w14:textId="77777777" w:rsidR="00D92456" w:rsidRPr="00D92456" w:rsidRDefault="00D92456" w:rsidP="00D924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D92456">
        <w:rPr>
          <w:rFonts w:eastAsia="Times New Roman" w:cstheme="minorHAnsi"/>
          <w:b/>
          <w:bCs/>
          <w:sz w:val="24"/>
          <w:szCs w:val="24"/>
          <w:lang w:val="en-US"/>
        </w:rPr>
        <w:t>Key Responsibilities</w:t>
      </w:r>
    </w:p>
    <w:p w14:paraId="6CD53A47" w14:textId="77777777" w:rsidR="00D92456" w:rsidRPr="00D92456" w:rsidRDefault="00D92456" w:rsidP="00D92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92456">
        <w:rPr>
          <w:rFonts w:eastAsia="Times New Roman" w:cstheme="minorHAnsi"/>
          <w:sz w:val="24"/>
          <w:szCs w:val="24"/>
          <w:lang w:val="en-US"/>
        </w:rPr>
        <w:t>Assist Scrum Masters and Agile Coaches in facilitating daily stand-ups, sprint planning, reviews, and retrospectives</w:t>
      </w:r>
    </w:p>
    <w:p w14:paraId="4B29B060" w14:textId="77777777" w:rsidR="00D92456" w:rsidRPr="00D92456" w:rsidRDefault="00D92456" w:rsidP="00D92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92456">
        <w:rPr>
          <w:rFonts w:eastAsia="Times New Roman" w:cstheme="minorHAnsi"/>
          <w:sz w:val="24"/>
          <w:szCs w:val="24"/>
          <w:lang w:val="en-US"/>
        </w:rPr>
        <w:t>Help remove impediments and support the team in adhering to Agile values and Scrum principles</w:t>
      </w:r>
    </w:p>
    <w:p w14:paraId="19603303" w14:textId="77777777" w:rsidR="00D92456" w:rsidRPr="00D92456" w:rsidRDefault="00D92456" w:rsidP="00D92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92456">
        <w:rPr>
          <w:rFonts w:eastAsia="Times New Roman" w:cstheme="minorHAnsi"/>
          <w:sz w:val="24"/>
          <w:szCs w:val="24"/>
          <w:lang w:val="en-US"/>
        </w:rPr>
        <w:t>Maintain sprint artifacts such as burndown charts, boards, and velocity metrics</w:t>
      </w:r>
    </w:p>
    <w:p w14:paraId="1A91AF4B" w14:textId="77777777" w:rsidR="00D92456" w:rsidRPr="00D92456" w:rsidRDefault="00D92456" w:rsidP="00D92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92456">
        <w:rPr>
          <w:rFonts w:eastAsia="Times New Roman" w:cstheme="minorHAnsi"/>
          <w:sz w:val="24"/>
          <w:szCs w:val="24"/>
          <w:lang w:val="en-US"/>
        </w:rPr>
        <w:t>Collaborate with Product Owners to ensure backlog grooming and story clarity</w:t>
      </w:r>
    </w:p>
    <w:p w14:paraId="61FE825F" w14:textId="77777777" w:rsidR="00D92456" w:rsidRPr="00D92456" w:rsidRDefault="00D92456" w:rsidP="00D92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92456">
        <w:rPr>
          <w:rFonts w:eastAsia="Times New Roman" w:cstheme="minorHAnsi"/>
          <w:sz w:val="24"/>
          <w:szCs w:val="24"/>
          <w:lang w:val="en-US"/>
        </w:rPr>
        <w:t>Track team progress and prepare reports on sprint outcomes and team performance</w:t>
      </w:r>
    </w:p>
    <w:p w14:paraId="7BDC6434" w14:textId="77777777" w:rsidR="00D92456" w:rsidRPr="00D92456" w:rsidRDefault="00D92456" w:rsidP="00D92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92456">
        <w:rPr>
          <w:rFonts w:eastAsia="Times New Roman" w:cstheme="minorHAnsi"/>
          <w:sz w:val="24"/>
          <w:szCs w:val="24"/>
          <w:lang w:val="en-US"/>
        </w:rPr>
        <w:t>Promote Agile best practices and team collaboration</w:t>
      </w:r>
    </w:p>
    <w:p w14:paraId="50FD1C18" w14:textId="77777777" w:rsidR="00D92456" w:rsidRPr="00D92456" w:rsidRDefault="00D92456" w:rsidP="00D92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92456">
        <w:rPr>
          <w:rFonts w:eastAsia="Times New Roman" w:cstheme="minorHAnsi"/>
          <w:sz w:val="24"/>
          <w:szCs w:val="24"/>
          <w:lang w:val="en-US"/>
        </w:rPr>
        <w:t xml:space="preserve">Learn and apply Agile methodologies (Scrum, Kanban, </w:t>
      </w:r>
      <w:proofErr w:type="spellStart"/>
      <w:r w:rsidRPr="00D92456">
        <w:rPr>
          <w:rFonts w:eastAsia="Times New Roman" w:cstheme="minorHAnsi"/>
          <w:sz w:val="24"/>
          <w:szCs w:val="24"/>
          <w:lang w:val="en-US"/>
        </w:rPr>
        <w:t>SAFe</w:t>
      </w:r>
      <w:proofErr w:type="spellEnd"/>
      <w:r w:rsidRPr="00D92456">
        <w:rPr>
          <w:rFonts w:eastAsia="Times New Roman" w:cstheme="minorHAnsi"/>
          <w:sz w:val="24"/>
          <w:szCs w:val="24"/>
          <w:lang w:val="en-US"/>
        </w:rPr>
        <w:t>) in real projects</w:t>
      </w:r>
    </w:p>
    <w:p w14:paraId="3C7102F6" w14:textId="77777777" w:rsidR="00D92456" w:rsidRPr="00D92456" w:rsidRDefault="00D92456" w:rsidP="00D924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D92456">
        <w:rPr>
          <w:rFonts w:eastAsia="Times New Roman" w:cstheme="minorHAnsi"/>
          <w:b/>
          <w:bCs/>
          <w:sz w:val="24"/>
          <w:szCs w:val="24"/>
          <w:lang w:val="en-US"/>
        </w:rPr>
        <w:t>Required Skills &amp; Qualifications</w:t>
      </w:r>
    </w:p>
    <w:p w14:paraId="568B78D9" w14:textId="77777777" w:rsidR="00D92456" w:rsidRPr="00D92456" w:rsidRDefault="00D92456" w:rsidP="00D92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92456">
        <w:rPr>
          <w:rFonts w:eastAsia="Times New Roman" w:cstheme="minorHAnsi"/>
          <w:sz w:val="24"/>
          <w:szCs w:val="24"/>
          <w:lang w:val="en-US"/>
        </w:rPr>
        <w:t>Basic understanding of Agile frameworks and Scrum methodology</w:t>
      </w:r>
    </w:p>
    <w:p w14:paraId="3FA802BC" w14:textId="77777777" w:rsidR="00D92456" w:rsidRPr="00D92456" w:rsidRDefault="00D92456" w:rsidP="00D92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92456">
        <w:rPr>
          <w:rFonts w:eastAsia="Times New Roman" w:cstheme="minorHAnsi"/>
          <w:sz w:val="24"/>
          <w:szCs w:val="24"/>
          <w:lang w:val="en-US"/>
        </w:rPr>
        <w:t>Excellent communication, facilitation, and time management skills</w:t>
      </w:r>
    </w:p>
    <w:p w14:paraId="2B7DC156" w14:textId="77777777" w:rsidR="00D92456" w:rsidRPr="00D92456" w:rsidRDefault="00D92456" w:rsidP="00D92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92456">
        <w:rPr>
          <w:rFonts w:eastAsia="Times New Roman" w:cstheme="minorHAnsi"/>
          <w:sz w:val="24"/>
          <w:szCs w:val="24"/>
          <w:lang w:val="en-US"/>
        </w:rPr>
        <w:t>Strong analytical thinking and attention to detail</w:t>
      </w:r>
    </w:p>
    <w:p w14:paraId="126ECE52" w14:textId="77777777" w:rsidR="00D92456" w:rsidRPr="00D92456" w:rsidRDefault="00D92456" w:rsidP="00D92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92456">
        <w:rPr>
          <w:rFonts w:eastAsia="Times New Roman" w:cstheme="minorHAnsi"/>
          <w:sz w:val="24"/>
          <w:szCs w:val="24"/>
          <w:lang w:val="en-US"/>
        </w:rPr>
        <w:t>Familiarity with tools like JIRA, Confluence, or Trello is a plus</w:t>
      </w:r>
    </w:p>
    <w:p w14:paraId="3FEDDD9B" w14:textId="504CC867" w:rsidR="00D92456" w:rsidRPr="00D92456" w:rsidRDefault="00D92456" w:rsidP="3932B7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3932B7A3">
        <w:rPr>
          <w:rFonts w:eastAsia="Times New Roman"/>
          <w:sz w:val="24"/>
          <w:szCs w:val="24"/>
          <w:lang w:val="en-US"/>
        </w:rPr>
        <w:t>B.E./</w:t>
      </w:r>
      <w:proofErr w:type="spellStart"/>
      <w:r w:rsidRPr="3932B7A3">
        <w:rPr>
          <w:rFonts w:eastAsia="Times New Roman"/>
          <w:sz w:val="24"/>
          <w:szCs w:val="24"/>
          <w:lang w:val="en-US"/>
        </w:rPr>
        <w:t>B.Tech</w:t>
      </w:r>
      <w:proofErr w:type="spellEnd"/>
      <w:r w:rsidRPr="3932B7A3">
        <w:rPr>
          <w:rFonts w:eastAsia="Times New Roman"/>
          <w:sz w:val="24"/>
          <w:szCs w:val="24"/>
          <w:lang w:val="en-US"/>
        </w:rPr>
        <w:t>/</w:t>
      </w:r>
      <w:proofErr w:type="spellStart"/>
      <w:r w:rsidRPr="3932B7A3">
        <w:rPr>
          <w:rFonts w:eastAsia="Times New Roman"/>
          <w:sz w:val="24"/>
          <w:szCs w:val="24"/>
          <w:lang w:val="en-US"/>
        </w:rPr>
        <w:t>M.Tech</w:t>
      </w:r>
      <w:proofErr w:type="spellEnd"/>
      <w:r w:rsidRPr="3932B7A3">
        <w:rPr>
          <w:rFonts w:eastAsia="Times New Roman"/>
          <w:sz w:val="24"/>
          <w:szCs w:val="24"/>
          <w:lang w:val="en-US"/>
        </w:rPr>
        <w:t xml:space="preserve"> with 60% or above throughout academics</w:t>
      </w:r>
    </w:p>
    <w:p w14:paraId="235B5788" w14:textId="77777777" w:rsidR="00D92456" w:rsidRPr="00D92456" w:rsidRDefault="00D92456" w:rsidP="00D92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92456">
        <w:rPr>
          <w:rFonts w:eastAsia="Times New Roman" w:cstheme="minorHAnsi"/>
          <w:sz w:val="24"/>
          <w:szCs w:val="24"/>
          <w:lang w:val="en-US"/>
        </w:rPr>
        <w:t>Ability to work with cross-functional teams and influence without authority</w:t>
      </w:r>
    </w:p>
    <w:p w14:paraId="0239B62E" w14:textId="77777777" w:rsidR="00D92456" w:rsidRPr="00D92456" w:rsidRDefault="00D92456" w:rsidP="00D92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92456">
        <w:rPr>
          <w:rFonts w:eastAsia="Times New Roman" w:cstheme="minorHAnsi"/>
          <w:sz w:val="24"/>
          <w:szCs w:val="24"/>
          <w:lang w:val="en-US"/>
        </w:rPr>
        <w:t>Willingness to learn, adapt, and grow into a full-fledged Scrum Master role</w:t>
      </w:r>
    </w:p>
    <w:p w14:paraId="7EB23E22" w14:textId="77777777" w:rsidR="00D92456" w:rsidRPr="00D92456" w:rsidRDefault="00D92456" w:rsidP="00D924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US"/>
        </w:rPr>
      </w:pPr>
      <w:r w:rsidRPr="00D92456">
        <w:rPr>
          <w:rFonts w:eastAsia="Times New Roman" w:cstheme="minorHAnsi"/>
          <w:b/>
          <w:bCs/>
          <w:sz w:val="24"/>
          <w:szCs w:val="24"/>
          <w:lang w:val="en-US"/>
        </w:rPr>
        <w:t>Who Should Apply?</w:t>
      </w:r>
    </w:p>
    <w:p w14:paraId="1706A30D" w14:textId="1176ADF7" w:rsidR="00D92456" w:rsidRPr="00D92456" w:rsidRDefault="00FD591E" w:rsidP="00D92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4CE6E105">
        <w:rPr>
          <w:rFonts w:eastAsia="Times New Roman"/>
          <w:sz w:val="24"/>
          <w:szCs w:val="24"/>
          <w:lang w:val="en-US"/>
        </w:rPr>
        <w:t>BE/B. Tech Students of 2025 batch looking to start their tech careers</w:t>
      </w:r>
      <w:r>
        <w:rPr>
          <w:rFonts w:eastAsia="Times New Roman"/>
          <w:sz w:val="24"/>
          <w:szCs w:val="24"/>
          <w:lang w:val="en-US"/>
        </w:rPr>
        <w:t xml:space="preserve"> preferably from </w:t>
      </w:r>
      <w:r>
        <w:rPr>
          <w:rFonts w:eastAsia="Times New Roman" w:cstheme="minorHAnsi"/>
          <w:sz w:val="24"/>
          <w:szCs w:val="24"/>
          <w:lang w:val="en-US"/>
        </w:rPr>
        <w:t>(</w:t>
      </w:r>
      <w:r w:rsidR="00B05376" w:rsidRPr="00B05376">
        <w:rPr>
          <w:rFonts w:eastAsia="Times New Roman" w:cstheme="minorHAnsi"/>
          <w:sz w:val="24"/>
          <w:szCs w:val="24"/>
        </w:rPr>
        <w:t>Computer Science, Information Technology, ECE, Project Management (Tech)</w:t>
      </w:r>
      <w:r>
        <w:rPr>
          <w:rFonts w:eastAsia="Times New Roman" w:cstheme="minorHAnsi"/>
          <w:sz w:val="24"/>
          <w:szCs w:val="24"/>
          <w:lang w:val="en-US"/>
        </w:rPr>
        <w:t>)</w:t>
      </w:r>
      <w:r w:rsidR="00C53822">
        <w:rPr>
          <w:rFonts w:eastAsia="Times New Roman" w:cstheme="minorHAnsi"/>
          <w:sz w:val="24"/>
          <w:szCs w:val="24"/>
          <w:lang w:val="en-US"/>
        </w:rPr>
        <w:t xml:space="preserve"> </w:t>
      </w:r>
      <w:r>
        <w:rPr>
          <w:rFonts w:eastAsia="Times New Roman" w:cstheme="minorHAnsi"/>
          <w:sz w:val="24"/>
          <w:szCs w:val="24"/>
          <w:lang w:val="en-US"/>
        </w:rPr>
        <w:t xml:space="preserve">Streams who are </w:t>
      </w:r>
      <w:r w:rsidR="00D92456" w:rsidRPr="00D92456">
        <w:rPr>
          <w:rFonts w:eastAsia="Times New Roman" w:cstheme="minorHAnsi"/>
          <w:sz w:val="24"/>
          <w:szCs w:val="24"/>
          <w:lang w:val="en-US"/>
        </w:rPr>
        <w:t>interested in Agile project delivery</w:t>
      </w:r>
    </w:p>
    <w:p w14:paraId="74A9F792" w14:textId="77777777" w:rsidR="00D92456" w:rsidRPr="00D92456" w:rsidRDefault="00D92456" w:rsidP="00D92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/>
        </w:rPr>
      </w:pPr>
      <w:r w:rsidRPr="00D92456">
        <w:rPr>
          <w:rFonts w:eastAsia="Times New Roman" w:cstheme="minorHAnsi"/>
          <w:sz w:val="24"/>
          <w:szCs w:val="24"/>
          <w:lang w:val="en-US"/>
        </w:rPr>
        <w:t>Individuals with strong communication and organization skills</w:t>
      </w:r>
    </w:p>
    <w:p w14:paraId="31449E42" w14:textId="6841BB5D" w:rsidR="009F27FF" w:rsidRPr="00812B9E" w:rsidRDefault="00D92456" w:rsidP="00812B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C5893A">
        <w:rPr>
          <w:rFonts w:eastAsia="Times New Roman"/>
          <w:sz w:val="24"/>
          <w:szCs w:val="24"/>
          <w:lang w:val="en-US"/>
        </w:rPr>
        <w:t>Freshers looking to grow in tech-driven teams</w:t>
      </w:r>
    </w:p>
    <w:sectPr w:rsidR="009F27FF" w:rsidRPr="00812B9E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DBF9B" w14:textId="77777777" w:rsidR="00C775A3" w:rsidRDefault="00C775A3" w:rsidP="001565B3">
      <w:pPr>
        <w:spacing w:after="0" w:line="240" w:lineRule="auto"/>
      </w:pPr>
      <w:r>
        <w:separator/>
      </w:r>
    </w:p>
  </w:endnote>
  <w:endnote w:type="continuationSeparator" w:id="0">
    <w:p w14:paraId="03AE0B0B" w14:textId="77777777" w:rsidR="00C775A3" w:rsidRDefault="00C775A3" w:rsidP="00156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1E15D" w14:textId="77777777" w:rsidR="00C775A3" w:rsidRDefault="00C775A3" w:rsidP="001565B3">
      <w:pPr>
        <w:spacing w:after="0" w:line="240" w:lineRule="auto"/>
      </w:pPr>
      <w:r>
        <w:separator/>
      </w:r>
    </w:p>
  </w:footnote>
  <w:footnote w:type="continuationSeparator" w:id="0">
    <w:p w14:paraId="2A3AE38E" w14:textId="77777777" w:rsidR="00C775A3" w:rsidRDefault="00C775A3" w:rsidP="00156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46113" w14:textId="6B864629" w:rsidR="001565B3" w:rsidRPr="001565B3" w:rsidRDefault="001565B3" w:rsidP="001565B3">
    <w:pPr>
      <w:pStyle w:val="Header"/>
    </w:pPr>
    <w:r>
      <w:rPr>
        <w:noProof/>
      </w:rPr>
      <w:drawing>
        <wp:inline distT="0" distB="0" distL="0" distR="0" wp14:anchorId="193E80E4" wp14:editId="0DE3772F">
          <wp:extent cx="3244850" cy="609600"/>
          <wp:effectExtent l="0" t="0" r="0" b="0"/>
          <wp:docPr id="1" name="Picture 7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" descr="Imag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485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78D7"/>
    <w:multiLevelType w:val="multilevel"/>
    <w:tmpl w:val="2466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643C5"/>
    <w:multiLevelType w:val="hybridMultilevel"/>
    <w:tmpl w:val="31BAF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17434"/>
    <w:multiLevelType w:val="multilevel"/>
    <w:tmpl w:val="6D64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A59A3"/>
    <w:multiLevelType w:val="multilevel"/>
    <w:tmpl w:val="11A4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36668"/>
    <w:multiLevelType w:val="multilevel"/>
    <w:tmpl w:val="D340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D0CF4"/>
    <w:multiLevelType w:val="multilevel"/>
    <w:tmpl w:val="4736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17EBB"/>
    <w:multiLevelType w:val="multilevel"/>
    <w:tmpl w:val="47D0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237121">
    <w:abstractNumId w:val="2"/>
  </w:num>
  <w:num w:numId="2" w16cid:durableId="1725981808">
    <w:abstractNumId w:val="5"/>
  </w:num>
  <w:num w:numId="3" w16cid:durableId="1445543271">
    <w:abstractNumId w:val="6"/>
  </w:num>
  <w:num w:numId="4" w16cid:durableId="1332752741">
    <w:abstractNumId w:val="3"/>
  </w:num>
  <w:num w:numId="5" w16cid:durableId="1305429182">
    <w:abstractNumId w:val="0"/>
  </w:num>
  <w:num w:numId="6" w16cid:durableId="1261134914">
    <w:abstractNumId w:val="4"/>
  </w:num>
  <w:num w:numId="7" w16cid:durableId="1002583500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6E"/>
    <w:rsid w:val="0000608C"/>
    <w:rsid w:val="000268F6"/>
    <w:rsid w:val="0003152E"/>
    <w:rsid w:val="00065622"/>
    <w:rsid w:val="000D4FAE"/>
    <w:rsid w:val="00122DB8"/>
    <w:rsid w:val="001565B3"/>
    <w:rsid w:val="00170145"/>
    <w:rsid w:val="00181E1C"/>
    <w:rsid w:val="00190412"/>
    <w:rsid w:val="00197D6E"/>
    <w:rsid w:val="001D139A"/>
    <w:rsid w:val="00210701"/>
    <w:rsid w:val="002117E8"/>
    <w:rsid w:val="00240781"/>
    <w:rsid w:val="00261993"/>
    <w:rsid w:val="00274162"/>
    <w:rsid w:val="002E19A0"/>
    <w:rsid w:val="0036658E"/>
    <w:rsid w:val="003C6985"/>
    <w:rsid w:val="003D143B"/>
    <w:rsid w:val="003F490C"/>
    <w:rsid w:val="003F78EF"/>
    <w:rsid w:val="00436A17"/>
    <w:rsid w:val="00443593"/>
    <w:rsid w:val="00460CF0"/>
    <w:rsid w:val="004A5411"/>
    <w:rsid w:val="004B2EEB"/>
    <w:rsid w:val="004B783E"/>
    <w:rsid w:val="00535C00"/>
    <w:rsid w:val="0054155C"/>
    <w:rsid w:val="005A3CA8"/>
    <w:rsid w:val="00604F5C"/>
    <w:rsid w:val="006616C0"/>
    <w:rsid w:val="006B5AF1"/>
    <w:rsid w:val="007018FC"/>
    <w:rsid w:val="00725823"/>
    <w:rsid w:val="007405D2"/>
    <w:rsid w:val="007A2CFD"/>
    <w:rsid w:val="00812B9E"/>
    <w:rsid w:val="0086499A"/>
    <w:rsid w:val="008A4210"/>
    <w:rsid w:val="008B5B44"/>
    <w:rsid w:val="009408FA"/>
    <w:rsid w:val="00943ACF"/>
    <w:rsid w:val="0094708C"/>
    <w:rsid w:val="00964B86"/>
    <w:rsid w:val="00991519"/>
    <w:rsid w:val="009F1BFA"/>
    <w:rsid w:val="009F27FF"/>
    <w:rsid w:val="009F74B7"/>
    <w:rsid w:val="00A86197"/>
    <w:rsid w:val="00AE51D0"/>
    <w:rsid w:val="00AE663E"/>
    <w:rsid w:val="00B05376"/>
    <w:rsid w:val="00B613F4"/>
    <w:rsid w:val="00B76573"/>
    <w:rsid w:val="00B81131"/>
    <w:rsid w:val="00BB55AC"/>
    <w:rsid w:val="00C33EA2"/>
    <w:rsid w:val="00C34D00"/>
    <w:rsid w:val="00C53822"/>
    <w:rsid w:val="00C5893A"/>
    <w:rsid w:val="00C6795C"/>
    <w:rsid w:val="00C775A3"/>
    <w:rsid w:val="00C87258"/>
    <w:rsid w:val="00CC5892"/>
    <w:rsid w:val="00CD05AC"/>
    <w:rsid w:val="00CF0A20"/>
    <w:rsid w:val="00D213A2"/>
    <w:rsid w:val="00D53962"/>
    <w:rsid w:val="00D85D28"/>
    <w:rsid w:val="00D92456"/>
    <w:rsid w:val="00DB3B27"/>
    <w:rsid w:val="00DD2904"/>
    <w:rsid w:val="00DE41DD"/>
    <w:rsid w:val="00E25E07"/>
    <w:rsid w:val="00E94048"/>
    <w:rsid w:val="00EA6CB8"/>
    <w:rsid w:val="00EA7071"/>
    <w:rsid w:val="00EC1BDE"/>
    <w:rsid w:val="00EC5235"/>
    <w:rsid w:val="00EC5A3E"/>
    <w:rsid w:val="00EF597C"/>
    <w:rsid w:val="00F22427"/>
    <w:rsid w:val="00F7360B"/>
    <w:rsid w:val="00F91FAE"/>
    <w:rsid w:val="00FD591E"/>
    <w:rsid w:val="3932B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E0CF"/>
  <w15:chartTrackingRefBased/>
  <w15:docId w15:val="{FBB95543-92F3-4375-A808-4FC18182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7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7D6E"/>
    <w:rPr>
      <w:b/>
      <w:bCs/>
    </w:rPr>
  </w:style>
  <w:style w:type="paragraph" w:styleId="NoSpacing">
    <w:name w:val="No Spacing"/>
    <w:uiPriority w:val="1"/>
    <w:qFormat/>
    <w:rsid w:val="00122DB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415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55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56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5B3"/>
  </w:style>
  <w:style w:type="paragraph" w:styleId="Footer">
    <w:name w:val="footer"/>
    <w:basedOn w:val="Normal"/>
    <w:link w:val="FooterChar"/>
    <w:uiPriority w:val="99"/>
    <w:unhideWhenUsed/>
    <w:rsid w:val="00156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5B3"/>
  </w:style>
  <w:style w:type="paragraph" w:styleId="ListParagraph">
    <w:name w:val="List Paragraph"/>
    <w:basedOn w:val="Normal"/>
    <w:uiPriority w:val="34"/>
    <w:qFormat/>
    <w:rsid w:val="007018FC"/>
    <w:pPr>
      <w:spacing w:after="200" w:line="276" w:lineRule="auto"/>
      <w:ind w:left="720"/>
      <w:contextualSpacing/>
    </w:pPr>
    <w:rPr>
      <w:lang w:val="en-US"/>
    </w:rPr>
  </w:style>
  <w:style w:type="table" w:styleId="GridTable5Dark-Accent3">
    <w:name w:val="Grid Table 5 Dark Accent 3"/>
    <w:basedOn w:val="TableNormal"/>
    <w:uiPriority w:val="50"/>
    <w:rsid w:val="007018FC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customStyle="1" w:styleId="DefaultStyle">
    <w:name w:val="Default Style"/>
    <w:rsid w:val="007018FC"/>
    <w:pPr>
      <w:suppressAutoHyphens/>
      <w:spacing w:after="200" w:line="276" w:lineRule="auto"/>
    </w:pPr>
    <w:rPr>
      <w:rFonts w:ascii="Calibri" w:eastAsia="DejaVu Sans" w:hAnsi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18FC"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8FC"/>
    <w:rPr>
      <w:rFonts w:ascii="Tahoma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268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68F6"/>
    <w:pPr>
      <w:spacing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68F6"/>
    <w:rPr>
      <w:kern w:val="2"/>
      <w:sz w:val="20"/>
      <w:szCs w:val="20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EC5A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ontiersofdigitalfinance.com/FDF-miami-gallery/" TargetMode="External"/><Relationship Id="rId13" Type="http://schemas.openxmlformats.org/officeDocument/2006/relationships/hyperlink" Target="https://www.frontiersofdigitalfinance.com/past-events/fdf-new-york-2017/" TargetMode="External"/><Relationship Id="rId18" Type="http://schemas.openxmlformats.org/officeDocument/2006/relationships/hyperlink" Target="https://www.linkedin.com/company/biz2credit-inc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inc42.com/buzz/biz2credit-announces-esops-worth-12-25-mn-for-500-indian-employee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frontiersofdigitalfinance.com/past-events/fdf-mumbai-2018/" TargetMode="External"/><Relationship Id="rId17" Type="http://schemas.openxmlformats.org/officeDocument/2006/relationships/hyperlink" Target="http://www.biz2x.com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www.biz2credit.com/" TargetMode="External"/><Relationship Id="rId20" Type="http://schemas.openxmlformats.org/officeDocument/2006/relationships/hyperlink" Target="https://www.globenewswire.com/en/news-release/2023/04/25/2653660/0/en/Financial-Times-%20Names-Biz2Credit-and-Biz2X-to-its-Americas-Fastest-Growing-Companies-of-2023-List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rontiersofdigitalfinance.com/past-events/fdf-abu-dhabi-2023/" TargetMode="External"/><Relationship Id="rId24" Type="http://schemas.openxmlformats.org/officeDocument/2006/relationships/hyperlink" Target="https://www.globenewswire.com/en/news-release/2021/12/21/2355901/0/en/Biz2X-Wins-IBS-intelligence-IBSi-Global-FinTech-Innovation-Award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showcase/frontiersofdigitalfinance/?viewAsMember=true" TargetMode="External"/><Relationship Id="rId23" Type="http://schemas.openxmlformats.org/officeDocument/2006/relationships/hyperlink" Target="https://www.biz2x.com/india/biz2x-awarded-with-great-place-to-work-certification-for-fourth-consecutive-year/" TargetMode="External"/><Relationship Id="rId10" Type="http://schemas.openxmlformats.org/officeDocument/2006/relationships/hyperlink" Target="https://www.frontiersofdigitalfinance.com/past-events/fdf-riyadh-2024/" TargetMode="External"/><Relationship Id="rId19" Type="http://schemas.openxmlformats.org/officeDocument/2006/relationships/hyperlink" Target="https://www.linkedin.com/company/biz2x-platform/?viewAsMember=tru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rontiersofdigitalfinance.com/past-events/fdf-dubai-2024/" TargetMode="External"/><Relationship Id="rId14" Type="http://schemas.openxmlformats.org/officeDocument/2006/relationships/hyperlink" Target="https://www.frontiersofdigitalfinance.com/FDF-miami-gallery/" TargetMode="External"/><Relationship Id="rId22" Type="http://schemas.openxmlformats.org/officeDocument/2006/relationships/hyperlink" Target="https://economictimes.indiatimes.com/industry/banking/finance/biz2x-surpasses-rs-9000-crore-mark-in-loan-disbursements/articleshow/114249923.cms?utm_source=contentofinterest&amp;utm_medium=text&amp;utm_campaign=cppst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4A4A1-B7CB-4C50-A109-2972722E1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823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 Jamwal</dc:creator>
  <cp:keywords/>
  <dc:description/>
  <cp:lastModifiedBy>Manoj Parikatil</cp:lastModifiedBy>
  <cp:revision>12</cp:revision>
  <dcterms:created xsi:type="dcterms:W3CDTF">2025-07-14T12:23:00Z</dcterms:created>
  <dcterms:modified xsi:type="dcterms:W3CDTF">2025-07-18T09:52:00Z</dcterms:modified>
</cp:coreProperties>
</file>