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CB573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CB573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CB5733"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proofErr w:type="spellStart"/>
            <w:r w:rsidRPr="009A583F">
              <w:rPr>
                <w:rFonts w:ascii="Times New Roman" w:hAnsi="Times New Roman" w:cs="Times New Roman"/>
                <w:sz w:val="28"/>
                <w:szCs w:val="28"/>
              </w:rPr>
              <w:t>Erotomanic</w:t>
            </w:r>
            <w:proofErr w:type="spellEnd"/>
            <w:r w:rsidRPr="009A583F">
              <w:rPr>
                <w:rFonts w:ascii="Times New Roman" w:hAnsi="Times New Roman" w:cs="Times New Roman"/>
                <w:sz w:val="28"/>
                <w:szCs w:val="28"/>
              </w:rPr>
              <w:t xml:space="preserve">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rsidP="00CB5733">
      <w:pPr>
        <w:rPr>
          <w:rFonts w:ascii="Times New Roman" w:hAnsi="Times New Roman" w:cs="Times New Roman"/>
          <w:sz w:val="28"/>
          <w:szCs w:val="28"/>
        </w:rPr>
      </w:pPr>
      <w:r>
        <w:rPr>
          <w:rFonts w:ascii="Times New Roman" w:hAnsi="Times New Roman" w:cs="Times New Roman"/>
          <w:sz w:val="28"/>
          <w:szCs w:val="28"/>
        </w:rPr>
        <w:lastRenderedPageBreak/>
        <w:t xml:space="preserve">Anxiety Disorder Classification: </w:t>
      </w:r>
    </w:p>
    <w:p w:rsidR="00CB5733" w:rsidRPr="00AC7727" w:rsidRDefault="00CB5733" w:rsidP="00CB5733">
      <w:pPr>
        <w:rPr>
          <w:rFonts w:ascii="Times New Roman" w:hAnsi="Times New Roman" w:cs="Times New Roman"/>
          <w:sz w:val="28"/>
          <w:szCs w:val="28"/>
        </w:rPr>
      </w:pPr>
      <w:r w:rsidRPr="00AC7727">
        <w:rPr>
          <w:rFonts w:ascii="Times New Roman" w:hAnsi="Times New Roman" w:cs="Times New Roman"/>
          <w:sz w:val="28"/>
          <w:szCs w:val="28"/>
        </w:rPr>
        <w:t>Several types of anxiety disorders exist:</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Agoraphobia is a type of anxiety disorder in which you fear and often avoid places or situations that might cause you to panic and make you feel trapped, helpless or embarrassed.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Anxiety disorder due to a medical condition includes symptoms of intense anxiety or panic that are directly caused by a physical health problem.</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Generalized anxiety disorder includes persistent and excessive anxiety and worry about activities or events — even ordinary, routine issues. The worry is out of proportion to the actual circumstance, is difficult to control and affects how you feel physically. It often occurs along with other anxiety disorders or depression.</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Panic disorder involves repeated episodes of sudden feelings of intense anxiety and fear or terror that reach a peak within minutes (panic attacks). You may have feelings of impending doom, shortness of breath, chest pain, or a rapid, fluttering or pounding heart (heart palpitations). These panic attacks may lead to worrying about them happening again or avoiding situations in which they've occurred.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Selective mutism is a consistent failure of children to speak in certain situations, such as school, even when they can speak in other situations, such as at home with close family members. This can interfere with school, work and social functioning.</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Separation anxiety disorder is a childhood disorder characterized by anxiety that's excessive for the child's developmental level and related to separation from parents or others who have parental roles.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Social anxiety disorder (social phobia) involves high levels of anxiety, fear and avoidance of social situations due to feelings of embarrassment, self-consciousness and concern about being judged or viewed negatively by others.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Specific phobias are characterized by major anxiety when you're exposed to a specific object or situation and a desire to avoid it. Phobias provoke panic attacks in some people.</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 xml:space="preserve">Substance-induced anxiety disorder is characterized by symptoms of intense anxiety or panic that are a direct result of misusing drugs, taking </w:t>
      </w:r>
      <w:r w:rsidRPr="00AC7727">
        <w:rPr>
          <w:rFonts w:ascii="Times New Roman" w:hAnsi="Times New Roman" w:cs="Times New Roman"/>
          <w:sz w:val="28"/>
          <w:szCs w:val="28"/>
        </w:rPr>
        <w:lastRenderedPageBreak/>
        <w:t xml:space="preserve">medications, being exposed to a toxic substance or withdrawal from drugs. </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Other specified anxiety disorder and unspecified anxiety disorder are terms for anxiety or phobias that don't meet the exact criteria for any other anxiety disorders but are significant enough to be distressing and disruptive.</w:t>
      </w:r>
    </w:p>
    <w:p w:rsidR="00CB5733" w:rsidRDefault="00CB5733">
      <w:pPr>
        <w:rPr>
          <w:rFonts w:ascii="Times New Roman" w:hAnsi="Times New Roman" w:cs="Times New Roman"/>
          <w:sz w:val="28"/>
          <w:szCs w:val="28"/>
        </w:rPr>
      </w:pPr>
      <w:bookmarkStart w:id="0" w:name="_GoBack"/>
      <w:bookmarkEnd w:id="0"/>
    </w:p>
    <w:sectPr w:rsidR="00CB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292"/>
    <w:multiLevelType w:val="hybridMultilevel"/>
    <w:tmpl w:val="21F40DB8"/>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6"/>
  </w:num>
  <w:num w:numId="4">
    <w:abstractNumId w:val="34"/>
  </w:num>
  <w:num w:numId="5">
    <w:abstractNumId w:val="0"/>
  </w:num>
  <w:num w:numId="6">
    <w:abstractNumId w:val="21"/>
  </w:num>
  <w:num w:numId="7">
    <w:abstractNumId w:val="22"/>
  </w:num>
  <w:num w:numId="8">
    <w:abstractNumId w:val="29"/>
  </w:num>
  <w:num w:numId="9">
    <w:abstractNumId w:val="19"/>
  </w:num>
  <w:num w:numId="10">
    <w:abstractNumId w:val="20"/>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0"/>
  </w:num>
  <w:num w:numId="14">
    <w:abstractNumId w:val="18"/>
  </w:num>
  <w:num w:numId="15">
    <w:abstractNumId w:val="4"/>
  </w:num>
  <w:num w:numId="16">
    <w:abstractNumId w:val="26"/>
  </w:num>
  <w:num w:numId="17">
    <w:abstractNumId w:val="14"/>
  </w:num>
  <w:num w:numId="18">
    <w:abstractNumId w:val="1"/>
  </w:num>
  <w:num w:numId="19">
    <w:abstractNumId w:val="25"/>
  </w:num>
  <w:num w:numId="20">
    <w:abstractNumId w:val="9"/>
  </w:num>
  <w:num w:numId="21">
    <w:abstractNumId w:val="11"/>
  </w:num>
  <w:num w:numId="22">
    <w:abstractNumId w:val="12"/>
  </w:num>
  <w:num w:numId="23">
    <w:abstractNumId w:val="27"/>
  </w:num>
  <w:num w:numId="24">
    <w:abstractNumId w:val="3"/>
  </w:num>
  <w:num w:numId="25">
    <w:abstractNumId w:val="32"/>
  </w:num>
  <w:num w:numId="26">
    <w:abstractNumId w:val="30"/>
  </w:num>
  <w:num w:numId="27">
    <w:abstractNumId w:val="23"/>
  </w:num>
  <w:num w:numId="28">
    <w:abstractNumId w:val="24"/>
  </w:num>
  <w:num w:numId="29">
    <w:abstractNumId w:val="37"/>
  </w:num>
  <w:num w:numId="30">
    <w:abstractNumId w:val="8"/>
  </w:num>
  <w:num w:numId="31">
    <w:abstractNumId w:val="31"/>
  </w:num>
  <w:num w:numId="32">
    <w:abstractNumId w:val="15"/>
  </w:num>
  <w:num w:numId="33">
    <w:abstractNumId w:val="10"/>
  </w:num>
  <w:num w:numId="34">
    <w:abstractNumId w:val="13"/>
  </w:num>
  <w:num w:numId="35">
    <w:abstractNumId w:val="16"/>
  </w:num>
  <w:num w:numId="36">
    <w:abstractNumId w:val="36"/>
  </w:num>
  <w:num w:numId="37">
    <w:abstractNumId w:val="17"/>
  </w:num>
  <w:num w:numId="38">
    <w:abstractNumId w:val="2"/>
  </w:num>
  <w:num w:numId="39">
    <w:abstractNumId w:val="5"/>
  </w:num>
  <w:num w:numId="40">
    <w:abstractNumId w:val="2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126D9E"/>
    <w:rsid w:val="001B1CCB"/>
    <w:rsid w:val="001E3669"/>
    <w:rsid w:val="00266B49"/>
    <w:rsid w:val="003802A2"/>
    <w:rsid w:val="0039190B"/>
    <w:rsid w:val="00455519"/>
    <w:rsid w:val="004A0B46"/>
    <w:rsid w:val="00526805"/>
    <w:rsid w:val="00572E31"/>
    <w:rsid w:val="005C1176"/>
    <w:rsid w:val="005E0E26"/>
    <w:rsid w:val="006F1DDA"/>
    <w:rsid w:val="00743973"/>
    <w:rsid w:val="00CB5733"/>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22</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2019-03-11T20:18:00Z</dcterms:created>
  <dcterms:modified xsi:type="dcterms:W3CDTF">2019-03-30T09:15:00Z</dcterms:modified>
</cp:coreProperties>
</file>