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 Website Customizations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made several changes with style. First, I changed the font of my headers in CSS using a “Snell Roundhand” cursive font. I added a second header introducing myself and welcoming people to my page and changed the color to a maroon. Additionally, I designed a navigation bar where I incorporated a background color, removed the list style of the navigation bar, and added padding so the links would appear side by side horizontally with space in between. Additionally, I incorporated several photos both in the main and second page. In the “Contact Me” section, the header is smaller than the main header, and I incorporated an “Email Me” section that when pressed would directly open an email in the mail app with my email in the recipient bar. 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to website: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https://arshia-mathur.github.io/my-art-website/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shia-mathur.github.io/my-art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