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CD3" w:rsidRPr="00860634" w:rsidRDefault="00FD0D83" w:rsidP="00860634">
      <w:pPr>
        <w:jc w:val="center"/>
        <w:rPr>
          <w:rFonts w:ascii="Times New Roman" w:hAnsi="Times New Roman" w:cs="Times New Roman"/>
          <w:b/>
          <w:sz w:val="28"/>
        </w:rPr>
      </w:pPr>
      <w:r w:rsidRPr="00860634">
        <w:rPr>
          <w:rFonts w:ascii="Times New Roman" w:hAnsi="Times New Roman" w:cs="Times New Roman"/>
          <w:b/>
          <w:sz w:val="28"/>
        </w:rPr>
        <w:t>INTRODUCTION TO CLOUD COMPUTING</w:t>
      </w:r>
    </w:p>
    <w:p w:rsidR="00A82CD3" w:rsidRPr="00860634" w:rsidRDefault="00FD0D83" w:rsidP="00860634">
      <w:pPr>
        <w:jc w:val="center"/>
        <w:rPr>
          <w:rFonts w:ascii="Times New Roman" w:hAnsi="Times New Roman" w:cs="Times New Roman"/>
          <w:b/>
          <w:sz w:val="28"/>
        </w:rPr>
      </w:pPr>
      <w:r w:rsidRPr="00860634">
        <w:rPr>
          <w:rFonts w:ascii="Times New Roman" w:hAnsi="Times New Roman" w:cs="Times New Roman"/>
          <w:b/>
          <w:sz w:val="28"/>
        </w:rPr>
        <w:t>Lab Task 02 (A) (Manage Subscriptions and RBAC)</w:t>
      </w:r>
    </w:p>
    <w:p w:rsidR="00A82CD3" w:rsidRPr="00860634" w:rsidRDefault="00A82CD3" w:rsidP="00860634">
      <w:pPr>
        <w:jc w:val="both"/>
        <w:rPr>
          <w:rFonts w:ascii="Times New Roman" w:hAnsi="Times New Roman" w:cs="Times New Roman"/>
          <w:b/>
        </w:rPr>
      </w:pPr>
    </w:p>
    <w:p w:rsidR="00A82CD3" w:rsidRPr="00860634" w:rsidRDefault="00A82CD3" w:rsidP="00860634">
      <w:pPr>
        <w:jc w:val="both"/>
        <w:rPr>
          <w:rFonts w:ascii="Times New Roman" w:hAnsi="Times New Roman" w:cs="Times New Roman"/>
          <w:b/>
        </w:rPr>
      </w:pPr>
    </w:p>
    <w:p w:rsidR="00A82CD3" w:rsidRPr="00860634" w:rsidRDefault="00FD0D83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Name: Ar</w:t>
      </w:r>
      <w:r w:rsidR="00A82CD3" w:rsidRPr="00860634">
        <w:rPr>
          <w:rFonts w:ascii="Times New Roman" w:hAnsi="Times New Roman" w:cs="Times New Roman"/>
          <w:b/>
          <w:sz w:val="24"/>
        </w:rPr>
        <w:t>shia M Ali</w:t>
      </w:r>
      <w:r w:rsidRPr="00860634">
        <w:rPr>
          <w:rFonts w:ascii="Times New Roman" w:hAnsi="Times New Roman" w:cs="Times New Roman"/>
          <w:b/>
          <w:sz w:val="24"/>
        </w:rPr>
        <w:t xml:space="preserve"> </w:t>
      </w:r>
    </w:p>
    <w:p w:rsidR="00A82CD3" w:rsidRPr="00860634" w:rsidRDefault="00FD0D83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ID: 2280</w:t>
      </w:r>
      <w:r w:rsidR="00A82CD3" w:rsidRPr="00860634">
        <w:rPr>
          <w:rFonts w:ascii="Times New Roman" w:hAnsi="Times New Roman" w:cs="Times New Roman"/>
          <w:b/>
          <w:sz w:val="24"/>
        </w:rPr>
        <w:t>140</w:t>
      </w:r>
      <w:r w:rsidRPr="00860634">
        <w:rPr>
          <w:rFonts w:ascii="Times New Roman" w:hAnsi="Times New Roman" w:cs="Times New Roman"/>
          <w:b/>
          <w:sz w:val="24"/>
        </w:rPr>
        <w:t xml:space="preserve"> </w:t>
      </w:r>
    </w:p>
    <w:p w:rsidR="00D41C84" w:rsidRPr="00860634" w:rsidRDefault="00FD0D83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Section: </w:t>
      </w:r>
      <w:r w:rsidR="00A82CD3" w:rsidRPr="00860634">
        <w:rPr>
          <w:rFonts w:ascii="Times New Roman" w:hAnsi="Times New Roman" w:cs="Times New Roman"/>
          <w:b/>
          <w:sz w:val="24"/>
        </w:rPr>
        <w:t>BS</w:t>
      </w:r>
      <w:r w:rsidRPr="00860634">
        <w:rPr>
          <w:rFonts w:ascii="Times New Roman" w:hAnsi="Times New Roman" w:cs="Times New Roman"/>
          <w:b/>
          <w:sz w:val="24"/>
        </w:rPr>
        <w:t>SE 7B</w:t>
      </w:r>
      <w:bookmarkStart w:id="0" w:name="_GoBack"/>
      <w:bookmarkEnd w:id="0"/>
    </w:p>
    <w:p w:rsidR="00B063E6" w:rsidRPr="00860634" w:rsidRDefault="00B063E6" w:rsidP="00860634">
      <w:pPr>
        <w:jc w:val="both"/>
        <w:rPr>
          <w:rFonts w:ascii="Times New Roman" w:hAnsi="Times New Roman" w:cs="Times New Roman"/>
          <w:b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T</w:t>
      </w:r>
      <w:r w:rsidRPr="00860634">
        <w:rPr>
          <w:rFonts w:ascii="Times New Roman" w:hAnsi="Times New Roman" w:cs="Times New Roman"/>
          <w:b/>
          <w:sz w:val="24"/>
        </w:rPr>
        <w:t xml:space="preserve">ask 1: Implement Management Groups </w:t>
      </w:r>
    </w:p>
    <w:p w:rsidR="00A82CD3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Create a management group:</w:t>
      </w:r>
    </w:p>
    <w:p w:rsidR="00B063E6" w:rsidRPr="00860634" w:rsidRDefault="00B063E6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68E6944F" wp14:editId="596DE4C3">
            <wp:extent cx="5943600" cy="2515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6" w:rsidRDefault="00B063E6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5BD4967" wp14:editId="56E8BAF4">
            <wp:extent cx="5943600" cy="2823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M</w:t>
      </w:r>
      <w:r w:rsidRPr="00860634">
        <w:rPr>
          <w:rFonts w:ascii="Times New Roman" w:hAnsi="Times New Roman" w:cs="Times New Roman"/>
          <w:b/>
          <w:sz w:val="24"/>
        </w:rPr>
        <w:t>anagement group created successfully:</w:t>
      </w:r>
    </w:p>
    <w:p w:rsidR="00B063E6" w:rsidRPr="00860634" w:rsidRDefault="00B063E6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2C7FF6B4" wp14:editId="483A7C37">
            <wp:extent cx="4435224" cy="77730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6" w:rsidRDefault="00B063E6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67218878" wp14:editId="340F50DC">
            <wp:extent cx="5943600" cy="2633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T</w:t>
      </w:r>
      <w:r w:rsidRPr="00860634">
        <w:rPr>
          <w:rFonts w:ascii="Times New Roman" w:hAnsi="Times New Roman" w:cs="Times New Roman"/>
          <w:b/>
          <w:sz w:val="24"/>
        </w:rPr>
        <w:t xml:space="preserve">ask 2: Review and Assign a Built-in Azure Role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Created a Helpdesk group:</w:t>
      </w:r>
    </w:p>
    <w:p w:rsidR="00B063E6" w:rsidRDefault="008744E9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6928060" wp14:editId="5A18913D">
            <wp:extent cx="5943600" cy="3044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Assign the VMC role to the helpdesk group: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Open the az104-mg1 management group</w:t>
      </w:r>
    </w:p>
    <w:p w:rsidR="004044FA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 Go to Access control (IAM) and open the Roles tab</w:t>
      </w:r>
    </w:p>
    <w:p w:rsidR="004044FA" w:rsidRDefault="004044FA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0B665578" wp14:editId="13BB334B">
            <wp:extent cx="5943600" cy="2908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Add role assignment.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Choose the Virtual Machine Contributor role.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lastRenderedPageBreak/>
        <w:t xml:space="preserve"> Add the helpdesk group as the member</w:t>
      </w:r>
    </w:p>
    <w:p w:rsidR="00860634" w:rsidRPr="00860634" w:rsidRDefault="004044FA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24629559" wp14:editId="1A0305C2">
            <wp:extent cx="5943600" cy="275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Default="0000100D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2FF9D869" wp14:editId="00AAC471">
            <wp:extent cx="5943600" cy="38646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Confirm the assignment under the Role assignments section:</w:t>
      </w:r>
    </w:p>
    <w:p w:rsidR="0000100D" w:rsidRPr="00860634" w:rsidRDefault="0000100D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5279F84" wp14:editId="45505948">
            <wp:extent cx="3322608" cy="70110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00D" w:rsidRDefault="0000100D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57C38E25" wp14:editId="23F1874C">
            <wp:extent cx="5943600" cy="2804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Task 3: Create a Custom RBAC Role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Open the Access control (IAM) blade again.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Select Add → Add custom role.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Clone the Support Request Contributor role</w:t>
      </w:r>
    </w:p>
    <w:p w:rsidR="0000100D" w:rsidRPr="00860634" w:rsidRDefault="0000100D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13A84C5B" wp14:editId="516A6DAD">
            <wp:extent cx="5943600" cy="2962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00D" w:rsidRPr="00860634" w:rsidRDefault="00FD0D83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FF53AB4" wp14:editId="2BE92EC8">
            <wp:extent cx="5943600" cy="2844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83" w:rsidRPr="00860634" w:rsidRDefault="00FD0D83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810F8BC" wp14:editId="2C2AAB9B">
            <wp:extent cx="5943600" cy="3054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133B4C02" wp14:editId="244772BE">
            <wp:extent cx="5943600" cy="384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83" w:rsidRDefault="00FD0D83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5E979F6" wp14:editId="5BAE6860">
            <wp:extent cx="5943600" cy="21310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FD0D83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Custom role created successfully:</w:t>
      </w:r>
    </w:p>
    <w:p w:rsidR="00FD0D83" w:rsidRDefault="00FD0D83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drawing>
          <wp:inline distT="0" distB="0" distL="0" distR="0" wp14:anchorId="02FB0DB0" wp14:editId="4D62F05D">
            <wp:extent cx="5943600" cy="27178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</w:rPr>
      </w:pP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 xml:space="preserve">Task 4: Monitor Role Assignments with The Activity Log </w:t>
      </w:r>
    </w:p>
    <w:p w:rsidR="00860634" w:rsidRPr="00860634" w:rsidRDefault="00860634" w:rsidP="00860634">
      <w:pPr>
        <w:jc w:val="both"/>
        <w:rPr>
          <w:rFonts w:ascii="Times New Roman" w:hAnsi="Times New Roman" w:cs="Times New Roman"/>
          <w:b/>
          <w:sz w:val="24"/>
        </w:rPr>
      </w:pPr>
      <w:r w:rsidRPr="00860634">
        <w:rPr>
          <w:rFonts w:ascii="Times New Roman" w:hAnsi="Times New Roman" w:cs="Times New Roman"/>
          <w:b/>
          <w:sz w:val="24"/>
        </w:rPr>
        <w:t>In the portal locate the az104-mg1 resource and select Activity log.</w:t>
      </w:r>
    </w:p>
    <w:p w:rsidR="00FD0D83" w:rsidRPr="00860634" w:rsidRDefault="00FD0D83" w:rsidP="00860634">
      <w:pPr>
        <w:jc w:val="both"/>
        <w:rPr>
          <w:rFonts w:ascii="Times New Roman" w:hAnsi="Times New Roman" w:cs="Times New Roman"/>
          <w:b/>
        </w:rPr>
      </w:pPr>
      <w:r w:rsidRPr="0086063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A15560D" wp14:editId="65CE1A1E">
            <wp:extent cx="5943600" cy="26085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FA" w:rsidRPr="00860634" w:rsidRDefault="004044FA" w:rsidP="00860634">
      <w:pPr>
        <w:jc w:val="both"/>
        <w:rPr>
          <w:rFonts w:ascii="Times New Roman" w:hAnsi="Times New Roman" w:cs="Times New Roman"/>
          <w:b/>
        </w:rPr>
      </w:pPr>
    </w:p>
    <w:sectPr w:rsidR="004044FA" w:rsidRPr="00860634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3D4" w:rsidRDefault="009233D4" w:rsidP="00860634">
      <w:pPr>
        <w:spacing w:after="0" w:line="240" w:lineRule="auto"/>
      </w:pPr>
      <w:r>
        <w:separator/>
      </w:r>
    </w:p>
  </w:endnote>
  <w:endnote w:type="continuationSeparator" w:id="0">
    <w:p w:rsidR="009233D4" w:rsidRDefault="009233D4" w:rsidP="0086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3D4" w:rsidRDefault="009233D4" w:rsidP="00860634">
      <w:pPr>
        <w:spacing w:after="0" w:line="240" w:lineRule="auto"/>
      </w:pPr>
      <w:r>
        <w:separator/>
      </w:r>
    </w:p>
  </w:footnote>
  <w:footnote w:type="continuationSeparator" w:id="0">
    <w:p w:rsidR="009233D4" w:rsidRDefault="009233D4" w:rsidP="00860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7F7F7F" w:themeColor="background1" w:themeShade="7F"/>
        <w:spacing w:val="60"/>
      </w:rPr>
      <w:id w:val="206714598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860634" w:rsidRDefault="0086063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:rsidR="00860634" w:rsidRDefault="008606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E6"/>
    <w:rsid w:val="0000100D"/>
    <w:rsid w:val="00290A88"/>
    <w:rsid w:val="004044FA"/>
    <w:rsid w:val="00860634"/>
    <w:rsid w:val="008744E9"/>
    <w:rsid w:val="009233D4"/>
    <w:rsid w:val="00A050FF"/>
    <w:rsid w:val="00A82CD3"/>
    <w:rsid w:val="00B063E6"/>
    <w:rsid w:val="00F81C32"/>
    <w:rsid w:val="00F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469F"/>
  <w15:chartTrackingRefBased/>
  <w15:docId w15:val="{F20EFD21-CEEF-4E52-916D-B7C3DD24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634"/>
  </w:style>
  <w:style w:type="paragraph" w:styleId="Footer">
    <w:name w:val="footer"/>
    <w:basedOn w:val="Normal"/>
    <w:link w:val="FooterChar"/>
    <w:uiPriority w:val="99"/>
    <w:unhideWhenUsed/>
    <w:rsid w:val="00860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2</cp:revision>
  <dcterms:created xsi:type="dcterms:W3CDTF">2026-01-03T14:07:00Z</dcterms:created>
  <dcterms:modified xsi:type="dcterms:W3CDTF">2026-01-03T14:07:00Z</dcterms:modified>
</cp:coreProperties>
</file>