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Chapter 2: Independent Learning &amp; Time Management 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Aptos" w:cs="Aptos" w:eastAsia="Aptos" w:hAnsi="Aptos"/>
          <w:b w:val="1"/>
          <w:i w:val="1"/>
        </w:rPr>
      </w:pPr>
      <w:r w:rsidDel="00000000" w:rsidR="00000000" w:rsidRPr="00000000">
        <w:rPr>
          <w:rFonts w:ascii="Aptos" w:cs="Aptos" w:eastAsia="Aptos" w:hAnsi="Aptos"/>
          <w:b w:val="1"/>
          <w:i w:val="1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Reading Summary: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BTEC students must manage their own time and learning. Independent learning means setting goals, planning tasks, and meeting deadlines without constant reminders.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Key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Using planners and checklists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Time audits and Pomodoro technique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Meeting deadlines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Mini Task: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Create a weekly study plan with 3 goals and deadlines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Aptos" w:cs="Aptos" w:eastAsia="Aptos" w:hAnsi="Aptos"/>
          <w:b w:val="1"/>
          <w:i w:val="1"/>
        </w:rPr>
      </w:pPr>
      <w:r w:rsidDel="00000000" w:rsidR="00000000" w:rsidRPr="00000000">
        <w:rPr>
          <w:rFonts w:ascii="Aptos" w:cs="Aptos" w:eastAsia="Aptos" w:hAnsi="Aptos"/>
          <w:b w:val="1"/>
          <w:i w:val="1"/>
          <w:rtl w:val="0"/>
        </w:rPr>
        <w:t xml:space="preserve">Classwork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In BTEC, you are not just a student—you are a project manager, a researcher, a planner, and a decision-maker. That means you need to take control of your own learning. This chapter is all about building the habits and mindset that help you succeed in a coursework-based environment.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Independent learning and time management aren’t just school skills—they’re life skills. Whether you are preparing for college, work, or entrepreneurship, the ability to manage your own progress is essential.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What Is Independent Learning?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Independent learning means taking responsibility for your own education. It’s about being proactive, not passive. Instead of waiting for instructions, you: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Set your own goals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Plan your tasks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Monitor your progress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Reflect on what is working and what is not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In BTEC, teachers guide you—but they won’t chase you. You are expected to read assignment briefs, understand the criteria, and complete tasks on time. That’s why independence is key.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5731200" cy="4762500"/>
            <wp:effectExtent b="0" l="0" r="0" t="0"/>
            <wp:docPr descr="A diagram of different colored squares with black circle and black circle&#10;&#10;AI-generated content may be incorrect." id="2" name="image1.jpg"/>
            <a:graphic>
              <a:graphicData uri="http://schemas.openxmlformats.org/drawingml/2006/picture">
                <pic:pic>
                  <pic:nvPicPr>
                    <pic:cNvPr descr="A diagram of different colored squares with black circle and black circle&#10;&#10;AI-generated content may be incorrect.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Signs of Independent Learners: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Fonts w:ascii="Aptos" w:cs="Aptos" w:eastAsia="Aptos" w:hAnsi="Aptos"/>
          <w:rtl w:val="0"/>
        </w:rPr>
        <w:t xml:space="preserve"> They ask questions when they’re stuck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Fonts w:ascii="Aptos" w:cs="Aptos" w:eastAsia="Aptos" w:hAnsi="Aptos"/>
          <w:rtl w:val="0"/>
        </w:rPr>
        <w:t xml:space="preserve"> They use planners or apps to stay organised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Fonts w:ascii="Aptos" w:cs="Aptos" w:eastAsia="Aptos" w:hAnsi="Aptos"/>
          <w:rtl w:val="0"/>
        </w:rPr>
        <w:t xml:space="preserve"> They reflect on feedback and improve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Fonts w:ascii="Aptos" w:cs="Aptos" w:eastAsia="Aptos" w:hAnsi="Aptos"/>
          <w:rtl w:val="0"/>
        </w:rPr>
        <w:t xml:space="preserve"> They take initiative in group work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Fonts w:ascii="Aptos" w:cs="Aptos" w:eastAsia="Aptos" w:hAnsi="Aptos"/>
          <w:rtl w:val="0"/>
        </w:rPr>
        <w:t xml:space="preserve"> They manage distractions and stay focused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3276600" cy="2943225"/>
            <wp:effectExtent b="0" l="0" r="0" t="0"/>
            <wp:docPr descr="A diagram of a learning process&#10;&#10;AI-generated content may be incorrect." id="1" name="image2.jpg"/>
            <a:graphic>
              <a:graphicData uri="http://schemas.openxmlformats.org/drawingml/2006/picture">
                <pic:pic>
                  <pic:nvPicPr>
                    <pic:cNvPr descr="A diagram of a learning process&#10;&#10;AI-generated content may be incorrect.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Why Time Management Matters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BTEC assignments often run over several weeks. Without proper planning, it’s easy to fall behind. Time management helps you: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Meet deadlines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Reduce stress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Balance school with other responsibilities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Improve the quality of your work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Common Time Management Mistakes: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</w:t>
      </w:r>
      <w:r w:rsidDel="00000000" w:rsidR="00000000" w:rsidRPr="00000000">
        <w:rPr>
          <w:rFonts w:ascii="Aptos" w:cs="Aptos" w:eastAsia="Aptos" w:hAnsi="Aptos"/>
          <w:rtl w:val="0"/>
        </w:rPr>
        <w:t xml:space="preserve"> Starting too late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</w:t>
      </w:r>
      <w:r w:rsidDel="00000000" w:rsidR="00000000" w:rsidRPr="00000000">
        <w:rPr>
          <w:rFonts w:ascii="Aptos" w:cs="Aptos" w:eastAsia="Aptos" w:hAnsi="Aptos"/>
          <w:rtl w:val="0"/>
        </w:rPr>
        <w:t xml:space="preserve"> Underestimating how long tasks take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</w:t>
      </w:r>
      <w:r w:rsidDel="00000000" w:rsidR="00000000" w:rsidRPr="00000000">
        <w:rPr>
          <w:rFonts w:ascii="Aptos" w:cs="Aptos" w:eastAsia="Aptos" w:hAnsi="Aptos"/>
          <w:rtl w:val="0"/>
        </w:rPr>
        <w:t xml:space="preserve"> Ignoring deadlines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</w:t>
      </w:r>
      <w:r w:rsidDel="00000000" w:rsidR="00000000" w:rsidRPr="00000000">
        <w:rPr>
          <w:rFonts w:ascii="Aptos" w:cs="Aptos" w:eastAsia="Aptos" w:hAnsi="Aptos"/>
          <w:rtl w:val="0"/>
        </w:rPr>
        <w:t xml:space="preserve"> Multitasking too much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</w:t>
      </w:r>
      <w:r w:rsidDel="00000000" w:rsidR="00000000" w:rsidRPr="00000000">
        <w:rPr>
          <w:rFonts w:ascii="Aptos" w:cs="Aptos" w:eastAsia="Aptos" w:hAnsi="Aptos"/>
          <w:rtl w:val="0"/>
        </w:rPr>
        <w:t xml:space="preserve"> Forgetting to take breaks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Tools &amp; Techniques You Can Use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1. Weekly Planner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Use a paper planner or digital calendar to map out your week. Include: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Class times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Study blocks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Assignment deadlines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Breaks and personal time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2. Time Audit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Track how you spend your time for 2–3 days. Write down everything—school, phone use, meals, etc. Then review: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Where are you wasting time?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could be more productive?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needs more attention?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3. Pomodoro Technique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This method helps you stay focused: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Work for 25 minutes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Take a 5-minute break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Repeat 4 times, then take a longer break</w:t>
        <w:br w:type="textWrapping"/>
        <w:t xml:space="preserve">It’s great for writing, reading, or revising.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4. SMART Goals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Set goals that are: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</w:t>
      </w:r>
      <w:r w:rsidDel="00000000" w:rsidR="00000000" w:rsidRPr="00000000">
        <w:rPr>
          <w:rFonts w:ascii="Aptos" w:cs="Aptos" w:eastAsia="Aptos" w:hAnsi="Aptos"/>
          <w:rtl w:val="0"/>
        </w:rPr>
        <w:t xml:space="preserve">pecific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</w:t>
      </w:r>
      <w:r w:rsidDel="00000000" w:rsidR="00000000" w:rsidRPr="00000000">
        <w:rPr>
          <w:rFonts w:ascii="Aptos" w:cs="Aptos" w:eastAsia="Aptos" w:hAnsi="Aptos"/>
          <w:rtl w:val="0"/>
        </w:rPr>
        <w:t xml:space="preserve">easurable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A</w:t>
      </w:r>
      <w:r w:rsidDel="00000000" w:rsidR="00000000" w:rsidRPr="00000000">
        <w:rPr>
          <w:rFonts w:ascii="Aptos" w:cs="Aptos" w:eastAsia="Aptos" w:hAnsi="Aptos"/>
          <w:rtl w:val="0"/>
        </w:rPr>
        <w:t xml:space="preserve">chievable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</w:t>
      </w:r>
      <w:r w:rsidDel="00000000" w:rsidR="00000000" w:rsidRPr="00000000">
        <w:rPr>
          <w:rFonts w:ascii="Aptos" w:cs="Aptos" w:eastAsia="Aptos" w:hAnsi="Aptos"/>
          <w:rtl w:val="0"/>
        </w:rPr>
        <w:t xml:space="preserve">elevant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</w:t>
      </w:r>
      <w:r w:rsidDel="00000000" w:rsidR="00000000" w:rsidRPr="00000000">
        <w:rPr>
          <w:rFonts w:ascii="Aptos" w:cs="Aptos" w:eastAsia="Aptos" w:hAnsi="Aptos"/>
          <w:rtl w:val="0"/>
        </w:rPr>
        <w:t xml:space="preserve">ime-bound</w:t>
        <w:br w:type="textWrapping"/>
        <w:t xml:space="preserve">Example: “Finish my draft by Friday at 4pm.”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Real-Life Scenario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Imagine you are working on a BTEC Business assignment. You have two weeks to complete it. The brief includes three tasks: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Describe the target audience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Explain the marketing strategy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Evaluate the effectiveness of the campaign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 student with poor time management might: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Start the night before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Rush through the tasks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Forget to reference sources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Miss the deadline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An independent learner would: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Read the brief on Day 1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Break the task into smaller steps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Schedule time for research, writing, and editing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Submit early and feel confident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Who are you? Dependent or Independent?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Dependent Learner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Independent Learner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Rely heavily on the teacher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Are Self-reliant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Cannot make decisions about their learning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Can make informed decisions about their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Do not know their own Strengths and Weaknesses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Are aware of their own Strengths and Weaknesses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Do not connect classroom learning with the real world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Connect classroom learning with the real world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Think that the teacher is wholly responsible for their learning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Take responsibility for their own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Do not know the best way to learn something 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Know about different strategies for learning </w:t>
            </w:r>
          </w:p>
        </w:tc>
      </w:tr>
    </w:tbl>
    <w:p w:rsidR="00000000" w:rsidDel="00000000" w:rsidP="00000000" w:rsidRDefault="00000000" w:rsidRPr="00000000" w14:paraId="0000005E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Aptos" w:cs="Aptos" w:eastAsia="Aptos" w:hAnsi="Aptos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Aptos" w:cs="Aptos" w:eastAsia="Aptos" w:hAnsi="Aptos"/>
          <w:b w:val="1"/>
          <w:highlight w:val="yellow"/>
        </w:rPr>
      </w:pPr>
      <w:r w:rsidDel="00000000" w:rsidR="00000000" w:rsidRPr="00000000">
        <w:rPr>
          <w:rFonts w:ascii="Aptos" w:cs="Aptos" w:eastAsia="Aptos" w:hAnsi="Aptos"/>
          <w:b w:val="1"/>
          <w:highlight w:val="yellow"/>
          <w:rtl w:val="0"/>
        </w:rPr>
        <w:t xml:space="preserve">Reflection Questions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rFonts w:ascii="Aptos" w:cs="Aptos" w:eastAsia="Aptos" w:hAnsi="Aptos"/>
          <w:highlight w:val="yellow"/>
          <w:rtl w:val="0"/>
        </w:rPr>
        <w:t xml:space="preserve">Do you usually plan your week or go with the flow?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rFonts w:ascii="Aptos" w:cs="Aptos" w:eastAsia="Aptos" w:hAnsi="Aptos"/>
          <w:highlight w:val="yellow"/>
          <w:rtl w:val="0"/>
        </w:rPr>
        <w:t xml:space="preserve">What distracts you most when you are trying to work?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rFonts w:ascii="Aptos" w:cs="Aptos" w:eastAsia="Aptos" w:hAnsi="Aptos"/>
          <w:highlight w:val="yellow"/>
          <w:rtl w:val="0"/>
        </w:rPr>
        <w:t xml:space="preserve">How do you feel when you leave things until the last minute?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rFonts w:ascii="Aptos" w:cs="Aptos" w:eastAsia="Aptos" w:hAnsi="Aptos"/>
          <w:highlight w:val="yellow"/>
          <w:rtl w:val="0"/>
        </w:rPr>
        <w:t xml:space="preserve">What is one habit you could change to become more independent?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jc w:val="center"/>
        <w:rPr>
          <w:rFonts w:ascii="Aptos" w:cs="Aptos" w:eastAsia="Aptos" w:hAnsi="Aptos"/>
          <w:b w:val="1"/>
          <w:i w:val="1"/>
        </w:rPr>
      </w:pPr>
      <w:r w:rsidDel="00000000" w:rsidR="00000000" w:rsidRPr="00000000">
        <w:rPr>
          <w:rFonts w:ascii="Aptos" w:cs="Aptos" w:eastAsia="Aptos" w:hAnsi="Aptos"/>
          <w:b w:val="1"/>
          <w:i w:val="1"/>
          <w:rtl w:val="0"/>
        </w:rPr>
        <w:t xml:space="preserve">Homework &amp; Reading Tasks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Homework Task - (Peer Evaluation for Homework):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Create 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weekly study plan</w:t>
      </w:r>
      <w:r w:rsidDel="00000000" w:rsidR="00000000" w:rsidRPr="00000000">
        <w:rPr>
          <w:rFonts w:ascii="Aptos" w:cs="Aptos" w:eastAsia="Aptos" w:hAnsi="Aptos"/>
          <w:rtl w:val="0"/>
        </w:rPr>
        <w:t xml:space="preserve"> for yourself. Include: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3 academic goals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Time blocks for study, breaks, and personal time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One strategy you will use to stay focused (e.g. Pomodoro, planner, time audit)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Then write a short reflection (5–7 sentences) on how you plan to become a more independent learner this term.</w:t>
      </w:r>
    </w:p>
    <w:p w:rsidR="00000000" w:rsidDel="00000000" w:rsidP="00000000" w:rsidRDefault="00000000" w:rsidRPr="00000000" w14:paraId="0000006C">
      <w:pPr>
        <w:spacing w:after="160" w:line="259" w:lineRule="auto"/>
        <w:rPr/>
      </w:pPr>
      <w:r w:rsidDel="00000000" w:rsidR="00000000" w:rsidRPr="00000000">
        <w:rPr>
          <w:rFonts w:ascii="Aptos" w:cs="Aptos" w:eastAsia="Aptos" w:hAnsi="Aptos"/>
          <w:rtl w:val="0"/>
        </w:rPr>
        <w:t xml:space="preserve">You will do a peer evaluation for this task. You will show your finished work to a classmate of yours and get their feedback, and your classmate will take a look at your work and give you feedback. The teacher will give general and overall feedback to the whole class.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You are always welcome to show your work to the teacher in class and get on-the-spot feedback!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pto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