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Chapter 4: Plagiarism &amp; Referencing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Reading Summary: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Plagiarism is using someone else’s work without credit. To avoid it, students must paraphrase and use Harvard-style referencing. A reference list shows all sources used.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Key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Understanding plagiarism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Using Harvard referencing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Writing reference lists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Mini Task: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Write a short paragraph using one source and include a correct citation.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Classwork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 BTEC, your ideas matter—but so does how you present them. Using research to support your work is essential, but copying without credit is a serious mistake. In this chapter, we’ll explore what plagiarism is, how to avoid it, and how to use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Harvard referencing</w:t>
      </w:r>
      <w:r w:rsidDel="00000000" w:rsidR="00000000" w:rsidRPr="00000000">
        <w:rPr>
          <w:rFonts w:ascii="Aptos" w:cs="Aptos" w:eastAsia="Aptos" w:hAnsi="Aptos"/>
          <w:rtl w:val="0"/>
        </w:rPr>
        <w:t xml:space="preserve"> to give proper credit to your sources.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Whether you are writing about a Dutch business, evaluating a strategy, or comparing two products, referencing shows that your work is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honest, professional, and well-informed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2286000" cy="1876425"/>
            <wp:effectExtent b="0" l="0" r="0" t="0"/>
            <wp:docPr descr="A cartoon of a child with a computer&#10;&#10;AI-generated content may be incorrect." id="2" name="image1.jpg"/>
            <a:graphic>
              <a:graphicData uri="http://schemas.openxmlformats.org/drawingml/2006/picture">
                <pic:pic>
                  <pic:nvPicPr>
                    <pic:cNvPr descr="A cartoon of a child with a computer&#10;&#10;AI-generated content may be incorrect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What Is Plagiarism?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Plagiarism</w:t>
      </w:r>
      <w:r w:rsidDel="00000000" w:rsidR="00000000" w:rsidRPr="00000000">
        <w:rPr>
          <w:rFonts w:ascii="Aptos" w:cs="Aptos" w:eastAsia="Aptos" w:hAnsi="Aptos"/>
          <w:rtl w:val="0"/>
        </w:rPr>
        <w:t xml:space="preserve"> is when you use someone else’s words, ideas, or work without giving them credit. It’s considered academic dishonesty and can lead to: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Losing marks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Failing an assignment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Damaging your reputation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Being asked to redo your work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2857500" cy="1457325"/>
            <wp:effectExtent b="0" l="0" r="0" t="0"/>
            <wp:docPr descr="A group of people sitting at a table&#10;&#10;AI-generated content may be incorrect." id="5" name="image5.jpg"/>
            <a:graphic>
              <a:graphicData uri="http://schemas.openxmlformats.org/drawingml/2006/picture">
                <pic:pic>
                  <pic:nvPicPr>
                    <pic:cNvPr descr="A group of people sitting at a table&#10;&#10;AI-generated content may be incorrect." id="0" name="image5.jpg"/>
                    <pic:cNvPicPr preferRelativeResize="0"/>
                  </pic:nvPicPr>
                  <pic:blipFill>
                    <a:blip r:embed="rId7"/>
                    <a:srcRect b="89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Examples of Plagiarism: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</w:t>
      </w:r>
      <w:r w:rsidDel="00000000" w:rsidR="00000000" w:rsidRPr="00000000">
        <w:rPr>
          <w:rFonts w:ascii="Aptos" w:cs="Aptos" w:eastAsia="Aptos" w:hAnsi="Aptos"/>
          <w:rtl w:val="0"/>
        </w:rPr>
        <w:t xml:space="preserve"> Copying and pasting from a website without citation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</w:t>
      </w:r>
      <w:r w:rsidDel="00000000" w:rsidR="00000000" w:rsidRPr="00000000">
        <w:rPr>
          <w:rFonts w:ascii="Aptos" w:cs="Aptos" w:eastAsia="Aptos" w:hAnsi="Aptos"/>
          <w:rtl w:val="0"/>
        </w:rPr>
        <w:t xml:space="preserve"> Using a quote but not mentioning the author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</w:t>
      </w:r>
      <w:r w:rsidDel="00000000" w:rsidR="00000000" w:rsidRPr="00000000">
        <w:rPr>
          <w:rFonts w:ascii="Aptos" w:cs="Aptos" w:eastAsia="Aptos" w:hAnsi="Aptos"/>
          <w:rtl w:val="0"/>
        </w:rPr>
        <w:t xml:space="preserve"> Paraphrasing someone’s idea without referencing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</w:t>
      </w:r>
      <w:r w:rsidDel="00000000" w:rsidR="00000000" w:rsidRPr="00000000">
        <w:rPr>
          <w:rFonts w:ascii="Aptos" w:cs="Aptos" w:eastAsia="Aptos" w:hAnsi="Aptos"/>
          <w:rtl w:val="0"/>
        </w:rPr>
        <w:t xml:space="preserve"> Submitting someone else’s work as your own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Even if you change a few words, it’s still plagiarism if you do not cite the source.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4619625" cy="6867525"/>
            <wp:effectExtent b="0" l="0" r="0" t="0"/>
            <wp:docPr descr="A screenshot of a computer&#10;&#10;AI-generated content may be incorrect." id="3" name="image6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6.png"/>
                    <pic:cNvPicPr preferRelativeResize="0"/>
                  </pic:nvPicPr>
                  <pic:blipFill>
                    <a:blip r:embed="rId8"/>
                    <a:srcRect b="12409" l="9972" r="9428" t="449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Why Referencing Matters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Referencing is how you show where your information came from. It proves that: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You have done proper research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You respect other people’s work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Your ideas are backed by evidence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You are following academic rules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 BTEC, referencing is part of the grading criteria—especially for Merit and Distinction levels.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5731200" cy="4051300"/>
            <wp:effectExtent b="0" l="0" r="0" t="0"/>
            <wp:docPr descr="A diagram of a diagram&#10;&#10;AI-generated content may be incorrect." id="6" name="image3.png"/>
            <a:graphic>
              <a:graphicData uri="http://schemas.openxmlformats.org/drawingml/2006/picture">
                <pic:pic>
                  <pic:nvPicPr>
                    <pic:cNvPr descr="A diagram of a diagram&#10;&#10;AI-generated content may be incorrect.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What Is Harvard Referencing?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Harvard is one of the most common referencing styles used in vocational education. It includes two parts: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1. In-text citation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goes inside your paragraph, right after the idea or quote.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Format: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(Author, Year)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Heineken’s marketing strategy focuses on digital engagement (Heineken, 2023).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2. Reference list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goes at the end of your assignment. It includes full details of every source you used.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Format: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Author. (Year).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Title</w:t>
      </w:r>
      <w:r w:rsidDel="00000000" w:rsidR="00000000" w:rsidRPr="00000000">
        <w:rPr>
          <w:rFonts w:ascii="Aptos" w:cs="Aptos" w:eastAsia="Aptos" w:hAnsi="Aptos"/>
          <w:rtl w:val="0"/>
        </w:rPr>
        <w:t xml:space="preserve">. Publisher or Website. Retrieved from [URL]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Heineken. (2023).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Annual Report</w:t>
      </w:r>
      <w:r w:rsidDel="00000000" w:rsidR="00000000" w:rsidRPr="00000000">
        <w:rPr>
          <w:rFonts w:ascii="Aptos" w:cs="Aptos" w:eastAsia="Aptos" w:hAnsi="Aptos"/>
          <w:rtl w:val="0"/>
        </w:rPr>
        <w:t xml:space="preserve">. Retrieved from </w:t>
      </w:r>
      <w:hyperlink r:id="rId10">
        <w:r w:rsidDel="00000000" w:rsidR="00000000" w:rsidRPr="00000000">
          <w:rPr>
            <w:rFonts w:ascii="Aptos" w:cs="Aptos" w:eastAsia="Aptos" w:hAnsi="Aptos"/>
            <w:color w:val="467886"/>
            <w:u w:val="single"/>
            <w:rtl w:val="0"/>
          </w:rPr>
          <w:t xml:space="preserve">www.heineken.com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Quoting vs Paraphrasing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There are two ways to use someone else’s ideas: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 Quoting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Use the exact words from a source, with quotation marks and a citation.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“The brand aims to be the most sustainable brewer in the world” (Heineken, 2023).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 Paraphrasing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Rewrite the idea in your own words, still with a citation.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Heineken’s goal is to lead the industry in sustainability (Heineken, 2023).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Tip:</w:t>
      </w:r>
      <w:r w:rsidDel="00000000" w:rsidR="00000000" w:rsidRPr="00000000">
        <w:rPr>
          <w:rFonts w:ascii="Aptos" w:cs="Aptos" w:eastAsia="Aptos" w:hAnsi="Aptos"/>
          <w:rtl w:val="0"/>
        </w:rPr>
        <w:t xml:space="preserve"> Paraphrasing is usually better—it shows you understand the idea and can express it yourself.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5731200" cy="3708400"/>
            <wp:effectExtent b="0" l="0" r="0" t="0"/>
            <wp:docPr descr="A diagram of a diagram&#10;&#10;AI-generated content may be incorrect." id="4" name="image4.jpg"/>
            <a:graphic>
              <a:graphicData uri="http://schemas.openxmlformats.org/drawingml/2006/picture">
                <pic:pic>
                  <pic:nvPicPr>
                    <pic:cNvPr descr="A diagram of a diagram&#10;&#10;AI-generated content may be incorrect.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How to Build a Reference List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Keep track of your sources as you research. For each one, note: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Author or organisation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Year of publication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Title of the article or report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Website or publisher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URL (if online)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Then format it using the Harvard style.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 Reference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Heineken. (2023).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Annual Report</w:t>
      </w:r>
      <w:r w:rsidDel="00000000" w:rsidR="00000000" w:rsidRPr="00000000">
        <w:rPr>
          <w:rFonts w:ascii="Aptos" w:cs="Aptos" w:eastAsia="Aptos" w:hAnsi="Aptos"/>
          <w:rtl w:val="0"/>
        </w:rPr>
        <w:t xml:space="preserve">. Retrieved from </w:t>
      </w:r>
      <w:hyperlink r:id="rId12">
        <w:r w:rsidDel="00000000" w:rsidR="00000000" w:rsidRPr="00000000">
          <w:rPr>
            <w:rFonts w:ascii="Aptos" w:cs="Aptos" w:eastAsia="Aptos" w:hAnsi="Aptos"/>
            <w:color w:val="467886"/>
            <w:u w:val="single"/>
            <w:rtl w:val="0"/>
          </w:rPr>
          <w:t xml:space="preserve">www.heineken.com</w:t>
        </w:r>
      </w:hyperlink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Smith, J. (2022).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Marketing Strategies in Europe</w:t>
      </w:r>
      <w:r w:rsidDel="00000000" w:rsidR="00000000" w:rsidRPr="00000000">
        <w:rPr>
          <w:rFonts w:ascii="Aptos" w:cs="Aptos" w:eastAsia="Aptos" w:hAnsi="Aptos"/>
          <w:rtl w:val="0"/>
        </w:rPr>
        <w:t xml:space="preserve">. Business Weekly.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Real-Life Scenario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Imagine you are writing a BTEC assignment on Tony’s Chocolonely. You find a great article about their ethical sourcing. Here’s how two students might handle it: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Student A (Plagiarising):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“Tony’s Chocolonely is committed to slave-free chocolate and works with farmers in West Africa.”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(No citation, copied directly)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Student B (Correct):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Tony’s Chocolonely aims to eliminate slavery in the cocoa industry by working directly with farmers (Tony’s Chocolonely, 2023).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(Paraphrased and cited properly)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Student B shows integrity, understanding, and professionalism—and earns higher marks.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5731200" cy="4089400"/>
            <wp:effectExtent b="0" l="0" r="0" t="0"/>
            <wp:docPr descr="A computer and a pen next to a keyboard&#10;&#10;AI-generated content may be incorrect." id="1" name="image2.png"/>
            <a:graphic>
              <a:graphicData uri="http://schemas.openxmlformats.org/drawingml/2006/picture">
                <pic:pic>
                  <pic:nvPicPr>
                    <pic:cNvPr descr="A computer and a pen next to a keyboard&#10;&#10;AI-generated content may be incorrect.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Aptos" w:cs="Aptos" w:eastAsia="Aptos" w:hAnsi="Apto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highlight w:val="yellow"/>
          <w:rtl w:val="0"/>
        </w:rPr>
        <w:t xml:space="preserve">Reflection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Have you ever accidentally used a source without referencing it?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Do you feel confident using Harvard referencing?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What is the difference between quoting and paraphrasing?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Why is referencing important in vocational education?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Homework &amp; Reading Tasks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Homework Task - (Show this to your Teacher):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Write a short paragraph (5–7 sentences) about a Dutch company of your choice. Use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one quote</w:t>
      </w:r>
      <w:r w:rsidDel="00000000" w:rsidR="00000000" w:rsidRPr="00000000">
        <w:rPr>
          <w:rFonts w:ascii="Aptos" w:cs="Aptos" w:eastAsia="Aptos" w:hAnsi="Aptos"/>
          <w:rtl w:val="0"/>
        </w:rPr>
        <w:t xml:space="preserve"> and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one paraphrased idea</w:t>
      </w:r>
      <w:r w:rsidDel="00000000" w:rsidR="00000000" w:rsidRPr="00000000">
        <w:rPr>
          <w:rFonts w:ascii="Aptos" w:cs="Aptos" w:eastAsia="Aptos" w:hAnsi="Aptos"/>
          <w:rtl w:val="0"/>
        </w:rPr>
        <w:t xml:space="preserve"> from an English-language source. Include: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in-text citation</w:t>
      </w:r>
      <w:r w:rsidDel="00000000" w:rsidR="00000000" w:rsidRPr="00000000">
        <w:rPr>
          <w:rFonts w:ascii="Aptos" w:cs="Aptos" w:eastAsia="Aptos" w:hAnsi="Aptos"/>
          <w:rtl w:val="0"/>
        </w:rPr>
        <w:t xml:space="preserve"> for both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Harvard-style reference list</w:t>
      </w:r>
      <w:r w:rsidDel="00000000" w:rsidR="00000000" w:rsidRPr="00000000">
        <w:rPr>
          <w:rFonts w:ascii="Aptos" w:cs="Aptos" w:eastAsia="Aptos" w:hAnsi="Aptos"/>
          <w:rtl w:val="0"/>
        </w:rPr>
        <w:t xml:space="preserve"> with full details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Tony’s Chocolonely states, “We make chocolate that’s 100% slave-free” (Tony’s Chocolonely, 2023). The company also works directly with farmers to improve supply chain transparency.</w:t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Reference List: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Tony’s Chocolonely. (2023).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Impact Report</w:t>
      </w:r>
      <w:r w:rsidDel="00000000" w:rsidR="00000000" w:rsidRPr="00000000">
        <w:rPr>
          <w:rFonts w:ascii="Aptos" w:cs="Aptos" w:eastAsia="Aptos" w:hAnsi="Aptos"/>
          <w:rtl w:val="0"/>
        </w:rPr>
        <w:t xml:space="preserve">. Retrieved from </w:t>
      </w:r>
      <w:hyperlink r:id="rId14">
        <w:r w:rsidDel="00000000" w:rsidR="00000000" w:rsidRPr="00000000">
          <w:rPr>
            <w:rFonts w:ascii="Aptos" w:cs="Aptos" w:eastAsia="Aptos" w:hAnsi="Aptos"/>
            <w:color w:val="467886"/>
            <w:u w:val="single"/>
            <w:rtl w:val="0"/>
          </w:rPr>
          <w:t xml:space="preserve">www.tonyschocolonely.com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hyperlink" Target="http://www.heineken.com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www.heineke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://www.tonyschocolonely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