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Aptos" w:cs="Aptos" w:eastAsia="Aptos" w:hAnsi="Aptos"/>
          <w:b w:val="1"/>
        </w:rPr>
      </w:pPr>
      <w:r w:rsidDel="00000000" w:rsidR="00000000" w:rsidRPr="00000000">
        <w:rPr>
          <w:rFonts w:ascii="Aptos" w:cs="Aptos" w:eastAsia="Aptos" w:hAnsi="Aptos"/>
          <w:b w:val="1"/>
          <w:rtl w:val="0"/>
        </w:rPr>
        <w:t xml:space="preserve">Chapter 9: Preparing for Assessments</w:t>
      </w:r>
    </w:p>
    <w:p w:rsidR="00000000" w:rsidDel="00000000" w:rsidP="00000000" w:rsidRDefault="00000000" w:rsidRPr="00000000" w14:paraId="00000002">
      <w:pPr>
        <w:spacing w:after="160" w:line="259" w:lineRule="auto"/>
        <w:jc w:val="center"/>
        <w:rPr>
          <w:rFonts w:ascii="Aptos" w:cs="Aptos" w:eastAsia="Aptos" w:hAnsi="Aptos"/>
          <w:b w:val="1"/>
          <w:i w:val="1"/>
        </w:rPr>
      </w:pPr>
      <w:r w:rsidDel="00000000" w:rsidR="00000000" w:rsidRPr="00000000">
        <w:rPr>
          <w:rFonts w:ascii="Aptos" w:cs="Aptos" w:eastAsia="Aptos" w:hAnsi="Aptos"/>
          <w:b w:val="1"/>
          <w:i w:val="1"/>
          <w:rtl w:val="0"/>
        </w:rPr>
        <w:t xml:space="preserve">Summary</w:t>
      </w:r>
    </w:p>
    <w:p w:rsidR="00000000" w:rsidDel="00000000" w:rsidP="00000000" w:rsidRDefault="00000000" w:rsidRPr="00000000" w14:paraId="00000003">
      <w:pPr>
        <w:spacing w:after="160" w:line="259" w:lineRule="auto"/>
        <w:rPr>
          <w:rFonts w:ascii="Aptos" w:cs="Aptos" w:eastAsia="Aptos" w:hAnsi="Aptos"/>
        </w:rPr>
      </w:pPr>
      <w:r w:rsidDel="00000000" w:rsidR="00000000" w:rsidRPr="00000000">
        <w:rPr>
          <w:rFonts w:ascii="Aptos" w:cs="Aptos" w:eastAsia="Aptos" w:hAnsi="Aptos"/>
          <w:b w:val="1"/>
          <w:rtl w:val="0"/>
        </w:rPr>
        <w:t xml:space="preserve">Reading Summary:</w:t>
      </w:r>
      <w:r w:rsidDel="00000000" w:rsidR="00000000" w:rsidRPr="00000000">
        <w:rPr>
          <w:rFonts w:ascii="Aptos" w:cs="Aptos" w:eastAsia="Aptos" w:hAnsi="Aptos"/>
          <w:rtl w:val="0"/>
        </w:rPr>
        <w:br w:type="textWrapping"/>
        <w:t xml:space="preserve">Assessments require planning, drafting, and using feedback. Students should use checklists, peer review, and time management to succeed.</w:t>
      </w:r>
    </w:p>
    <w:p w:rsidR="00000000" w:rsidDel="00000000" w:rsidP="00000000" w:rsidRDefault="00000000" w:rsidRPr="00000000" w14:paraId="00000004">
      <w:pPr>
        <w:spacing w:after="160" w:line="259" w:lineRule="auto"/>
        <w:rPr>
          <w:rFonts w:ascii="Aptos" w:cs="Aptos" w:eastAsia="Aptos" w:hAnsi="Aptos"/>
        </w:rPr>
      </w:pPr>
      <w:r w:rsidDel="00000000" w:rsidR="00000000" w:rsidRPr="00000000">
        <w:rPr>
          <w:rFonts w:ascii="Aptos" w:cs="Aptos" w:eastAsia="Aptos" w:hAnsi="Aptos"/>
          <w:b w:val="1"/>
          <w:rtl w:val="0"/>
        </w:rPr>
        <w:t xml:space="preserve">Key Skills:</w:t>
      </w:r>
      <w:r w:rsidDel="00000000" w:rsidR="00000000" w:rsidRPr="00000000">
        <w:rPr>
          <w:rtl w:val="0"/>
        </w:rPr>
      </w:r>
    </w:p>
    <w:p w:rsidR="00000000" w:rsidDel="00000000" w:rsidP="00000000" w:rsidRDefault="00000000" w:rsidRPr="00000000" w14:paraId="00000005">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Drafting and revising</w:t>
      </w:r>
    </w:p>
    <w:p w:rsidR="00000000" w:rsidDel="00000000" w:rsidP="00000000" w:rsidRDefault="00000000" w:rsidRPr="00000000" w14:paraId="00000006">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Using feedback</w:t>
      </w:r>
    </w:p>
    <w:p w:rsidR="00000000" w:rsidDel="00000000" w:rsidP="00000000" w:rsidRDefault="00000000" w:rsidRPr="00000000" w14:paraId="00000007">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Presentation prep</w:t>
      </w:r>
    </w:p>
    <w:p w:rsidR="00000000" w:rsidDel="00000000" w:rsidP="00000000" w:rsidRDefault="00000000" w:rsidRPr="00000000" w14:paraId="00000008">
      <w:pPr>
        <w:spacing w:after="160" w:line="259" w:lineRule="auto"/>
        <w:rPr>
          <w:rFonts w:ascii="Aptos" w:cs="Aptos" w:eastAsia="Aptos" w:hAnsi="Aptos"/>
        </w:rPr>
      </w:pPr>
      <w:r w:rsidDel="00000000" w:rsidR="00000000" w:rsidRPr="00000000">
        <w:rPr>
          <w:rFonts w:ascii="Aptos" w:cs="Aptos" w:eastAsia="Aptos" w:hAnsi="Aptos"/>
          <w:b w:val="1"/>
          <w:rtl w:val="0"/>
        </w:rPr>
        <w:t xml:space="preserve">Mini Task:</w:t>
      </w:r>
      <w:r w:rsidDel="00000000" w:rsidR="00000000" w:rsidRPr="00000000">
        <w:rPr>
          <w:rFonts w:ascii="Aptos" w:cs="Aptos" w:eastAsia="Aptos" w:hAnsi="Aptos"/>
          <w:rtl w:val="0"/>
        </w:rPr>
        <w:br w:type="textWrapping"/>
        <w:t xml:space="preserve">Create a checklist for your next assignment.</w:t>
      </w:r>
    </w:p>
    <w:p w:rsidR="00000000" w:rsidDel="00000000" w:rsidP="00000000" w:rsidRDefault="00000000" w:rsidRPr="00000000" w14:paraId="00000009">
      <w:pPr>
        <w:spacing w:after="160" w:line="259" w:lineRule="auto"/>
        <w:jc w:val="center"/>
        <w:rPr>
          <w:rFonts w:ascii="Aptos" w:cs="Aptos" w:eastAsia="Aptos" w:hAnsi="Aptos"/>
          <w:b w:val="1"/>
          <w:i w:val="1"/>
        </w:rPr>
      </w:pPr>
      <w:r w:rsidDel="00000000" w:rsidR="00000000" w:rsidRPr="00000000">
        <w:rPr>
          <w:rFonts w:ascii="Aptos" w:cs="Aptos" w:eastAsia="Aptos" w:hAnsi="Aptos"/>
          <w:b w:val="1"/>
          <w:i w:val="1"/>
          <w:rtl w:val="0"/>
        </w:rPr>
        <w:t xml:space="preserve">Classwork</w:t>
      </w:r>
    </w:p>
    <w:p w:rsidR="00000000" w:rsidDel="00000000" w:rsidP="00000000" w:rsidRDefault="00000000" w:rsidRPr="00000000" w14:paraId="0000000A">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Introduction</w:t>
      </w:r>
    </w:p>
    <w:p w:rsidR="00000000" w:rsidDel="00000000" w:rsidP="00000000" w:rsidRDefault="00000000" w:rsidRPr="00000000" w14:paraId="0000000B">
      <w:pPr>
        <w:spacing w:after="160" w:line="259" w:lineRule="auto"/>
        <w:rPr>
          <w:rFonts w:ascii="Aptos" w:cs="Aptos" w:eastAsia="Aptos" w:hAnsi="Aptos"/>
        </w:rPr>
      </w:pPr>
      <w:r w:rsidDel="00000000" w:rsidR="00000000" w:rsidRPr="00000000">
        <w:rPr>
          <w:rFonts w:ascii="Aptos" w:cs="Aptos" w:eastAsia="Aptos" w:hAnsi="Aptos"/>
          <w:rtl w:val="0"/>
        </w:rPr>
        <w:t xml:space="preserve">In BTEC, assessments aren’t just about showing what you know—they’re about showing how well you can apply your skills. Whether it’s a written assignment, a presentation, or a mini project, success depends on </w:t>
      </w:r>
      <w:r w:rsidDel="00000000" w:rsidR="00000000" w:rsidRPr="00000000">
        <w:rPr>
          <w:rFonts w:ascii="Aptos" w:cs="Aptos" w:eastAsia="Aptos" w:hAnsi="Aptos"/>
          <w:b w:val="1"/>
          <w:rtl w:val="0"/>
        </w:rPr>
        <w:t xml:space="preserve">how you prepare</w:t>
      </w:r>
      <w:r w:rsidDel="00000000" w:rsidR="00000000" w:rsidRPr="00000000">
        <w:rPr>
          <w:rFonts w:ascii="Aptos" w:cs="Aptos" w:eastAsia="Aptos" w:hAnsi="Aptos"/>
          <w:rtl w:val="0"/>
        </w:rPr>
        <w:t xml:space="preserve">.</w:t>
      </w:r>
    </w:p>
    <w:p w:rsidR="00000000" w:rsidDel="00000000" w:rsidP="00000000" w:rsidRDefault="00000000" w:rsidRPr="00000000" w14:paraId="0000000C">
      <w:pPr>
        <w:spacing w:after="160" w:line="259" w:lineRule="auto"/>
        <w:rPr>
          <w:rFonts w:ascii="Aptos" w:cs="Aptos" w:eastAsia="Aptos" w:hAnsi="Aptos"/>
        </w:rPr>
      </w:pPr>
      <w:r w:rsidDel="00000000" w:rsidR="00000000" w:rsidRPr="00000000">
        <w:rPr>
          <w:rFonts w:ascii="Aptos" w:cs="Aptos" w:eastAsia="Aptos" w:hAnsi="Aptos"/>
          <w:rtl w:val="0"/>
        </w:rPr>
        <w:t xml:space="preserve">This chapter, we’ll explore how to plan your work, use feedback to improve, and build confidence for final submissions. You will learn how to treat assessments like professional tasks—because that’s exactly what they are.</w:t>
      </w:r>
    </w:p>
    <w:p w:rsidR="00000000" w:rsidDel="00000000" w:rsidP="00000000" w:rsidRDefault="00000000" w:rsidRPr="00000000" w14:paraId="0000000D">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0E">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What Is a BTEC Assessment?</w:t>
      </w:r>
    </w:p>
    <w:p w:rsidR="00000000" w:rsidDel="00000000" w:rsidP="00000000" w:rsidRDefault="00000000" w:rsidRPr="00000000" w14:paraId="0000000F">
      <w:pPr>
        <w:spacing w:after="160" w:line="259" w:lineRule="auto"/>
        <w:rPr>
          <w:rFonts w:ascii="Aptos" w:cs="Aptos" w:eastAsia="Aptos" w:hAnsi="Aptos"/>
        </w:rPr>
      </w:pPr>
      <w:r w:rsidDel="00000000" w:rsidR="00000000" w:rsidRPr="00000000">
        <w:rPr>
          <w:rFonts w:ascii="Aptos" w:cs="Aptos" w:eastAsia="Aptos" w:hAnsi="Aptos"/>
          <w:rtl w:val="0"/>
        </w:rPr>
        <w:t xml:space="preserve">Unlike traditional exams, BTEC assessments are based on:</w:t>
      </w:r>
    </w:p>
    <w:p w:rsidR="00000000" w:rsidDel="00000000" w:rsidP="00000000" w:rsidRDefault="00000000" w:rsidRPr="00000000" w14:paraId="00000010">
      <w:pPr>
        <w:numPr>
          <w:ilvl w:val="0"/>
          <w:numId w:val="4"/>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Written assignments</w:t>
      </w:r>
    </w:p>
    <w:p w:rsidR="00000000" w:rsidDel="00000000" w:rsidP="00000000" w:rsidRDefault="00000000" w:rsidRPr="00000000" w14:paraId="00000011">
      <w:pPr>
        <w:numPr>
          <w:ilvl w:val="0"/>
          <w:numId w:val="4"/>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Presentations</w:t>
      </w:r>
    </w:p>
    <w:p w:rsidR="00000000" w:rsidDel="00000000" w:rsidP="00000000" w:rsidRDefault="00000000" w:rsidRPr="00000000" w14:paraId="00000012">
      <w:pPr>
        <w:numPr>
          <w:ilvl w:val="0"/>
          <w:numId w:val="4"/>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Projects and case studies</w:t>
      </w:r>
    </w:p>
    <w:p w:rsidR="00000000" w:rsidDel="00000000" w:rsidP="00000000" w:rsidRDefault="00000000" w:rsidRPr="00000000" w14:paraId="00000013">
      <w:pPr>
        <w:numPr>
          <w:ilvl w:val="0"/>
          <w:numId w:val="4"/>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Real-world scenarios</w:t>
      </w:r>
    </w:p>
    <w:p w:rsidR="00000000" w:rsidDel="00000000" w:rsidP="00000000" w:rsidRDefault="00000000" w:rsidRPr="00000000" w14:paraId="00000014">
      <w:pPr>
        <w:spacing w:after="160" w:line="259" w:lineRule="auto"/>
        <w:rPr>
          <w:rFonts w:ascii="Aptos" w:cs="Aptos" w:eastAsia="Aptos" w:hAnsi="Aptos"/>
        </w:rPr>
      </w:pPr>
      <w:r w:rsidDel="00000000" w:rsidR="00000000" w:rsidRPr="00000000">
        <w:rPr>
          <w:rFonts w:ascii="Aptos" w:cs="Aptos" w:eastAsia="Aptos" w:hAnsi="Aptos"/>
          <w:rtl w:val="0"/>
        </w:rPr>
        <w:t xml:space="preserve">Each assessment is linked to specific </w:t>
      </w:r>
      <w:r w:rsidDel="00000000" w:rsidR="00000000" w:rsidRPr="00000000">
        <w:rPr>
          <w:rFonts w:ascii="Aptos" w:cs="Aptos" w:eastAsia="Aptos" w:hAnsi="Aptos"/>
          <w:b w:val="1"/>
          <w:rtl w:val="0"/>
        </w:rPr>
        <w:t xml:space="preserve">criteria</w:t>
      </w:r>
      <w:r w:rsidDel="00000000" w:rsidR="00000000" w:rsidRPr="00000000">
        <w:rPr>
          <w:rFonts w:ascii="Aptos" w:cs="Aptos" w:eastAsia="Aptos" w:hAnsi="Aptos"/>
          <w:rtl w:val="0"/>
        </w:rPr>
        <w:t xml:space="preserve">: Pass, Merit, or Distinction. Your job is to meet those criteria by responding to the brief with clarity, structure, and evidence.</w:t>
      </w:r>
    </w:p>
    <w:p w:rsidR="00000000" w:rsidDel="00000000" w:rsidP="00000000" w:rsidRDefault="00000000" w:rsidRPr="00000000" w14:paraId="00000015">
      <w:pPr>
        <w:spacing w:after="160" w:line="259" w:lineRule="auto"/>
        <w:rPr>
          <w:rFonts w:ascii="Aptos" w:cs="Aptos" w:eastAsia="Aptos" w:hAnsi="Aptos"/>
        </w:rPr>
      </w:pPr>
      <w:r w:rsidDel="00000000" w:rsidR="00000000" w:rsidRPr="00000000">
        <w:rPr>
          <w:rFonts w:ascii="Aptos" w:cs="Aptos" w:eastAsia="Aptos" w:hAnsi="Aptos"/>
        </w:rPr>
        <w:drawing>
          <wp:inline distB="0" distT="0" distL="0" distR="0">
            <wp:extent cx="5591175" cy="4200525"/>
            <wp:effectExtent b="0" l="0" r="0" t="0"/>
            <wp:docPr descr="A group of people with backpacks and books&#10;&#10;AI-generated content may be incorrect." id="2" name="image1.png"/>
            <a:graphic>
              <a:graphicData uri="http://schemas.openxmlformats.org/drawingml/2006/picture">
                <pic:pic>
                  <pic:nvPicPr>
                    <pic:cNvPr descr="A group of people with backpacks and books&#10;&#10;AI-generated content may be incorrect." id="0" name="image1.png"/>
                    <pic:cNvPicPr preferRelativeResize="0"/>
                  </pic:nvPicPr>
                  <pic:blipFill>
                    <a:blip r:embed="rId6"/>
                    <a:srcRect b="0" l="0" r="0" t="0"/>
                    <a:stretch>
                      <a:fillRect/>
                    </a:stretch>
                  </pic:blipFill>
                  <pic:spPr>
                    <a:xfrm>
                      <a:off x="0" y="0"/>
                      <a:ext cx="559117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Step 1: Understand the Brief</w:t>
      </w:r>
    </w:p>
    <w:p w:rsidR="00000000" w:rsidDel="00000000" w:rsidP="00000000" w:rsidRDefault="00000000" w:rsidRPr="00000000" w14:paraId="00000017">
      <w:pPr>
        <w:spacing w:after="160" w:line="259" w:lineRule="auto"/>
        <w:rPr>
          <w:rFonts w:ascii="Aptos" w:cs="Aptos" w:eastAsia="Aptos" w:hAnsi="Aptos"/>
        </w:rPr>
      </w:pPr>
      <w:r w:rsidDel="00000000" w:rsidR="00000000" w:rsidRPr="00000000">
        <w:rPr>
          <w:rFonts w:ascii="Aptos" w:cs="Aptos" w:eastAsia="Aptos" w:hAnsi="Aptos"/>
          <w:rtl w:val="0"/>
        </w:rPr>
        <w:t xml:space="preserve">Before you start writing or presenting, you need to fully understand the task.</w:t>
      </w:r>
    </w:p>
    <w:p w:rsidR="00000000" w:rsidDel="00000000" w:rsidP="00000000" w:rsidRDefault="00000000" w:rsidRPr="00000000" w14:paraId="00000018">
      <w:pPr>
        <w:spacing w:after="160" w:line="259" w:lineRule="auto"/>
        <w:rPr>
          <w:rFonts w:ascii="Aptos" w:cs="Aptos" w:eastAsia="Aptos" w:hAnsi="Aptos"/>
        </w:rPr>
      </w:pPr>
      <w:r w:rsidDel="00000000" w:rsidR="00000000" w:rsidRPr="00000000">
        <w:rPr>
          <w:rFonts w:ascii="Aptos" w:cs="Aptos" w:eastAsia="Aptos" w:hAnsi="Aptos"/>
          <w:b w:val="1"/>
          <w:rtl w:val="0"/>
        </w:rPr>
        <w:t xml:space="preserve">Checklist:</w:t>
      </w:r>
      <w:r w:rsidDel="00000000" w:rsidR="00000000" w:rsidRPr="00000000">
        <w:rPr>
          <w:rFonts w:ascii="Aptos" w:cs="Aptos" w:eastAsia="Aptos" w:hAnsi="Aptos"/>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What is the scenario?</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What are the command verbs?</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What are the criteria for each grade level?</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What format is required—report, presentation, or reflection?</w:t>
      </w:r>
    </w:p>
    <w:p w:rsidR="00000000" w:rsidDel="00000000" w:rsidP="00000000" w:rsidRDefault="00000000" w:rsidRPr="00000000" w14:paraId="00000019">
      <w:pPr>
        <w:spacing w:after="160" w:line="259" w:lineRule="auto"/>
        <w:rPr>
          <w:rFonts w:ascii="Aptos" w:cs="Aptos" w:eastAsia="Aptos" w:hAnsi="Aptos"/>
        </w:rPr>
      </w:pPr>
      <w:r w:rsidDel="00000000" w:rsidR="00000000" w:rsidRPr="00000000">
        <w:rPr>
          <w:rFonts w:ascii="Aptos" w:cs="Aptos" w:eastAsia="Aptos" w:hAnsi="Aptos"/>
          <w:b w:val="1"/>
          <w:rtl w:val="0"/>
        </w:rPr>
        <w:t xml:space="preserve">Tip:</w:t>
      </w:r>
      <w:r w:rsidDel="00000000" w:rsidR="00000000" w:rsidRPr="00000000">
        <w:rPr>
          <w:rFonts w:ascii="Aptos" w:cs="Aptos" w:eastAsia="Aptos" w:hAnsi="Aptos"/>
          <w:rtl w:val="0"/>
        </w:rPr>
        <w:t xml:space="preserve"> Break the brief into smaller tasks and match each one to the criteria. This helps you stay focused and organized.</w:t>
      </w:r>
    </w:p>
    <w:p w:rsidR="00000000" w:rsidDel="00000000" w:rsidP="00000000" w:rsidRDefault="00000000" w:rsidRPr="00000000" w14:paraId="0000001A">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1B">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Step 2: Plan Your Response</w:t>
      </w:r>
    </w:p>
    <w:p w:rsidR="00000000" w:rsidDel="00000000" w:rsidP="00000000" w:rsidRDefault="00000000" w:rsidRPr="00000000" w14:paraId="0000001C">
      <w:pPr>
        <w:spacing w:after="160" w:line="259" w:lineRule="auto"/>
        <w:rPr>
          <w:rFonts w:ascii="Aptos" w:cs="Aptos" w:eastAsia="Aptos" w:hAnsi="Aptos"/>
        </w:rPr>
      </w:pPr>
      <w:r w:rsidDel="00000000" w:rsidR="00000000" w:rsidRPr="00000000">
        <w:rPr>
          <w:rFonts w:ascii="Aptos" w:cs="Aptos" w:eastAsia="Aptos" w:hAnsi="Aptos"/>
          <w:rtl w:val="0"/>
        </w:rPr>
        <w:t xml:space="preserve">Planning saves time and improves quality. It helps you avoid last-minute stress and ensures your ideas are clear.</w:t>
      </w:r>
    </w:p>
    <w:p w:rsidR="00000000" w:rsidDel="00000000" w:rsidP="00000000" w:rsidRDefault="00000000" w:rsidRPr="00000000" w14:paraId="0000001D">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Planning Tools:</w:t>
      </w:r>
    </w:p>
    <w:p w:rsidR="00000000" w:rsidDel="00000000" w:rsidP="00000000" w:rsidRDefault="00000000" w:rsidRPr="00000000" w14:paraId="0000001E">
      <w:pPr>
        <w:numPr>
          <w:ilvl w:val="0"/>
          <w:numId w:val="3"/>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rtl w:val="0"/>
        </w:rPr>
        <w:t xml:space="preserve">Mind maps</w:t>
      </w:r>
      <w:r w:rsidDel="00000000" w:rsidR="00000000" w:rsidRPr="00000000">
        <w:rPr>
          <w:rFonts w:ascii="Aptos" w:cs="Aptos" w:eastAsia="Aptos" w:hAnsi="Aptos"/>
          <w:rtl w:val="0"/>
        </w:rPr>
        <w:t xml:space="preserve"> for brainstorming</w:t>
      </w:r>
    </w:p>
    <w:p w:rsidR="00000000" w:rsidDel="00000000" w:rsidP="00000000" w:rsidRDefault="00000000" w:rsidRPr="00000000" w14:paraId="0000001F">
      <w:pPr>
        <w:numPr>
          <w:ilvl w:val="0"/>
          <w:numId w:val="3"/>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rtl w:val="0"/>
        </w:rPr>
        <w:t xml:space="preserve">Outlines</w:t>
      </w:r>
      <w:r w:rsidDel="00000000" w:rsidR="00000000" w:rsidRPr="00000000">
        <w:rPr>
          <w:rFonts w:ascii="Aptos" w:cs="Aptos" w:eastAsia="Aptos" w:hAnsi="Aptos"/>
          <w:rtl w:val="0"/>
        </w:rPr>
        <w:t xml:space="preserve"> for structure</w:t>
      </w:r>
    </w:p>
    <w:p w:rsidR="00000000" w:rsidDel="00000000" w:rsidP="00000000" w:rsidRDefault="00000000" w:rsidRPr="00000000" w14:paraId="00000020">
      <w:pPr>
        <w:numPr>
          <w:ilvl w:val="0"/>
          <w:numId w:val="3"/>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rtl w:val="0"/>
        </w:rPr>
        <w:t xml:space="preserve">Checklists</w:t>
      </w:r>
      <w:r w:rsidDel="00000000" w:rsidR="00000000" w:rsidRPr="00000000">
        <w:rPr>
          <w:rFonts w:ascii="Aptos" w:cs="Aptos" w:eastAsia="Aptos" w:hAnsi="Aptos"/>
          <w:rtl w:val="0"/>
        </w:rPr>
        <w:t xml:space="preserve"> for task tracking</w:t>
      </w:r>
    </w:p>
    <w:p w:rsidR="00000000" w:rsidDel="00000000" w:rsidP="00000000" w:rsidRDefault="00000000" w:rsidRPr="00000000" w14:paraId="00000021">
      <w:pPr>
        <w:numPr>
          <w:ilvl w:val="0"/>
          <w:numId w:val="3"/>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rtl w:val="0"/>
        </w:rPr>
        <w:t xml:space="preserve">SMART goals</w:t>
      </w:r>
      <w:r w:rsidDel="00000000" w:rsidR="00000000" w:rsidRPr="00000000">
        <w:rPr>
          <w:rFonts w:ascii="Aptos" w:cs="Aptos" w:eastAsia="Aptos" w:hAnsi="Aptos"/>
          <w:rtl w:val="0"/>
        </w:rPr>
        <w:t xml:space="preserve"> to stay on schedule</w:t>
      </w:r>
    </w:p>
    <w:p w:rsidR="00000000" w:rsidDel="00000000" w:rsidP="00000000" w:rsidRDefault="00000000" w:rsidRPr="00000000" w14:paraId="00000022">
      <w:pPr>
        <w:spacing w:after="160" w:line="259" w:lineRule="auto"/>
        <w:rPr>
          <w:rFonts w:ascii="Aptos" w:cs="Aptos" w:eastAsia="Aptos" w:hAnsi="Aptos"/>
        </w:rPr>
      </w:pPr>
      <w:r w:rsidDel="00000000" w:rsidR="00000000" w:rsidRPr="00000000">
        <w:rPr>
          <w:rFonts w:ascii="Aptos" w:cs="Aptos" w:eastAsia="Aptos" w:hAnsi="Aptos"/>
          <w:b w:val="1"/>
          <w:rtl w:val="0"/>
        </w:rPr>
        <w:t xml:space="preserve">Example SMART Goal:</w:t>
      </w:r>
      <w:r w:rsidDel="00000000" w:rsidR="00000000" w:rsidRPr="00000000">
        <w:rPr>
          <w:rFonts w:ascii="Aptos" w:cs="Aptos" w:eastAsia="Aptos" w:hAnsi="Aptos"/>
          <w:rtl w:val="0"/>
        </w:rPr>
        <w:br w:type="textWrapping"/>
        <w:t xml:space="preserve">“Complete my first draft of the evaluation section by Thursday at 4pm.”</w:t>
      </w:r>
    </w:p>
    <w:p w:rsidR="00000000" w:rsidDel="00000000" w:rsidP="00000000" w:rsidRDefault="00000000" w:rsidRPr="00000000" w14:paraId="00000023">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24">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Step 3: Draft and Revise</w:t>
      </w:r>
    </w:p>
    <w:p w:rsidR="00000000" w:rsidDel="00000000" w:rsidP="00000000" w:rsidRDefault="00000000" w:rsidRPr="00000000" w14:paraId="00000025">
      <w:pPr>
        <w:spacing w:after="160" w:line="259" w:lineRule="auto"/>
        <w:rPr>
          <w:rFonts w:ascii="Aptos" w:cs="Aptos" w:eastAsia="Aptos" w:hAnsi="Aptos"/>
        </w:rPr>
      </w:pPr>
      <w:r w:rsidDel="00000000" w:rsidR="00000000" w:rsidRPr="00000000">
        <w:rPr>
          <w:rFonts w:ascii="Aptos" w:cs="Aptos" w:eastAsia="Aptos" w:hAnsi="Aptos"/>
          <w:rtl w:val="0"/>
        </w:rPr>
        <w:t xml:space="preserve">Your first version doesn’t have to be perfect. That’s why drafting is so important.</w:t>
      </w:r>
    </w:p>
    <w:p w:rsidR="00000000" w:rsidDel="00000000" w:rsidP="00000000" w:rsidRDefault="00000000" w:rsidRPr="00000000" w14:paraId="00000026">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Drafting Tips:</w:t>
      </w:r>
    </w:p>
    <w:p w:rsidR="00000000" w:rsidDel="00000000" w:rsidP="00000000" w:rsidRDefault="00000000" w:rsidRPr="00000000" w14:paraId="00000027">
      <w:pPr>
        <w:spacing w:after="160" w:line="259" w:lineRule="auto"/>
        <w:rPr>
          <w:rFonts w:ascii="Aptos" w:cs="Aptos" w:eastAsia="Aptos" w:hAnsi="Aptos"/>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Focus on getting your ideas down</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Do not worry about grammar or formatting yet</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Use headings to organize your thoughts</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Leave space for feedback</w:t>
      </w:r>
    </w:p>
    <w:p w:rsidR="00000000" w:rsidDel="00000000" w:rsidP="00000000" w:rsidRDefault="00000000" w:rsidRPr="00000000" w14:paraId="00000028">
      <w:pPr>
        <w:spacing w:after="160" w:line="259" w:lineRule="auto"/>
        <w:rPr>
          <w:rFonts w:ascii="Aptos" w:cs="Aptos" w:eastAsia="Aptos" w:hAnsi="Aptos"/>
        </w:rPr>
      </w:pPr>
      <w:r w:rsidDel="00000000" w:rsidR="00000000" w:rsidRPr="00000000">
        <w:rPr>
          <w:rFonts w:ascii="Aptos" w:cs="Aptos" w:eastAsia="Aptos" w:hAnsi="Aptos"/>
          <w:rtl w:val="0"/>
        </w:rPr>
        <w:t xml:space="preserve">Once your draft is complete, take a break—then come back and revise with fresh eyes.</w:t>
      </w:r>
    </w:p>
    <w:p w:rsidR="00000000" w:rsidDel="00000000" w:rsidP="00000000" w:rsidRDefault="00000000" w:rsidRPr="00000000" w14:paraId="00000029">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2A">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Step 4: Use Feedback Effectively</w:t>
      </w:r>
    </w:p>
    <w:p w:rsidR="00000000" w:rsidDel="00000000" w:rsidP="00000000" w:rsidRDefault="00000000" w:rsidRPr="00000000" w14:paraId="0000002B">
      <w:pPr>
        <w:spacing w:after="160" w:line="259" w:lineRule="auto"/>
        <w:rPr>
          <w:rFonts w:ascii="Aptos" w:cs="Aptos" w:eastAsia="Aptos" w:hAnsi="Aptos"/>
        </w:rPr>
      </w:pPr>
      <w:r w:rsidDel="00000000" w:rsidR="00000000" w:rsidRPr="00000000">
        <w:rPr>
          <w:rFonts w:ascii="Aptos" w:cs="Aptos" w:eastAsia="Aptos" w:hAnsi="Aptos"/>
          <w:rtl w:val="0"/>
        </w:rPr>
        <w:t xml:space="preserve">Feedback is your secret weapon. Whether it comes from a teacher, peer, or self-review, it helps you improve.</w:t>
      </w:r>
    </w:p>
    <w:p w:rsidR="00000000" w:rsidDel="00000000" w:rsidP="00000000" w:rsidRDefault="00000000" w:rsidRPr="00000000" w14:paraId="0000002C">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How to Use Feedback:</w:t>
      </w:r>
    </w:p>
    <w:p w:rsidR="00000000" w:rsidDel="00000000" w:rsidP="00000000" w:rsidRDefault="00000000" w:rsidRPr="00000000" w14:paraId="0000002D">
      <w:pPr>
        <w:numPr>
          <w:ilvl w:val="0"/>
          <w:numId w:val="5"/>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Read it carefully—do not take it personally</w:t>
      </w:r>
    </w:p>
    <w:p w:rsidR="00000000" w:rsidDel="00000000" w:rsidP="00000000" w:rsidRDefault="00000000" w:rsidRPr="00000000" w14:paraId="0000002E">
      <w:pPr>
        <w:numPr>
          <w:ilvl w:val="0"/>
          <w:numId w:val="5"/>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Highlight key suggestions</w:t>
      </w:r>
    </w:p>
    <w:p w:rsidR="00000000" w:rsidDel="00000000" w:rsidP="00000000" w:rsidRDefault="00000000" w:rsidRPr="00000000" w14:paraId="0000002F">
      <w:pPr>
        <w:numPr>
          <w:ilvl w:val="0"/>
          <w:numId w:val="5"/>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Make a checklist of changes</w:t>
      </w:r>
    </w:p>
    <w:p w:rsidR="00000000" w:rsidDel="00000000" w:rsidP="00000000" w:rsidRDefault="00000000" w:rsidRPr="00000000" w14:paraId="00000030">
      <w:pPr>
        <w:numPr>
          <w:ilvl w:val="0"/>
          <w:numId w:val="5"/>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Ask questions if anything is unclear</w:t>
      </w:r>
    </w:p>
    <w:p w:rsidR="00000000" w:rsidDel="00000000" w:rsidP="00000000" w:rsidRDefault="00000000" w:rsidRPr="00000000" w14:paraId="00000031">
      <w:pPr>
        <w:numPr>
          <w:ilvl w:val="0"/>
          <w:numId w:val="5"/>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Apply the feedback before final submission</w:t>
      </w:r>
    </w:p>
    <w:p w:rsidR="00000000" w:rsidDel="00000000" w:rsidP="00000000" w:rsidRDefault="00000000" w:rsidRPr="00000000" w14:paraId="00000032">
      <w:pPr>
        <w:spacing w:after="160" w:line="259" w:lineRule="auto"/>
        <w:rPr>
          <w:rFonts w:ascii="Aptos" w:cs="Aptos" w:eastAsia="Aptos" w:hAnsi="Aptos"/>
        </w:rPr>
      </w:pPr>
      <w:r w:rsidDel="00000000" w:rsidR="00000000" w:rsidRPr="00000000">
        <w:rPr>
          <w:rFonts w:ascii="Aptos" w:cs="Aptos" w:eastAsia="Aptos" w:hAnsi="Aptos"/>
          <w:b w:val="1"/>
          <w:rtl w:val="0"/>
        </w:rPr>
        <w:t xml:space="preserve">Example:</w:t>
      </w:r>
      <w:r w:rsidDel="00000000" w:rsidR="00000000" w:rsidRPr="00000000">
        <w:rPr>
          <w:rFonts w:ascii="Aptos" w:cs="Aptos" w:eastAsia="Aptos" w:hAnsi="Aptos"/>
          <w:rtl w:val="0"/>
        </w:rPr>
        <w:br w:type="textWrapping"/>
        <w:t xml:space="preserve">If your teacher says, “Add more evaluation,” go back and include strengths, weaknesses, and a clear judgment.</w:t>
      </w:r>
    </w:p>
    <w:p w:rsidR="00000000" w:rsidDel="00000000" w:rsidP="00000000" w:rsidRDefault="00000000" w:rsidRPr="00000000" w14:paraId="00000033">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34">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Step 5: Prepare for Presentations</w:t>
      </w:r>
    </w:p>
    <w:p w:rsidR="00000000" w:rsidDel="00000000" w:rsidP="00000000" w:rsidRDefault="00000000" w:rsidRPr="00000000" w14:paraId="00000035">
      <w:pPr>
        <w:spacing w:after="160" w:line="259" w:lineRule="auto"/>
        <w:rPr>
          <w:rFonts w:ascii="Aptos" w:cs="Aptos" w:eastAsia="Aptos" w:hAnsi="Aptos"/>
        </w:rPr>
      </w:pPr>
      <w:r w:rsidDel="00000000" w:rsidR="00000000" w:rsidRPr="00000000">
        <w:rPr>
          <w:rFonts w:ascii="Aptos" w:cs="Aptos" w:eastAsia="Aptos" w:hAnsi="Aptos"/>
          <w:rtl w:val="0"/>
        </w:rPr>
        <w:t xml:space="preserve">Some BTEC assessments involve presenting your ideas. This can be nerve-wracking—but with preparation, you will shine.</w:t>
      </w:r>
    </w:p>
    <w:p w:rsidR="00000000" w:rsidDel="00000000" w:rsidP="00000000" w:rsidRDefault="00000000" w:rsidRPr="00000000" w14:paraId="00000036">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Presentation Tips:</w:t>
      </w:r>
    </w:p>
    <w:p w:rsidR="00000000" w:rsidDel="00000000" w:rsidP="00000000" w:rsidRDefault="00000000" w:rsidRPr="00000000" w14:paraId="00000037">
      <w:pPr>
        <w:spacing w:after="160" w:line="259" w:lineRule="auto"/>
        <w:rPr>
          <w:rFonts w:ascii="Aptos" w:cs="Aptos" w:eastAsia="Aptos" w:hAnsi="Aptos"/>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Use cue cards or bullet points</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Practice aloud—record yourself if needed</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Keep slides simple and visual</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Make eye contact and speak clearly</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Time yourself to stay within limits</w:t>
      </w:r>
    </w:p>
    <w:p w:rsidR="00000000" w:rsidDel="00000000" w:rsidP="00000000" w:rsidRDefault="00000000" w:rsidRPr="00000000" w14:paraId="00000038">
      <w:pPr>
        <w:spacing w:after="160" w:line="259" w:lineRule="auto"/>
        <w:rPr>
          <w:rFonts w:ascii="Aptos" w:cs="Aptos" w:eastAsia="Aptos" w:hAnsi="Aptos"/>
        </w:rPr>
      </w:pPr>
      <w:r w:rsidDel="00000000" w:rsidR="00000000" w:rsidRPr="00000000">
        <w:rPr>
          <w:rFonts w:ascii="Aptos" w:cs="Aptos" w:eastAsia="Aptos" w:hAnsi="Aptos"/>
          <w:b w:val="1"/>
          <w:rtl w:val="0"/>
        </w:rPr>
        <w:t xml:space="preserve">Bonus Tip:</w:t>
      </w:r>
      <w:r w:rsidDel="00000000" w:rsidR="00000000" w:rsidRPr="00000000">
        <w:rPr>
          <w:rFonts w:ascii="Aptos" w:cs="Aptos" w:eastAsia="Aptos" w:hAnsi="Aptos"/>
          <w:rtl w:val="0"/>
        </w:rPr>
        <w:t xml:space="preserve"> Start with a strong opening:</w:t>
        <w:br w:type="textWrapping"/>
        <w:t xml:space="preserve">“Good morning. Today I’ll be presenting my analysis of Tony’s Chocolonely’s ethical branding strategy.”</w:t>
      </w:r>
    </w:p>
    <w:p w:rsidR="00000000" w:rsidDel="00000000" w:rsidP="00000000" w:rsidRDefault="00000000" w:rsidRPr="00000000" w14:paraId="00000039">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3A">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Common Mistakes to Avoid</w:t>
      </w:r>
    </w:p>
    <w:tbl>
      <w:tblPr>
        <w:tblStyle w:val="Table1"/>
        <w:tblW w:w="67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5"/>
        <w:gridCol w:w="3627"/>
        <w:tblGridChange w:id="0">
          <w:tblGrid>
            <w:gridCol w:w="3145"/>
            <w:gridCol w:w="3627"/>
          </w:tblGrid>
        </w:tblGridChange>
      </w:tblGrid>
      <w:tr>
        <w:trPr>
          <w:cantSplit w:val="0"/>
          <w:tblHeader w:val="1"/>
        </w:trPr>
        <w:tc>
          <w:tcPr>
            <w:vAlign w:val="center"/>
          </w:tcPr>
          <w:p w:rsidR="00000000" w:rsidDel="00000000" w:rsidP="00000000" w:rsidRDefault="00000000" w:rsidRPr="00000000" w14:paraId="0000003B">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Mistake</w:t>
            </w:r>
          </w:p>
        </w:tc>
        <w:tc>
          <w:tcPr>
            <w:vAlign w:val="center"/>
          </w:tcPr>
          <w:p w:rsidR="00000000" w:rsidDel="00000000" w:rsidP="00000000" w:rsidRDefault="00000000" w:rsidRPr="00000000" w14:paraId="0000003C">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Why It’s a Problem</w:t>
            </w:r>
          </w:p>
        </w:tc>
      </w:tr>
      <w:tr>
        <w:trPr>
          <w:cantSplit w:val="0"/>
          <w:tblHeader w:val="0"/>
        </w:trPr>
        <w:tc>
          <w:tcPr>
            <w:vAlign w:val="center"/>
          </w:tcPr>
          <w:p w:rsidR="00000000" w:rsidDel="00000000" w:rsidP="00000000" w:rsidRDefault="00000000" w:rsidRPr="00000000" w14:paraId="0000003D">
            <w:pPr>
              <w:spacing w:after="160" w:line="259" w:lineRule="auto"/>
              <w:rPr>
                <w:rFonts w:ascii="Aptos" w:cs="Aptos" w:eastAsia="Aptos" w:hAnsi="Aptos"/>
              </w:rPr>
            </w:pPr>
            <w:r w:rsidDel="00000000" w:rsidR="00000000" w:rsidRPr="00000000">
              <w:rPr>
                <w:rFonts w:ascii="Aptos" w:cs="Aptos" w:eastAsia="Aptos" w:hAnsi="Aptos"/>
                <w:rtl w:val="0"/>
              </w:rPr>
              <w:t xml:space="preserve">Starting too late</w:t>
            </w:r>
          </w:p>
        </w:tc>
        <w:tc>
          <w:tcPr>
            <w:vAlign w:val="center"/>
          </w:tcPr>
          <w:p w:rsidR="00000000" w:rsidDel="00000000" w:rsidP="00000000" w:rsidRDefault="00000000" w:rsidRPr="00000000" w14:paraId="0000003E">
            <w:pPr>
              <w:spacing w:after="160" w:line="259" w:lineRule="auto"/>
              <w:rPr>
                <w:rFonts w:ascii="Aptos" w:cs="Aptos" w:eastAsia="Aptos" w:hAnsi="Aptos"/>
              </w:rPr>
            </w:pPr>
            <w:r w:rsidDel="00000000" w:rsidR="00000000" w:rsidRPr="00000000">
              <w:rPr>
                <w:rFonts w:ascii="Aptos" w:cs="Aptos" w:eastAsia="Aptos" w:hAnsi="Aptos"/>
                <w:rtl w:val="0"/>
              </w:rPr>
              <w:t xml:space="preserve">Leads to rushed, low-quality work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F">
            <w:pPr>
              <w:spacing w:after="160" w:line="259" w:lineRule="auto"/>
              <w:rPr>
                <w:rFonts w:ascii="Aptos" w:cs="Aptos" w:eastAsia="Aptos" w:hAnsi="Aptos"/>
              </w:rPr>
            </w:pPr>
            <w:r w:rsidDel="00000000" w:rsidR="00000000" w:rsidRPr="00000000">
              <w:rPr>
                <w:rFonts w:ascii="Aptos" w:cs="Aptos" w:eastAsia="Aptos" w:hAnsi="Aptos"/>
                <w:rtl w:val="0"/>
              </w:rPr>
              <w:t xml:space="preserve">Ignoring the brief</w:t>
            </w:r>
          </w:p>
        </w:tc>
        <w:tc>
          <w:tcPr>
            <w:vAlign w:val="center"/>
          </w:tcPr>
          <w:p w:rsidR="00000000" w:rsidDel="00000000" w:rsidP="00000000" w:rsidRDefault="00000000" w:rsidRPr="00000000" w14:paraId="00000040">
            <w:pPr>
              <w:spacing w:after="160" w:line="259" w:lineRule="auto"/>
              <w:rPr>
                <w:rFonts w:ascii="Aptos" w:cs="Aptos" w:eastAsia="Aptos" w:hAnsi="Aptos"/>
              </w:rPr>
            </w:pPr>
            <w:r w:rsidDel="00000000" w:rsidR="00000000" w:rsidRPr="00000000">
              <w:rPr>
                <w:rFonts w:ascii="Aptos" w:cs="Aptos" w:eastAsia="Aptos" w:hAnsi="Aptos"/>
                <w:rtl w:val="0"/>
              </w:rPr>
              <w:t xml:space="preserve">You miss key instructions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1">
            <w:pPr>
              <w:spacing w:after="160" w:line="259" w:lineRule="auto"/>
              <w:rPr>
                <w:rFonts w:ascii="Aptos" w:cs="Aptos" w:eastAsia="Aptos" w:hAnsi="Aptos"/>
              </w:rPr>
            </w:pPr>
            <w:r w:rsidDel="00000000" w:rsidR="00000000" w:rsidRPr="00000000">
              <w:rPr>
                <w:rFonts w:ascii="Aptos" w:cs="Aptos" w:eastAsia="Aptos" w:hAnsi="Aptos"/>
                <w:rtl w:val="0"/>
              </w:rPr>
              <w:t xml:space="preserve">Skipping feedback</w:t>
            </w:r>
          </w:p>
        </w:tc>
        <w:tc>
          <w:tcPr>
            <w:vAlign w:val="center"/>
          </w:tcPr>
          <w:p w:rsidR="00000000" w:rsidDel="00000000" w:rsidP="00000000" w:rsidRDefault="00000000" w:rsidRPr="00000000" w14:paraId="00000042">
            <w:pPr>
              <w:spacing w:after="160" w:line="259" w:lineRule="auto"/>
              <w:rPr>
                <w:rFonts w:ascii="Aptos" w:cs="Aptos" w:eastAsia="Aptos" w:hAnsi="Aptos"/>
              </w:rPr>
            </w:pPr>
            <w:r w:rsidDel="00000000" w:rsidR="00000000" w:rsidRPr="00000000">
              <w:rPr>
                <w:rFonts w:ascii="Aptos" w:cs="Aptos" w:eastAsia="Aptos" w:hAnsi="Aptos"/>
                <w:rtl w:val="0"/>
              </w:rPr>
              <w:t xml:space="preserve">You miss chances to improve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3">
            <w:pPr>
              <w:spacing w:after="160" w:line="259" w:lineRule="auto"/>
              <w:rPr>
                <w:rFonts w:ascii="Aptos" w:cs="Aptos" w:eastAsia="Aptos" w:hAnsi="Aptos"/>
              </w:rPr>
            </w:pPr>
            <w:r w:rsidDel="00000000" w:rsidR="00000000" w:rsidRPr="00000000">
              <w:rPr>
                <w:rFonts w:ascii="Aptos" w:cs="Aptos" w:eastAsia="Aptos" w:hAnsi="Aptos"/>
                <w:rtl w:val="0"/>
              </w:rPr>
              <w:t xml:space="preserve">Overloading slides</w:t>
            </w:r>
          </w:p>
        </w:tc>
        <w:tc>
          <w:tcPr>
            <w:vAlign w:val="center"/>
          </w:tcPr>
          <w:p w:rsidR="00000000" w:rsidDel="00000000" w:rsidP="00000000" w:rsidRDefault="00000000" w:rsidRPr="00000000" w14:paraId="00000044">
            <w:pPr>
              <w:spacing w:after="160" w:line="259" w:lineRule="auto"/>
              <w:rPr>
                <w:rFonts w:ascii="Aptos" w:cs="Aptos" w:eastAsia="Aptos" w:hAnsi="Aptos"/>
              </w:rPr>
            </w:pPr>
            <w:r w:rsidDel="00000000" w:rsidR="00000000" w:rsidRPr="00000000">
              <w:rPr>
                <w:rFonts w:ascii="Aptos" w:cs="Aptos" w:eastAsia="Aptos" w:hAnsi="Aptos"/>
                <w:rtl w:val="0"/>
              </w:rPr>
              <w:t xml:space="preserve">Confuses your audience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5">
            <w:pPr>
              <w:spacing w:after="160" w:line="259" w:lineRule="auto"/>
              <w:rPr>
                <w:rFonts w:ascii="Aptos" w:cs="Aptos" w:eastAsia="Aptos" w:hAnsi="Aptos"/>
              </w:rPr>
            </w:pPr>
            <w:r w:rsidDel="00000000" w:rsidR="00000000" w:rsidRPr="00000000">
              <w:rPr>
                <w:rFonts w:ascii="Aptos" w:cs="Aptos" w:eastAsia="Aptos" w:hAnsi="Aptos"/>
                <w:rtl w:val="0"/>
              </w:rPr>
              <w:t xml:space="preserve">Submitting without proofreading</w:t>
            </w:r>
          </w:p>
        </w:tc>
        <w:tc>
          <w:tcPr>
            <w:vAlign w:val="center"/>
          </w:tcPr>
          <w:p w:rsidR="00000000" w:rsidDel="00000000" w:rsidP="00000000" w:rsidRDefault="00000000" w:rsidRPr="00000000" w14:paraId="00000046">
            <w:pPr>
              <w:spacing w:after="160" w:line="259" w:lineRule="auto"/>
              <w:rPr>
                <w:rFonts w:ascii="Aptos" w:cs="Aptos" w:eastAsia="Aptos" w:hAnsi="Aptos"/>
              </w:rPr>
            </w:pPr>
            <w:r w:rsidDel="00000000" w:rsidR="00000000" w:rsidRPr="00000000">
              <w:rPr>
                <w:rFonts w:ascii="Aptos" w:cs="Aptos" w:eastAsia="Aptos" w:hAnsi="Aptos"/>
                <w:rtl w:val="0"/>
              </w:rPr>
              <w:t xml:space="preserve">Leaves errors and weak structure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47">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48">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Real-Life Scenario</w:t>
      </w:r>
    </w:p>
    <w:p w:rsidR="00000000" w:rsidDel="00000000" w:rsidP="00000000" w:rsidRDefault="00000000" w:rsidRPr="00000000" w14:paraId="00000049">
      <w:pPr>
        <w:spacing w:after="160" w:line="259" w:lineRule="auto"/>
        <w:rPr>
          <w:rFonts w:ascii="Aptos" w:cs="Aptos" w:eastAsia="Aptos" w:hAnsi="Aptos"/>
        </w:rPr>
      </w:pPr>
      <w:r w:rsidDel="00000000" w:rsidR="00000000" w:rsidRPr="00000000">
        <w:rPr>
          <w:rFonts w:ascii="Aptos" w:cs="Aptos" w:eastAsia="Aptos" w:hAnsi="Aptos"/>
          <w:rtl w:val="0"/>
        </w:rPr>
        <w:t xml:space="preserve">Imagine you are preparing a presentation on a Dutch company’s marketing strategy. You have written your draft, received feedback, and now it’s time to present.</w:t>
      </w:r>
    </w:p>
    <w:p w:rsidR="00000000" w:rsidDel="00000000" w:rsidP="00000000" w:rsidRDefault="00000000" w:rsidRPr="00000000" w14:paraId="0000004A">
      <w:pPr>
        <w:spacing w:after="160" w:line="259" w:lineRule="auto"/>
        <w:rPr>
          <w:rFonts w:ascii="Aptos" w:cs="Aptos" w:eastAsia="Aptos" w:hAnsi="Aptos"/>
        </w:rPr>
      </w:pPr>
      <w:r w:rsidDel="00000000" w:rsidR="00000000" w:rsidRPr="00000000">
        <w:rPr>
          <w:rFonts w:ascii="Aptos" w:cs="Aptos" w:eastAsia="Aptos" w:hAnsi="Aptos"/>
          <w:b w:val="1"/>
          <w:rtl w:val="0"/>
        </w:rPr>
        <w:t xml:space="preserve">Unprepared Student:</w:t>
      </w:r>
      <w:r w:rsidDel="00000000" w:rsidR="00000000" w:rsidRPr="00000000">
        <w:rPr>
          <w:rFonts w:ascii="Aptos" w:cs="Aptos" w:eastAsia="Aptos" w:hAnsi="Aptos"/>
          <w:rtl w:val="0"/>
        </w:rPr>
        <w:br w:type="textWrapping"/>
        <w:t xml:space="preserve">Reads from slides, speaks too fast, forgets key points.</w:t>
      </w:r>
    </w:p>
    <w:p w:rsidR="00000000" w:rsidDel="00000000" w:rsidP="00000000" w:rsidRDefault="00000000" w:rsidRPr="00000000" w14:paraId="0000004B">
      <w:pPr>
        <w:spacing w:after="160" w:line="259" w:lineRule="auto"/>
        <w:rPr>
          <w:rFonts w:ascii="Aptos" w:cs="Aptos" w:eastAsia="Aptos" w:hAnsi="Aptos"/>
        </w:rPr>
      </w:pPr>
      <w:r w:rsidDel="00000000" w:rsidR="00000000" w:rsidRPr="00000000">
        <w:rPr>
          <w:rFonts w:ascii="Aptos" w:cs="Aptos" w:eastAsia="Aptos" w:hAnsi="Aptos"/>
          <w:b w:val="1"/>
          <w:rtl w:val="0"/>
        </w:rPr>
        <w:t xml:space="preserve">Prepared Student:</w:t>
      </w:r>
      <w:r w:rsidDel="00000000" w:rsidR="00000000" w:rsidRPr="00000000">
        <w:rPr>
          <w:rFonts w:ascii="Aptos" w:cs="Aptos" w:eastAsia="Aptos" w:hAnsi="Aptos"/>
          <w:rtl w:val="0"/>
        </w:rPr>
        <w:br w:type="textWrapping"/>
        <w:t xml:space="preserve">Uses cue cards, speaks clearly, explains ideas with confidence, and finishes on time.</w:t>
      </w:r>
    </w:p>
    <w:p w:rsidR="00000000" w:rsidDel="00000000" w:rsidP="00000000" w:rsidRDefault="00000000" w:rsidRPr="00000000" w14:paraId="0000004C">
      <w:pPr>
        <w:spacing w:after="160" w:line="259" w:lineRule="auto"/>
        <w:rPr>
          <w:rFonts w:ascii="Aptos" w:cs="Aptos" w:eastAsia="Aptos" w:hAnsi="Aptos"/>
        </w:rPr>
      </w:pPr>
      <w:r w:rsidDel="00000000" w:rsidR="00000000" w:rsidRPr="00000000">
        <w:rPr>
          <w:rFonts w:ascii="Aptos" w:cs="Aptos" w:eastAsia="Aptos" w:hAnsi="Aptos"/>
          <w:rtl w:val="0"/>
        </w:rPr>
        <w:t xml:space="preserve">Who do you think earns the Distinction?</w:t>
      </w:r>
    </w:p>
    <w:p w:rsidR="00000000" w:rsidDel="00000000" w:rsidP="00000000" w:rsidRDefault="00000000" w:rsidRPr="00000000" w14:paraId="0000004D">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4E">
      <w:pPr>
        <w:spacing w:after="160" w:line="259" w:lineRule="auto"/>
        <w:rPr>
          <w:rFonts w:ascii="Aptos" w:cs="Aptos" w:eastAsia="Aptos" w:hAnsi="Aptos"/>
        </w:rPr>
      </w:pPr>
      <w:r w:rsidDel="00000000" w:rsidR="00000000" w:rsidRPr="00000000">
        <w:rPr>
          <w:rFonts w:ascii="Aptos" w:cs="Aptos" w:eastAsia="Aptos" w:hAnsi="Aptos"/>
        </w:rPr>
        <w:drawing>
          <wp:inline distB="0" distT="0" distL="0" distR="0">
            <wp:extent cx="5731200" cy="3822700"/>
            <wp:effectExtent b="0" l="0" r="0" t="0"/>
            <wp:docPr descr="A person holding a piece of paper&#10;&#10;AI-generated content may be incorrect." id="1" name="image2.jpg"/>
            <a:graphic>
              <a:graphicData uri="http://schemas.openxmlformats.org/drawingml/2006/picture">
                <pic:pic>
                  <pic:nvPicPr>
                    <pic:cNvPr descr="A person holding a piece of paper&#10;&#10;AI-generated content may be incorrect." id="0" name="image2.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50">
      <w:pPr>
        <w:spacing w:after="160" w:line="259" w:lineRule="auto"/>
        <w:rPr>
          <w:rFonts w:ascii="Aptos" w:cs="Aptos" w:eastAsia="Aptos" w:hAnsi="Aptos"/>
          <w:b w:val="1"/>
          <w:highlight w:val="yellow"/>
        </w:rPr>
      </w:pPr>
      <w:r w:rsidDel="00000000" w:rsidR="00000000" w:rsidRPr="00000000">
        <w:rPr>
          <w:rFonts w:ascii="Aptos" w:cs="Aptos" w:eastAsia="Aptos" w:hAnsi="Aptos"/>
          <w:b w:val="1"/>
          <w:highlight w:val="yellow"/>
          <w:rtl w:val="0"/>
        </w:rPr>
        <w:t xml:space="preserve">Reflection Questions</w:t>
      </w:r>
    </w:p>
    <w:p w:rsidR="00000000" w:rsidDel="00000000" w:rsidP="00000000" w:rsidRDefault="00000000" w:rsidRPr="00000000" w14:paraId="00000051">
      <w:pPr>
        <w:numPr>
          <w:ilvl w:val="0"/>
          <w:numId w:val="6"/>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How do you usually prepare for assignments or presentations?</w:t>
      </w:r>
    </w:p>
    <w:p w:rsidR="00000000" w:rsidDel="00000000" w:rsidP="00000000" w:rsidRDefault="00000000" w:rsidRPr="00000000" w14:paraId="00000052">
      <w:pPr>
        <w:numPr>
          <w:ilvl w:val="0"/>
          <w:numId w:val="6"/>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What is one thing you could do earlier to reduce stress?</w:t>
      </w:r>
    </w:p>
    <w:p w:rsidR="00000000" w:rsidDel="00000000" w:rsidP="00000000" w:rsidRDefault="00000000" w:rsidRPr="00000000" w14:paraId="00000053">
      <w:pPr>
        <w:numPr>
          <w:ilvl w:val="0"/>
          <w:numId w:val="6"/>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How do you respond to feedback—do you apply it or ignore it?</w:t>
      </w:r>
    </w:p>
    <w:p w:rsidR="00000000" w:rsidDel="00000000" w:rsidP="00000000" w:rsidRDefault="00000000" w:rsidRPr="00000000" w14:paraId="00000054">
      <w:pPr>
        <w:numPr>
          <w:ilvl w:val="0"/>
          <w:numId w:val="6"/>
        </w:numPr>
        <w:spacing w:after="160" w:line="259" w:lineRule="auto"/>
        <w:ind w:left="720" w:hanging="360"/>
        <w:rPr>
          <w:rFonts w:ascii="Aptos" w:cs="Aptos" w:eastAsia="Aptos" w:hAnsi="Aptos"/>
          <w:highlight w:val="yellow"/>
        </w:rPr>
      </w:pPr>
      <w:r w:rsidDel="00000000" w:rsidR="00000000" w:rsidRPr="00000000">
        <w:rPr>
          <w:rFonts w:ascii="Aptos" w:cs="Aptos" w:eastAsia="Aptos" w:hAnsi="Aptos"/>
          <w:highlight w:val="yellow"/>
          <w:rtl w:val="0"/>
        </w:rPr>
        <w:t xml:space="preserve">What is your biggest strength when presenting?</w:t>
      </w:r>
    </w:p>
    <w:p w:rsidR="00000000" w:rsidDel="00000000" w:rsidP="00000000" w:rsidRDefault="00000000" w:rsidRPr="00000000" w14:paraId="00000055">
      <w:pPr>
        <w:spacing w:after="160" w:line="259" w:lineRule="auto"/>
        <w:jc w:val="center"/>
        <w:rPr>
          <w:rFonts w:ascii="Aptos" w:cs="Aptos" w:eastAsia="Aptos" w:hAnsi="Aptos"/>
          <w:b w:val="1"/>
          <w:i w:val="1"/>
        </w:rPr>
      </w:pPr>
      <w:r w:rsidDel="00000000" w:rsidR="00000000" w:rsidRPr="00000000">
        <w:rPr>
          <w:rtl w:val="0"/>
        </w:rPr>
      </w:r>
    </w:p>
    <w:p w:rsidR="00000000" w:rsidDel="00000000" w:rsidP="00000000" w:rsidRDefault="00000000" w:rsidRPr="00000000" w14:paraId="00000056">
      <w:pPr>
        <w:spacing w:after="160" w:line="259" w:lineRule="auto"/>
        <w:jc w:val="center"/>
        <w:rPr>
          <w:rFonts w:ascii="Aptos" w:cs="Aptos" w:eastAsia="Aptos" w:hAnsi="Aptos"/>
          <w:b w:val="1"/>
          <w:i w:val="1"/>
        </w:rPr>
      </w:pPr>
      <w:r w:rsidDel="00000000" w:rsidR="00000000" w:rsidRPr="00000000">
        <w:rPr>
          <w:rFonts w:ascii="Aptos" w:cs="Aptos" w:eastAsia="Aptos" w:hAnsi="Aptos"/>
          <w:b w:val="1"/>
          <w:i w:val="1"/>
          <w:rtl w:val="0"/>
        </w:rPr>
        <w:t xml:space="preserve">Homework &amp; Reading Tasks</w:t>
      </w:r>
    </w:p>
    <w:p w:rsidR="00000000" w:rsidDel="00000000" w:rsidP="00000000" w:rsidRDefault="00000000" w:rsidRPr="00000000" w14:paraId="00000057">
      <w:pPr>
        <w:spacing w:after="160" w:line="259" w:lineRule="auto"/>
        <w:rPr>
          <w:rFonts w:ascii="Aptos" w:cs="Aptos" w:eastAsia="Aptos" w:hAnsi="Aptos"/>
        </w:rPr>
      </w:pPr>
      <w:r w:rsidDel="00000000" w:rsidR="00000000" w:rsidRPr="00000000">
        <w:rPr>
          <w:rFonts w:ascii="Aptos" w:cs="Aptos" w:eastAsia="Aptos" w:hAnsi="Aptos"/>
          <w:b w:val="1"/>
          <w:rtl w:val="0"/>
        </w:rPr>
        <w:t xml:space="preserve">Homework Task - (Peer Evaluation for Homework):</w:t>
      </w:r>
      <w:r w:rsidDel="00000000" w:rsidR="00000000" w:rsidRPr="00000000">
        <w:rPr>
          <w:rFonts w:ascii="Aptos" w:cs="Aptos" w:eastAsia="Aptos" w:hAnsi="Aptos"/>
          <w:rtl w:val="0"/>
        </w:rPr>
        <w:br w:type="textWrapping"/>
        <w:t xml:space="preserve">Choose one upcoming BTEC-style assignment or presentation and complete the following:</w:t>
      </w:r>
    </w:p>
    <w:p w:rsidR="00000000" w:rsidDel="00000000" w:rsidP="00000000" w:rsidRDefault="00000000" w:rsidRPr="00000000" w14:paraId="00000058">
      <w:pPr>
        <w:numPr>
          <w:ilvl w:val="0"/>
          <w:numId w:val="2"/>
        </w:numPr>
        <w:spacing w:after="160" w:line="259" w:lineRule="auto"/>
        <w:ind w:left="720" w:hanging="360"/>
        <w:rPr>
          <w:rFonts w:ascii="Aptos" w:cs="Aptos" w:eastAsia="Aptos" w:hAnsi="Aptos"/>
        </w:rPr>
      </w:pPr>
      <w:r w:rsidDel="00000000" w:rsidR="00000000" w:rsidRPr="00000000">
        <w:rPr>
          <w:rFonts w:ascii="Aptos" w:cs="Aptos" w:eastAsia="Aptos" w:hAnsi="Aptos"/>
          <w:rtl w:val="0"/>
        </w:rPr>
        <w:t xml:space="preserve">Write a </w:t>
      </w:r>
      <w:r w:rsidDel="00000000" w:rsidR="00000000" w:rsidRPr="00000000">
        <w:rPr>
          <w:rFonts w:ascii="Aptos" w:cs="Aptos" w:eastAsia="Aptos" w:hAnsi="Aptos"/>
          <w:b w:val="1"/>
          <w:rtl w:val="0"/>
        </w:rPr>
        <w:t xml:space="preserve">brief plan</w:t>
      </w:r>
      <w:r w:rsidDel="00000000" w:rsidR="00000000" w:rsidRPr="00000000">
        <w:rPr>
          <w:rFonts w:ascii="Aptos" w:cs="Aptos" w:eastAsia="Aptos" w:hAnsi="Aptos"/>
          <w:rtl w:val="0"/>
        </w:rPr>
        <w:t xml:space="preserve"> for how you will prepare (include dates, goals, and tools).</w:t>
      </w:r>
    </w:p>
    <w:p w:rsidR="00000000" w:rsidDel="00000000" w:rsidP="00000000" w:rsidRDefault="00000000" w:rsidRPr="00000000" w14:paraId="00000059">
      <w:pPr>
        <w:numPr>
          <w:ilvl w:val="0"/>
          <w:numId w:val="2"/>
        </w:numPr>
        <w:spacing w:after="160" w:line="259" w:lineRule="auto"/>
        <w:ind w:left="720" w:hanging="360"/>
        <w:rPr>
          <w:rFonts w:ascii="Aptos" w:cs="Aptos" w:eastAsia="Aptos" w:hAnsi="Aptos"/>
        </w:rPr>
      </w:pPr>
      <w:r w:rsidDel="00000000" w:rsidR="00000000" w:rsidRPr="00000000">
        <w:rPr>
          <w:rFonts w:ascii="Aptos" w:cs="Aptos" w:eastAsia="Aptos" w:hAnsi="Aptos"/>
          <w:rtl w:val="0"/>
        </w:rPr>
        <w:t xml:space="preserve">Create a </w:t>
      </w:r>
      <w:r w:rsidDel="00000000" w:rsidR="00000000" w:rsidRPr="00000000">
        <w:rPr>
          <w:rFonts w:ascii="Aptos" w:cs="Aptos" w:eastAsia="Aptos" w:hAnsi="Aptos"/>
          <w:b w:val="1"/>
          <w:rtl w:val="0"/>
        </w:rPr>
        <w:t xml:space="preserve">feedback checklist</w:t>
      </w:r>
      <w:r w:rsidDel="00000000" w:rsidR="00000000" w:rsidRPr="00000000">
        <w:rPr>
          <w:rFonts w:ascii="Aptos" w:cs="Aptos" w:eastAsia="Aptos" w:hAnsi="Aptos"/>
          <w:rtl w:val="0"/>
        </w:rPr>
        <w:t xml:space="preserve">—what will you look for when reviewing your draft?</w:t>
      </w:r>
    </w:p>
    <w:p w:rsidR="00000000" w:rsidDel="00000000" w:rsidP="00000000" w:rsidRDefault="00000000" w:rsidRPr="00000000" w14:paraId="0000005A">
      <w:pPr>
        <w:spacing w:after="160" w:line="259" w:lineRule="auto"/>
        <w:rPr>
          <w:rFonts w:ascii="Aptos" w:cs="Aptos" w:eastAsia="Aptos" w:hAnsi="Aptos"/>
        </w:rPr>
      </w:pPr>
      <w:r w:rsidDel="00000000" w:rsidR="00000000" w:rsidRPr="00000000">
        <w:rPr>
          <w:rFonts w:ascii="Aptos" w:cs="Aptos" w:eastAsia="Aptos" w:hAnsi="Aptos"/>
          <w:rtl w:val="0"/>
        </w:rPr>
        <w:t xml:space="preserve">Write a short </w:t>
      </w:r>
      <w:r w:rsidDel="00000000" w:rsidR="00000000" w:rsidRPr="00000000">
        <w:rPr>
          <w:rFonts w:ascii="Aptos" w:cs="Aptos" w:eastAsia="Aptos" w:hAnsi="Aptos"/>
          <w:b w:val="1"/>
          <w:rtl w:val="0"/>
        </w:rPr>
        <w:t xml:space="preserve">reflection</w:t>
      </w:r>
      <w:r w:rsidDel="00000000" w:rsidR="00000000" w:rsidRPr="00000000">
        <w:rPr>
          <w:rFonts w:ascii="Aptos" w:cs="Aptos" w:eastAsia="Aptos" w:hAnsi="Aptos"/>
          <w:rtl w:val="0"/>
        </w:rPr>
        <w:t xml:space="preserve"> (5–7 sentences) on how you will improve your preparation habits this term.</w:t>
      </w:r>
    </w:p>
    <w:p w:rsidR="00000000" w:rsidDel="00000000" w:rsidP="00000000" w:rsidRDefault="00000000" w:rsidRPr="00000000" w14:paraId="0000005B">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5C">
      <w:pPr>
        <w:spacing w:after="160" w:line="259" w:lineRule="auto"/>
        <w:rPr/>
      </w:pPr>
      <w:r w:rsidDel="00000000" w:rsidR="00000000" w:rsidRPr="00000000">
        <w:rPr>
          <w:rFonts w:ascii="Aptos" w:cs="Aptos" w:eastAsia="Aptos" w:hAnsi="Aptos"/>
          <w:rtl w:val="0"/>
        </w:rPr>
        <w:t xml:space="preserve">You will do a peer evaluation for this task. You will show your finished work to a classmate of yours and get their feedback, and your classmate will take a look at your work and give you feedback. The teacher will give general and overall feedback to the whole class. </w:t>
      </w:r>
      <w:r w:rsidDel="00000000" w:rsidR="00000000" w:rsidRPr="00000000">
        <w:rPr>
          <w:rFonts w:ascii="Aptos" w:cs="Aptos" w:eastAsia="Aptos" w:hAnsi="Aptos"/>
          <w:b w:val="1"/>
          <w:rtl w:val="0"/>
        </w:rPr>
        <w:t xml:space="preserve">You are always welcome to show your work to the teacher in class and get on-the-spot feedback!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