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5F0" w:rsidRDefault="006605F0" w:rsidP="006605F0">
      <w:pPr>
        <w:pStyle w:val="Title"/>
        <w:jc w:val="center"/>
        <w:rPr>
          <w:u w:val="single"/>
        </w:rPr>
      </w:pPr>
      <w:r w:rsidRPr="006605F0">
        <w:rPr>
          <w:u w:val="single"/>
        </w:rPr>
        <w:t>Black</w:t>
      </w:r>
      <w:r w:rsidR="00873FF3">
        <w:rPr>
          <w:u w:val="single"/>
        </w:rPr>
        <w:t>j</w:t>
      </w:r>
      <w:r w:rsidRPr="006605F0">
        <w:rPr>
          <w:u w:val="single"/>
        </w:rPr>
        <w:t>ack</w:t>
      </w:r>
      <w:r w:rsidR="00873FF3">
        <w:rPr>
          <w:u w:val="single"/>
        </w:rPr>
        <w:t xml:space="preserve"> </w:t>
      </w:r>
      <w:bookmarkStart w:id="0" w:name="_GoBack"/>
      <w:bookmarkEnd w:id="0"/>
      <w:r>
        <w:rPr>
          <w:u w:val="single"/>
        </w:rPr>
        <w:t>Game</w:t>
      </w:r>
    </w:p>
    <w:p w:rsidR="006605F0" w:rsidRDefault="006605F0" w:rsidP="006605F0"/>
    <w:p w:rsidR="006605F0" w:rsidRDefault="006605F0" w:rsidP="006605F0">
      <w:r w:rsidRPr="006605F0">
        <w:rPr>
          <w:highlight w:val="yellow"/>
        </w:rPr>
        <w:t>Need to do research on the game</w:t>
      </w:r>
    </w:p>
    <w:p w:rsidR="006605F0" w:rsidRPr="006605F0" w:rsidRDefault="006605F0" w:rsidP="006605F0">
      <w:pPr>
        <w:ind w:firstLine="360"/>
        <w:rPr>
          <w:b/>
          <w:u w:val="single"/>
        </w:rPr>
      </w:pPr>
      <w:r w:rsidRPr="006605F0">
        <w:rPr>
          <w:b/>
          <w:u w:val="single"/>
        </w:rPr>
        <w:t>Starting</w:t>
      </w:r>
    </w:p>
    <w:p w:rsidR="006605F0" w:rsidRDefault="006605F0" w:rsidP="000947E1">
      <w:pPr>
        <w:pStyle w:val="ListParagraph"/>
        <w:numPr>
          <w:ilvl w:val="0"/>
          <w:numId w:val="1"/>
        </w:numPr>
      </w:pPr>
      <w:r>
        <w:t xml:space="preserve">Blackjack game using scratch – implement a strategy for playing blackjack </w:t>
      </w:r>
    </w:p>
    <w:p w:rsidR="006605F0" w:rsidRDefault="006605F0" w:rsidP="000947E1">
      <w:pPr>
        <w:pStyle w:val="ListParagraph"/>
        <w:numPr>
          <w:ilvl w:val="0"/>
          <w:numId w:val="1"/>
        </w:numPr>
      </w:pPr>
      <w:r>
        <w:t xml:space="preserve">Game uses between </w:t>
      </w:r>
      <w:r w:rsidRPr="00755FFF">
        <w:rPr>
          <w:color w:val="FF0000"/>
          <w:u w:val="single"/>
        </w:rPr>
        <w:t>1 and 4</w:t>
      </w:r>
      <w:r w:rsidRPr="00755FFF">
        <w:rPr>
          <w:color w:val="FF0000"/>
        </w:rPr>
        <w:t xml:space="preserve"> </w:t>
      </w:r>
      <w:r>
        <w:t xml:space="preserve">of </w:t>
      </w:r>
      <w:r w:rsidRPr="00755FFF">
        <w:rPr>
          <w:color w:val="FF0000"/>
          <w:u w:val="single"/>
        </w:rPr>
        <w:t>52 cards</w:t>
      </w:r>
      <w:r>
        <w:t>.</w:t>
      </w:r>
    </w:p>
    <w:p w:rsidR="006605F0" w:rsidRPr="006605F0" w:rsidRDefault="006605F0" w:rsidP="006605F0">
      <w:pPr>
        <w:ind w:left="360"/>
        <w:rPr>
          <w:b/>
          <w:u w:val="single"/>
        </w:rPr>
      </w:pPr>
      <w:r w:rsidRPr="006605F0">
        <w:rPr>
          <w:b/>
          <w:u w:val="single"/>
        </w:rPr>
        <w:t>Betting</w:t>
      </w:r>
    </w:p>
    <w:p w:rsidR="006605F0" w:rsidRPr="006605F0" w:rsidRDefault="006605F0" w:rsidP="006605F0">
      <w:pPr>
        <w:pStyle w:val="ListParagraph"/>
        <w:numPr>
          <w:ilvl w:val="0"/>
          <w:numId w:val="2"/>
        </w:numPr>
        <w:rPr>
          <w:u w:val="single"/>
        </w:rPr>
      </w:pPr>
      <w:r w:rsidRPr="00873FF3">
        <w:rPr>
          <w:color w:val="5B9BD5" w:themeColor="accent1"/>
        </w:rPr>
        <w:t>Player</w:t>
      </w:r>
      <w:r>
        <w:t xml:space="preserve"> starts with a total of 1000.</w:t>
      </w:r>
    </w:p>
    <w:p w:rsidR="006605F0" w:rsidRPr="006605F0" w:rsidRDefault="006605F0" w:rsidP="006605F0">
      <w:pPr>
        <w:pStyle w:val="ListParagraph"/>
        <w:numPr>
          <w:ilvl w:val="0"/>
          <w:numId w:val="2"/>
        </w:numPr>
        <w:rPr>
          <w:u w:val="single"/>
        </w:rPr>
      </w:pPr>
      <w:r w:rsidRPr="00873FF3">
        <w:rPr>
          <w:color w:val="5B9BD5" w:themeColor="accent1"/>
        </w:rPr>
        <w:t xml:space="preserve">Player </w:t>
      </w:r>
      <w:r>
        <w:t>can bet any integer amount on a hand between 1 and their current total.</w:t>
      </w:r>
    </w:p>
    <w:p w:rsidR="006605F0" w:rsidRPr="006605F0" w:rsidRDefault="006605F0" w:rsidP="006605F0">
      <w:pPr>
        <w:pStyle w:val="ListParagraph"/>
        <w:numPr>
          <w:ilvl w:val="0"/>
          <w:numId w:val="2"/>
        </w:numPr>
        <w:rPr>
          <w:u w:val="single"/>
        </w:rPr>
      </w:pPr>
      <w:r>
        <w:t>If they lose a hand their bet is subtracted from their total.</w:t>
      </w:r>
    </w:p>
    <w:p w:rsidR="006605F0" w:rsidRPr="006605F0" w:rsidRDefault="006605F0" w:rsidP="006605F0">
      <w:pPr>
        <w:pStyle w:val="ListParagraph"/>
        <w:numPr>
          <w:ilvl w:val="0"/>
          <w:numId w:val="2"/>
        </w:numPr>
        <w:rPr>
          <w:u w:val="single"/>
        </w:rPr>
      </w:pPr>
      <w:r>
        <w:t>If the hand is drawn, then their total remains the same</w:t>
      </w:r>
    </w:p>
    <w:p w:rsidR="006605F0" w:rsidRPr="00873FF3" w:rsidRDefault="006605F0" w:rsidP="006605F0">
      <w:pPr>
        <w:pStyle w:val="ListParagraph"/>
        <w:numPr>
          <w:ilvl w:val="0"/>
          <w:numId w:val="2"/>
        </w:numPr>
        <w:rPr>
          <w:color w:val="FF0000"/>
        </w:rPr>
      </w:pPr>
      <w:r w:rsidRPr="006605F0">
        <w:t xml:space="preserve">Can continue playing until their </w:t>
      </w:r>
      <w:r w:rsidRPr="00873FF3">
        <w:rPr>
          <w:color w:val="FF0000"/>
        </w:rPr>
        <w:t>total is 0</w:t>
      </w:r>
      <w:r>
        <w:t xml:space="preserve">, but can choose to </w:t>
      </w:r>
      <w:r w:rsidRPr="00873FF3">
        <w:rPr>
          <w:color w:val="FF0000"/>
        </w:rPr>
        <w:t>leave the game after any hand.</w:t>
      </w:r>
    </w:p>
    <w:p w:rsidR="006605F0" w:rsidRPr="006605F0" w:rsidRDefault="006605F0" w:rsidP="006605F0">
      <w:pPr>
        <w:rPr>
          <w:b/>
        </w:rPr>
      </w:pPr>
      <w:r w:rsidRPr="006605F0">
        <w:rPr>
          <w:b/>
          <w:u w:val="single"/>
        </w:rPr>
        <w:t>Dealing</w:t>
      </w:r>
    </w:p>
    <w:p w:rsidR="006605F0" w:rsidRDefault="006605F0" w:rsidP="006605F0">
      <w:pPr>
        <w:pStyle w:val="ListParagraph"/>
        <w:numPr>
          <w:ilvl w:val="0"/>
          <w:numId w:val="4"/>
        </w:numPr>
      </w:pPr>
      <w:r w:rsidRPr="006605F0">
        <w:t xml:space="preserve">Initially </w:t>
      </w:r>
      <w:r>
        <w:t xml:space="preserve">both the </w:t>
      </w:r>
      <w:r w:rsidRPr="00873FF3">
        <w:rPr>
          <w:color w:val="5B9BD5" w:themeColor="accent1"/>
        </w:rPr>
        <w:t xml:space="preserve">dealer and the player </w:t>
      </w:r>
      <w:r>
        <w:t xml:space="preserve">will start off with </w:t>
      </w:r>
      <w:r w:rsidRPr="00873FF3">
        <w:rPr>
          <w:color w:val="FF0000"/>
        </w:rPr>
        <w:t>2 cards</w:t>
      </w:r>
    </w:p>
    <w:p w:rsidR="006605F0" w:rsidRDefault="006605F0" w:rsidP="006605F0">
      <w:pPr>
        <w:pStyle w:val="ListParagraph"/>
        <w:numPr>
          <w:ilvl w:val="0"/>
          <w:numId w:val="4"/>
        </w:numPr>
      </w:pPr>
      <w:r>
        <w:t xml:space="preserve">Once these cards are dealt, they have two choices </w:t>
      </w:r>
      <w:r w:rsidRPr="00873FF3">
        <w:rPr>
          <w:b/>
          <w:color w:val="FF0000"/>
          <w:u w:val="single"/>
        </w:rPr>
        <w:t>stick or hit</w:t>
      </w:r>
      <w:r>
        <w:t>.</w:t>
      </w:r>
    </w:p>
    <w:p w:rsidR="006605F0" w:rsidRDefault="006605F0" w:rsidP="006605F0">
      <w:pPr>
        <w:pStyle w:val="ListParagraph"/>
        <w:numPr>
          <w:ilvl w:val="0"/>
          <w:numId w:val="4"/>
        </w:numPr>
      </w:pPr>
      <w:r>
        <w:t xml:space="preserve">Aim is to get a score of </w:t>
      </w:r>
      <w:r w:rsidRPr="00873FF3">
        <w:rPr>
          <w:color w:val="FF0000"/>
        </w:rPr>
        <w:t xml:space="preserve">21 </w:t>
      </w:r>
      <w:r>
        <w:t xml:space="preserve">w/o </w:t>
      </w:r>
      <w:r w:rsidRPr="00873FF3">
        <w:rPr>
          <w:color w:val="FF0000"/>
        </w:rPr>
        <w:t>going over 21</w:t>
      </w:r>
    </w:p>
    <w:p w:rsidR="006605F0" w:rsidRDefault="006605F0" w:rsidP="006605F0">
      <w:pPr>
        <w:pStyle w:val="ListParagraph"/>
        <w:ind w:left="1080"/>
      </w:pPr>
    </w:p>
    <w:p w:rsidR="006605F0" w:rsidRDefault="006605F0" w:rsidP="006605F0">
      <w:pPr>
        <w:pStyle w:val="ListParagraph"/>
        <w:ind w:left="1080"/>
        <w:rPr>
          <w:b/>
        </w:rPr>
      </w:pPr>
      <w:r w:rsidRPr="006605F0">
        <w:rPr>
          <w:b/>
        </w:rPr>
        <w:t>Scoring Explained Below</w:t>
      </w:r>
      <w:r>
        <w:rPr>
          <w:b/>
        </w:rPr>
        <w:t>:</w:t>
      </w:r>
    </w:p>
    <w:p w:rsidR="006605F0" w:rsidRPr="006605F0" w:rsidRDefault="006605F0" w:rsidP="006605F0">
      <w:pPr>
        <w:pStyle w:val="ListParagraph"/>
        <w:numPr>
          <w:ilvl w:val="0"/>
          <w:numId w:val="4"/>
        </w:numPr>
        <w:rPr>
          <w:b/>
        </w:rPr>
      </w:pPr>
      <w:r>
        <w:t xml:space="preserve">If chosen </w:t>
      </w:r>
      <w:r w:rsidRPr="00233C4F">
        <w:rPr>
          <w:b/>
          <w:color w:val="FF0000"/>
          <w:u w:val="single"/>
        </w:rPr>
        <w:t>hit</w:t>
      </w:r>
      <w:r>
        <w:t xml:space="preserve"> – receive another card from the dealer.</w:t>
      </w:r>
    </w:p>
    <w:p w:rsidR="006605F0" w:rsidRPr="006605F0" w:rsidRDefault="006605F0" w:rsidP="006605F0">
      <w:pPr>
        <w:pStyle w:val="ListParagraph"/>
        <w:numPr>
          <w:ilvl w:val="0"/>
          <w:numId w:val="4"/>
        </w:numPr>
        <w:rPr>
          <w:b/>
        </w:rPr>
      </w:pPr>
      <w:r>
        <w:t xml:space="preserve">After receiving the card – have another choice to </w:t>
      </w:r>
      <w:r w:rsidRPr="00233C4F">
        <w:rPr>
          <w:b/>
          <w:color w:val="FF0000"/>
          <w:u w:val="single"/>
        </w:rPr>
        <w:t>stick or hit</w:t>
      </w:r>
      <w:r>
        <w:rPr>
          <w:u w:val="single"/>
        </w:rPr>
        <w:t xml:space="preserve"> </w:t>
      </w:r>
    </w:p>
    <w:p w:rsidR="006605F0" w:rsidRPr="00233C4F" w:rsidRDefault="006605F0" w:rsidP="006605F0">
      <w:pPr>
        <w:pStyle w:val="ListParagraph"/>
        <w:numPr>
          <w:ilvl w:val="0"/>
          <w:numId w:val="4"/>
        </w:numPr>
        <w:rPr>
          <w:b/>
        </w:rPr>
      </w:pPr>
      <w:r>
        <w:t xml:space="preserve">they can hit or stay unless the new card brings the </w:t>
      </w:r>
      <w:r w:rsidRPr="00873FF3">
        <w:rPr>
          <w:color w:val="5B9BD5" w:themeColor="accent1"/>
        </w:rPr>
        <w:t>player</w:t>
      </w:r>
      <w:r>
        <w:t xml:space="preserve"> over 21 (</w:t>
      </w:r>
      <w:r w:rsidR="00233C4F">
        <w:t xml:space="preserve">which means the </w:t>
      </w:r>
      <w:r w:rsidR="00233C4F" w:rsidRPr="00873FF3">
        <w:rPr>
          <w:color w:val="5B9BD5" w:themeColor="accent1"/>
        </w:rPr>
        <w:t>player</w:t>
      </w:r>
      <w:r w:rsidR="00233C4F">
        <w:t xml:space="preserve"> loses this round</w:t>
      </w:r>
      <w:r>
        <w:t>)</w:t>
      </w:r>
      <w:r w:rsidR="00233C4F">
        <w:t xml:space="preserve"> a word for this is </w:t>
      </w:r>
      <w:r w:rsidR="00233C4F" w:rsidRPr="00233C4F">
        <w:rPr>
          <w:b/>
          <w:color w:val="FF0000"/>
          <w:u w:val="single"/>
        </w:rPr>
        <w:t>Bust</w:t>
      </w:r>
    </w:p>
    <w:p w:rsidR="00233C4F" w:rsidRDefault="00233C4F" w:rsidP="006605F0">
      <w:pPr>
        <w:pStyle w:val="ListParagraph"/>
        <w:numPr>
          <w:ilvl w:val="0"/>
          <w:numId w:val="4"/>
        </w:numPr>
      </w:pPr>
      <w:r w:rsidRPr="00233C4F">
        <w:t xml:space="preserve">If chosen </w:t>
      </w:r>
      <w:r w:rsidR="00873FF3" w:rsidRPr="00873FF3">
        <w:t xml:space="preserve">to </w:t>
      </w:r>
      <w:r w:rsidR="00873FF3" w:rsidRPr="00233C4F">
        <w:rPr>
          <w:b/>
          <w:color w:val="FF0000"/>
          <w:u w:val="single"/>
        </w:rPr>
        <w:t>stay</w:t>
      </w:r>
      <w:r w:rsidRPr="00233C4F">
        <w:rPr>
          <w:b/>
          <w:color w:val="FF0000"/>
          <w:u w:val="single"/>
        </w:rPr>
        <w:t xml:space="preserve"> </w:t>
      </w:r>
      <w:r>
        <w:t xml:space="preserve">– means they are finished receiving cards for this round and it is up to the dealer to </w:t>
      </w:r>
      <w:r w:rsidRPr="00873FF3">
        <w:rPr>
          <w:b/>
          <w:color w:val="FF0000"/>
          <w:u w:val="single"/>
        </w:rPr>
        <w:t>beat</w:t>
      </w:r>
      <w:r>
        <w:t xml:space="preserve"> his score.</w:t>
      </w:r>
    </w:p>
    <w:p w:rsidR="00233C4F" w:rsidRDefault="00233C4F" w:rsidP="006605F0">
      <w:pPr>
        <w:pStyle w:val="ListParagraph"/>
        <w:numPr>
          <w:ilvl w:val="0"/>
          <w:numId w:val="4"/>
        </w:numPr>
      </w:pPr>
      <w:r>
        <w:t xml:space="preserve">Once the </w:t>
      </w:r>
      <w:r w:rsidRPr="00873FF3">
        <w:rPr>
          <w:color w:val="5B9BD5" w:themeColor="accent1"/>
        </w:rPr>
        <w:t xml:space="preserve">player and dealer </w:t>
      </w:r>
      <w:r>
        <w:t xml:space="preserve">both completed their own hand. </w:t>
      </w:r>
    </w:p>
    <w:p w:rsidR="00233C4F" w:rsidRDefault="00233C4F" w:rsidP="006605F0">
      <w:pPr>
        <w:pStyle w:val="ListParagraph"/>
        <w:numPr>
          <w:ilvl w:val="0"/>
          <w:numId w:val="4"/>
        </w:numPr>
      </w:pPr>
      <w:r>
        <w:t xml:space="preserve">The </w:t>
      </w:r>
      <w:r w:rsidRPr="00873FF3">
        <w:rPr>
          <w:color w:val="5B9BD5" w:themeColor="accent1"/>
        </w:rPr>
        <w:t>dealer</w:t>
      </w:r>
      <w:r>
        <w:t xml:space="preserve"> has to continue until their hand has reached 17 or higher </w:t>
      </w:r>
      <w:proofErr w:type="gramStart"/>
      <w:r>
        <w:t>( a</w:t>
      </w:r>
      <w:proofErr w:type="gramEnd"/>
      <w:r>
        <w:t xml:space="preserve"> dealer total of 17 incl</w:t>
      </w:r>
      <w:r w:rsidR="00873FF3">
        <w:t>uding</w:t>
      </w:r>
      <w:r>
        <w:t xml:space="preserve"> an </w:t>
      </w:r>
      <w:r w:rsidRPr="00873FF3">
        <w:rPr>
          <w:color w:val="FF0000"/>
        </w:rPr>
        <w:t>ace</w:t>
      </w:r>
      <w:r>
        <w:t xml:space="preserve"> valued as </w:t>
      </w:r>
      <w:r w:rsidRPr="00873FF3">
        <w:rPr>
          <w:color w:val="FF0000"/>
        </w:rPr>
        <w:t>11</w:t>
      </w:r>
      <w:r>
        <w:t xml:space="preserve"> , aka “soft 17”, should count the ace as one and hit again).</w:t>
      </w:r>
    </w:p>
    <w:p w:rsidR="00233C4F" w:rsidRDefault="00233C4F" w:rsidP="00233C4F">
      <w:pPr>
        <w:rPr>
          <w:b/>
          <w:u w:val="single"/>
        </w:rPr>
      </w:pPr>
      <w:r w:rsidRPr="00233C4F">
        <w:rPr>
          <w:b/>
          <w:u w:val="single"/>
        </w:rPr>
        <w:t>Scoring</w:t>
      </w:r>
    </w:p>
    <w:p w:rsidR="00233C4F" w:rsidRPr="00755FFF" w:rsidRDefault="00755FFF" w:rsidP="00233C4F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An </w:t>
      </w:r>
      <w:r w:rsidRPr="00755FFF">
        <w:rPr>
          <w:color w:val="FF0000"/>
          <w:u w:val="single"/>
        </w:rPr>
        <w:t>ACE</w:t>
      </w:r>
      <w:r>
        <w:t xml:space="preserve"> can be worth </w:t>
      </w:r>
      <w:r w:rsidRPr="00755FFF">
        <w:rPr>
          <w:color w:val="FF0000"/>
          <w:u w:val="single"/>
        </w:rPr>
        <w:t>1 or 11</w:t>
      </w:r>
      <w:r>
        <w:t xml:space="preserve"> (11 while the total is under 21 and 1 if 11 takes the total over 21)</w:t>
      </w:r>
    </w:p>
    <w:p w:rsidR="00755FFF" w:rsidRPr="00755FFF" w:rsidRDefault="00755FFF" w:rsidP="00233C4F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Number cards are scored by their number </w:t>
      </w:r>
      <w:r w:rsidRPr="00755FFF">
        <w:rPr>
          <w:color w:val="FF0000"/>
          <w:u w:val="single"/>
        </w:rPr>
        <w:t>(2-10)</w:t>
      </w:r>
    </w:p>
    <w:p w:rsidR="00755FFF" w:rsidRPr="00755FFF" w:rsidRDefault="00755FFF" w:rsidP="00233C4F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All </w:t>
      </w:r>
      <w:r w:rsidRPr="00755FFF">
        <w:rPr>
          <w:color w:val="FF0000"/>
          <w:u w:val="single"/>
        </w:rPr>
        <w:t>picture cards</w:t>
      </w:r>
      <w:r w:rsidRPr="00755FFF">
        <w:rPr>
          <w:color w:val="FF0000"/>
        </w:rPr>
        <w:t xml:space="preserve"> </w:t>
      </w:r>
      <w:r>
        <w:t xml:space="preserve">are worth </w:t>
      </w:r>
      <w:r w:rsidRPr="00755FFF">
        <w:rPr>
          <w:color w:val="FF0000"/>
          <w:u w:val="single"/>
        </w:rPr>
        <w:t>10 each</w:t>
      </w:r>
      <w:r>
        <w:t>.</w:t>
      </w:r>
    </w:p>
    <w:p w:rsidR="00755FFF" w:rsidRPr="00755FFF" w:rsidRDefault="00755FFF" w:rsidP="00233C4F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The best possible hand, a </w:t>
      </w:r>
      <w:r w:rsidRPr="00755FFF">
        <w:rPr>
          <w:color w:val="FF0000"/>
          <w:u w:val="single"/>
        </w:rPr>
        <w:t>Blackjack</w:t>
      </w:r>
      <w:r>
        <w:t xml:space="preserve">, is an </w:t>
      </w:r>
      <w:r w:rsidRPr="00755FFF">
        <w:rPr>
          <w:color w:val="FF0000"/>
          <w:u w:val="single"/>
        </w:rPr>
        <w:t>ACE</w:t>
      </w:r>
      <w:r>
        <w:t xml:space="preserve"> and a </w:t>
      </w:r>
      <w:r w:rsidRPr="00755FFF">
        <w:rPr>
          <w:color w:val="FF0000"/>
          <w:u w:val="single"/>
        </w:rPr>
        <w:t>10</w:t>
      </w:r>
      <w:r>
        <w:t xml:space="preserve"> or a </w:t>
      </w:r>
      <w:r w:rsidRPr="00755FFF">
        <w:rPr>
          <w:color w:val="FF0000"/>
          <w:u w:val="single"/>
        </w:rPr>
        <w:t xml:space="preserve">picture </w:t>
      </w:r>
      <w:r>
        <w:t>(11+10 =21).</w:t>
      </w:r>
    </w:p>
    <w:p w:rsidR="00755FFF" w:rsidRPr="00755FFF" w:rsidRDefault="00755FFF" w:rsidP="00233C4F">
      <w:pPr>
        <w:pStyle w:val="ListParagraph"/>
        <w:numPr>
          <w:ilvl w:val="0"/>
          <w:numId w:val="5"/>
        </w:numPr>
        <w:rPr>
          <w:b/>
          <w:u w:val="single"/>
        </w:rPr>
      </w:pPr>
      <w:r>
        <w:t>All other hands are judged by their score alone.</w:t>
      </w:r>
    </w:p>
    <w:p w:rsidR="00755FFF" w:rsidRPr="00755FFF" w:rsidRDefault="00755FFF" w:rsidP="00233C4F">
      <w:pPr>
        <w:pStyle w:val="ListParagraph"/>
        <w:numPr>
          <w:ilvl w:val="0"/>
          <w:numId w:val="5"/>
        </w:numPr>
        <w:rPr>
          <w:b/>
          <w:u w:val="single"/>
        </w:rPr>
      </w:pPr>
      <w:r>
        <w:t>If</w:t>
      </w:r>
      <w:r w:rsidRPr="00873FF3">
        <w:rPr>
          <w:color w:val="5B9BD5" w:themeColor="accent1"/>
        </w:rPr>
        <w:t xml:space="preserve"> player </w:t>
      </w:r>
      <w:r>
        <w:t xml:space="preserve">holds a score of </w:t>
      </w:r>
      <w:r w:rsidRPr="00755FFF">
        <w:rPr>
          <w:color w:val="FF0000"/>
          <w:u w:val="single"/>
        </w:rPr>
        <w:t>22 or more</w:t>
      </w:r>
      <w:r>
        <w:t xml:space="preserve">, they are </w:t>
      </w:r>
      <w:r w:rsidRPr="00755FFF">
        <w:rPr>
          <w:color w:val="FF0000"/>
          <w:u w:val="single"/>
        </w:rPr>
        <w:t>busted</w:t>
      </w:r>
      <w:r>
        <w:t xml:space="preserve">, they </w:t>
      </w:r>
      <w:r w:rsidRPr="00755FFF">
        <w:rPr>
          <w:color w:val="FF0000"/>
          <w:u w:val="single"/>
        </w:rPr>
        <w:t>lost</w:t>
      </w:r>
      <w:r>
        <w:t xml:space="preserve"> their immediately.</w:t>
      </w:r>
    </w:p>
    <w:p w:rsidR="00755FFF" w:rsidRPr="00755FFF" w:rsidRDefault="00755FFF" w:rsidP="00233C4F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If </w:t>
      </w:r>
      <w:r w:rsidRPr="00873FF3">
        <w:rPr>
          <w:color w:val="5B9BD5" w:themeColor="accent1"/>
        </w:rPr>
        <w:t>dealer</w:t>
      </w:r>
      <w:r>
        <w:t xml:space="preserve"> </w:t>
      </w:r>
      <w:r w:rsidRPr="00755FFF">
        <w:rPr>
          <w:color w:val="FF0000"/>
          <w:u w:val="single"/>
        </w:rPr>
        <w:t>busts</w:t>
      </w:r>
      <w:r>
        <w:t>, the</w:t>
      </w:r>
      <w:r w:rsidRPr="00873FF3">
        <w:rPr>
          <w:color w:val="5B9BD5" w:themeColor="accent1"/>
        </w:rPr>
        <w:t xml:space="preserve"> player </w:t>
      </w:r>
      <w:r>
        <w:t xml:space="preserve">then </w:t>
      </w:r>
      <w:r w:rsidRPr="00755FFF">
        <w:rPr>
          <w:color w:val="FF0000"/>
        </w:rPr>
        <w:t>wins</w:t>
      </w:r>
      <w:r>
        <w:t xml:space="preserve"> independently of their final score.</w:t>
      </w:r>
    </w:p>
    <w:p w:rsidR="00755FFF" w:rsidRPr="00755FFF" w:rsidRDefault="00755FFF" w:rsidP="00233C4F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If </w:t>
      </w:r>
      <w:r w:rsidRPr="00873FF3">
        <w:rPr>
          <w:color w:val="5B9BD5" w:themeColor="accent1"/>
        </w:rPr>
        <w:t xml:space="preserve">dealer and player </w:t>
      </w:r>
      <w:r>
        <w:t xml:space="preserve">are </w:t>
      </w:r>
      <w:r w:rsidRPr="00755FFF">
        <w:rPr>
          <w:color w:val="FF0000"/>
        </w:rPr>
        <w:t>both busted</w:t>
      </w:r>
      <w:r>
        <w:t xml:space="preserve">, the one with the </w:t>
      </w:r>
      <w:r w:rsidRPr="00873FF3">
        <w:rPr>
          <w:color w:val="FF0000"/>
          <w:u w:val="single"/>
        </w:rPr>
        <w:t>highest score</w:t>
      </w:r>
      <w:r w:rsidRPr="00755FFF">
        <w:rPr>
          <w:color w:val="FF0000"/>
        </w:rPr>
        <w:t xml:space="preserve"> </w:t>
      </w:r>
      <w:r>
        <w:t xml:space="preserve">is the </w:t>
      </w:r>
      <w:r w:rsidRPr="00755FFF">
        <w:rPr>
          <w:color w:val="FF0000"/>
          <w:u w:val="single"/>
        </w:rPr>
        <w:t>winner</w:t>
      </w:r>
      <w:r>
        <w:t>.</w:t>
      </w:r>
    </w:p>
    <w:p w:rsidR="00755FFF" w:rsidRPr="00755FFF" w:rsidRDefault="00755FFF" w:rsidP="00233C4F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If the scores are </w:t>
      </w:r>
      <w:r w:rsidRPr="00873FF3">
        <w:rPr>
          <w:color w:val="FF0000"/>
          <w:u w:val="single"/>
        </w:rPr>
        <w:t>equal</w:t>
      </w:r>
      <w:r>
        <w:t xml:space="preserve">, then the </w:t>
      </w:r>
      <w:r w:rsidRPr="00873FF3">
        <w:rPr>
          <w:color w:val="FF0000"/>
        </w:rPr>
        <w:t>bet</w:t>
      </w:r>
      <w:r>
        <w:t xml:space="preserve"> is </w:t>
      </w:r>
      <w:r w:rsidRPr="00873FF3">
        <w:rPr>
          <w:color w:val="FF0000"/>
          <w:u w:val="single"/>
        </w:rPr>
        <w:t>returned</w:t>
      </w:r>
      <w:r>
        <w:t xml:space="preserve"> to the </w:t>
      </w:r>
      <w:r w:rsidRPr="00873FF3">
        <w:rPr>
          <w:color w:val="FF0000"/>
        </w:rPr>
        <w:t xml:space="preserve">player </w:t>
      </w:r>
      <w:r>
        <w:t xml:space="preserve">with </w:t>
      </w:r>
      <w:r w:rsidRPr="00873FF3">
        <w:rPr>
          <w:color w:val="FF0000"/>
          <w:u w:val="single"/>
        </w:rPr>
        <w:t>no gain or loss</w:t>
      </w:r>
      <w:r>
        <w:t>.</w:t>
      </w:r>
    </w:p>
    <w:p w:rsidR="00755FFF" w:rsidRPr="00755FFF" w:rsidRDefault="00755FFF" w:rsidP="00233C4F">
      <w:pPr>
        <w:pStyle w:val="ListParagraph"/>
        <w:numPr>
          <w:ilvl w:val="0"/>
          <w:numId w:val="5"/>
        </w:numPr>
        <w:rPr>
          <w:b/>
          <w:u w:val="single"/>
        </w:rPr>
      </w:pPr>
      <w:r>
        <w:lastRenderedPageBreak/>
        <w:t xml:space="preserve">If </w:t>
      </w:r>
      <w:r w:rsidRPr="00873FF3">
        <w:rPr>
          <w:color w:val="5B9BD5" w:themeColor="accent1"/>
        </w:rPr>
        <w:t>player</w:t>
      </w:r>
      <w:r>
        <w:t xml:space="preserve"> </w:t>
      </w:r>
      <w:r w:rsidRPr="00873FF3">
        <w:rPr>
          <w:color w:val="FF0000"/>
          <w:u w:val="single"/>
        </w:rPr>
        <w:t>wins</w:t>
      </w:r>
      <w:r>
        <w:t xml:space="preserve">, the amount they bet is </w:t>
      </w:r>
      <w:r w:rsidRPr="00873FF3">
        <w:rPr>
          <w:color w:val="FF0000"/>
          <w:u w:val="single"/>
        </w:rPr>
        <w:t>returned</w:t>
      </w:r>
      <w:r>
        <w:t xml:space="preserve"> to their total along with their </w:t>
      </w:r>
      <w:r w:rsidRPr="00873FF3">
        <w:rPr>
          <w:color w:val="FF0000"/>
          <w:u w:val="single"/>
        </w:rPr>
        <w:t>winnings</w:t>
      </w:r>
      <w:r>
        <w:t>.</w:t>
      </w:r>
    </w:p>
    <w:p w:rsidR="00755FFF" w:rsidRPr="00233C4F" w:rsidRDefault="00755FFF" w:rsidP="00233C4F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If </w:t>
      </w:r>
      <w:r w:rsidRPr="00873FF3">
        <w:rPr>
          <w:color w:val="5B9BD5" w:themeColor="accent1"/>
        </w:rPr>
        <w:t>player</w:t>
      </w:r>
      <w:r w:rsidRPr="00873FF3">
        <w:rPr>
          <w:color w:val="FF0000"/>
          <w:u w:val="single"/>
        </w:rPr>
        <w:t xml:space="preserve"> loses</w:t>
      </w:r>
      <w:r w:rsidRPr="00873FF3">
        <w:rPr>
          <w:color w:val="FF0000"/>
        </w:rPr>
        <w:t xml:space="preserve"> </w:t>
      </w:r>
      <w:r>
        <w:t xml:space="preserve">then their </w:t>
      </w:r>
      <w:r w:rsidRPr="00873FF3">
        <w:rPr>
          <w:color w:val="FF0000"/>
        </w:rPr>
        <w:t>bet</w:t>
      </w:r>
      <w:r>
        <w:t xml:space="preserve"> is </w:t>
      </w:r>
      <w:r w:rsidRPr="00873FF3">
        <w:rPr>
          <w:color w:val="FF0000"/>
          <w:u w:val="single"/>
        </w:rPr>
        <w:t>taken</w:t>
      </w:r>
      <w:r>
        <w:t xml:space="preserve"> from them and </w:t>
      </w:r>
      <w:r w:rsidRPr="00873FF3">
        <w:rPr>
          <w:color w:val="FF0000"/>
          <w:u w:val="single"/>
        </w:rPr>
        <w:t>removed</w:t>
      </w:r>
      <w:r>
        <w:t xml:space="preserve"> from their </w:t>
      </w:r>
      <w:r w:rsidRPr="00873FF3">
        <w:rPr>
          <w:color w:val="FF0000"/>
        </w:rPr>
        <w:t>total</w:t>
      </w:r>
      <w:r>
        <w:t>.</w:t>
      </w:r>
    </w:p>
    <w:p w:rsidR="006605F0" w:rsidRDefault="006605F0" w:rsidP="006605F0">
      <w:pPr>
        <w:rPr>
          <w:b/>
        </w:rPr>
      </w:pPr>
    </w:p>
    <w:p w:rsidR="006605F0" w:rsidRPr="006605F0" w:rsidRDefault="006605F0" w:rsidP="006605F0">
      <w:pPr>
        <w:rPr>
          <w:b/>
        </w:rPr>
      </w:pPr>
    </w:p>
    <w:p w:rsidR="006605F0" w:rsidRPr="006605F0" w:rsidRDefault="006605F0" w:rsidP="006605F0">
      <w:pPr>
        <w:pStyle w:val="ListParagraph"/>
        <w:ind w:left="1080"/>
      </w:pPr>
    </w:p>
    <w:sectPr w:rsidR="006605F0" w:rsidRPr="00660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857E7"/>
    <w:multiLevelType w:val="hybridMultilevel"/>
    <w:tmpl w:val="F262268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8C08CC"/>
    <w:multiLevelType w:val="hybridMultilevel"/>
    <w:tmpl w:val="794E1E9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562D6C"/>
    <w:multiLevelType w:val="hybridMultilevel"/>
    <w:tmpl w:val="A9D602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B7706"/>
    <w:multiLevelType w:val="hybridMultilevel"/>
    <w:tmpl w:val="D976FBE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8259EE"/>
    <w:multiLevelType w:val="hybridMultilevel"/>
    <w:tmpl w:val="792AB2F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E" w:vendorID="64" w:dllVersion="6" w:nlCheck="1" w:checkStyle="0"/>
  <w:activeWritingStyle w:appName="MSWord" w:lang="en-I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5F0"/>
    <w:rsid w:val="00233C4F"/>
    <w:rsid w:val="006605F0"/>
    <w:rsid w:val="00755FFF"/>
    <w:rsid w:val="00873FF3"/>
    <w:rsid w:val="00BE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8117"/>
  <w15:chartTrackingRefBased/>
  <w15:docId w15:val="{4636142A-930E-45EF-BD30-09DEB6D8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5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0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C19358373 Kim Thai</dc:creator>
  <cp:keywords/>
  <dc:description/>
  <cp:lastModifiedBy>C19358373 Kim Thai</cp:lastModifiedBy>
  <cp:revision>2</cp:revision>
  <dcterms:created xsi:type="dcterms:W3CDTF">2019-11-08T15:06:00Z</dcterms:created>
  <dcterms:modified xsi:type="dcterms:W3CDTF">2019-11-08T15:06:00Z</dcterms:modified>
</cp:coreProperties>
</file>