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2DDE" w14:textId="38D0AC84" w:rsidR="00003D1D" w:rsidRDefault="00075D9A" w:rsidP="00075D9A">
      <w:pPr>
        <w:jc w:val="center"/>
        <w:rPr>
          <w:lang w:val="en-US"/>
        </w:rPr>
      </w:pPr>
      <w:r>
        <w:rPr>
          <w:lang w:val="en-US"/>
        </w:rPr>
        <w:t>UI</w:t>
      </w:r>
    </w:p>
    <w:p w14:paraId="387714E0" w14:textId="77777777" w:rsidR="00075D9A" w:rsidRDefault="00075D9A" w:rsidP="00075D9A">
      <w:pPr>
        <w:jc w:val="center"/>
        <w:rPr>
          <w:lang w:val="en-US"/>
        </w:rPr>
      </w:pPr>
    </w:p>
    <w:p w14:paraId="0E42E67A" w14:textId="43B1FAB1" w:rsidR="00075D9A" w:rsidRDefault="00075D9A">
      <w:pPr>
        <w:rPr>
          <w:lang w:val="en-US"/>
        </w:rPr>
      </w:pPr>
      <w:r>
        <w:rPr>
          <w:lang w:val="en-US"/>
        </w:rPr>
        <w:t>For the UI part of this model, we have used the gradio library in python.</w:t>
      </w:r>
    </w:p>
    <w:p w14:paraId="037691DA" w14:textId="18E41669" w:rsidR="00075D9A" w:rsidRDefault="00075D9A">
      <w:pPr>
        <w:rPr>
          <w:lang w:val="en-US"/>
        </w:rPr>
      </w:pPr>
      <w:r>
        <w:rPr>
          <w:lang w:val="en-US"/>
        </w:rPr>
        <w:t>Gradio is the fastest way to demo your machine learning model with a friendly web interface</w:t>
      </w:r>
    </w:p>
    <w:p w14:paraId="427490E9" w14:textId="0CE80D38" w:rsidR="00075D9A" w:rsidRDefault="00075D9A">
      <w:pPr>
        <w:rPr>
          <w:rFonts w:ascii="Arial" w:hAnsi="Arial" w:cs="Arial"/>
          <w:b/>
          <w:bCs/>
          <w:color w:val="BDC1C6"/>
        </w:rPr>
      </w:pPr>
    </w:p>
    <w:p w14:paraId="3D4FD744" w14:textId="4B68B5CF" w:rsidR="00075D9A" w:rsidRDefault="00075D9A">
      <w:pPr>
        <w:rPr>
          <w:rStyle w:val="apple-converted-space"/>
          <w:rFonts w:ascii="Source Sans Pro" w:hAnsi="Source Sans Pro"/>
          <w:color w:val="000000"/>
          <w:sz w:val="27"/>
          <w:szCs w:val="27"/>
        </w:rPr>
      </w:pPr>
      <w:r>
        <w:rPr>
          <w:rFonts w:ascii="Source Sans Pro" w:hAnsi="Source Sans Pro"/>
          <w:color w:val="000000"/>
          <w:sz w:val="27"/>
          <w:szCs w:val="27"/>
        </w:rPr>
        <w:t>I</w:t>
      </w:r>
      <w:r>
        <w:rPr>
          <w:rFonts w:ascii="Source Sans Pro" w:hAnsi="Source Sans Pro"/>
          <w:color w:val="000000"/>
          <w:sz w:val="27"/>
          <w:szCs w:val="27"/>
        </w:rPr>
        <w:t xml:space="preserve">nterface is Gradio's main high-level class, and allows you to create a web-based GUI / demo around a machine learning model (or any Python function) in a few lines of code. You must specify three parameters: (1) the function to create a GUI for (2) the desired input components and (3) the desired output components. Additional parameters can be used to control the appearance and </w:t>
      </w:r>
      <w:r>
        <w:rPr>
          <w:rFonts w:ascii="Source Sans Pro" w:hAnsi="Source Sans Pro"/>
          <w:color w:val="000000"/>
          <w:sz w:val="27"/>
          <w:szCs w:val="27"/>
        </w:rPr>
        <w:t>behaviour</w:t>
      </w:r>
      <w:r>
        <w:rPr>
          <w:rFonts w:ascii="Source Sans Pro" w:hAnsi="Source Sans Pro"/>
          <w:color w:val="000000"/>
          <w:sz w:val="27"/>
          <w:szCs w:val="27"/>
        </w:rPr>
        <w:t xml:space="preserve"> of the demo.</w:t>
      </w:r>
      <w:r>
        <w:rPr>
          <w:rStyle w:val="apple-converted-space"/>
          <w:rFonts w:ascii="Source Sans Pro" w:hAnsi="Source Sans Pro"/>
          <w:color w:val="000000"/>
          <w:sz w:val="27"/>
          <w:szCs w:val="27"/>
        </w:rPr>
        <w:t> </w:t>
      </w:r>
    </w:p>
    <w:p w14:paraId="0B139746" w14:textId="2C05A2B9" w:rsidR="00075D9A" w:rsidRDefault="00075D9A">
      <w:pPr>
        <w:rPr>
          <w:rStyle w:val="apple-converted-space"/>
          <w:rFonts w:ascii="Source Sans Pro" w:hAnsi="Source Sans Pro"/>
          <w:color w:val="000000"/>
          <w:sz w:val="27"/>
          <w:szCs w:val="27"/>
        </w:rPr>
      </w:pPr>
    </w:p>
    <w:p w14:paraId="6F405FA2" w14:textId="252357C5" w:rsidR="00075D9A" w:rsidRDefault="00075D9A">
      <w:pPr>
        <w:rPr>
          <w:rStyle w:val="apple-converted-space"/>
          <w:rFonts w:ascii="Source Sans Pro" w:hAnsi="Source Sans Pro"/>
          <w:color w:val="000000"/>
          <w:sz w:val="27"/>
          <w:szCs w:val="27"/>
        </w:rPr>
      </w:pPr>
      <w:r>
        <w:rPr>
          <w:rStyle w:val="apple-converted-space"/>
          <w:rFonts w:ascii="Source Sans Pro" w:hAnsi="Source Sans Pro"/>
          <w:color w:val="000000"/>
          <w:sz w:val="27"/>
          <w:szCs w:val="27"/>
        </w:rPr>
        <w:t xml:space="preserve">To use </w:t>
      </w:r>
      <w:proofErr w:type="spellStart"/>
      <w:r>
        <w:rPr>
          <w:rStyle w:val="apple-converted-space"/>
          <w:rFonts w:ascii="Source Sans Pro" w:hAnsi="Source Sans Pro"/>
          <w:color w:val="000000"/>
          <w:sz w:val="27"/>
          <w:szCs w:val="27"/>
        </w:rPr>
        <w:t>gradio</w:t>
      </w:r>
      <w:proofErr w:type="spellEnd"/>
      <w:r>
        <w:rPr>
          <w:rStyle w:val="apple-converted-space"/>
          <w:rFonts w:ascii="Source Sans Pro" w:hAnsi="Source Sans Pro"/>
          <w:color w:val="000000"/>
          <w:sz w:val="27"/>
          <w:szCs w:val="27"/>
        </w:rPr>
        <w:t xml:space="preserve"> in our system we use the command of :-</w:t>
      </w:r>
    </w:p>
    <w:p w14:paraId="6561BED0" w14:textId="29D6D4CE" w:rsidR="00075D9A" w:rsidRDefault="00075D9A">
      <w:pPr>
        <w:rPr>
          <w:rStyle w:val="apple-converted-space"/>
          <w:rFonts w:ascii="Source Sans Pro" w:hAnsi="Source Sans Pro"/>
          <w:color w:val="000000"/>
          <w:sz w:val="27"/>
          <w:szCs w:val="27"/>
        </w:rPr>
      </w:pPr>
      <w:r w:rsidRPr="00075D9A">
        <w:rPr>
          <w:rStyle w:val="apple-converted-space"/>
          <w:rFonts w:ascii="Source Sans Pro" w:hAnsi="Source Sans Pro"/>
          <w:i/>
          <w:iCs/>
          <w:color w:val="000000"/>
          <w:sz w:val="27"/>
          <w:szCs w:val="27"/>
        </w:rPr>
        <w:t xml:space="preserve">Import </w:t>
      </w:r>
      <w:proofErr w:type="spellStart"/>
      <w:r w:rsidRPr="00075D9A">
        <w:rPr>
          <w:rStyle w:val="apple-converted-space"/>
          <w:rFonts w:ascii="Source Sans Pro" w:hAnsi="Source Sans Pro"/>
          <w:i/>
          <w:iCs/>
          <w:color w:val="000000"/>
          <w:sz w:val="27"/>
          <w:szCs w:val="27"/>
        </w:rPr>
        <w:t>gradio</w:t>
      </w:r>
      <w:proofErr w:type="spellEnd"/>
      <w:r w:rsidRPr="00075D9A">
        <w:rPr>
          <w:rStyle w:val="apple-converted-space"/>
          <w:rFonts w:ascii="Source Sans Pro" w:hAnsi="Source Sans Pro"/>
          <w:i/>
          <w:iCs/>
          <w:color w:val="000000"/>
          <w:sz w:val="27"/>
          <w:szCs w:val="27"/>
        </w:rPr>
        <w:t xml:space="preserve"> as gr</w:t>
      </w:r>
      <w:r>
        <w:rPr>
          <w:rStyle w:val="apple-converted-space"/>
          <w:rFonts w:ascii="Source Sans Pro" w:hAnsi="Source Sans Pro"/>
          <w:color w:val="000000"/>
          <w:sz w:val="27"/>
          <w:szCs w:val="27"/>
        </w:rPr>
        <w:t xml:space="preserve">  </w:t>
      </w:r>
    </w:p>
    <w:p w14:paraId="31AEBCD3" w14:textId="77777777" w:rsidR="00075D9A" w:rsidRDefault="00075D9A">
      <w:pPr>
        <w:rPr>
          <w:rStyle w:val="apple-converted-space"/>
          <w:rFonts w:ascii="Source Sans Pro" w:hAnsi="Source Sans Pro"/>
          <w:color w:val="000000"/>
          <w:sz w:val="27"/>
          <w:szCs w:val="27"/>
        </w:rPr>
      </w:pPr>
    </w:p>
    <w:p w14:paraId="087D38DA" w14:textId="5B4C8106" w:rsidR="00075D9A" w:rsidRDefault="00075D9A">
      <w:pPr>
        <w:rPr>
          <w:rFonts w:ascii="Source Sans Pro" w:hAnsi="Source Sans Pro"/>
          <w:color w:val="000000"/>
          <w:sz w:val="27"/>
          <w:szCs w:val="27"/>
        </w:rPr>
      </w:pPr>
      <w:r>
        <w:rPr>
          <w:rFonts w:ascii="Source Sans Pro" w:hAnsi="Source Sans Pro"/>
          <w:color w:val="000000"/>
          <w:sz w:val="27"/>
          <w:szCs w:val="27"/>
        </w:rPr>
        <w:t xml:space="preserve">Class method that constructs an Interface from a Hugging Face </w:t>
      </w:r>
      <w:r>
        <w:rPr>
          <w:rFonts w:ascii="Source Sans Pro" w:hAnsi="Source Sans Pro"/>
          <w:color w:val="000000"/>
          <w:sz w:val="27"/>
          <w:szCs w:val="27"/>
        </w:rPr>
        <w:t>transformers. Pipeline</w:t>
      </w:r>
      <w:r>
        <w:rPr>
          <w:rFonts w:ascii="Source Sans Pro" w:hAnsi="Source Sans Pro"/>
          <w:color w:val="000000"/>
          <w:sz w:val="27"/>
          <w:szCs w:val="27"/>
        </w:rPr>
        <w:t xml:space="preserve"> object. The input and output components are automatically determined from the pipeline.</w:t>
      </w:r>
    </w:p>
    <w:p w14:paraId="20FE9D78" w14:textId="62EBD9B6" w:rsidR="003C6963" w:rsidRDefault="003C6963">
      <w:pPr>
        <w:rPr>
          <w:rFonts w:ascii="Source Sans Pro" w:hAnsi="Source Sans Pro"/>
          <w:color w:val="000000"/>
          <w:sz w:val="27"/>
          <w:szCs w:val="27"/>
        </w:rPr>
      </w:pPr>
    </w:p>
    <w:p w14:paraId="6F447B29" w14:textId="13F70AF7" w:rsidR="003C6963" w:rsidRDefault="003C6963">
      <w:pPr>
        <w:rPr>
          <w:rFonts w:ascii="Source Sans Pro" w:hAnsi="Source Sans Pro"/>
          <w:color w:val="000000"/>
          <w:sz w:val="27"/>
          <w:szCs w:val="27"/>
        </w:rPr>
      </w:pPr>
      <w:r>
        <w:rPr>
          <w:rFonts w:ascii="Source Sans Pro" w:hAnsi="Source Sans Pro"/>
          <w:color w:val="000000"/>
          <w:sz w:val="27"/>
          <w:szCs w:val="27"/>
        </w:rPr>
        <w:t xml:space="preserve">Here are some snapshots of the UI of the model :- </w:t>
      </w:r>
    </w:p>
    <w:p w14:paraId="076C62E0" w14:textId="4D1FCBCB" w:rsidR="002E5B6F" w:rsidRDefault="002E5B6F">
      <w:pPr>
        <w:rPr>
          <w:rFonts w:ascii="Source Sans Pro" w:hAnsi="Source Sans Pro"/>
          <w:color w:val="000000"/>
          <w:sz w:val="27"/>
          <w:szCs w:val="27"/>
        </w:rPr>
      </w:pPr>
    </w:p>
    <w:p w14:paraId="57D9FC91" w14:textId="60BB2E00" w:rsidR="002E5B6F" w:rsidRDefault="002E5B6F">
      <w:pPr>
        <w:rPr>
          <w:rFonts w:ascii="Source Sans Pro" w:hAnsi="Source Sans Pro"/>
          <w:color w:val="000000"/>
          <w:sz w:val="27"/>
          <w:szCs w:val="27"/>
        </w:rPr>
      </w:pPr>
    </w:p>
    <w:p w14:paraId="07E0A25A" w14:textId="77777777" w:rsidR="002E5B6F" w:rsidRDefault="002E5B6F">
      <w:pPr>
        <w:rPr>
          <w:rFonts w:ascii="Source Sans Pro" w:hAnsi="Source Sans Pro"/>
          <w:color w:val="000000"/>
          <w:sz w:val="27"/>
          <w:szCs w:val="27"/>
        </w:rPr>
      </w:pPr>
    </w:p>
    <w:p w14:paraId="68B0A711" w14:textId="5C190A5E" w:rsidR="002E5B6F" w:rsidRDefault="002E5B6F">
      <w:pPr>
        <w:rPr>
          <w:rFonts w:ascii="Source Sans Pro" w:hAnsi="Source Sans Pro"/>
          <w:color w:val="000000"/>
          <w:sz w:val="27"/>
          <w:szCs w:val="27"/>
        </w:rPr>
      </w:pPr>
      <w:r>
        <w:rPr>
          <w:rFonts w:ascii="Source Sans Pro" w:hAnsi="Source Sans Pro"/>
          <w:noProof/>
          <w:color w:val="000000"/>
          <w:sz w:val="27"/>
          <w:szCs w:val="27"/>
        </w:rPr>
        <w:drawing>
          <wp:inline distT="0" distB="0" distL="0" distR="0" wp14:anchorId="47AF90F0" wp14:editId="63BB8215">
            <wp:extent cx="5731510" cy="2919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0D0C0226" w14:textId="1020A68F" w:rsidR="003C6963" w:rsidRDefault="003C6963">
      <w:pPr>
        <w:rPr>
          <w:rFonts w:ascii="Source Sans Pro" w:hAnsi="Source Sans Pro"/>
          <w:color w:val="000000"/>
          <w:sz w:val="27"/>
          <w:szCs w:val="27"/>
        </w:rPr>
      </w:pPr>
      <w:r>
        <w:rPr>
          <w:rFonts w:ascii="Source Sans Pro" w:hAnsi="Source Sans Pro"/>
          <w:color w:val="000000"/>
          <w:sz w:val="27"/>
          <w:szCs w:val="27"/>
        </w:rPr>
        <w:lastRenderedPageBreak/>
        <w:t xml:space="preserve"> </w:t>
      </w:r>
      <w:r w:rsidR="002E5B6F">
        <w:rPr>
          <w:rFonts w:ascii="Source Sans Pro" w:hAnsi="Source Sans Pro"/>
          <w:noProof/>
          <w:color w:val="000000"/>
          <w:sz w:val="27"/>
          <w:szCs w:val="27"/>
        </w:rPr>
        <w:drawing>
          <wp:inline distT="0" distB="0" distL="0" distR="0" wp14:anchorId="21F773B9" wp14:editId="2136CF91">
            <wp:extent cx="573151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4FA27485" w14:textId="265CF17A" w:rsidR="00083583" w:rsidRDefault="00083583">
      <w:pPr>
        <w:rPr>
          <w:rFonts w:ascii="Source Sans Pro" w:hAnsi="Source Sans Pro"/>
          <w:color w:val="000000"/>
          <w:sz w:val="27"/>
          <w:szCs w:val="27"/>
        </w:rPr>
      </w:pPr>
    </w:p>
    <w:p w14:paraId="56A8A305" w14:textId="1E82DE85" w:rsidR="00083583" w:rsidRDefault="00083583">
      <w:pPr>
        <w:rPr>
          <w:rFonts w:ascii="Source Sans Pro" w:hAnsi="Source Sans Pro"/>
          <w:color w:val="000000"/>
          <w:sz w:val="27"/>
          <w:szCs w:val="27"/>
        </w:rPr>
      </w:pPr>
    </w:p>
    <w:p w14:paraId="1D9F56C8" w14:textId="33631A1D" w:rsidR="00083583" w:rsidRDefault="00083583">
      <w:pPr>
        <w:rPr>
          <w:rFonts w:ascii="Source Sans Pro" w:hAnsi="Source Sans Pro"/>
          <w:color w:val="000000"/>
          <w:sz w:val="27"/>
          <w:szCs w:val="27"/>
        </w:rPr>
      </w:pPr>
      <w:r w:rsidRPr="00083583">
        <w:rPr>
          <w:rFonts w:ascii="Source Sans Pro" w:hAnsi="Source Sans Pro"/>
          <w:color w:val="000000"/>
          <w:sz w:val="27"/>
          <w:szCs w:val="27"/>
        </w:rPr>
        <w:t xml:space="preserve">The online fashion industry has seen a huge spike in consumers since the pandemic hit the world in 2020. From large brands to small start-ups, the trend of online shopping gained massive popularity. This resulted in designers pushing their limits to produce large amounts of  new designs in an incredibly quick time. To tackle this strain, </w:t>
      </w:r>
      <w:proofErr w:type="spellStart"/>
      <w:r w:rsidRPr="00083583">
        <w:rPr>
          <w:rFonts w:ascii="Source Sans Pro" w:hAnsi="Source Sans Pro"/>
          <w:color w:val="000000"/>
          <w:sz w:val="27"/>
          <w:szCs w:val="27"/>
        </w:rPr>
        <w:t>FashionGAN</w:t>
      </w:r>
      <w:proofErr w:type="spellEnd"/>
      <w:r w:rsidRPr="00083583">
        <w:rPr>
          <w:rFonts w:ascii="Source Sans Pro" w:hAnsi="Source Sans Pro"/>
          <w:color w:val="000000"/>
          <w:sz w:val="27"/>
          <w:szCs w:val="27"/>
        </w:rPr>
        <w:t xml:space="preserve"> has been introduced. It is a generative adversarial network that produces customised dress designs based on user input. </w:t>
      </w:r>
      <w:proofErr w:type="spellStart"/>
      <w:r w:rsidRPr="00083583">
        <w:rPr>
          <w:rFonts w:ascii="Source Sans Pro" w:hAnsi="Source Sans Pro"/>
          <w:color w:val="000000"/>
          <w:sz w:val="27"/>
          <w:szCs w:val="27"/>
        </w:rPr>
        <w:t>FashionGAN</w:t>
      </w:r>
      <w:proofErr w:type="spellEnd"/>
      <w:r w:rsidRPr="00083583">
        <w:rPr>
          <w:rFonts w:ascii="Source Sans Pro" w:hAnsi="Source Sans Pro"/>
          <w:color w:val="000000"/>
          <w:sz w:val="27"/>
          <w:szCs w:val="27"/>
        </w:rPr>
        <w:t xml:space="preserve"> app works on a GAN modifier and searches for products and models. It provides a newly generated image based on users’ inputs. It includes features to modify dress size, patterns, sleeve lengths, etc. The scope is to generate base designs for dresses, so that designers only need to work on refinements and details.</w:t>
      </w:r>
    </w:p>
    <w:p w14:paraId="7BED8E6B" w14:textId="637D8E70" w:rsidR="00083583" w:rsidRDefault="00083583">
      <w:pPr>
        <w:rPr>
          <w:rFonts w:ascii="Source Sans Pro" w:hAnsi="Source Sans Pro"/>
          <w:color w:val="000000"/>
          <w:sz w:val="27"/>
          <w:szCs w:val="27"/>
        </w:rPr>
      </w:pPr>
    </w:p>
    <w:p w14:paraId="62CE4A5C" w14:textId="7A2B961C" w:rsidR="00083583" w:rsidRDefault="00083583">
      <w:pPr>
        <w:rPr>
          <w:rFonts w:ascii="Source Sans Pro" w:hAnsi="Source Sans Pro"/>
          <w:color w:val="000000"/>
          <w:sz w:val="27"/>
          <w:szCs w:val="27"/>
        </w:rPr>
      </w:pPr>
      <w:r>
        <w:rPr>
          <w:rFonts w:ascii="Source Sans Pro" w:hAnsi="Source Sans Pro"/>
          <w:color w:val="000000"/>
          <w:sz w:val="27"/>
          <w:szCs w:val="27"/>
        </w:rPr>
        <w:t xml:space="preserve">The online fashion industry has seen a huge spike in consumers since pandemic hit the world in 2020. </w:t>
      </w:r>
      <w:r w:rsidRPr="00083583">
        <w:rPr>
          <w:rFonts w:ascii="Source Sans Pro" w:hAnsi="Source Sans Pro"/>
          <w:color w:val="000000"/>
          <w:sz w:val="27"/>
          <w:szCs w:val="27"/>
        </w:rPr>
        <w:t>. From large brands to small start-ups, the trend of online shopping gained massive popularity.</w:t>
      </w:r>
      <w:r w:rsidRPr="00083583">
        <w:rPr>
          <w:rFonts w:ascii="Source Sans Pro" w:hAnsi="Source Sans Pro"/>
          <w:color w:val="000000"/>
          <w:sz w:val="27"/>
          <w:szCs w:val="27"/>
        </w:rPr>
        <w:t xml:space="preserve"> </w:t>
      </w:r>
      <w:r w:rsidRPr="00083583">
        <w:rPr>
          <w:rFonts w:ascii="Source Sans Pro" w:hAnsi="Source Sans Pro"/>
          <w:color w:val="000000"/>
          <w:sz w:val="27"/>
          <w:szCs w:val="27"/>
        </w:rPr>
        <w:t xml:space="preserve">This resulted in designers pushing their limits to produce large amounts of  new designs in an incredibly quick time. To tackle this strain, </w:t>
      </w:r>
      <w:proofErr w:type="spellStart"/>
      <w:r w:rsidRPr="00083583">
        <w:rPr>
          <w:rFonts w:ascii="Source Sans Pro" w:hAnsi="Source Sans Pro"/>
          <w:color w:val="000000"/>
          <w:sz w:val="27"/>
          <w:szCs w:val="27"/>
        </w:rPr>
        <w:t>FashionGAN</w:t>
      </w:r>
      <w:proofErr w:type="spellEnd"/>
      <w:r w:rsidRPr="00083583">
        <w:rPr>
          <w:rFonts w:ascii="Source Sans Pro" w:hAnsi="Source Sans Pro"/>
          <w:color w:val="000000"/>
          <w:sz w:val="27"/>
          <w:szCs w:val="27"/>
        </w:rPr>
        <w:t xml:space="preserve"> has been introduced</w:t>
      </w:r>
      <w:r>
        <w:rPr>
          <w:rFonts w:ascii="Source Sans Pro" w:hAnsi="Source Sans Pro"/>
          <w:color w:val="000000"/>
          <w:sz w:val="27"/>
          <w:szCs w:val="27"/>
        </w:rPr>
        <w:t>.</w:t>
      </w:r>
      <w:r w:rsidRPr="00083583">
        <w:rPr>
          <w:rFonts w:ascii="Source Sans Pro" w:hAnsi="Source Sans Pro"/>
          <w:color w:val="000000"/>
          <w:sz w:val="27"/>
          <w:szCs w:val="27"/>
        </w:rPr>
        <w:t xml:space="preserve"> </w:t>
      </w:r>
      <w:r w:rsidRPr="00083583">
        <w:rPr>
          <w:rFonts w:ascii="Source Sans Pro" w:hAnsi="Source Sans Pro"/>
          <w:color w:val="000000"/>
          <w:sz w:val="27"/>
          <w:szCs w:val="27"/>
        </w:rPr>
        <w:t>It is a generative adversarial network that produces customised dress designs based on user input</w:t>
      </w:r>
    </w:p>
    <w:p w14:paraId="752AA7C1" w14:textId="0072936C" w:rsidR="00083583" w:rsidRDefault="00083583">
      <w:pPr>
        <w:rPr>
          <w:rFonts w:ascii="Source Sans Pro" w:hAnsi="Source Sans Pro"/>
          <w:color w:val="000000"/>
          <w:sz w:val="27"/>
          <w:szCs w:val="27"/>
        </w:rPr>
      </w:pPr>
    </w:p>
    <w:p w14:paraId="1671A437" w14:textId="77777777" w:rsidR="00083583" w:rsidRDefault="00083583" w:rsidP="00083583">
      <w:pPr>
        <w:rPr>
          <w:rFonts w:ascii="Source Sans Pro" w:hAnsi="Source Sans Pro"/>
          <w:color w:val="000000"/>
          <w:sz w:val="27"/>
          <w:szCs w:val="27"/>
        </w:rPr>
      </w:pPr>
      <w:r>
        <w:rPr>
          <w:rFonts w:ascii="Source Sans Pro" w:hAnsi="Source Sans Pro"/>
          <w:color w:val="000000"/>
          <w:sz w:val="27"/>
          <w:szCs w:val="27"/>
        </w:rPr>
        <w:t xml:space="preserve">As mentioned in the introductory slide – during the pandemic the Fashion industry gained a massive popularity which resulted in designers have all the work strain. To tackle this problem we created </w:t>
      </w:r>
      <w:proofErr w:type="spellStart"/>
      <w:r>
        <w:rPr>
          <w:rFonts w:ascii="Source Sans Pro" w:hAnsi="Source Sans Pro"/>
          <w:color w:val="000000"/>
          <w:sz w:val="27"/>
          <w:szCs w:val="27"/>
        </w:rPr>
        <w:t>FashionGAN</w:t>
      </w:r>
      <w:proofErr w:type="spellEnd"/>
      <w:r>
        <w:rPr>
          <w:rFonts w:ascii="Source Sans Pro" w:hAnsi="Source Sans Pro"/>
          <w:color w:val="000000"/>
          <w:sz w:val="27"/>
          <w:szCs w:val="27"/>
        </w:rPr>
        <w:t xml:space="preserve">. </w:t>
      </w:r>
      <w:r w:rsidRPr="00083583">
        <w:rPr>
          <w:rFonts w:ascii="Source Sans Pro" w:hAnsi="Source Sans Pro"/>
          <w:color w:val="000000"/>
          <w:sz w:val="27"/>
          <w:szCs w:val="27"/>
        </w:rPr>
        <w:t xml:space="preserve">It is a generative adversarial network that produces customised dress designs based on user </w:t>
      </w:r>
      <w:r w:rsidRPr="00083583">
        <w:rPr>
          <w:rFonts w:ascii="Source Sans Pro" w:hAnsi="Source Sans Pro"/>
          <w:color w:val="000000"/>
          <w:sz w:val="27"/>
          <w:szCs w:val="27"/>
        </w:rPr>
        <w:lastRenderedPageBreak/>
        <w:t xml:space="preserve">input. </w:t>
      </w:r>
      <w:proofErr w:type="spellStart"/>
      <w:r w:rsidRPr="00083583">
        <w:rPr>
          <w:rFonts w:ascii="Source Sans Pro" w:hAnsi="Source Sans Pro"/>
          <w:color w:val="000000"/>
          <w:sz w:val="27"/>
          <w:szCs w:val="27"/>
        </w:rPr>
        <w:t>FashionGAN</w:t>
      </w:r>
      <w:proofErr w:type="spellEnd"/>
      <w:r w:rsidRPr="00083583">
        <w:rPr>
          <w:rFonts w:ascii="Source Sans Pro" w:hAnsi="Source Sans Pro"/>
          <w:color w:val="000000"/>
          <w:sz w:val="27"/>
          <w:szCs w:val="27"/>
        </w:rPr>
        <w:t xml:space="preserve"> app works on a GAN modifier and searches for products and models. It provides a newly generated image based on users’ inputs. It includes features to modify dress size, patterns, sleeve lengths, etc. The scope is to generate base designs for dresses, so that designers only need to work on refinements and details.</w:t>
      </w:r>
    </w:p>
    <w:p w14:paraId="468E56E6" w14:textId="3EF41A94" w:rsidR="00083583" w:rsidRDefault="00083583">
      <w:pPr>
        <w:rPr>
          <w:rFonts w:ascii="Source Sans Pro" w:hAnsi="Source Sans Pro"/>
          <w:color w:val="000000"/>
          <w:sz w:val="27"/>
          <w:szCs w:val="27"/>
        </w:rPr>
      </w:pPr>
    </w:p>
    <w:p w14:paraId="35AC739D" w14:textId="77777777" w:rsidR="00FD2811" w:rsidRPr="00075D9A" w:rsidRDefault="00FD2811">
      <w:pPr>
        <w:rPr>
          <w:rFonts w:ascii="Source Sans Pro" w:hAnsi="Source Sans Pro"/>
          <w:color w:val="000000"/>
          <w:sz w:val="27"/>
          <w:szCs w:val="27"/>
        </w:rPr>
      </w:pPr>
    </w:p>
    <w:sectPr w:rsidR="00FD2811" w:rsidRPr="0007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9A"/>
    <w:rsid w:val="00003D1D"/>
    <w:rsid w:val="00075D9A"/>
    <w:rsid w:val="00083583"/>
    <w:rsid w:val="002E5B6F"/>
    <w:rsid w:val="003C6963"/>
    <w:rsid w:val="00744DAD"/>
    <w:rsid w:val="00FD2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BB0A68"/>
  <w15:chartTrackingRefBased/>
  <w15:docId w15:val="{8B26E7BE-AC18-3040-B967-83CD198A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5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ARSHIT ARORA</dc:creator>
  <cp:keywords/>
  <dc:description/>
  <cp:lastModifiedBy>ARSHIT ARORA</cp:lastModifiedBy>
  <cp:revision>2</cp:revision>
  <dcterms:created xsi:type="dcterms:W3CDTF">2022-11-19T05:20:00Z</dcterms:created>
  <dcterms:modified xsi:type="dcterms:W3CDTF">2022-11-19T08:29:00Z</dcterms:modified>
</cp:coreProperties>
</file>