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complainant_id }}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complainant_designation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date_of_incident }}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shift_time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complainant_contact }}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second_party_id }}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second_party_department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place_of_incident }}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>{{ witnesses }}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who_informed }}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attachment }}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