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{{ last_day_of_leave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 w:rsidR="003D3CFE" w:rsidRDefault="003D3CFE" w:rsidP="003D3CFE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