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Staff Appraisal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Appraisal Period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Reviewer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Performance Ratings (Scale 1–5)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Punctuality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Job Knowledge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Quality of Work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Productivity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Communication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Teamwork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Problem-Solving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Adaptability (5%)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Leadership (5%)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5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Strengths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Consistent performer, good team player.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w5842c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