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Requester 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Employee Name 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Job Title 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Leave Started 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Planned Resumption 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Actual Resumption 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Note 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>Employee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td75s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td75s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