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A071E" w:rsidRDefault="006A071E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Ahmed Hassan</w:t>
            </w:r>
          </w:p>
        </w:tc>
        <w:tc>
          <w:tcPr>
            <w:tcW w:w="2114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A071E" w:rsidRDefault="006A071E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A4041B" w:rsidRDefault="006A071E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EMPLOYEE</w:t>
            </w:r>
            <w:r w:rsidR="00552548">
              <w:rPr>
                <w:rFonts w:ascii="Calibri" w:hAnsi="Calibri"/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INJ-0042</w:t>
            </w:r>
          </w:p>
        </w:tc>
        <w:tc>
          <w:tcPr>
            <w:tcW w:w="2114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A4041B" w:rsidRDefault="006A071E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A4041B" w:rsidRDefault="006463AC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Operations</w:t>
            </w:r>
          </w:p>
        </w:tc>
        <w:tc>
          <w:tcPr>
            <w:tcW w:w="2114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31E27" w:rsidRPr="00A4041B" w:rsidRDefault="006463AC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317CA5" w:rsidRPr="00A4041B" w:rsidRDefault="00782F9D" w:rsidP="00131E27">
            <w:pPr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EVALUTI</w:t>
            </w:r>
            <w:r w:rsidR="006A071E">
              <w:rPr>
                <w:rFonts w:ascii="Calibri" w:hAnsi="Calibri"/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rFonts w:ascii="Calibri" w:hAnsi="Calibri"/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rFonts w:ascii="Calibri" w:hAnsi="Calibri"/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14A4" w:rsidRPr="00975601" w:rsidRDefault="00837FC1" w:rsidP="00975601">
            <w:pPr>
              <w:pStyle w:val="NoSpacing"/>
              <w:spacing w:before="0" w:after="0"/>
              <w:jc w:val="left"/>
              <w:rPr>
                <w:b/>
                <w:bCs/>
                <w:sz w:val="18"/>
                <w:szCs w:val="24"/>
              </w:rPr>
            </w:pPr>
            <w:r>
              <w:rPr>
                <w:rFonts w:ascii="Calibri" w:hAnsi="Calibri"/>
                <w:b/>
                <w:sz w:val="18"/>
              </w:rPr>
              <w:t>RATING</w:t>
            </w:r>
            <w:r w:rsidR="000D14A4" w:rsidRPr="00975601">
              <w:rPr>
                <w:rFonts w:ascii="Calibri" w:hAnsi="Calibri"/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14A4" w:rsidRPr="00975601" w:rsidRDefault="000D14A4" w:rsidP="00975601">
            <w:pPr>
              <w:pStyle w:val="NoSpacing"/>
              <w:spacing w:before="0" w:after="0"/>
              <w:jc w:val="left"/>
              <w:rPr>
                <w:b/>
                <w:sz w:val="18"/>
              </w:rPr>
            </w:pPr>
            <w:r w:rsidRPr="00975601">
              <w:rPr>
                <w:rFonts w:ascii="Calibri" w:hAnsi="Calibri"/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 xml:space="preserve">Excellent                  </w:t>
            </w:r>
            <w:r w:rsidRPr="004B0EC9">
              <w:rPr>
                <w:rFonts w:ascii="Calibri" w:hAnsi="Calibri"/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 xml:space="preserve">Satisfactory                    </w:t>
            </w:r>
            <w:r>
              <w:rPr>
                <w:rFonts w:ascii="Calibri" w:hAnsi="Calibri"/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 xml:space="preserve">Conditional                     </w:t>
            </w:r>
            <w:r>
              <w:rPr>
                <w:rFonts w:ascii="Calibri" w:hAnsi="Calibri"/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  <w:u w:val="single"/>
              </w:rPr>
            </w:pPr>
            <w:r w:rsidRPr="004B0EC9">
              <w:rPr>
                <w:rFonts w:ascii="Calibri" w:hAnsi="Calibri"/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>
              <w:rPr>
                <w:rFonts w:ascii="Calibri" w:hAnsi="Calibri"/>
                <w:b/>
                <w:sz w:val="16"/>
              </w:rPr>
              <w:t xml:space="preserve">90 &amp; above                 </w:t>
            </w:r>
            <w:r w:rsidRPr="004B0EC9">
              <w:rPr>
                <w:rFonts w:ascii="Calibri" w:hAnsi="Calibri"/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 xml:space="preserve">80 - 89                          </w:t>
            </w:r>
            <w:r>
              <w:rPr>
                <w:rFonts w:ascii="Calibri" w:hAnsi="Calibri"/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</w:rPr>
            </w:pPr>
            <w:r w:rsidRPr="004B0EC9">
              <w:rPr>
                <w:rFonts w:ascii="Calibri" w:hAnsi="Calibri"/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spacing w:before="0" w:after="0"/>
              <w:jc w:val="left"/>
              <w:rPr>
                <w:b/>
                <w:sz w:val="16"/>
                <w:u w:val="single"/>
              </w:rPr>
            </w:pPr>
            <w:r w:rsidRPr="004B0EC9">
              <w:rPr>
                <w:rFonts w:ascii="Calibri" w:hAnsi="Calibri"/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563909" w:rsidRDefault="00052E51" w:rsidP="00052E51">
            <w:pPr>
              <w:pStyle w:val="NoSpacing"/>
              <w:spacing w:before="0" w:after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Calibri" w:hAnsi="Calibri"/>
                <w:b/>
                <w:bCs/>
                <w:sz w:val="18"/>
                <w:szCs w:val="24"/>
              </w:rPr>
              <w:t>SN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563909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4"/>
                <w:szCs w:val="24"/>
              </w:rPr>
            </w:pPr>
            <w:r w:rsidRPr="00563909">
              <w:rPr>
                <w:rFonts w:ascii="Calibri" w:hAnsi="Calibri"/>
                <w:b/>
                <w:bCs/>
                <w:sz w:val="18"/>
                <w:szCs w:val="24"/>
              </w:rPr>
              <w:t>Evaluation Parameters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563909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4"/>
              </w:rPr>
            </w:pPr>
            <w:r>
              <w:rPr>
                <w:rFonts w:ascii="Calibri" w:hAnsi="Calibri"/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945E1" w:rsidRPr="001B48F6" w:rsidRDefault="001945E1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44EF8">
              <w:rPr>
                <w:rFonts w:ascii="Calibri" w:hAnsi="Calibri"/>
                <w:bCs/>
                <w:sz w:val="20"/>
                <w:szCs w:val="20"/>
              </w:rPr>
              <w:t>(</w:t>
            </w:r>
            <w:r>
              <w:rPr>
                <w:rFonts w:ascii="Calibri" w:hAnsi="Calibri"/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rFonts w:ascii="Calibri" w:hAnsi="Calibri"/>
                <w:bCs/>
                <w:sz w:val="20"/>
                <w:szCs w:val="20"/>
              </w:rPr>
              <w:t>etc</w:t>
            </w:r>
            <w:proofErr w:type="spellEnd"/>
            <w:r>
              <w:rPr>
                <w:rFonts w:ascii="Calibri" w:hAnsi="Calibri"/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rFonts w:ascii="Calibri" w:hAnsi="Calibri"/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945E1" w:rsidRPr="001B48F6" w:rsidRDefault="001945E1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144EF8">
              <w:rPr>
                <w:rFonts w:ascii="Calibri" w:hAnsi="Calibri"/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945E1" w:rsidRPr="001B48F6" w:rsidRDefault="001945E1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594B6D">
              <w:rPr>
                <w:rFonts w:ascii="Calibri" w:hAnsi="Calibri"/>
                <w:bCs/>
                <w:sz w:val="20"/>
                <w:szCs w:val="20"/>
              </w:rPr>
              <w:t>(Reactiveness &amp; productivity with</w:t>
            </w:r>
            <w:r>
              <w:rPr>
                <w:rFonts w:ascii="Calibri" w:hAnsi="Calibr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1B48F6" w:rsidRDefault="001945E1" w:rsidP="00052E51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310A9" w:rsidRPr="001B48F6" w:rsidRDefault="000310A9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C92CD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1B48F6" w:rsidRDefault="001945E1" w:rsidP="00CF7090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1B48F6" w:rsidRDefault="005B2E5E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1945E1" w:rsidRPr="001B48F6" w:rsidRDefault="007F0EEB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rFonts w:ascii="Calibri" w:hAnsi="Calibri"/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rFonts w:ascii="Calibri" w:hAnsi="Calibri"/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rFonts w:ascii="Calibri" w:hAnsi="Calibri"/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EF4AC8" w:rsidRDefault="00052E51" w:rsidP="00CF7090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EF4AC8">
              <w:rPr>
                <w:rFonts w:ascii="Calibri" w:hAnsi="Calibri"/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  <w:spacing w:before="0" w:after="0"/>
              <w:jc w:val="left"/>
            </w:pPr>
            <w:r w:rsidRPr="00863BE6">
              <w:rPr>
                <w:rFonts w:ascii="Calibri" w:hAnsi="Calibri"/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052E51" w:rsidRDefault="00052E51" w:rsidP="00EF4AC8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052E51">
              <w:rPr>
                <w:rFonts w:ascii="Calibri" w:hAnsi="Calibri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EF4AC8" w:rsidRDefault="00052E51" w:rsidP="00CF7090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EF4AC8">
              <w:rPr>
                <w:rFonts w:ascii="Calibri" w:hAnsi="Calibri"/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rFonts w:ascii="Calibri" w:hAnsi="Calibri"/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rFonts w:ascii="Calibri" w:hAnsi="Calibri"/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  <w:spacing w:before="0" w:after="0"/>
              <w:jc w:val="left"/>
            </w:pPr>
            <w:r w:rsidRPr="00863BE6">
              <w:rPr>
                <w:rFonts w:ascii="Calibri" w:hAnsi="Calibri"/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rFonts w:ascii="Calibri" w:hAnsi="Calibri"/>
                <w:sz w:val="18"/>
                <w:szCs w:val="18"/>
              </w:rPr>
              <w:t xml:space="preserve"> as per HSE </w:t>
            </w:r>
            <w:r w:rsidR="00285D49">
              <w:rPr>
                <w:rFonts w:ascii="Calibri" w:hAnsi="Calibri"/>
                <w:sz w:val="18"/>
                <w:szCs w:val="18"/>
              </w:rPr>
              <w:t>department</w:t>
            </w:r>
            <w:r w:rsidRPr="00863BE6">
              <w:rPr>
                <w:rFonts w:ascii="Calibri" w:hAnsi="Calibri"/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52E51" w:rsidRPr="00563909" w:rsidRDefault="00052E51" w:rsidP="002C7262">
            <w:pPr>
              <w:pStyle w:val="NoSpacing"/>
              <w:spacing w:before="0" w:after="0"/>
              <w:jc w:val="left"/>
              <w:rPr>
                <w:b/>
                <w:bCs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rFonts w:ascii="Calibri" w:hAnsi="Calibri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4.3</w:t>
            </w:r>
          </w:p>
        </w:tc>
      </w:tr>
    </w:tbl>
    <w:p w:rsidR="00CE1622" w:rsidRDefault="00CE1622">
      <w:pPr>
        <w:spacing w:before="0" w:after="20" w:line="220" w:lineRule="exact"/>
        <w:jc w:val="left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5312" w:rsidRPr="00DC58AD" w:rsidRDefault="00B14C26" w:rsidP="006C09F0">
            <w:pPr>
              <w:pStyle w:val="NoSpacing"/>
              <w:spacing w:before="0" w:after="0"/>
              <w:jc w:val="left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18"/>
              </w:rPr>
              <w:lastRenderedPageBreak/>
              <w:t>EVALUATION DETAILS</w:t>
            </w:r>
            <w:r w:rsidR="00E25312" w:rsidRPr="00DC58AD">
              <w:rPr>
                <w:rFonts w:ascii="Calibri" w:hAnsi="Calibri"/>
                <w:b/>
                <w:bCs/>
                <w:color w:val="FFFFFF" w:themeColor="background1"/>
                <w:sz w:val="18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B6073" w:rsidRPr="007B6073" w:rsidRDefault="007B6073" w:rsidP="006C09F0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John Smith</w:t>
            </w:r>
          </w:p>
        </w:tc>
        <w:tc>
          <w:tcPr>
            <w:tcW w:w="165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B6073" w:rsidRPr="007B6073" w:rsidRDefault="007B6073" w:rsidP="007B6073">
            <w:pPr>
              <w:pStyle w:val="NoSpacing"/>
              <w:spacing w:before="0" w:after="0"/>
              <w:jc w:val="left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5312" w:rsidRPr="002E1C88" w:rsidRDefault="00E25312" w:rsidP="006C09F0">
            <w:pPr>
              <w:spacing w:before="0" w:after="0"/>
              <w:jc w:val="left"/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rFonts w:ascii="Calibri" w:hAnsi="Calibri"/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rFonts w:ascii="Calibri" w:hAnsi="Calibri"/>
                <w:b/>
                <w:sz w:val="20"/>
                <w:szCs w:val="20"/>
              </w:rPr>
              <w:t>REMARKS</w:t>
            </w:r>
            <w:r w:rsidR="00E25312" w:rsidRPr="007B6073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5312" w:rsidRPr="002E1C88" w:rsidRDefault="00E25312" w:rsidP="006C09F0">
            <w:pPr>
              <w:spacing w:before="0" w:after="0"/>
              <w:jc w:val="left"/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sz w:val="20"/>
                <w:szCs w:val="20"/>
              </w:rPr>
              <w:t>AREA OF CON</w:t>
            </w:r>
            <w:r w:rsidR="00C222A5" w:rsidRPr="007B6073">
              <w:rPr>
                <w:rFonts w:ascii="Calibri" w:hAnsi="Calibri"/>
                <w:b/>
                <w:sz w:val="20"/>
                <w:szCs w:val="20"/>
              </w:rPr>
              <w:t>C</w:t>
            </w:r>
            <w:r w:rsidRPr="007B6073">
              <w:rPr>
                <w:rFonts w:ascii="Calibri" w:hAnsi="Calibri"/>
                <w:b/>
                <w:sz w:val="20"/>
                <w:szCs w:val="20"/>
              </w:rPr>
              <w:t>ER</w:t>
            </w:r>
            <w:r w:rsidR="00C222A5" w:rsidRPr="007B6073">
              <w:rPr>
                <w:rFonts w:ascii="Calibri" w:hAnsi="Calibri"/>
                <w:b/>
                <w:sz w:val="20"/>
                <w:szCs w:val="20"/>
              </w:rPr>
              <w:t>N</w:t>
            </w:r>
            <w:r w:rsidRPr="007B6073">
              <w:rPr>
                <w:rFonts w:ascii="Calibri" w:hAnsi="Calibri"/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E25312" w:rsidRPr="007B6073" w:rsidRDefault="000A57AA" w:rsidP="002809C9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rFonts w:ascii="Calibri" w:hAnsi="Calibri"/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6F168C" w:rsidRPr="007B6073" w:rsidRDefault="006F168C" w:rsidP="00015448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A4ACC" w:rsidRPr="00BA4ACC" w:rsidRDefault="00BA4ACC" w:rsidP="00015448">
            <w:pPr>
              <w:spacing w:before="0" w:after="0"/>
              <w:jc w:val="left"/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/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t44wed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126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10/03/2026</w:t>
            </w:r>
          </w:p>
        </w:tc>
        <w:tc>
          <w:tcPr>
            <w:tcW w:w="1813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A4ACC" w:rsidRDefault="00BA4ACC" w:rsidP="00BA4ACC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A4ACC" w:rsidRPr="00BA4ACC" w:rsidRDefault="00BA4ACC" w:rsidP="00015448">
            <w:pPr>
              <w:spacing w:before="0" w:after="0"/>
              <w:jc w:val="left"/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7B6073">
              <w:rPr>
                <w:rFonts w:ascii="Calibri" w:hAnsi="Calibri"/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/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t44wed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126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10/03/2026</w:t>
            </w:r>
          </w:p>
        </w:tc>
        <w:tc>
          <w:tcPr>
            <w:tcW w:w="1813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A4ACC" w:rsidRDefault="00BA4ACC" w:rsidP="00BA4ACC">
            <w:pPr>
              <w:pStyle w:val="NoSpacing"/>
              <w:spacing w:before="0" w:after="0"/>
              <w:jc w:val="left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spacing w:before="0" w:after="20" w:line="220" w:lineRule="exact"/>
        <w:jc w:val="left"/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261CD" w:rsidRPr="00B57584" w:rsidRDefault="003A4920" w:rsidP="00B57584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CONCERN </w:t>
            </w:r>
            <w:r w:rsidR="00563943">
              <w:rPr>
                <w:rFonts w:ascii="Calibri" w:hAnsi="Calibri"/>
                <w:b/>
                <w:sz w:val="20"/>
                <w:szCs w:val="20"/>
              </w:rPr>
              <w:t xml:space="preserve">INCHARGE, </w:t>
            </w:r>
            <w:r>
              <w:rPr>
                <w:rFonts w:ascii="Calibri" w:hAnsi="Calibri"/>
                <w:b/>
                <w:sz w:val="20"/>
                <w:szCs w:val="20"/>
              </w:rPr>
              <w:t>ENGINEER</w:t>
            </w:r>
            <w:r w:rsidR="00563943">
              <w:rPr>
                <w:rFonts w:ascii="Calibri" w:hAnsi="Calibri"/>
                <w:b/>
                <w:sz w:val="20"/>
                <w:szCs w:val="20"/>
              </w:rPr>
              <w:t>, MANAGER</w:t>
            </w:r>
            <w:r>
              <w:rPr>
                <w:rFonts w:ascii="Calibri" w:hAnsi="Calibri"/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rFonts w:ascii="Calibri" w:hAnsi="Calibri"/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2261CD" w:rsidRPr="003D1147" w:rsidRDefault="003D1147" w:rsidP="00C37752">
            <w:pPr>
              <w:spacing w:before="0" w:after="0"/>
              <w:jc w:val="left"/>
              <w:rPr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rFonts w:ascii="Calibri" w:hAnsi="Calibri"/>
                <w:b/>
                <w:sz w:val="20"/>
                <w:szCs w:val="20"/>
              </w:rPr>
              <w:t>COMMENTS</w:t>
            </w:r>
            <w:r w:rsidR="00C705E0">
              <w:rPr>
                <w:rFonts w:ascii="Calibri" w:hAnsi="Calibri"/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rFonts w:ascii="Calibri" w:hAnsi="Calibri"/>
                <w:b/>
                <w:sz w:val="20"/>
                <w:szCs w:val="20"/>
              </w:rPr>
              <w:t xml:space="preserve"> </w:t>
            </w:r>
            <w:r w:rsidR="003A4920">
              <w:rPr>
                <w:rFonts w:ascii="Calibri" w:hAnsi="Calibri"/>
                <w:b/>
                <w:sz w:val="20"/>
                <w:szCs w:val="20"/>
              </w:rPr>
              <w:t>:</w:t>
            </w:r>
            <w:r w:rsidR="002261CD" w:rsidRPr="00A104A7">
              <w:rPr>
                <w:rFonts w:ascii="Calibri" w:hAnsi="Calibri"/>
                <w:sz w:val="20"/>
                <w:szCs w:val="20"/>
              </w:rPr>
              <w:t xml:space="preserve">   </w:t>
            </w:r>
            <w:r w:rsidR="00560F8F">
              <w:rPr>
                <w:rFonts w:ascii="Calibri" w:hAnsi="Calibri"/>
                <w:sz w:val="20"/>
                <w:szCs w:val="20"/>
              </w:rPr>
              <w:t xml:space="preserve">      </w:t>
            </w:r>
            <w:r w:rsidR="001D295E" w:rsidRPr="001D295E">
              <w:rPr>
                <w:rFonts w:ascii="Calibri" w:hAnsi="Calibri"/>
                <w:sz w:val="16"/>
                <w:szCs w:val="20"/>
              </w:rPr>
              <w:t xml:space="preserve">(SALARY INCEREMENT, </w:t>
            </w:r>
            <w:r>
              <w:rPr>
                <w:rFonts w:ascii="Calibri" w:hAnsi="Calibri"/>
                <w:sz w:val="16"/>
                <w:szCs w:val="20"/>
              </w:rPr>
              <w:t xml:space="preserve">APPRICIATION, </w:t>
            </w:r>
            <w:r w:rsidR="001D295E" w:rsidRPr="001D295E">
              <w:rPr>
                <w:rFonts w:ascii="Calibri" w:hAnsi="Calibri"/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rFonts w:ascii="Calibri" w:hAnsi="Calibri"/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BA4ACC" w:rsidRPr="00500AED" w:rsidRDefault="00BA4ACC" w:rsidP="00C37752">
            <w:pPr>
              <w:spacing w:before="0" w:after="0"/>
              <w:jc w:val="left"/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spacing w:before="0" w:after="0"/>
              <w:jc w:val="left"/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REMARKS</w:t>
            </w:r>
            <w:r w:rsidR="00186659">
              <w:rPr>
                <w:rFonts w:ascii="Calibri" w:hAnsi="Calibri"/>
                <w:b/>
                <w:sz w:val="20"/>
                <w:szCs w:val="20"/>
              </w:rPr>
              <w:t>/COMMENTS</w:t>
            </w:r>
            <w:r w:rsidR="000B7EB0">
              <w:rPr>
                <w:rFonts w:ascii="Calibri" w:hAnsi="Calibri"/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Approved.</w:t>
              <w:br/>
              <w:br/>
              <w:t xml:space="preserve"/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t44wed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431DC7" w:rsidRPr="00AD7255" w:rsidRDefault="000A0206" w:rsidP="000C10F8">
            <w:pPr>
              <w:pStyle w:val="NoSpacing"/>
              <w:spacing w:before="0" w:after="0"/>
              <w:jc w:val="left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rFonts w:ascii="Calibri" w:hAnsi="Calibri"/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Noted.</w:t>
              <w:br/>
              <w:br/>
              <w:t xml:space="preserve"/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gt44wed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</w:tbl>
    <w:p w:rsidR="00431DC7" w:rsidRDefault="00431DC7">
      <w:pPr>
        <w:spacing w:before="0" w:after="20" w:line="220" w:lineRule="exact"/>
        <w:jc w:val="left"/>
      </w:pPr>
    </w:p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340" w:right="680" w:bottom="340" w:left="68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