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_cve5x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_cve5x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_cve5x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_cve5x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