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Today’s Date: 10/03/2026</w:t>
            </w:r>
            <w:r>
              <w:rPr>
                <w:spacing w:val="-6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08/02/2026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Mobile No.: +971 50 123 4567</w:t>
            </w:r>
            <w:r>
              <w:rPr>
                <w:spacing w:val="-2"/>
                <w:sz w:val="24"/>
              </w:rPr>
            </w:r>
            <w:r>
              <w:rPr>
                <w:spacing w:val="-4"/>
                <w:sz w:val="24"/>
              </w:rPr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10/12/2025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[X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24/03/2026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29/03/2026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 xml:space="preserve">Telephone Number where you can be reached: +971 50 123 4567</w:t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smd8umq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smd8umq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smd8umq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1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smd8umq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