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10/03/2025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10/03/2026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3t5rcw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3t5rcw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