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 w:rsidR="004F1803" w:rsidRDefault="00F6253A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Requester: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19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03" w:rsidRDefault="003F7122" w:rsidP="003F7122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Project: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F7122" w:rsidRDefault="003F7122" w:rsidP="003F7122">
            <w:pPr>
              <w:pStyle w:val="TableParagraph"/>
              <w:ind w:left="107"/>
              <w:rPr>
                <w:sz w:val="2"/>
                <w:szCs w:val="2"/>
              </w:rPr>
            </w:pPr>
          </w:p>
          <w:p w:rsidR="004F1803" w:rsidRPr="003F7122" w:rsidRDefault="003F7122" w:rsidP="003F7122">
            <w:r>
              <w:t xml:space="preserve"> </w:t>
            </w:r>
            <w:r w:rsidRPr="003F7122">
              <w:rPr>
                <w:sz w:val="24"/>
                <w:szCs w:val="24"/>
              </w:rPr>
              <w:t>Date: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line="292" w:lineRule="exact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E34ED" w:rsidRDefault="007133BA" w:rsidP="007133BA">
            <w:pPr>
              <w:pStyle w:val="TableParagraph"/>
              <w:ind w:left="0"/>
              <w:rPr>
                <w:sz w:val="24"/>
              </w:rPr>
            </w:pPr>
            <w:r>
              <w:rPr>
                <w:rFonts w:ascii="Arial"/>
                <w:b/>
                <w:sz w:val="20"/>
              </w:rPr>
              <w:t xml:space="preserve"> </w:t>
            </w:r>
            <w:r w:rsidRPr="007133BA">
              <w:rPr>
                <w:sz w:val="24"/>
                <w:szCs w:val="24"/>
              </w:rPr>
              <w:t>Project: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E34ED" w:rsidRPr="007133BA" w:rsidRDefault="007133BA" w:rsidP="007133BA">
            <w:pPr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