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5482D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 w:rsidRPr="0035482D"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E77207">
        <w:rPr>
          <w:b/>
          <w:bCs/>
          <w:color w:val="006666"/>
          <w:sz w:val="24"/>
          <w:szCs w:val="28"/>
          <w:u w:val="single"/>
        </w:rPr>
        <w:t>CONTRACT RENEWAL ASSESSMENT</w:t>
      </w:r>
      <w:bookmarkStart w:id="0" w:name="_GoBack"/>
      <w:bookmarkEnd w:id="0"/>
    </w:p>
    <w:p w:rsidR="00131E27" w:rsidRPr="00163587" w:rsidRDefault="00B0145A" w:rsidP="00131E27">
      <w:pPr>
        <w:jc w:val="center"/>
        <w:rPr>
          <w:b/>
          <w:bCs/>
          <w:i/>
          <w:sz w:val="20"/>
          <w:szCs w:val="18"/>
          <w:u w:val="single"/>
        </w:rPr>
      </w:pPr>
      <w:r>
        <w:rPr>
          <w:b/>
          <w:bCs/>
          <w:i/>
          <w:sz w:val="20"/>
          <w:szCs w:val="18"/>
          <w:u w:val="single"/>
        </w:rPr>
        <w:t>To be filled by</w:t>
      </w:r>
      <w:r w:rsidR="00D7408E">
        <w:rPr>
          <w:b/>
          <w:bCs/>
          <w:i/>
          <w:sz w:val="20"/>
          <w:szCs w:val="18"/>
          <w:u w:val="single"/>
        </w:rPr>
        <w:t xml:space="preserve"> supervisor</w:t>
      </w:r>
      <w:r w:rsidR="00863BE6" w:rsidRPr="00163587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09/05/2026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p w:rsidR="00CE1622" w:rsidRDefault="00CE1622"/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