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18D4ED9E" w14:textId="6E0C5DFE" w:rsidR="007228C1" w:rsidRDefault="00D5355D" w:rsidP="008667B3">
      <w:r>
        <w:rPr>
          <w:noProof/>
        </w:rPr>
        <w:drawing>
          <wp:anchor distT="0" distB="0" distL="114300" distR="114300" simplePos="0" relativeHeight="251658240" behindDoc="1" locked="0" layoutInCell="1" allowOverlap="1" wp14:anchorId="503A1F19" wp14:editId="44873D78">
            <wp:simplePos x="0" y="0"/>
            <wp:positionH relativeFrom="page">
              <wp:align>left</wp:align>
            </wp:positionH>
            <wp:positionV relativeFrom="page">
              <wp:align>top</wp:align>
            </wp:positionV>
            <wp:extent cx="7547610" cy="10683240"/>
            <wp:effectExtent l="0" t="0" r="0" b="3810"/>
            <wp:wrapNone/>
            <wp:docPr id="884758027" name="Picture 1" descr="A white background with colorful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758027" name="Picture 1" descr="A white background with colorful circle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47610" cy="10683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C3616A" w14:textId="356C4E48" w:rsidR="007228C1" w:rsidRDefault="007228C1" w:rsidP="008667B3"/>
    <w:p w14:paraId="748D7075" w14:textId="7A0AF86B" w:rsidR="007228C1" w:rsidRDefault="007228C1" w:rsidP="008667B3"/>
    <w:p w14:paraId="79B10627" w14:textId="7E135DF4" w:rsidR="007228C1" w:rsidRDefault="007228C1" w:rsidP="008667B3"/>
    <w:p w14:paraId="74F9360C" w14:textId="222C49B6" w:rsidR="007228C1" w:rsidRDefault="007228C1" w:rsidP="008667B3"/>
    <w:p w14:paraId="4068073B" w14:textId="7BB36278" w:rsidR="007228C1" w:rsidRDefault="007228C1" w:rsidP="008667B3"/>
    <w:p w14:paraId="4DA6CE91" w14:textId="778E68C6" w:rsidR="007228C1" w:rsidRDefault="007228C1" w:rsidP="007228C1">
      <w:pPr>
        <w:rPr>
          <w:color w:val="275317" w:themeColor="accent6" w:themeShade="80"/>
          <w:sz w:val="56"/>
          <w:szCs w:val="56"/>
        </w:rPr>
      </w:pPr>
    </w:p>
    <w:p w14:paraId="6779E9D9" w14:textId="5F8EA5C6" w:rsidR="007228C1" w:rsidRDefault="007228C1" w:rsidP="007228C1">
      <w:pPr>
        <w:rPr>
          <w:color w:val="275317" w:themeColor="accent6" w:themeShade="80"/>
          <w:sz w:val="56"/>
          <w:szCs w:val="56"/>
        </w:rPr>
      </w:pPr>
    </w:p>
    <w:p w14:paraId="51F2F9E0" w14:textId="4620A951" w:rsidR="007228C1" w:rsidRDefault="007228C1" w:rsidP="007228C1">
      <w:pPr>
        <w:rPr>
          <w:color w:val="275317" w:themeColor="accent6" w:themeShade="80"/>
          <w:sz w:val="56"/>
          <w:szCs w:val="56"/>
        </w:rPr>
      </w:pPr>
    </w:p>
    <w:p w14:paraId="24893080" w14:textId="7CD34138" w:rsidR="007228C1" w:rsidRPr="007228C1" w:rsidRDefault="007228C1" w:rsidP="007228C1">
      <w:pPr>
        <w:rPr>
          <w:color w:val="275317" w:themeColor="accent6" w:themeShade="80"/>
          <w:sz w:val="56"/>
          <w:szCs w:val="56"/>
        </w:rPr>
      </w:pPr>
      <w:r w:rsidRPr="007228C1">
        <w:rPr>
          <w:color w:val="275317" w:themeColor="accent6" w:themeShade="80"/>
          <w:sz w:val="56"/>
          <w:szCs w:val="56"/>
        </w:rPr>
        <w:t>Vulnerability Assessment and</w:t>
      </w:r>
    </w:p>
    <w:p w14:paraId="08EFD274" w14:textId="13B9E95E" w:rsidR="00D5355D" w:rsidRDefault="007228C1" w:rsidP="00D5355D">
      <w:pPr>
        <w:tabs>
          <w:tab w:val="left" w:pos="7176"/>
        </w:tabs>
        <w:rPr>
          <w:color w:val="275317" w:themeColor="accent6" w:themeShade="80"/>
          <w:sz w:val="56"/>
          <w:szCs w:val="56"/>
        </w:rPr>
      </w:pPr>
      <w:r w:rsidRPr="007228C1">
        <w:rPr>
          <w:color w:val="275317" w:themeColor="accent6" w:themeShade="80"/>
          <w:sz w:val="56"/>
          <w:szCs w:val="56"/>
        </w:rPr>
        <w:t>Penetration Testing Report</w:t>
      </w:r>
    </w:p>
    <w:p w14:paraId="2F09E51A" w14:textId="331E464E" w:rsidR="00D5355D" w:rsidRDefault="00D5355D" w:rsidP="00D5355D">
      <w:pPr>
        <w:tabs>
          <w:tab w:val="left" w:pos="7176"/>
        </w:tabs>
        <w:rPr>
          <w:color w:val="275317" w:themeColor="accent6" w:themeShade="80"/>
          <w:sz w:val="56"/>
          <w:szCs w:val="56"/>
        </w:rPr>
      </w:pPr>
    </w:p>
    <w:p w14:paraId="03F576DA" w14:textId="6506E66A" w:rsidR="00D5355D" w:rsidRDefault="00D5355D" w:rsidP="00D5355D">
      <w:pPr>
        <w:tabs>
          <w:tab w:val="left" w:pos="7176"/>
        </w:tabs>
        <w:rPr>
          <w:color w:val="275317" w:themeColor="accent6" w:themeShade="80"/>
          <w:sz w:val="56"/>
          <w:szCs w:val="56"/>
        </w:rPr>
      </w:pPr>
    </w:p>
    <w:p w14:paraId="1398ADBB" w14:textId="71EAB9CF" w:rsidR="00D5355D" w:rsidRDefault="00D5355D" w:rsidP="00D5355D">
      <w:pPr>
        <w:tabs>
          <w:tab w:val="left" w:pos="7176"/>
        </w:tabs>
        <w:rPr>
          <w:color w:val="275317" w:themeColor="accent6" w:themeShade="80"/>
          <w:sz w:val="56"/>
          <w:szCs w:val="56"/>
        </w:rPr>
      </w:pPr>
    </w:p>
    <w:p w14:paraId="319A9BF5" w14:textId="2237AE03" w:rsidR="00D5355D" w:rsidRDefault="00D5355D" w:rsidP="00D5355D">
      <w:pPr>
        <w:tabs>
          <w:tab w:val="left" w:pos="7176"/>
        </w:tabs>
        <w:rPr>
          <w:color w:val="275317" w:themeColor="accent6" w:themeShade="80"/>
          <w:sz w:val="56"/>
          <w:szCs w:val="56"/>
        </w:rPr>
      </w:pPr>
    </w:p>
    <w:p w14:paraId="1014192A" w14:textId="622E037F" w:rsidR="00D5355D" w:rsidRDefault="00D5355D" w:rsidP="00D5355D">
      <w:pPr>
        <w:tabs>
          <w:tab w:val="left" w:pos="7176"/>
        </w:tabs>
        <w:rPr>
          <w:color w:val="275317" w:themeColor="accent6" w:themeShade="80"/>
          <w:sz w:val="56"/>
          <w:szCs w:val="56"/>
        </w:rPr>
      </w:pPr>
    </w:p>
    <w:p w14:paraId="63473F34" w14:textId="0E683107" w:rsidR="00D5355D" w:rsidRDefault="00D5355D" w:rsidP="00D5355D">
      <w:pPr>
        <w:tabs>
          <w:tab w:val="left" w:pos="7176"/>
        </w:tabs>
        <w:rPr>
          <w:color w:val="275317" w:themeColor="accent6" w:themeShade="80"/>
          <w:sz w:val="56"/>
          <w:szCs w:val="56"/>
        </w:rPr>
      </w:pPr>
    </w:p>
    <w:p w14:paraId="130BB939" w14:textId="15F6EEE4" w:rsidR="00D5355D" w:rsidRPr="00D5355D" w:rsidRDefault="00D5355D" w:rsidP="00D5355D">
      <w:pPr>
        <w:tabs>
          <w:tab w:val="left" w:pos="7176"/>
        </w:tabs>
        <w:rPr>
          <w:color w:val="275317" w:themeColor="accent6" w:themeShade="80"/>
        </w:rPr>
      </w:pPr>
    </w:p>
    <w:p w14:paraId="045AC9D1" w14:textId="77777777" w:rsidR="00D5355D" w:rsidRDefault="00D5355D" w:rsidP="00D5355D">
      <w:pPr>
        <w:tabs>
          <w:tab w:val="left" w:pos="7176"/>
        </w:tabs>
      </w:pPr>
    </w:p>
    <w:p w14:paraId="69E9D595" w14:textId="77777777" w:rsidR="00D5355D" w:rsidRDefault="00D5355D" w:rsidP="00D5355D">
      <w:pPr>
        <w:tabs>
          <w:tab w:val="left" w:pos="7176"/>
        </w:tabs>
      </w:pPr>
    </w:p>
    <w:p w14:paraId="67831A9D" w14:textId="77777777" w:rsidR="00D5355D" w:rsidRDefault="00D5355D" w:rsidP="00D5355D">
      <w:pPr>
        <w:tabs>
          <w:tab w:val="left" w:pos="7176"/>
        </w:tabs>
      </w:pPr>
    </w:p>
    <w:p w14:paraId="5824DABD" w14:textId="2C9FBE25" w:rsidR="00D5355D" w:rsidRPr="00D5355D" w:rsidRDefault="00D5355D" w:rsidP="00D5355D">
      <w:pPr>
        <w:tabs>
          <w:tab w:val="left" w:pos="7176"/>
        </w:tabs>
        <w:jc w:val="center"/>
        <w:rPr>
          <w:b/>
          <w:bCs/>
        </w:rPr>
      </w:pPr>
      <w:r w:rsidRPr="00D5355D">
        <w:rPr>
          <w:b/>
          <w:bCs/>
        </w:rPr>
        <w:t>Table of Contents</w:t>
      </w:r>
    </w:p>
    <w:p w14:paraId="7E855541" w14:textId="2BA0F006" w:rsidR="00D5355D" w:rsidRPr="00D5355D" w:rsidRDefault="00D5355D" w:rsidP="00D5355D">
      <w:pPr>
        <w:tabs>
          <w:tab w:val="left" w:pos="7176"/>
        </w:tabs>
      </w:pPr>
      <w:r w:rsidRPr="00D5355D">
        <w:t xml:space="preserve">Web Application Penetration Testing ............................................................................................. 1 </w:t>
      </w:r>
    </w:p>
    <w:p w14:paraId="5C24A376" w14:textId="51CB0DDF" w:rsidR="00D5355D" w:rsidRPr="00D5355D" w:rsidRDefault="00D5355D" w:rsidP="00D5355D">
      <w:pPr>
        <w:tabs>
          <w:tab w:val="left" w:pos="7176"/>
        </w:tabs>
        <w:ind w:left="720"/>
      </w:pPr>
      <w:r w:rsidRPr="00D5355D">
        <w:t>1.1 Executive Summary .............................................................................</w:t>
      </w:r>
      <w:r>
        <w:t>.</w:t>
      </w:r>
      <w:r w:rsidRPr="00D5355D">
        <w:t xml:space="preserve">........................ 1 </w:t>
      </w:r>
    </w:p>
    <w:p w14:paraId="049FC1A9" w14:textId="3798F31C" w:rsidR="00D5355D" w:rsidRPr="00D5355D" w:rsidRDefault="00D5355D" w:rsidP="00D5355D">
      <w:pPr>
        <w:tabs>
          <w:tab w:val="left" w:pos="7176"/>
        </w:tabs>
        <w:ind w:left="720"/>
      </w:pPr>
      <w:r w:rsidRPr="00D5355D">
        <w:t xml:space="preserve">1.2 Background .................................................................................................................. 1 </w:t>
      </w:r>
    </w:p>
    <w:p w14:paraId="7FD5110F" w14:textId="41F2733D" w:rsidR="00D5355D" w:rsidRPr="00D5355D" w:rsidRDefault="00D5355D" w:rsidP="00D5355D">
      <w:pPr>
        <w:tabs>
          <w:tab w:val="left" w:pos="7176"/>
        </w:tabs>
        <w:ind w:left="720"/>
      </w:pPr>
      <w:r w:rsidRPr="00D5355D">
        <w:t xml:space="preserve">1.3 Objectives .................................................................................................................... 1 </w:t>
      </w:r>
    </w:p>
    <w:p w14:paraId="2BFC7425" w14:textId="68A51854" w:rsidR="00D5355D" w:rsidRPr="00D5355D" w:rsidRDefault="00D5355D" w:rsidP="00D5355D">
      <w:pPr>
        <w:tabs>
          <w:tab w:val="left" w:pos="7176"/>
        </w:tabs>
        <w:ind w:left="720"/>
      </w:pPr>
      <w:r w:rsidRPr="00D5355D">
        <w:t xml:space="preserve">1.4 Scope of Assessment .................................................................................................... 2 </w:t>
      </w:r>
    </w:p>
    <w:p w14:paraId="0F00877C" w14:textId="145BBB7D" w:rsidR="00D5355D" w:rsidRPr="00D5355D" w:rsidRDefault="00D5355D" w:rsidP="00D5355D">
      <w:pPr>
        <w:tabs>
          <w:tab w:val="left" w:pos="7176"/>
        </w:tabs>
        <w:ind w:left="720"/>
      </w:pPr>
      <w:r w:rsidRPr="00D5355D">
        <w:t xml:space="preserve">1.5 Out of Scope ................................................................................................................. 2 </w:t>
      </w:r>
    </w:p>
    <w:p w14:paraId="225A63EF" w14:textId="2E62F6A1" w:rsidR="00D5355D" w:rsidRPr="00D5355D" w:rsidRDefault="00D5355D" w:rsidP="00D5355D">
      <w:pPr>
        <w:tabs>
          <w:tab w:val="left" w:pos="7176"/>
        </w:tabs>
        <w:ind w:left="720"/>
      </w:pPr>
      <w:r w:rsidRPr="00D5355D">
        <w:t xml:space="preserve">1.6 Tools Used .................................................................................................................... 3 </w:t>
      </w:r>
    </w:p>
    <w:p w14:paraId="00B89109" w14:textId="26A0E0C1" w:rsidR="00D5355D" w:rsidRPr="00D5355D" w:rsidRDefault="00D5355D" w:rsidP="00D5355D">
      <w:pPr>
        <w:tabs>
          <w:tab w:val="left" w:pos="7176"/>
        </w:tabs>
        <w:ind w:left="720"/>
      </w:pPr>
      <w:r w:rsidRPr="00D5355D">
        <w:t xml:space="preserve">1.7 Summary of Findings ..................................................................................................... 4 </w:t>
      </w:r>
    </w:p>
    <w:p w14:paraId="43A0A524" w14:textId="651E00E4" w:rsidR="00D5355D" w:rsidRPr="00D5355D" w:rsidRDefault="00D5355D" w:rsidP="00D5355D">
      <w:pPr>
        <w:tabs>
          <w:tab w:val="left" w:pos="7176"/>
        </w:tabs>
      </w:pPr>
      <w:r w:rsidRPr="00D5355D">
        <w:t>Vulnerability Details ............................................................</w:t>
      </w:r>
      <w:r>
        <w:t>..</w:t>
      </w:r>
      <w:r w:rsidRPr="00D5355D">
        <w:t xml:space="preserve">......................................................... 5 </w:t>
      </w:r>
    </w:p>
    <w:p w14:paraId="04EC29A1" w14:textId="03CD64DC" w:rsidR="00D5355D" w:rsidRPr="00D5355D" w:rsidRDefault="00D5355D" w:rsidP="00D5355D">
      <w:pPr>
        <w:tabs>
          <w:tab w:val="left" w:pos="7176"/>
        </w:tabs>
        <w:ind w:left="720"/>
      </w:pPr>
      <w:r w:rsidRPr="00D5355D">
        <w:t xml:space="preserve">2.1 </w:t>
      </w:r>
      <w:r>
        <w:t>SQL Injection</w:t>
      </w:r>
      <w:r w:rsidRPr="00D5355D">
        <w:t xml:space="preserve"> ..................................................................................... </w:t>
      </w:r>
    </w:p>
    <w:p w14:paraId="7305B25E" w14:textId="7A893C1D" w:rsidR="00D5355D" w:rsidRPr="00D5355D" w:rsidRDefault="00D5355D" w:rsidP="00D5355D">
      <w:pPr>
        <w:tabs>
          <w:tab w:val="left" w:pos="7176"/>
        </w:tabs>
        <w:ind w:left="720"/>
      </w:pPr>
      <w:r w:rsidRPr="00D5355D">
        <w:t xml:space="preserve">2.2 Cross-Site Scripting (XSS)......................................................................... </w:t>
      </w:r>
    </w:p>
    <w:p w14:paraId="49F5BB94" w14:textId="555CE0A1" w:rsidR="00D5355D" w:rsidRPr="00D5355D" w:rsidRDefault="00D5355D" w:rsidP="00D5355D">
      <w:pPr>
        <w:tabs>
          <w:tab w:val="left" w:pos="7176"/>
        </w:tabs>
        <w:ind w:left="720"/>
      </w:pPr>
      <w:r w:rsidRPr="00D5355D">
        <w:t>2.</w:t>
      </w:r>
      <w:r w:rsidR="00D35B2C">
        <w:t>3</w:t>
      </w:r>
      <w:r w:rsidRPr="00D5355D">
        <w:t xml:space="preserve"> </w:t>
      </w:r>
      <w:r w:rsidR="000F0656" w:rsidRPr="000F0656">
        <w:t>Broken Authentication</w:t>
      </w:r>
      <w:r w:rsidRPr="00D5355D">
        <w:t xml:space="preserve">.................................................................................................. 15 </w:t>
      </w:r>
    </w:p>
    <w:p w14:paraId="7329FE52" w14:textId="2E48DF29" w:rsidR="00D5355D" w:rsidRPr="00D5355D" w:rsidRDefault="00D5355D" w:rsidP="00D5355D">
      <w:pPr>
        <w:tabs>
          <w:tab w:val="left" w:pos="7176"/>
        </w:tabs>
        <w:ind w:left="720"/>
      </w:pPr>
      <w:r w:rsidRPr="00D5355D">
        <w:t>2.</w:t>
      </w:r>
      <w:r w:rsidR="00D35B2C">
        <w:t>4</w:t>
      </w:r>
      <w:r w:rsidRPr="00D5355D">
        <w:t xml:space="preserve"> </w:t>
      </w:r>
      <w:r w:rsidR="000F0656" w:rsidRPr="000F0656">
        <w:t>Cross-Site Request Forgery CSRF</w:t>
      </w:r>
      <w:r w:rsidRPr="00D5355D">
        <w:t xml:space="preserve">.............................................. 18 </w:t>
      </w:r>
    </w:p>
    <w:p w14:paraId="31CB34A9" w14:textId="77777777" w:rsidR="00D5355D" w:rsidRPr="00D5355D" w:rsidRDefault="00D5355D" w:rsidP="00D5355D">
      <w:pPr>
        <w:tabs>
          <w:tab w:val="left" w:pos="7176"/>
        </w:tabs>
      </w:pPr>
      <w:r w:rsidRPr="00D5355D">
        <w:t xml:space="preserve">Testing Methodology .................................................................................................................. 26 </w:t>
      </w:r>
    </w:p>
    <w:p w14:paraId="5BB0131B" w14:textId="77777777" w:rsidR="00D5355D" w:rsidRPr="00D5355D" w:rsidRDefault="00D5355D" w:rsidP="00D5355D">
      <w:pPr>
        <w:tabs>
          <w:tab w:val="left" w:pos="7176"/>
        </w:tabs>
      </w:pPr>
      <w:r w:rsidRPr="00D5355D">
        <w:t xml:space="preserve">Common Vulnerabilities ............................................................................................................. 28 </w:t>
      </w:r>
    </w:p>
    <w:p w14:paraId="0CD9D93D" w14:textId="77777777" w:rsidR="00D5355D" w:rsidRPr="00D5355D" w:rsidRDefault="00D5355D" w:rsidP="00D5355D">
      <w:pPr>
        <w:tabs>
          <w:tab w:val="left" w:pos="7176"/>
        </w:tabs>
      </w:pPr>
      <w:r w:rsidRPr="00D5355D">
        <w:t xml:space="preserve">Risk Assessment ........................................................................................................................ 29 </w:t>
      </w:r>
    </w:p>
    <w:p w14:paraId="75EFD260" w14:textId="77777777" w:rsidR="000F0656" w:rsidRDefault="00D5355D" w:rsidP="00D5355D">
      <w:pPr>
        <w:tabs>
          <w:tab w:val="left" w:pos="7176"/>
        </w:tabs>
      </w:pPr>
      <w:r w:rsidRPr="00D5355D">
        <w:t>Terms and Conditions ................................................................................................................ 30</w:t>
      </w:r>
    </w:p>
    <w:p w14:paraId="594D097A" w14:textId="77777777" w:rsidR="000F0656" w:rsidRDefault="000F0656" w:rsidP="00D5355D">
      <w:pPr>
        <w:tabs>
          <w:tab w:val="left" w:pos="7176"/>
        </w:tabs>
      </w:pPr>
    </w:p>
    <w:p w14:paraId="47A68C0B" w14:textId="77777777" w:rsidR="000F0656" w:rsidRDefault="000F0656" w:rsidP="00D5355D">
      <w:pPr>
        <w:tabs>
          <w:tab w:val="left" w:pos="7176"/>
        </w:tabs>
      </w:pPr>
    </w:p>
    <w:p w14:paraId="3FA4C6D9" w14:textId="77777777" w:rsidR="000F0656" w:rsidRDefault="000F0656" w:rsidP="00D5355D">
      <w:pPr>
        <w:tabs>
          <w:tab w:val="left" w:pos="7176"/>
        </w:tabs>
      </w:pPr>
    </w:p>
    <w:p w14:paraId="0EE9B6BF" w14:textId="77777777" w:rsidR="000F0656" w:rsidRDefault="000F0656" w:rsidP="00D5355D">
      <w:pPr>
        <w:tabs>
          <w:tab w:val="left" w:pos="7176"/>
        </w:tabs>
      </w:pPr>
    </w:p>
    <w:p w14:paraId="2703D6E8" w14:textId="77777777" w:rsidR="000F0656" w:rsidRDefault="000F0656" w:rsidP="00D5355D">
      <w:pPr>
        <w:tabs>
          <w:tab w:val="left" w:pos="7176"/>
        </w:tabs>
      </w:pPr>
    </w:p>
    <w:p w14:paraId="2AC5061D" w14:textId="77777777" w:rsidR="000F0656" w:rsidRDefault="000F0656" w:rsidP="00D5355D">
      <w:pPr>
        <w:tabs>
          <w:tab w:val="left" w:pos="7176"/>
        </w:tabs>
      </w:pPr>
    </w:p>
    <w:p w14:paraId="7D57090D" w14:textId="77777777" w:rsidR="000F0656" w:rsidRDefault="000F0656" w:rsidP="00D5355D">
      <w:pPr>
        <w:tabs>
          <w:tab w:val="left" w:pos="7176"/>
        </w:tabs>
      </w:pPr>
    </w:p>
    <w:p w14:paraId="073AEB3B" w14:textId="77777777" w:rsidR="000F0656" w:rsidRDefault="000F0656" w:rsidP="00D5355D">
      <w:pPr>
        <w:tabs>
          <w:tab w:val="left" w:pos="7176"/>
        </w:tabs>
      </w:pPr>
    </w:p>
    <w:p w14:paraId="26BBFBC2" w14:textId="77777777" w:rsidR="000F0656" w:rsidRDefault="000F0656" w:rsidP="00D5355D">
      <w:pPr>
        <w:tabs>
          <w:tab w:val="left" w:pos="7176"/>
        </w:tabs>
      </w:pPr>
    </w:p>
    <w:p w14:paraId="25A52DBE" w14:textId="77777777" w:rsidR="000F0656" w:rsidRDefault="000F0656" w:rsidP="00D5355D">
      <w:pPr>
        <w:tabs>
          <w:tab w:val="left" w:pos="7176"/>
        </w:tabs>
      </w:pPr>
    </w:p>
    <w:p w14:paraId="2CD92AE5" w14:textId="77777777" w:rsidR="000F0656" w:rsidRDefault="000F0656" w:rsidP="00D5355D">
      <w:pPr>
        <w:tabs>
          <w:tab w:val="left" w:pos="7176"/>
        </w:tabs>
      </w:pPr>
    </w:p>
    <w:p w14:paraId="5770931E" w14:textId="77777777" w:rsidR="000F0656" w:rsidRDefault="000F0656" w:rsidP="00D5355D">
      <w:pPr>
        <w:tabs>
          <w:tab w:val="left" w:pos="7176"/>
        </w:tabs>
      </w:pPr>
    </w:p>
    <w:p w14:paraId="6D72A5FA" w14:textId="77777777" w:rsidR="000F0656" w:rsidRPr="00115AA1" w:rsidRDefault="000F0656" w:rsidP="00D5355D">
      <w:pPr>
        <w:tabs>
          <w:tab w:val="left" w:pos="7176"/>
        </w:tabs>
        <w:rPr>
          <w:color w:val="153D63" w:themeColor="text2" w:themeTint="E6"/>
          <w:sz w:val="44"/>
          <w:szCs w:val="44"/>
        </w:rPr>
      </w:pPr>
      <w:r w:rsidRPr="00115AA1">
        <w:rPr>
          <w:color w:val="153D63" w:themeColor="text2" w:themeTint="E6"/>
          <w:sz w:val="44"/>
          <w:szCs w:val="44"/>
        </w:rPr>
        <w:t>Web Application Penetration Testing</w:t>
      </w:r>
    </w:p>
    <w:p w14:paraId="2C915FD5" w14:textId="23DAFD7C" w:rsidR="000F0656" w:rsidRPr="000F0656" w:rsidRDefault="000F0656" w:rsidP="000F0656">
      <w:pPr>
        <w:tabs>
          <w:tab w:val="left" w:pos="7176"/>
        </w:tabs>
        <w:rPr>
          <w:color w:val="153D63" w:themeColor="text2" w:themeTint="E6"/>
          <w:sz w:val="36"/>
          <w:szCs w:val="36"/>
        </w:rPr>
      </w:pPr>
      <w:r w:rsidRPr="00115AA1">
        <w:rPr>
          <w:color w:val="153D63" w:themeColor="text2" w:themeTint="E6"/>
          <w:sz w:val="36"/>
          <w:szCs w:val="36"/>
        </w:rPr>
        <w:t>1.1</w:t>
      </w:r>
      <w:r w:rsidRPr="000F0656">
        <w:rPr>
          <w:color w:val="153D63" w:themeColor="text2" w:themeTint="E6"/>
          <w:sz w:val="36"/>
          <w:szCs w:val="36"/>
        </w:rPr>
        <w:t xml:space="preserve"> Executive Summary </w:t>
      </w:r>
    </w:p>
    <w:p w14:paraId="053B3684" w14:textId="77777777" w:rsidR="000F0656" w:rsidRDefault="000F0656" w:rsidP="000F0656">
      <w:pPr>
        <w:tabs>
          <w:tab w:val="left" w:pos="7176"/>
        </w:tabs>
      </w:pPr>
      <w:r w:rsidRPr="000F0656">
        <w:t xml:space="preserve">This is the result of the Vulnerability Assessment and Penetration Testing (VAPT) done on </w:t>
      </w:r>
      <w:r w:rsidRPr="000F0656">
        <w:rPr>
          <w:b/>
          <w:bCs/>
        </w:rPr>
        <w:t>https://testphp.vulnweb.com.</w:t>
      </w:r>
      <w:r w:rsidRPr="000F0656">
        <w:t xml:space="preserve"> The main purpose of this assessment was to detect security vulnerabilities, exploit them under controlled conditions, and suggest remediation. Automated scanning tools and manual exploitation mechanisms were both used in the process of testing. The results reveal different security threats that an attacker could potentially exploit.</w:t>
      </w:r>
    </w:p>
    <w:p w14:paraId="6B8D8873" w14:textId="28436174" w:rsidR="000F0656" w:rsidRPr="000F0656" w:rsidRDefault="00115AA1" w:rsidP="000F0656">
      <w:pPr>
        <w:tabs>
          <w:tab w:val="left" w:pos="7176"/>
        </w:tabs>
        <w:rPr>
          <w:color w:val="153D63" w:themeColor="text2" w:themeTint="E6"/>
          <w:sz w:val="36"/>
          <w:szCs w:val="36"/>
        </w:rPr>
      </w:pPr>
      <w:r>
        <w:rPr>
          <w:color w:val="153D63" w:themeColor="text2" w:themeTint="E6"/>
          <w:sz w:val="36"/>
          <w:szCs w:val="36"/>
        </w:rPr>
        <w:t>1.2</w:t>
      </w:r>
      <w:r w:rsidR="000F0656" w:rsidRPr="000F0656">
        <w:rPr>
          <w:color w:val="153D63" w:themeColor="text2" w:themeTint="E6"/>
          <w:sz w:val="36"/>
          <w:szCs w:val="36"/>
        </w:rPr>
        <w:t xml:space="preserve"> Background </w:t>
      </w:r>
    </w:p>
    <w:p w14:paraId="2FB88290" w14:textId="77777777" w:rsidR="000F0656" w:rsidRPr="000F0656" w:rsidRDefault="000F0656" w:rsidP="000F0656">
      <w:pPr>
        <w:tabs>
          <w:tab w:val="left" w:pos="7176"/>
        </w:tabs>
      </w:pPr>
      <w:r w:rsidRPr="000F0656">
        <w:t xml:space="preserve">This exercise aimed to perform Penetration Testing of the Applications in scope to determine if they were vulnerable to attacks and exploitation. The test consisted of manual testing to detect and exploit vulnerabilities. </w:t>
      </w:r>
    </w:p>
    <w:p w14:paraId="54759F9C" w14:textId="77777777" w:rsidR="000F0656" w:rsidRPr="000F0656" w:rsidRDefault="000F0656" w:rsidP="000F0656">
      <w:pPr>
        <w:tabs>
          <w:tab w:val="left" w:pos="7176"/>
        </w:tabs>
      </w:pPr>
      <w:r w:rsidRPr="000F0656">
        <w:t xml:space="preserve">The assessment was conducted to identify the security vulnerabilities in the Application in scope and propose solutions for the project team to remediate the identified vulnerabilities to make the Application more secure. </w:t>
      </w:r>
    </w:p>
    <w:p w14:paraId="3F790095" w14:textId="34A41400" w:rsidR="000F0656" w:rsidRPr="000F0656" w:rsidRDefault="000F0656" w:rsidP="000F0656">
      <w:pPr>
        <w:tabs>
          <w:tab w:val="left" w:pos="7176"/>
        </w:tabs>
      </w:pPr>
      <w:r w:rsidRPr="000F0656">
        <w:t xml:space="preserve">The Security Assessment was performed by </w:t>
      </w:r>
      <w:r>
        <w:t>Arshlan</w:t>
      </w:r>
      <w:r w:rsidRPr="000F0656">
        <w:t xml:space="preserve"> between </w:t>
      </w:r>
      <w:r>
        <w:rPr>
          <w:b/>
          <w:bCs/>
        </w:rPr>
        <w:t>2nd</w:t>
      </w:r>
      <w:r w:rsidRPr="000F0656">
        <w:rPr>
          <w:b/>
          <w:bCs/>
        </w:rPr>
        <w:t xml:space="preserve"> </w:t>
      </w:r>
      <w:r>
        <w:rPr>
          <w:b/>
          <w:bCs/>
        </w:rPr>
        <w:t>April</w:t>
      </w:r>
      <w:r w:rsidRPr="000F0656">
        <w:rPr>
          <w:b/>
          <w:bCs/>
        </w:rPr>
        <w:t xml:space="preserve"> 202</w:t>
      </w:r>
      <w:r>
        <w:rPr>
          <w:b/>
          <w:bCs/>
        </w:rPr>
        <w:t>5</w:t>
      </w:r>
      <w:r w:rsidRPr="000F0656">
        <w:rPr>
          <w:b/>
          <w:bCs/>
        </w:rPr>
        <w:t xml:space="preserve"> </w:t>
      </w:r>
      <w:r w:rsidRPr="000F0656">
        <w:t xml:space="preserve">to </w:t>
      </w:r>
      <w:r>
        <w:rPr>
          <w:b/>
          <w:bCs/>
        </w:rPr>
        <w:t>3rd</w:t>
      </w:r>
      <w:r w:rsidRPr="000F0656">
        <w:rPr>
          <w:b/>
          <w:bCs/>
        </w:rPr>
        <w:t xml:space="preserve"> </w:t>
      </w:r>
      <w:r>
        <w:rPr>
          <w:b/>
          <w:bCs/>
        </w:rPr>
        <w:t>April</w:t>
      </w:r>
      <w:r w:rsidRPr="000F0656">
        <w:rPr>
          <w:b/>
          <w:bCs/>
        </w:rPr>
        <w:t xml:space="preserve"> 202</w:t>
      </w:r>
      <w:r>
        <w:rPr>
          <w:b/>
          <w:bCs/>
        </w:rPr>
        <w:t>5</w:t>
      </w:r>
      <w:r>
        <w:rPr>
          <w:b/>
          <w:bCs/>
        </w:rPr>
        <w:t>.</w:t>
      </w:r>
    </w:p>
    <w:p w14:paraId="201836F6" w14:textId="63FA8665" w:rsidR="000F0656" w:rsidRPr="000F0656" w:rsidRDefault="00115AA1" w:rsidP="000F0656">
      <w:pPr>
        <w:tabs>
          <w:tab w:val="left" w:pos="7176"/>
        </w:tabs>
        <w:rPr>
          <w:color w:val="153D63" w:themeColor="text2" w:themeTint="E6"/>
          <w:sz w:val="36"/>
          <w:szCs w:val="36"/>
        </w:rPr>
      </w:pPr>
      <w:r>
        <w:rPr>
          <w:color w:val="153D63" w:themeColor="text2" w:themeTint="E6"/>
          <w:sz w:val="36"/>
          <w:szCs w:val="36"/>
        </w:rPr>
        <w:t>1.3</w:t>
      </w:r>
      <w:r w:rsidR="000F0656" w:rsidRPr="000F0656">
        <w:rPr>
          <w:color w:val="153D63" w:themeColor="text2" w:themeTint="E6"/>
          <w:sz w:val="36"/>
          <w:szCs w:val="36"/>
        </w:rPr>
        <w:t xml:space="preserve"> Objectives </w:t>
      </w:r>
    </w:p>
    <w:p w14:paraId="5C01453F" w14:textId="77777777" w:rsidR="000F0656" w:rsidRPr="000F0656" w:rsidRDefault="000F0656" w:rsidP="000F0656">
      <w:pPr>
        <w:tabs>
          <w:tab w:val="left" w:pos="7176"/>
        </w:tabs>
      </w:pPr>
      <w:r w:rsidRPr="000F0656">
        <w:rPr>
          <w:b/>
          <w:bCs/>
        </w:rPr>
        <w:t xml:space="preserve">The objective of the tests performed was to: </w:t>
      </w:r>
    </w:p>
    <w:p w14:paraId="37CA5F79" w14:textId="77777777" w:rsidR="000F0656" w:rsidRPr="000F0656" w:rsidRDefault="000F0656" w:rsidP="000F0656">
      <w:pPr>
        <w:pStyle w:val="ListParagraph"/>
        <w:numPr>
          <w:ilvl w:val="0"/>
          <w:numId w:val="2"/>
        </w:numPr>
        <w:tabs>
          <w:tab w:val="left" w:pos="7176"/>
        </w:tabs>
      </w:pPr>
      <w:r w:rsidRPr="000F0656">
        <w:t xml:space="preserve">Identify the possible vulnerabilities and gaps in the web applications. </w:t>
      </w:r>
    </w:p>
    <w:p w14:paraId="69BD79C6" w14:textId="77777777" w:rsidR="000F0656" w:rsidRPr="000F0656" w:rsidRDefault="000F0656" w:rsidP="000F0656">
      <w:pPr>
        <w:pStyle w:val="ListParagraph"/>
        <w:numPr>
          <w:ilvl w:val="0"/>
          <w:numId w:val="2"/>
        </w:numPr>
        <w:tabs>
          <w:tab w:val="left" w:pos="7176"/>
        </w:tabs>
      </w:pPr>
      <w:r w:rsidRPr="000F0656">
        <w:t xml:space="preserve">Assess the gaps and vulnerabilities to determine the Risk associated. </w:t>
      </w:r>
    </w:p>
    <w:p w14:paraId="24F59273" w14:textId="77777777" w:rsidR="000F0656" w:rsidRDefault="000F0656" w:rsidP="000F0656">
      <w:pPr>
        <w:pStyle w:val="ListParagraph"/>
        <w:numPr>
          <w:ilvl w:val="0"/>
          <w:numId w:val="2"/>
        </w:numPr>
        <w:tabs>
          <w:tab w:val="left" w:pos="7176"/>
        </w:tabs>
      </w:pPr>
      <w:r w:rsidRPr="000F0656">
        <w:t xml:space="preserve">Suggest recommendations to overcome existing vulnerabilities and gaps. </w:t>
      </w:r>
    </w:p>
    <w:p w14:paraId="29E348A8" w14:textId="77777777" w:rsidR="00115AA1" w:rsidRPr="00115AA1" w:rsidRDefault="00115AA1" w:rsidP="00115AA1">
      <w:pPr>
        <w:tabs>
          <w:tab w:val="left" w:pos="7176"/>
        </w:tabs>
      </w:pPr>
      <w:r w:rsidRPr="00115AA1">
        <w:rPr>
          <w:b/>
          <w:bCs/>
        </w:rPr>
        <w:t xml:space="preserve">This assessment report contains: </w:t>
      </w:r>
    </w:p>
    <w:p w14:paraId="0F67292E" w14:textId="77777777" w:rsidR="00115AA1" w:rsidRPr="00115AA1" w:rsidRDefault="00115AA1" w:rsidP="00115AA1">
      <w:pPr>
        <w:pStyle w:val="ListParagraph"/>
        <w:numPr>
          <w:ilvl w:val="0"/>
          <w:numId w:val="4"/>
        </w:numPr>
        <w:tabs>
          <w:tab w:val="left" w:pos="7176"/>
        </w:tabs>
      </w:pPr>
      <w:r w:rsidRPr="00115AA1">
        <w:rPr>
          <w:b/>
          <w:bCs/>
        </w:rPr>
        <w:t xml:space="preserve">Technical details </w:t>
      </w:r>
      <w:r w:rsidRPr="00115AA1">
        <w:t xml:space="preserve">of the vulnerabilities discovered with substantiation of the exploits. </w:t>
      </w:r>
    </w:p>
    <w:p w14:paraId="03A39385" w14:textId="77777777" w:rsidR="00115AA1" w:rsidRDefault="00115AA1" w:rsidP="00115AA1">
      <w:pPr>
        <w:pStyle w:val="ListParagraph"/>
        <w:numPr>
          <w:ilvl w:val="0"/>
          <w:numId w:val="4"/>
        </w:numPr>
        <w:tabs>
          <w:tab w:val="left" w:pos="7176"/>
        </w:tabs>
      </w:pPr>
      <w:r w:rsidRPr="00115AA1">
        <w:rPr>
          <w:b/>
          <w:bCs/>
        </w:rPr>
        <w:t xml:space="preserve">Risk mitigation recommendations </w:t>
      </w:r>
      <w:r w:rsidRPr="00115AA1">
        <w:t xml:space="preserve">that need to be implemented to ensure that the systems are secure from the risks arising due to the discovered vulnerabilities. </w:t>
      </w:r>
    </w:p>
    <w:p w14:paraId="34282D77" w14:textId="4F8BC56F" w:rsidR="00115AA1" w:rsidRDefault="00115AA1" w:rsidP="00115AA1">
      <w:pPr>
        <w:tabs>
          <w:tab w:val="left" w:pos="7176"/>
        </w:tabs>
        <w:rPr>
          <w:color w:val="153D63" w:themeColor="text2" w:themeTint="E6"/>
          <w:sz w:val="36"/>
          <w:szCs w:val="36"/>
        </w:rPr>
      </w:pPr>
      <w:r>
        <w:rPr>
          <w:color w:val="153D63" w:themeColor="text2" w:themeTint="E6"/>
          <w:sz w:val="36"/>
          <w:szCs w:val="36"/>
        </w:rPr>
        <w:t>1.4</w:t>
      </w:r>
      <w:r w:rsidRPr="00115AA1">
        <w:rPr>
          <w:color w:val="153D63" w:themeColor="text2" w:themeTint="E6"/>
          <w:sz w:val="36"/>
          <w:szCs w:val="36"/>
        </w:rPr>
        <w:t xml:space="preserve"> Scope of Assessment</w:t>
      </w:r>
    </w:p>
    <w:p w14:paraId="046502C1" w14:textId="77777777" w:rsidR="00115AA1" w:rsidRPr="00115AA1" w:rsidRDefault="00115AA1" w:rsidP="00115AA1">
      <w:pPr>
        <w:tabs>
          <w:tab w:val="left" w:pos="7176"/>
        </w:tabs>
      </w:pPr>
      <w:r w:rsidRPr="00115AA1">
        <w:t>The scope for this Security assessment includes, but is not limited to, the following tests:</w:t>
      </w:r>
    </w:p>
    <w:p w14:paraId="3E68AB81" w14:textId="1CE65B82" w:rsidR="00115AA1" w:rsidRDefault="00115AA1" w:rsidP="00115AA1">
      <w:pPr>
        <w:pStyle w:val="ListParagraph"/>
        <w:numPr>
          <w:ilvl w:val="0"/>
          <w:numId w:val="7"/>
        </w:numPr>
        <w:tabs>
          <w:tab w:val="left" w:pos="7176"/>
        </w:tabs>
        <w:spacing w:after="0"/>
      </w:pPr>
      <w:r w:rsidRPr="00115AA1">
        <w:rPr>
          <w:b/>
          <w:bCs/>
        </w:rPr>
        <w:t>Target Application</w:t>
      </w:r>
      <w:r>
        <w:t>: https://testphp.vulnweb.com</w:t>
      </w:r>
    </w:p>
    <w:p w14:paraId="157EE212" w14:textId="33354009" w:rsidR="00115AA1" w:rsidRDefault="00115AA1" w:rsidP="00115AA1">
      <w:pPr>
        <w:pStyle w:val="ListParagraph"/>
        <w:numPr>
          <w:ilvl w:val="0"/>
          <w:numId w:val="7"/>
        </w:numPr>
        <w:tabs>
          <w:tab w:val="left" w:pos="7176"/>
        </w:tabs>
        <w:spacing w:after="0"/>
      </w:pPr>
      <w:r w:rsidRPr="00115AA1">
        <w:rPr>
          <w:b/>
          <w:bCs/>
        </w:rPr>
        <w:t>Testing Approach</w:t>
      </w:r>
      <w:r>
        <w:t>: Black-box penetration testing</w:t>
      </w:r>
    </w:p>
    <w:p w14:paraId="63BEB112" w14:textId="4C515395" w:rsidR="00115AA1" w:rsidRPr="00115AA1" w:rsidRDefault="00115AA1" w:rsidP="00115AA1">
      <w:pPr>
        <w:pStyle w:val="ListParagraph"/>
        <w:numPr>
          <w:ilvl w:val="0"/>
          <w:numId w:val="7"/>
        </w:numPr>
        <w:tabs>
          <w:tab w:val="left" w:pos="7176"/>
        </w:tabs>
        <w:spacing w:after="0"/>
        <w:rPr>
          <w:b/>
          <w:bCs/>
        </w:rPr>
      </w:pPr>
      <w:r w:rsidRPr="00115AA1">
        <w:rPr>
          <w:b/>
          <w:bCs/>
        </w:rPr>
        <w:t>Security Areas Covered:</w:t>
      </w:r>
    </w:p>
    <w:p w14:paraId="6C477259" w14:textId="02BC8F99" w:rsidR="00115AA1" w:rsidRDefault="00115AA1" w:rsidP="00B059CA">
      <w:pPr>
        <w:pStyle w:val="ListParagraph"/>
        <w:numPr>
          <w:ilvl w:val="0"/>
          <w:numId w:val="11"/>
        </w:numPr>
        <w:tabs>
          <w:tab w:val="left" w:pos="7176"/>
        </w:tabs>
        <w:spacing w:after="0"/>
      </w:pPr>
      <w:r>
        <w:t>SQL Injection (SQLi)</w:t>
      </w:r>
    </w:p>
    <w:p w14:paraId="2CE46317" w14:textId="4C4C13CF" w:rsidR="00115AA1" w:rsidRDefault="00115AA1" w:rsidP="00B059CA">
      <w:pPr>
        <w:pStyle w:val="ListParagraph"/>
        <w:numPr>
          <w:ilvl w:val="0"/>
          <w:numId w:val="11"/>
        </w:numPr>
        <w:tabs>
          <w:tab w:val="left" w:pos="7176"/>
        </w:tabs>
        <w:spacing w:after="0"/>
      </w:pPr>
      <w:r>
        <w:t>Cross-Site Scripting (XSS)</w:t>
      </w:r>
    </w:p>
    <w:p w14:paraId="2E7D458C" w14:textId="53D4E023" w:rsidR="00B059CA" w:rsidRDefault="00115AA1" w:rsidP="00B059CA">
      <w:pPr>
        <w:pStyle w:val="ListParagraph"/>
        <w:numPr>
          <w:ilvl w:val="0"/>
          <w:numId w:val="11"/>
        </w:numPr>
        <w:tabs>
          <w:tab w:val="left" w:pos="7176"/>
        </w:tabs>
        <w:spacing w:after="0"/>
      </w:pPr>
      <w:r>
        <w:t>Broken Authentication</w:t>
      </w:r>
    </w:p>
    <w:p w14:paraId="3C6F69C2" w14:textId="7EAB1BE9" w:rsidR="00B059CA" w:rsidRPr="00B059CA" w:rsidRDefault="00B059CA" w:rsidP="00B059CA">
      <w:pPr>
        <w:pStyle w:val="ListParagraph"/>
        <w:numPr>
          <w:ilvl w:val="0"/>
          <w:numId w:val="11"/>
        </w:numPr>
        <w:tabs>
          <w:tab w:val="left" w:pos="7176"/>
        </w:tabs>
        <w:spacing w:after="0"/>
      </w:pPr>
      <w:r>
        <w:t>Cross-Site Request Forgery (CSRF)</w:t>
      </w:r>
    </w:p>
    <w:p w14:paraId="42EE0372" w14:textId="77777777" w:rsidR="00B059CA" w:rsidRDefault="00B059CA" w:rsidP="00B059CA">
      <w:pPr>
        <w:tabs>
          <w:tab w:val="left" w:pos="7176"/>
        </w:tabs>
        <w:spacing w:after="0"/>
        <w:rPr>
          <w:color w:val="153D63" w:themeColor="text2" w:themeTint="E6"/>
          <w:sz w:val="36"/>
          <w:szCs w:val="36"/>
        </w:rPr>
      </w:pPr>
    </w:p>
    <w:p w14:paraId="1CE355C6" w14:textId="4596BD6E" w:rsidR="00115AA1" w:rsidRPr="00B059CA" w:rsidRDefault="00115AA1" w:rsidP="00B059CA">
      <w:pPr>
        <w:tabs>
          <w:tab w:val="left" w:pos="7176"/>
        </w:tabs>
        <w:spacing w:after="0"/>
        <w:rPr>
          <w:color w:val="153D63" w:themeColor="text2" w:themeTint="E6"/>
          <w:sz w:val="36"/>
          <w:szCs w:val="36"/>
        </w:rPr>
      </w:pPr>
      <w:r w:rsidRPr="00B059CA">
        <w:rPr>
          <w:color w:val="153D63" w:themeColor="text2" w:themeTint="E6"/>
          <w:sz w:val="36"/>
          <w:szCs w:val="36"/>
        </w:rPr>
        <w:t>1.5 Out of Scope</w:t>
      </w:r>
    </w:p>
    <w:p w14:paraId="21CF0428" w14:textId="77777777" w:rsidR="00115AA1" w:rsidRPr="00115AA1" w:rsidRDefault="00115AA1" w:rsidP="00115AA1">
      <w:pPr>
        <w:tabs>
          <w:tab w:val="left" w:pos="7176"/>
        </w:tabs>
        <w:spacing w:after="0"/>
        <w:rPr>
          <w:color w:val="000000" w:themeColor="text1"/>
        </w:rPr>
      </w:pPr>
      <w:r w:rsidRPr="00115AA1">
        <w:rPr>
          <w:color w:val="000000" w:themeColor="text1"/>
        </w:rPr>
        <w:t>The following areas were considered out of scope for this assessment:</w:t>
      </w:r>
    </w:p>
    <w:p w14:paraId="1DDF42DB" w14:textId="77777777" w:rsidR="00115AA1" w:rsidRPr="00115AA1" w:rsidRDefault="00115AA1" w:rsidP="00115AA1">
      <w:pPr>
        <w:numPr>
          <w:ilvl w:val="0"/>
          <w:numId w:val="9"/>
        </w:numPr>
        <w:tabs>
          <w:tab w:val="left" w:pos="7176"/>
        </w:tabs>
        <w:spacing w:after="0"/>
        <w:rPr>
          <w:color w:val="000000" w:themeColor="text1"/>
        </w:rPr>
      </w:pPr>
      <w:r w:rsidRPr="00115AA1">
        <w:rPr>
          <w:color w:val="000000" w:themeColor="text1"/>
        </w:rPr>
        <w:t>Attacks that could cause permanent damage or disrupt the application.</w:t>
      </w:r>
    </w:p>
    <w:p w14:paraId="19149A9C" w14:textId="77777777" w:rsidR="00115AA1" w:rsidRPr="00115AA1" w:rsidRDefault="00115AA1" w:rsidP="00115AA1">
      <w:pPr>
        <w:numPr>
          <w:ilvl w:val="0"/>
          <w:numId w:val="9"/>
        </w:numPr>
        <w:tabs>
          <w:tab w:val="left" w:pos="7176"/>
        </w:tabs>
        <w:spacing w:after="0"/>
        <w:rPr>
          <w:color w:val="000000" w:themeColor="text1"/>
        </w:rPr>
      </w:pPr>
      <w:r w:rsidRPr="00115AA1">
        <w:rPr>
          <w:color w:val="000000" w:themeColor="text1"/>
        </w:rPr>
        <w:t>Social engineering, phishing, or other human-targeted attacks.</w:t>
      </w:r>
    </w:p>
    <w:p w14:paraId="467C1E59" w14:textId="77777777" w:rsidR="00115AA1" w:rsidRPr="00115AA1" w:rsidRDefault="00115AA1" w:rsidP="00115AA1">
      <w:pPr>
        <w:numPr>
          <w:ilvl w:val="0"/>
          <w:numId w:val="9"/>
        </w:numPr>
        <w:tabs>
          <w:tab w:val="left" w:pos="7176"/>
        </w:tabs>
        <w:spacing w:after="0"/>
        <w:rPr>
          <w:color w:val="000000" w:themeColor="text1"/>
        </w:rPr>
      </w:pPr>
      <w:r w:rsidRPr="00115AA1">
        <w:rPr>
          <w:color w:val="000000" w:themeColor="text1"/>
        </w:rPr>
        <w:t>Exploitation of vulnerabilities that require administrative access.</w:t>
      </w:r>
    </w:p>
    <w:p w14:paraId="16A561A6" w14:textId="613307FB" w:rsidR="00F33A8F" w:rsidRDefault="00115AA1" w:rsidP="00D5355D">
      <w:pPr>
        <w:numPr>
          <w:ilvl w:val="0"/>
          <w:numId w:val="9"/>
        </w:numPr>
        <w:tabs>
          <w:tab w:val="left" w:pos="7176"/>
        </w:tabs>
        <w:spacing w:after="0"/>
        <w:rPr>
          <w:color w:val="000000" w:themeColor="text1"/>
        </w:rPr>
      </w:pPr>
      <w:r w:rsidRPr="00115AA1">
        <w:rPr>
          <w:color w:val="000000" w:themeColor="text1"/>
        </w:rPr>
        <w:t>Any testing beyond the given target (testphp.vulnweb.com).</w:t>
      </w:r>
    </w:p>
    <w:p w14:paraId="68CF9A0D" w14:textId="77777777" w:rsidR="00B059CA" w:rsidRPr="00F33A8F" w:rsidRDefault="00B059CA" w:rsidP="00B059CA">
      <w:pPr>
        <w:tabs>
          <w:tab w:val="left" w:pos="7176"/>
        </w:tabs>
        <w:spacing w:after="0"/>
        <w:ind w:left="720"/>
        <w:rPr>
          <w:color w:val="000000" w:themeColor="text1"/>
        </w:rPr>
      </w:pPr>
    </w:p>
    <w:p w14:paraId="5F97CD3E" w14:textId="3CC58A0C" w:rsidR="00F33A8F" w:rsidRDefault="00F33A8F" w:rsidP="00D5355D">
      <w:pPr>
        <w:tabs>
          <w:tab w:val="left" w:pos="7176"/>
        </w:tabs>
        <w:rPr>
          <w:color w:val="153D63" w:themeColor="text2" w:themeTint="E6"/>
          <w:sz w:val="36"/>
          <w:szCs w:val="36"/>
        </w:rPr>
      </w:pPr>
      <w:r>
        <w:rPr>
          <w:color w:val="153D63" w:themeColor="text2" w:themeTint="E6"/>
          <w:sz w:val="36"/>
          <w:szCs w:val="36"/>
        </w:rPr>
        <w:t xml:space="preserve">1.6 Tools Used </w:t>
      </w:r>
    </w:p>
    <w:p w14:paraId="368B5B1B" w14:textId="77777777" w:rsidR="001F0703" w:rsidRDefault="001F0703" w:rsidP="001F0703">
      <w:pPr>
        <w:tabs>
          <w:tab w:val="left" w:pos="7176"/>
        </w:tabs>
      </w:pPr>
      <w:r>
        <w:t>I used a combination of manual testing and commercial/open-source tools as part of its penetration testing methodology. This is accompanied by custom scripts to ensure optimum results.</w:t>
      </w:r>
    </w:p>
    <w:p w14:paraId="1B32EE95" w14:textId="77777777" w:rsidR="001F0703" w:rsidRDefault="001F0703" w:rsidP="001F0703">
      <w:pPr>
        <w:tabs>
          <w:tab w:val="left" w:pos="7176"/>
        </w:tabs>
      </w:pPr>
      <w:r>
        <w:t>The following tools are used for the testing.</w:t>
      </w:r>
    </w:p>
    <w:p w14:paraId="0BF78075" w14:textId="77777777" w:rsidR="001F0703" w:rsidRDefault="001F0703" w:rsidP="001F0703">
      <w:pPr>
        <w:pStyle w:val="ListParagraph"/>
        <w:numPr>
          <w:ilvl w:val="0"/>
          <w:numId w:val="10"/>
        </w:numPr>
        <w:tabs>
          <w:tab w:val="left" w:pos="7176"/>
        </w:tabs>
      </w:pPr>
      <w:r>
        <w:t>Burp Suite</w:t>
      </w:r>
    </w:p>
    <w:p w14:paraId="3107B011" w14:textId="77777777" w:rsidR="001F0703" w:rsidRDefault="001F0703" w:rsidP="001F0703">
      <w:pPr>
        <w:pStyle w:val="ListParagraph"/>
        <w:numPr>
          <w:ilvl w:val="0"/>
          <w:numId w:val="10"/>
        </w:numPr>
        <w:tabs>
          <w:tab w:val="left" w:pos="7176"/>
        </w:tabs>
      </w:pPr>
      <w:r>
        <w:t>Zap</w:t>
      </w:r>
    </w:p>
    <w:p w14:paraId="0EFA526C" w14:textId="75056862" w:rsidR="001F0703" w:rsidRDefault="001F0703" w:rsidP="001F0703">
      <w:pPr>
        <w:pStyle w:val="ListParagraph"/>
        <w:numPr>
          <w:ilvl w:val="0"/>
          <w:numId w:val="10"/>
        </w:numPr>
        <w:tabs>
          <w:tab w:val="left" w:pos="7176"/>
        </w:tabs>
      </w:pPr>
      <w:r>
        <w:t>Mozilla Firefox</w:t>
      </w:r>
    </w:p>
    <w:p w14:paraId="338A0C59" w14:textId="3438AF55" w:rsidR="00F33A8F" w:rsidRDefault="001F0703" w:rsidP="001F0703">
      <w:pPr>
        <w:pStyle w:val="ListParagraph"/>
        <w:numPr>
          <w:ilvl w:val="0"/>
          <w:numId w:val="10"/>
        </w:numPr>
        <w:tabs>
          <w:tab w:val="left" w:pos="7176"/>
        </w:tabs>
      </w:pPr>
      <w:r>
        <w:t>Kali Linux</w:t>
      </w:r>
    </w:p>
    <w:p w14:paraId="4D4B0638" w14:textId="32D6650F" w:rsidR="00B059CA" w:rsidRDefault="00B059CA" w:rsidP="00B059CA">
      <w:pPr>
        <w:tabs>
          <w:tab w:val="left" w:pos="7176"/>
        </w:tabs>
        <w:rPr>
          <w:color w:val="153D63" w:themeColor="text2" w:themeTint="E6"/>
          <w:sz w:val="36"/>
          <w:szCs w:val="36"/>
        </w:rPr>
      </w:pPr>
      <w:r>
        <w:rPr>
          <w:color w:val="153D63" w:themeColor="text2" w:themeTint="E6"/>
          <w:sz w:val="36"/>
          <w:szCs w:val="36"/>
        </w:rPr>
        <w:t>1.7 Summary of Findings</w:t>
      </w:r>
    </w:p>
    <w:p w14:paraId="39E54D53" w14:textId="63590771" w:rsidR="00B059CA" w:rsidRPr="00B059CA" w:rsidRDefault="00B059CA" w:rsidP="00B059CA">
      <w:pPr>
        <w:tabs>
          <w:tab w:val="left" w:pos="7176"/>
        </w:tabs>
        <w:rPr>
          <w:color w:val="000000" w:themeColor="text1"/>
        </w:rPr>
      </w:pPr>
      <w:r w:rsidRPr="00B059CA">
        <w:rPr>
          <w:color w:val="000000" w:themeColor="text1"/>
        </w:rPr>
        <w:t xml:space="preserve">The Web Vulnerability Assessment and Penetration Testing (VAPT) conducted for the target yielded important findings and insights. This summary provides an overview of the key results obtained during the assessment. </w:t>
      </w:r>
    </w:p>
    <w:p w14:paraId="3958DFC4" w14:textId="35F38A81" w:rsidR="00B059CA" w:rsidRDefault="00B059CA" w:rsidP="00B059CA">
      <w:pPr>
        <w:tabs>
          <w:tab w:val="left" w:pos="7176"/>
        </w:tabs>
        <w:rPr>
          <w:color w:val="000000" w:themeColor="text1"/>
        </w:rPr>
      </w:pPr>
      <w:r w:rsidRPr="00B059CA">
        <w:rPr>
          <w:color w:val="000000" w:themeColor="text1"/>
        </w:rPr>
        <w:t xml:space="preserve">It was observed that the application was exposed to a total of </w:t>
      </w:r>
      <w:r>
        <w:rPr>
          <w:color w:val="000000" w:themeColor="text1"/>
        </w:rPr>
        <w:t>4</w:t>
      </w:r>
      <w:r w:rsidRPr="00B059CA">
        <w:rPr>
          <w:color w:val="000000" w:themeColor="text1"/>
        </w:rPr>
        <w:t xml:space="preserve"> security vulnerabilities, categorized as </w:t>
      </w:r>
      <w:r>
        <w:rPr>
          <w:color w:val="000000" w:themeColor="text1"/>
        </w:rPr>
        <w:t>4</w:t>
      </w:r>
      <w:r w:rsidRPr="00B059CA">
        <w:rPr>
          <w:color w:val="000000" w:themeColor="text1"/>
        </w:rPr>
        <w:t xml:space="preserve"> Medium severity vulnerability during the assessment period.</w:t>
      </w:r>
    </w:p>
    <w:tbl>
      <w:tblPr>
        <w:tblStyle w:val="GridTable4-Accent2"/>
        <w:tblW w:w="0" w:type="auto"/>
        <w:tblInd w:w="1160" w:type="dxa"/>
        <w:tblLook w:val="04A0" w:firstRow="1" w:lastRow="0" w:firstColumn="1" w:lastColumn="0" w:noHBand="0" w:noVBand="1"/>
      </w:tblPr>
      <w:tblGrid>
        <w:gridCol w:w="1565"/>
        <w:gridCol w:w="2340"/>
        <w:gridCol w:w="1102"/>
        <w:gridCol w:w="1565"/>
        <w:gridCol w:w="1566"/>
      </w:tblGrid>
      <w:tr w:rsidR="008568DB" w14:paraId="169C7144" w14:textId="77777777" w:rsidTr="008568DB">
        <w:trPr>
          <w:cnfStyle w:val="100000000000" w:firstRow="1" w:lastRow="0" w:firstColumn="0" w:lastColumn="0" w:oddVBand="0" w:evenVBand="0" w:oddHBand="0" w:evenHBand="0" w:firstRowFirstColumn="0" w:firstRowLastColumn="0" w:lastRowFirstColumn="0" w:lastRowLastColumn="0"/>
          <w:trHeight w:val="946"/>
        </w:trPr>
        <w:tc>
          <w:tcPr>
            <w:cnfStyle w:val="001000000000" w:firstRow="0" w:lastRow="0" w:firstColumn="1" w:lastColumn="0" w:oddVBand="0" w:evenVBand="0" w:oddHBand="0" w:evenHBand="0" w:firstRowFirstColumn="0" w:firstRowLastColumn="0" w:lastRowFirstColumn="0" w:lastRowLastColumn="0"/>
            <w:tcW w:w="1565" w:type="dxa"/>
          </w:tcPr>
          <w:p w14:paraId="09FE7B46" w14:textId="64D44D0A" w:rsidR="008568DB" w:rsidRDefault="008568DB" w:rsidP="00B059CA">
            <w:pPr>
              <w:tabs>
                <w:tab w:val="left" w:pos="7176"/>
              </w:tabs>
              <w:rPr>
                <w:color w:val="000000" w:themeColor="text1"/>
              </w:rPr>
            </w:pPr>
            <w:r>
              <w:rPr>
                <w:color w:val="000000" w:themeColor="text1"/>
              </w:rPr>
              <w:t>S.NO</w:t>
            </w:r>
          </w:p>
        </w:tc>
        <w:tc>
          <w:tcPr>
            <w:tcW w:w="2340" w:type="dxa"/>
          </w:tcPr>
          <w:p w14:paraId="02CBDB6A" w14:textId="4BFCBAB6" w:rsidR="008568DB" w:rsidRDefault="008568DB" w:rsidP="00B059CA">
            <w:pPr>
              <w:tabs>
                <w:tab w:val="left" w:pos="7176"/>
              </w:tabs>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Name </w:t>
            </w:r>
          </w:p>
        </w:tc>
        <w:tc>
          <w:tcPr>
            <w:tcW w:w="1102" w:type="dxa"/>
          </w:tcPr>
          <w:p w14:paraId="61AD20B6" w14:textId="36244A47" w:rsidR="008568DB" w:rsidRDefault="008568DB" w:rsidP="00B059CA">
            <w:pPr>
              <w:tabs>
                <w:tab w:val="left" w:pos="7176"/>
              </w:tabs>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Severity</w:t>
            </w:r>
          </w:p>
        </w:tc>
        <w:tc>
          <w:tcPr>
            <w:tcW w:w="1565" w:type="dxa"/>
          </w:tcPr>
          <w:p w14:paraId="49CCD098" w14:textId="371E3CA4" w:rsidR="008568DB" w:rsidRDefault="008568DB" w:rsidP="00B059CA">
            <w:pPr>
              <w:tabs>
                <w:tab w:val="left" w:pos="7176"/>
              </w:tabs>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 Risk Score  </w:t>
            </w:r>
          </w:p>
        </w:tc>
        <w:tc>
          <w:tcPr>
            <w:tcW w:w="1566" w:type="dxa"/>
          </w:tcPr>
          <w:p w14:paraId="516B25F8" w14:textId="7E64A34D" w:rsidR="008568DB" w:rsidRDefault="008568DB" w:rsidP="00B059CA">
            <w:pPr>
              <w:tabs>
                <w:tab w:val="left" w:pos="7176"/>
              </w:tabs>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Status</w:t>
            </w:r>
          </w:p>
        </w:tc>
      </w:tr>
      <w:tr w:rsidR="008568DB" w14:paraId="25549BC3" w14:textId="77777777" w:rsidTr="008568DB">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1565" w:type="dxa"/>
          </w:tcPr>
          <w:p w14:paraId="0AB1ECD6" w14:textId="286792B8" w:rsidR="008568DB" w:rsidRDefault="008568DB" w:rsidP="008568DB">
            <w:pPr>
              <w:tabs>
                <w:tab w:val="left" w:pos="7176"/>
              </w:tabs>
              <w:jc w:val="center"/>
              <w:rPr>
                <w:color w:val="000000" w:themeColor="text1"/>
              </w:rPr>
            </w:pPr>
            <w:r>
              <w:rPr>
                <w:color w:val="000000" w:themeColor="text1"/>
              </w:rPr>
              <w:t>1</w:t>
            </w:r>
          </w:p>
        </w:tc>
        <w:tc>
          <w:tcPr>
            <w:tcW w:w="2340" w:type="dxa"/>
          </w:tcPr>
          <w:p w14:paraId="6E49866E" w14:textId="77777777" w:rsidR="008568DB" w:rsidRDefault="008568DB" w:rsidP="008568DB">
            <w:pPr>
              <w:tabs>
                <w:tab w:val="left" w:pos="7176"/>
              </w:tabs>
              <w:cnfStyle w:val="000000100000" w:firstRow="0" w:lastRow="0" w:firstColumn="0" w:lastColumn="0" w:oddVBand="0" w:evenVBand="0" w:oddHBand="1" w:evenHBand="0" w:firstRowFirstColumn="0" w:firstRowLastColumn="0" w:lastRowFirstColumn="0" w:lastRowLastColumn="0"/>
            </w:pPr>
            <w:r>
              <w:t>SQL Injection (SQLi)</w:t>
            </w:r>
          </w:p>
          <w:p w14:paraId="66D78AE2" w14:textId="77777777" w:rsidR="008568DB" w:rsidRDefault="008568DB" w:rsidP="008568DB">
            <w:pPr>
              <w:tabs>
                <w:tab w:val="left" w:pos="7176"/>
              </w:tabs>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102" w:type="dxa"/>
          </w:tcPr>
          <w:p w14:paraId="75F7E254" w14:textId="23F745A4" w:rsidR="008568DB" w:rsidRDefault="008568DB" w:rsidP="008568DB">
            <w:pPr>
              <w:tabs>
                <w:tab w:val="left" w:pos="7176"/>
              </w:tab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Medium</w:t>
            </w:r>
          </w:p>
        </w:tc>
        <w:tc>
          <w:tcPr>
            <w:tcW w:w="1565" w:type="dxa"/>
          </w:tcPr>
          <w:p w14:paraId="41B2B5BD" w14:textId="6B4F49C5" w:rsidR="008568DB" w:rsidRDefault="008568DB" w:rsidP="008568DB">
            <w:pPr>
              <w:tabs>
                <w:tab w:val="left" w:pos="7176"/>
              </w:tab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7.0</w:t>
            </w:r>
          </w:p>
        </w:tc>
        <w:tc>
          <w:tcPr>
            <w:tcW w:w="1566" w:type="dxa"/>
          </w:tcPr>
          <w:p w14:paraId="7FF2EBFF" w14:textId="3680D6D5" w:rsidR="008568DB" w:rsidRDefault="008568DB" w:rsidP="008568DB">
            <w:pPr>
              <w:tabs>
                <w:tab w:val="left" w:pos="7176"/>
              </w:tab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Unresolved</w:t>
            </w:r>
          </w:p>
        </w:tc>
      </w:tr>
      <w:tr w:rsidR="008568DB" w14:paraId="43BB2C42" w14:textId="77777777" w:rsidTr="008568DB">
        <w:trPr>
          <w:trHeight w:val="629"/>
        </w:trPr>
        <w:tc>
          <w:tcPr>
            <w:cnfStyle w:val="001000000000" w:firstRow="0" w:lastRow="0" w:firstColumn="1" w:lastColumn="0" w:oddVBand="0" w:evenVBand="0" w:oddHBand="0" w:evenHBand="0" w:firstRowFirstColumn="0" w:firstRowLastColumn="0" w:lastRowFirstColumn="0" w:lastRowLastColumn="0"/>
            <w:tcW w:w="1565" w:type="dxa"/>
          </w:tcPr>
          <w:p w14:paraId="39E840B6" w14:textId="28745352" w:rsidR="008568DB" w:rsidRDefault="008568DB" w:rsidP="008568DB">
            <w:pPr>
              <w:tabs>
                <w:tab w:val="left" w:pos="7176"/>
              </w:tabs>
              <w:jc w:val="center"/>
              <w:rPr>
                <w:color w:val="000000" w:themeColor="text1"/>
              </w:rPr>
            </w:pPr>
            <w:r>
              <w:rPr>
                <w:color w:val="000000" w:themeColor="text1"/>
              </w:rPr>
              <w:t>2</w:t>
            </w:r>
          </w:p>
        </w:tc>
        <w:tc>
          <w:tcPr>
            <w:tcW w:w="2340" w:type="dxa"/>
          </w:tcPr>
          <w:p w14:paraId="3594D409" w14:textId="77777777" w:rsidR="008568DB" w:rsidRDefault="008568DB" w:rsidP="008568DB">
            <w:pPr>
              <w:tabs>
                <w:tab w:val="left" w:pos="7176"/>
              </w:tabs>
              <w:cnfStyle w:val="000000000000" w:firstRow="0" w:lastRow="0" w:firstColumn="0" w:lastColumn="0" w:oddVBand="0" w:evenVBand="0" w:oddHBand="0" w:evenHBand="0" w:firstRowFirstColumn="0" w:firstRowLastColumn="0" w:lastRowFirstColumn="0" w:lastRowLastColumn="0"/>
            </w:pPr>
            <w:r>
              <w:t>Cross-Site Scripting (XSS)</w:t>
            </w:r>
          </w:p>
          <w:p w14:paraId="1E075ACA" w14:textId="77777777" w:rsidR="008568DB" w:rsidRDefault="008568DB" w:rsidP="008568DB">
            <w:pPr>
              <w:tabs>
                <w:tab w:val="left" w:pos="7176"/>
              </w:tabs>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102" w:type="dxa"/>
          </w:tcPr>
          <w:p w14:paraId="1B32B49A" w14:textId="3E591B47" w:rsidR="008568DB" w:rsidRPr="008568DB" w:rsidRDefault="008568DB" w:rsidP="008568DB">
            <w:pPr>
              <w:cnfStyle w:val="000000000000" w:firstRow="0" w:lastRow="0" w:firstColumn="0" w:lastColumn="0" w:oddVBand="0" w:evenVBand="0" w:oddHBand="0" w:evenHBand="0" w:firstRowFirstColumn="0" w:firstRowLastColumn="0" w:lastRowFirstColumn="0" w:lastRowLastColumn="0"/>
            </w:pPr>
            <w:r>
              <w:rPr>
                <w:color w:val="000000" w:themeColor="text1"/>
              </w:rPr>
              <w:t>Medium</w:t>
            </w:r>
          </w:p>
        </w:tc>
        <w:tc>
          <w:tcPr>
            <w:tcW w:w="1565" w:type="dxa"/>
          </w:tcPr>
          <w:p w14:paraId="03473AC9" w14:textId="5B936C1F" w:rsidR="008568DB" w:rsidRDefault="008568DB" w:rsidP="008568DB">
            <w:pPr>
              <w:tabs>
                <w:tab w:val="left" w:pos="7176"/>
              </w:tabs>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6.2</w:t>
            </w:r>
          </w:p>
        </w:tc>
        <w:tc>
          <w:tcPr>
            <w:tcW w:w="1566" w:type="dxa"/>
          </w:tcPr>
          <w:p w14:paraId="5EA6E565" w14:textId="125B8440" w:rsidR="008568DB" w:rsidRDefault="008568DB" w:rsidP="008568DB">
            <w:pPr>
              <w:tabs>
                <w:tab w:val="left" w:pos="7176"/>
              </w:tabs>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Unresolved</w:t>
            </w:r>
          </w:p>
        </w:tc>
      </w:tr>
      <w:tr w:rsidR="008568DB" w14:paraId="2DB58978" w14:textId="77777777" w:rsidTr="008568DB">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565" w:type="dxa"/>
          </w:tcPr>
          <w:p w14:paraId="1552199B" w14:textId="0EB56551" w:rsidR="008568DB" w:rsidRDefault="008568DB" w:rsidP="008568DB">
            <w:pPr>
              <w:tabs>
                <w:tab w:val="left" w:pos="7176"/>
              </w:tabs>
              <w:jc w:val="center"/>
              <w:rPr>
                <w:color w:val="000000" w:themeColor="text1"/>
              </w:rPr>
            </w:pPr>
            <w:r>
              <w:rPr>
                <w:color w:val="000000" w:themeColor="text1"/>
              </w:rPr>
              <w:t>3</w:t>
            </w:r>
          </w:p>
        </w:tc>
        <w:tc>
          <w:tcPr>
            <w:tcW w:w="2340" w:type="dxa"/>
          </w:tcPr>
          <w:p w14:paraId="7BC8F616" w14:textId="77777777" w:rsidR="008568DB" w:rsidRDefault="008568DB" w:rsidP="008568DB">
            <w:pPr>
              <w:tabs>
                <w:tab w:val="left" w:pos="7176"/>
              </w:tabs>
              <w:cnfStyle w:val="000000100000" w:firstRow="0" w:lastRow="0" w:firstColumn="0" w:lastColumn="0" w:oddVBand="0" w:evenVBand="0" w:oddHBand="1" w:evenHBand="0" w:firstRowFirstColumn="0" w:firstRowLastColumn="0" w:lastRowFirstColumn="0" w:lastRowLastColumn="0"/>
            </w:pPr>
            <w:r>
              <w:t>Broken Authentication</w:t>
            </w:r>
          </w:p>
          <w:p w14:paraId="09AD1CB7" w14:textId="77777777" w:rsidR="008568DB" w:rsidRDefault="008568DB" w:rsidP="008568DB">
            <w:pPr>
              <w:tabs>
                <w:tab w:val="left" w:pos="7176"/>
              </w:tabs>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102" w:type="dxa"/>
          </w:tcPr>
          <w:p w14:paraId="51333DF2" w14:textId="1B4B5083" w:rsidR="008568DB" w:rsidRDefault="008568DB" w:rsidP="008568DB">
            <w:pPr>
              <w:tabs>
                <w:tab w:val="left" w:pos="7176"/>
              </w:tab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Medium</w:t>
            </w:r>
          </w:p>
        </w:tc>
        <w:tc>
          <w:tcPr>
            <w:tcW w:w="1565" w:type="dxa"/>
          </w:tcPr>
          <w:p w14:paraId="35DC3FDC" w14:textId="519231DC" w:rsidR="008568DB" w:rsidRDefault="008568DB" w:rsidP="008568DB">
            <w:pPr>
              <w:tabs>
                <w:tab w:val="left" w:pos="7176"/>
              </w:tab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7.3</w:t>
            </w:r>
          </w:p>
        </w:tc>
        <w:tc>
          <w:tcPr>
            <w:tcW w:w="1566" w:type="dxa"/>
          </w:tcPr>
          <w:p w14:paraId="5D8AB7AE" w14:textId="48865932" w:rsidR="008568DB" w:rsidRDefault="008568DB" w:rsidP="008568DB">
            <w:pPr>
              <w:tabs>
                <w:tab w:val="left" w:pos="7176"/>
              </w:tab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Unresolved</w:t>
            </w:r>
          </w:p>
        </w:tc>
      </w:tr>
      <w:tr w:rsidR="008568DB" w14:paraId="0F4EC476" w14:textId="77777777" w:rsidTr="008568DB">
        <w:trPr>
          <w:trHeight w:val="566"/>
        </w:trPr>
        <w:tc>
          <w:tcPr>
            <w:cnfStyle w:val="001000000000" w:firstRow="0" w:lastRow="0" w:firstColumn="1" w:lastColumn="0" w:oddVBand="0" w:evenVBand="0" w:oddHBand="0" w:evenHBand="0" w:firstRowFirstColumn="0" w:firstRowLastColumn="0" w:lastRowFirstColumn="0" w:lastRowLastColumn="0"/>
            <w:tcW w:w="1565" w:type="dxa"/>
          </w:tcPr>
          <w:p w14:paraId="7E9DC547" w14:textId="5FFC8667" w:rsidR="008568DB" w:rsidRDefault="008568DB" w:rsidP="008568DB">
            <w:pPr>
              <w:tabs>
                <w:tab w:val="left" w:pos="7176"/>
              </w:tabs>
              <w:jc w:val="center"/>
              <w:rPr>
                <w:color w:val="000000" w:themeColor="text1"/>
              </w:rPr>
            </w:pPr>
            <w:r>
              <w:rPr>
                <w:color w:val="000000" w:themeColor="text1"/>
              </w:rPr>
              <w:t>4</w:t>
            </w:r>
          </w:p>
        </w:tc>
        <w:tc>
          <w:tcPr>
            <w:tcW w:w="2340" w:type="dxa"/>
          </w:tcPr>
          <w:p w14:paraId="05A624D1" w14:textId="09AEF77A" w:rsidR="008568DB" w:rsidRDefault="008568DB" w:rsidP="008568DB">
            <w:pPr>
              <w:tabs>
                <w:tab w:val="left" w:pos="7176"/>
              </w:tabs>
              <w:cnfStyle w:val="000000000000" w:firstRow="0" w:lastRow="0" w:firstColumn="0" w:lastColumn="0" w:oddVBand="0" w:evenVBand="0" w:oddHBand="0" w:evenHBand="0" w:firstRowFirstColumn="0" w:firstRowLastColumn="0" w:lastRowFirstColumn="0" w:lastRowLastColumn="0"/>
              <w:rPr>
                <w:color w:val="000000" w:themeColor="text1"/>
              </w:rPr>
            </w:pPr>
            <w:r>
              <w:t>Cross-Site Request Forgery (CSRF)</w:t>
            </w:r>
          </w:p>
        </w:tc>
        <w:tc>
          <w:tcPr>
            <w:tcW w:w="1102" w:type="dxa"/>
          </w:tcPr>
          <w:p w14:paraId="51DF0851" w14:textId="0446522A" w:rsidR="008568DB" w:rsidRDefault="008568DB" w:rsidP="008568DB">
            <w:pPr>
              <w:tabs>
                <w:tab w:val="left" w:pos="7176"/>
              </w:tabs>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Medium</w:t>
            </w:r>
          </w:p>
        </w:tc>
        <w:tc>
          <w:tcPr>
            <w:tcW w:w="1565" w:type="dxa"/>
          </w:tcPr>
          <w:p w14:paraId="744EF393" w14:textId="209337D4" w:rsidR="008568DB" w:rsidRDefault="008568DB" w:rsidP="008568DB">
            <w:pPr>
              <w:tabs>
                <w:tab w:val="left" w:pos="7176"/>
              </w:tabs>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6.5</w:t>
            </w:r>
          </w:p>
        </w:tc>
        <w:tc>
          <w:tcPr>
            <w:tcW w:w="1566" w:type="dxa"/>
          </w:tcPr>
          <w:p w14:paraId="13E33AAD" w14:textId="1D34FF5E" w:rsidR="008568DB" w:rsidRDefault="008568DB" w:rsidP="008568DB">
            <w:pPr>
              <w:tabs>
                <w:tab w:val="left" w:pos="7176"/>
              </w:tabs>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Unresolved</w:t>
            </w:r>
          </w:p>
        </w:tc>
      </w:tr>
    </w:tbl>
    <w:p w14:paraId="5C24B6CB" w14:textId="77777777" w:rsidR="00B059CA" w:rsidRDefault="00B059CA" w:rsidP="00B059CA">
      <w:pPr>
        <w:tabs>
          <w:tab w:val="left" w:pos="7176"/>
        </w:tabs>
        <w:rPr>
          <w:color w:val="000000" w:themeColor="text1"/>
        </w:rPr>
      </w:pPr>
    </w:p>
    <w:p w14:paraId="25D6C5CF" w14:textId="77777777" w:rsidR="00B059CA" w:rsidRDefault="00B059CA" w:rsidP="00B059CA">
      <w:pPr>
        <w:tabs>
          <w:tab w:val="left" w:pos="7176"/>
        </w:tabs>
        <w:rPr>
          <w:color w:val="000000" w:themeColor="text1"/>
        </w:rPr>
      </w:pPr>
    </w:p>
    <w:p w14:paraId="3AE27B8F" w14:textId="77777777" w:rsidR="00B059CA" w:rsidRDefault="00B059CA" w:rsidP="00B059CA">
      <w:pPr>
        <w:tabs>
          <w:tab w:val="left" w:pos="7176"/>
        </w:tabs>
        <w:rPr>
          <w:color w:val="000000" w:themeColor="text1"/>
        </w:rPr>
      </w:pPr>
    </w:p>
    <w:p w14:paraId="419CA2A2" w14:textId="77777777" w:rsidR="00B059CA" w:rsidRDefault="00B059CA" w:rsidP="00B059CA">
      <w:pPr>
        <w:tabs>
          <w:tab w:val="left" w:pos="7176"/>
        </w:tabs>
        <w:rPr>
          <w:color w:val="000000" w:themeColor="text1"/>
        </w:rPr>
      </w:pPr>
    </w:p>
    <w:p w14:paraId="026A112A" w14:textId="77777777" w:rsidR="00B059CA" w:rsidRDefault="00B059CA" w:rsidP="00B059CA">
      <w:pPr>
        <w:tabs>
          <w:tab w:val="left" w:pos="7176"/>
        </w:tabs>
        <w:rPr>
          <w:color w:val="000000" w:themeColor="text1"/>
        </w:rPr>
      </w:pPr>
    </w:p>
    <w:p w14:paraId="02B9B917" w14:textId="27926962" w:rsidR="00EB4F0F" w:rsidRPr="00EB4F0F" w:rsidRDefault="00EB4F0F" w:rsidP="00B059CA">
      <w:pPr>
        <w:tabs>
          <w:tab w:val="left" w:pos="7176"/>
        </w:tabs>
        <w:rPr>
          <w:color w:val="153D63" w:themeColor="text2" w:themeTint="E6"/>
          <w:sz w:val="44"/>
          <w:szCs w:val="44"/>
        </w:rPr>
      </w:pPr>
      <w:r w:rsidRPr="00EB4F0F">
        <w:rPr>
          <w:color w:val="153D63" w:themeColor="text2" w:themeTint="E6"/>
          <w:sz w:val="44"/>
          <w:szCs w:val="44"/>
        </w:rPr>
        <w:t>Vulnerabilities Details</w:t>
      </w:r>
    </w:p>
    <w:p w14:paraId="589E65F2" w14:textId="77777777" w:rsidR="00DA3A06" w:rsidRDefault="00DA3A06" w:rsidP="00DA3A06">
      <w:pPr>
        <w:tabs>
          <w:tab w:val="left" w:pos="7176"/>
        </w:tabs>
        <w:rPr>
          <w:color w:val="153D63" w:themeColor="text2" w:themeTint="E6"/>
          <w:sz w:val="36"/>
          <w:szCs w:val="36"/>
        </w:rPr>
      </w:pPr>
      <w:r w:rsidRPr="00DA3A06">
        <w:rPr>
          <w:color w:val="153D63" w:themeColor="text2" w:themeTint="E6"/>
          <w:sz w:val="36"/>
          <w:szCs w:val="36"/>
        </w:rPr>
        <w:t>2.1 SQL Injection (SQLi) leads to Authentication Bypass</w:t>
      </w:r>
    </w:p>
    <w:tbl>
      <w:tblPr>
        <w:tblStyle w:val="GridTable4-Accent3"/>
        <w:tblW w:w="10516" w:type="dxa"/>
        <w:tblInd w:w="-5" w:type="dxa"/>
        <w:tblLook w:val="04A0" w:firstRow="1" w:lastRow="0" w:firstColumn="1" w:lastColumn="0" w:noHBand="0" w:noVBand="1"/>
      </w:tblPr>
      <w:tblGrid>
        <w:gridCol w:w="2340"/>
        <w:gridCol w:w="8176"/>
      </w:tblGrid>
      <w:tr w:rsidR="00DA3A06" w14:paraId="292E8A94" w14:textId="77777777" w:rsidTr="00DA3A06">
        <w:trPr>
          <w:cnfStyle w:val="100000000000" w:firstRow="1" w:lastRow="0" w:firstColumn="0" w:lastColumn="0" w:oddVBand="0" w:evenVBand="0" w:oddHBand="0"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340" w:type="dxa"/>
          </w:tcPr>
          <w:p w14:paraId="34C1AD52" w14:textId="3A7C2B84" w:rsidR="00DA3A06" w:rsidRPr="00DA3A06" w:rsidRDefault="00DA3A06" w:rsidP="00DA3A06">
            <w:pPr>
              <w:tabs>
                <w:tab w:val="left" w:pos="7176"/>
              </w:tabs>
              <w:rPr>
                <w:sz w:val="36"/>
                <w:szCs w:val="36"/>
              </w:rPr>
            </w:pPr>
            <w:r w:rsidRPr="00DA3A06">
              <w:rPr>
                <w:sz w:val="36"/>
                <w:szCs w:val="36"/>
              </w:rPr>
              <w:t>Parameter</w:t>
            </w:r>
          </w:p>
        </w:tc>
        <w:tc>
          <w:tcPr>
            <w:tcW w:w="8176" w:type="dxa"/>
          </w:tcPr>
          <w:p w14:paraId="0522F570" w14:textId="6CE401CA" w:rsidR="00DA3A06" w:rsidRPr="00DA3A06" w:rsidRDefault="00DA3A06" w:rsidP="00DA3A06">
            <w:pPr>
              <w:tabs>
                <w:tab w:val="left" w:pos="7176"/>
              </w:tabs>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Description</w:t>
            </w:r>
          </w:p>
        </w:tc>
      </w:tr>
      <w:tr w:rsidR="00DA3A06" w14:paraId="65D891B7" w14:textId="77777777" w:rsidTr="00DA3A06">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340" w:type="dxa"/>
          </w:tcPr>
          <w:p w14:paraId="79870EC7" w14:textId="2FB6E061" w:rsidR="00DA3A06" w:rsidRPr="00DA3A06" w:rsidRDefault="00DA3A06" w:rsidP="00DA3A06">
            <w:pPr>
              <w:tabs>
                <w:tab w:val="left" w:pos="7176"/>
              </w:tabs>
            </w:pPr>
            <w:r w:rsidRPr="00DA3A06">
              <w:t>Severity</w:t>
            </w:r>
          </w:p>
        </w:tc>
        <w:tc>
          <w:tcPr>
            <w:tcW w:w="8176" w:type="dxa"/>
          </w:tcPr>
          <w:p w14:paraId="4D4EDF47" w14:textId="447BBE07" w:rsidR="00DA3A06" w:rsidRPr="00DA3A06" w:rsidRDefault="00DA3A06" w:rsidP="00DA3A06">
            <w:pPr>
              <w:tabs>
                <w:tab w:val="left" w:pos="7176"/>
              </w:tabs>
              <w:cnfStyle w:val="000000100000" w:firstRow="0" w:lastRow="0" w:firstColumn="0" w:lastColumn="0" w:oddVBand="0" w:evenVBand="0" w:oddHBand="1" w:evenHBand="0" w:firstRowFirstColumn="0" w:firstRowLastColumn="0" w:lastRowFirstColumn="0" w:lastRowLastColumn="0"/>
            </w:pPr>
            <w:r>
              <w:t>Medium</w:t>
            </w:r>
          </w:p>
        </w:tc>
      </w:tr>
      <w:tr w:rsidR="00DA3A06" w14:paraId="0563BD00" w14:textId="77777777" w:rsidTr="00DA3A06">
        <w:trPr>
          <w:trHeight w:val="214"/>
        </w:trPr>
        <w:tc>
          <w:tcPr>
            <w:cnfStyle w:val="001000000000" w:firstRow="0" w:lastRow="0" w:firstColumn="1" w:lastColumn="0" w:oddVBand="0" w:evenVBand="0" w:oddHBand="0" w:evenHBand="0" w:firstRowFirstColumn="0" w:firstRowLastColumn="0" w:lastRowFirstColumn="0" w:lastRowLastColumn="0"/>
            <w:tcW w:w="2340" w:type="dxa"/>
          </w:tcPr>
          <w:p w14:paraId="405AFB0A" w14:textId="4CC9CD3F" w:rsidR="00DA3A06" w:rsidRPr="00DA3A06" w:rsidRDefault="00DA3A06" w:rsidP="00DA3A06">
            <w:pPr>
              <w:tabs>
                <w:tab w:val="left" w:pos="7176"/>
              </w:tabs>
            </w:pPr>
            <w:r>
              <w:t>Impact</w:t>
            </w:r>
          </w:p>
        </w:tc>
        <w:tc>
          <w:tcPr>
            <w:tcW w:w="8176" w:type="dxa"/>
          </w:tcPr>
          <w:p w14:paraId="7D5D7523" w14:textId="2C5D2337" w:rsidR="00DA3A06" w:rsidRPr="00DA3A06" w:rsidRDefault="00DA3A06" w:rsidP="00DA3A06">
            <w:pPr>
              <w:tabs>
                <w:tab w:val="left" w:pos="7176"/>
              </w:tabs>
              <w:cnfStyle w:val="000000000000" w:firstRow="0" w:lastRow="0" w:firstColumn="0" w:lastColumn="0" w:oddVBand="0" w:evenVBand="0" w:oddHBand="0" w:evenHBand="0" w:firstRowFirstColumn="0" w:firstRowLastColumn="0" w:lastRowFirstColumn="0" w:lastRowLastColumn="0"/>
            </w:pPr>
            <w:r>
              <w:t>Medium</w:t>
            </w:r>
          </w:p>
        </w:tc>
      </w:tr>
      <w:tr w:rsidR="00DA3A06" w14:paraId="11205B49" w14:textId="77777777" w:rsidTr="00DA3A06">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340" w:type="dxa"/>
          </w:tcPr>
          <w:p w14:paraId="5E565116" w14:textId="02DF3EE8" w:rsidR="00DA3A06" w:rsidRPr="00DA3A06" w:rsidRDefault="00DA3A06" w:rsidP="00DA3A06">
            <w:pPr>
              <w:tabs>
                <w:tab w:val="left" w:pos="7176"/>
              </w:tabs>
            </w:pPr>
            <w:r>
              <w:t>Risk Score</w:t>
            </w:r>
          </w:p>
        </w:tc>
        <w:tc>
          <w:tcPr>
            <w:tcW w:w="8176" w:type="dxa"/>
          </w:tcPr>
          <w:p w14:paraId="307199A7" w14:textId="4D7845C2" w:rsidR="00DA3A06" w:rsidRPr="00DA3A06" w:rsidRDefault="004D0E7F" w:rsidP="004D0E7F">
            <w:pPr>
              <w:tabs>
                <w:tab w:val="left" w:pos="7176"/>
              </w:tabs>
              <w:cnfStyle w:val="000000100000" w:firstRow="0" w:lastRow="0" w:firstColumn="0" w:lastColumn="0" w:oddVBand="0" w:evenVBand="0" w:oddHBand="1" w:evenHBand="0" w:firstRowFirstColumn="0" w:firstRowLastColumn="0" w:lastRowFirstColumn="0" w:lastRowLastColumn="0"/>
            </w:pPr>
            <w:r>
              <w:t>7.0</w:t>
            </w:r>
          </w:p>
        </w:tc>
      </w:tr>
      <w:tr w:rsidR="00DA3A06" w14:paraId="4CED1DCE" w14:textId="77777777" w:rsidTr="00DA3A06">
        <w:trPr>
          <w:trHeight w:val="220"/>
        </w:trPr>
        <w:tc>
          <w:tcPr>
            <w:cnfStyle w:val="001000000000" w:firstRow="0" w:lastRow="0" w:firstColumn="1" w:lastColumn="0" w:oddVBand="0" w:evenVBand="0" w:oddHBand="0" w:evenHBand="0" w:firstRowFirstColumn="0" w:firstRowLastColumn="0" w:lastRowFirstColumn="0" w:lastRowLastColumn="0"/>
            <w:tcW w:w="2340" w:type="dxa"/>
          </w:tcPr>
          <w:p w14:paraId="06E381D9" w14:textId="484E1EED" w:rsidR="00DA3A06" w:rsidRPr="00DA3A06" w:rsidRDefault="00DA3A06" w:rsidP="00DA3A06">
            <w:pPr>
              <w:tabs>
                <w:tab w:val="left" w:pos="7176"/>
              </w:tabs>
            </w:pPr>
            <w:r>
              <w:t>Affected URL</w:t>
            </w:r>
          </w:p>
        </w:tc>
        <w:tc>
          <w:tcPr>
            <w:tcW w:w="8176" w:type="dxa"/>
          </w:tcPr>
          <w:p w14:paraId="60F90978" w14:textId="75DF8514" w:rsidR="00DA3A06" w:rsidRPr="00DA3A06" w:rsidRDefault="00DA3A06" w:rsidP="00DA3A06">
            <w:pPr>
              <w:tabs>
                <w:tab w:val="left" w:pos="1428"/>
                <w:tab w:val="left" w:pos="7176"/>
              </w:tabs>
              <w:cnfStyle w:val="000000000000" w:firstRow="0" w:lastRow="0" w:firstColumn="0" w:lastColumn="0" w:oddVBand="0" w:evenVBand="0" w:oddHBand="0" w:evenHBand="0" w:firstRowFirstColumn="0" w:firstRowLastColumn="0" w:lastRowFirstColumn="0" w:lastRowLastColumn="0"/>
            </w:pPr>
            <w:hyperlink r:id="rId8" w:history="1">
              <w:r w:rsidRPr="00DA3A06">
                <w:rPr>
                  <w:rStyle w:val="Hyperlink"/>
                </w:rPr>
                <w:t>http://testphp.vulnweb.com/login.php</w:t>
              </w:r>
            </w:hyperlink>
          </w:p>
        </w:tc>
      </w:tr>
      <w:tr w:rsidR="00DA3A06" w14:paraId="48721EB7" w14:textId="77777777" w:rsidTr="00DA3A06">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340" w:type="dxa"/>
          </w:tcPr>
          <w:p w14:paraId="10893D8C" w14:textId="35EEF227" w:rsidR="00DA3A06" w:rsidRPr="00DA3A06" w:rsidRDefault="00DA3A06" w:rsidP="00DA3A06">
            <w:pPr>
              <w:tabs>
                <w:tab w:val="left" w:pos="7176"/>
              </w:tabs>
              <w:jc w:val="center"/>
            </w:pPr>
            <w:r>
              <w:t>Threat</w:t>
            </w:r>
          </w:p>
        </w:tc>
        <w:tc>
          <w:tcPr>
            <w:tcW w:w="8176" w:type="dxa"/>
          </w:tcPr>
          <w:p w14:paraId="2BA0E75E" w14:textId="77777777" w:rsidR="00DA3A06" w:rsidRPr="00DA3A06" w:rsidRDefault="00DA3A06" w:rsidP="00DA3A06">
            <w:pPr>
              <w:tabs>
                <w:tab w:val="left" w:pos="7176"/>
              </w:tabs>
              <w:cnfStyle w:val="000000100000" w:firstRow="0" w:lastRow="0" w:firstColumn="0" w:lastColumn="0" w:oddVBand="0" w:evenVBand="0" w:oddHBand="1" w:evenHBand="0" w:firstRowFirstColumn="0" w:firstRowLastColumn="0" w:lastRowFirstColumn="0" w:lastRowLastColumn="0"/>
              <w:rPr>
                <w:color w:val="000000" w:themeColor="text1"/>
              </w:rPr>
            </w:pPr>
            <w:r w:rsidRPr="00DA3A06">
              <w:rPr>
                <w:color w:val="000000" w:themeColor="text1"/>
              </w:rPr>
              <w:t>A successful SQL Injection attack can result in:</w:t>
            </w:r>
          </w:p>
          <w:p w14:paraId="56D8D837" w14:textId="77777777" w:rsidR="00DA3A06" w:rsidRPr="00DA3A06" w:rsidRDefault="00DA3A06" w:rsidP="00DA3A06">
            <w:pPr>
              <w:numPr>
                <w:ilvl w:val="0"/>
                <w:numId w:val="20"/>
              </w:numPr>
              <w:tabs>
                <w:tab w:val="left" w:pos="7176"/>
              </w:tabs>
              <w:cnfStyle w:val="000000100000" w:firstRow="0" w:lastRow="0" w:firstColumn="0" w:lastColumn="0" w:oddVBand="0" w:evenVBand="0" w:oddHBand="1" w:evenHBand="0" w:firstRowFirstColumn="0" w:firstRowLastColumn="0" w:lastRowFirstColumn="0" w:lastRowLastColumn="0"/>
              <w:rPr>
                <w:color w:val="000000" w:themeColor="text1"/>
              </w:rPr>
            </w:pPr>
            <w:r w:rsidRPr="00DA3A06">
              <w:rPr>
                <w:color w:val="000000" w:themeColor="text1"/>
              </w:rPr>
              <w:t>Authentication Bypass – Attackers can log in as any user, including administrators.</w:t>
            </w:r>
          </w:p>
          <w:p w14:paraId="57EB925E" w14:textId="77777777" w:rsidR="00DA3A06" w:rsidRPr="00DA3A06" w:rsidRDefault="00DA3A06" w:rsidP="00DA3A06">
            <w:pPr>
              <w:numPr>
                <w:ilvl w:val="0"/>
                <w:numId w:val="20"/>
              </w:numPr>
              <w:tabs>
                <w:tab w:val="left" w:pos="7176"/>
              </w:tabs>
              <w:cnfStyle w:val="000000100000" w:firstRow="0" w:lastRow="0" w:firstColumn="0" w:lastColumn="0" w:oddVBand="0" w:evenVBand="0" w:oddHBand="1" w:evenHBand="0" w:firstRowFirstColumn="0" w:firstRowLastColumn="0" w:lastRowFirstColumn="0" w:lastRowLastColumn="0"/>
              <w:rPr>
                <w:color w:val="000000" w:themeColor="text1"/>
              </w:rPr>
            </w:pPr>
            <w:r w:rsidRPr="00DA3A06">
              <w:rPr>
                <w:color w:val="000000" w:themeColor="text1"/>
              </w:rPr>
              <w:t>Data Theft – Confidential user credentials and sensitive data can be exposed.</w:t>
            </w:r>
          </w:p>
          <w:p w14:paraId="035AF891" w14:textId="77777777" w:rsidR="00DA3A06" w:rsidRPr="00DA3A06" w:rsidRDefault="00DA3A06" w:rsidP="00DA3A06">
            <w:pPr>
              <w:numPr>
                <w:ilvl w:val="0"/>
                <w:numId w:val="20"/>
              </w:numPr>
              <w:tabs>
                <w:tab w:val="left" w:pos="7176"/>
              </w:tabs>
              <w:cnfStyle w:val="000000100000" w:firstRow="0" w:lastRow="0" w:firstColumn="0" w:lastColumn="0" w:oddVBand="0" w:evenVBand="0" w:oddHBand="1" w:evenHBand="0" w:firstRowFirstColumn="0" w:firstRowLastColumn="0" w:lastRowFirstColumn="0" w:lastRowLastColumn="0"/>
              <w:rPr>
                <w:color w:val="000000" w:themeColor="text1"/>
              </w:rPr>
            </w:pPr>
            <w:r w:rsidRPr="00DA3A06">
              <w:rPr>
                <w:color w:val="000000" w:themeColor="text1"/>
              </w:rPr>
              <w:t>Data Manipulation – Attackers can alter, delete, or insert data in the database.</w:t>
            </w:r>
          </w:p>
          <w:p w14:paraId="53FE930A" w14:textId="77777777" w:rsidR="00DA3A06" w:rsidRPr="00DA3A06" w:rsidRDefault="00DA3A06" w:rsidP="00DA3A06">
            <w:pPr>
              <w:numPr>
                <w:ilvl w:val="0"/>
                <w:numId w:val="20"/>
              </w:numPr>
              <w:tabs>
                <w:tab w:val="left" w:pos="7176"/>
              </w:tabs>
              <w:cnfStyle w:val="000000100000" w:firstRow="0" w:lastRow="0" w:firstColumn="0" w:lastColumn="0" w:oddVBand="0" w:evenVBand="0" w:oddHBand="1" w:evenHBand="0" w:firstRowFirstColumn="0" w:firstRowLastColumn="0" w:lastRowFirstColumn="0" w:lastRowLastColumn="0"/>
              <w:rPr>
                <w:color w:val="000000" w:themeColor="text1"/>
              </w:rPr>
            </w:pPr>
            <w:r w:rsidRPr="00DA3A06">
              <w:rPr>
                <w:color w:val="000000" w:themeColor="text1"/>
              </w:rPr>
              <w:t>Remote Code Execution – In some cases, SQLi can be leveraged for server takeover.</w:t>
            </w:r>
          </w:p>
          <w:p w14:paraId="7C0AE14C" w14:textId="77777777" w:rsidR="00DA3A06" w:rsidRPr="00DA3A06" w:rsidRDefault="00DA3A06" w:rsidP="00DA3A06">
            <w:pPr>
              <w:tabs>
                <w:tab w:val="left" w:pos="7176"/>
              </w:tabs>
              <w:jc w:val="center"/>
              <w:cnfStyle w:val="000000100000" w:firstRow="0" w:lastRow="0" w:firstColumn="0" w:lastColumn="0" w:oddVBand="0" w:evenVBand="0" w:oddHBand="1" w:evenHBand="0" w:firstRowFirstColumn="0" w:firstRowLastColumn="0" w:lastRowFirstColumn="0" w:lastRowLastColumn="0"/>
            </w:pPr>
          </w:p>
        </w:tc>
      </w:tr>
    </w:tbl>
    <w:p w14:paraId="4FB9E275" w14:textId="2FC5CD60" w:rsidR="00DA3A06" w:rsidRPr="00DA3A06" w:rsidRDefault="00DA3A06" w:rsidP="00DA3A06">
      <w:pPr>
        <w:tabs>
          <w:tab w:val="left" w:pos="7176"/>
        </w:tabs>
        <w:rPr>
          <w:color w:val="000000" w:themeColor="text1"/>
        </w:rPr>
      </w:pPr>
      <w:r w:rsidRPr="00DA3A06">
        <w:rPr>
          <w:color w:val="000000" w:themeColor="text1"/>
        </w:rPr>
        <w:br/>
        <w:t>SQL Injection (SQLi) is a security vulnerability that allows attackers to manipulate the queries executed by a web application's database. This occurs when user-supplied input is improperly sanitized, allowing malicious SQL queries to be executed.</w:t>
      </w:r>
    </w:p>
    <w:p w14:paraId="26829001" w14:textId="750A3CC2" w:rsidR="00DA3A06" w:rsidRPr="00DA3A06" w:rsidRDefault="004D0E7F" w:rsidP="00DA3A06">
      <w:pPr>
        <w:tabs>
          <w:tab w:val="left" w:pos="7176"/>
        </w:tabs>
        <w:rPr>
          <w:b/>
          <w:bCs/>
          <w:color w:val="000000" w:themeColor="text1"/>
          <w:u w:val="single"/>
        </w:rPr>
      </w:pPr>
      <w:r w:rsidRPr="004D0E7F">
        <w:rPr>
          <w:b/>
          <w:bCs/>
          <w:color w:val="000000" w:themeColor="text1"/>
          <w:u w:val="single"/>
        </w:rPr>
        <w:t>Steps To Reproduce</w:t>
      </w:r>
    </w:p>
    <w:p w14:paraId="79DB34DA" w14:textId="77777777" w:rsidR="00DA3A06" w:rsidRDefault="00DA3A06" w:rsidP="00DA3A06">
      <w:pPr>
        <w:tabs>
          <w:tab w:val="left" w:pos="7176"/>
        </w:tabs>
        <w:rPr>
          <w:color w:val="153D63" w:themeColor="text2" w:themeTint="E6"/>
          <w:sz w:val="36"/>
          <w:szCs w:val="36"/>
        </w:rPr>
      </w:pPr>
      <w:r w:rsidRPr="00DA3A06">
        <w:rPr>
          <w:color w:val="153D63" w:themeColor="text2" w:themeTint="E6"/>
          <w:sz w:val="36"/>
          <w:szCs w:val="36"/>
        </w:rPr>
        <w:t>2.2 Cross-Site Scripting (XSS) on Search Input Box</w:t>
      </w:r>
    </w:p>
    <w:tbl>
      <w:tblPr>
        <w:tblStyle w:val="GridTable4-Accent3"/>
        <w:tblW w:w="10516" w:type="dxa"/>
        <w:tblInd w:w="-5" w:type="dxa"/>
        <w:tblLook w:val="04A0" w:firstRow="1" w:lastRow="0" w:firstColumn="1" w:lastColumn="0" w:noHBand="0" w:noVBand="1"/>
      </w:tblPr>
      <w:tblGrid>
        <w:gridCol w:w="2340"/>
        <w:gridCol w:w="8176"/>
      </w:tblGrid>
      <w:tr w:rsidR="004D0E7F" w14:paraId="40D30D31" w14:textId="77777777" w:rsidTr="004435E6">
        <w:trPr>
          <w:cnfStyle w:val="100000000000" w:firstRow="1" w:lastRow="0" w:firstColumn="0" w:lastColumn="0" w:oddVBand="0" w:evenVBand="0" w:oddHBand="0"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340" w:type="dxa"/>
          </w:tcPr>
          <w:p w14:paraId="296BE032" w14:textId="77777777" w:rsidR="004D0E7F" w:rsidRPr="00DA3A06" w:rsidRDefault="004D0E7F" w:rsidP="004435E6">
            <w:pPr>
              <w:tabs>
                <w:tab w:val="left" w:pos="7176"/>
              </w:tabs>
              <w:rPr>
                <w:sz w:val="36"/>
                <w:szCs w:val="36"/>
              </w:rPr>
            </w:pPr>
            <w:r w:rsidRPr="00DA3A06">
              <w:rPr>
                <w:sz w:val="36"/>
                <w:szCs w:val="36"/>
              </w:rPr>
              <w:t>Parameter</w:t>
            </w:r>
          </w:p>
        </w:tc>
        <w:tc>
          <w:tcPr>
            <w:tcW w:w="8176" w:type="dxa"/>
          </w:tcPr>
          <w:p w14:paraId="2A84B9A7" w14:textId="77777777" w:rsidR="004D0E7F" w:rsidRPr="00DA3A06" w:rsidRDefault="004D0E7F" w:rsidP="004435E6">
            <w:pPr>
              <w:tabs>
                <w:tab w:val="left" w:pos="7176"/>
              </w:tabs>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Description</w:t>
            </w:r>
          </w:p>
        </w:tc>
      </w:tr>
      <w:tr w:rsidR="004D0E7F" w14:paraId="672970C8" w14:textId="77777777" w:rsidTr="004435E6">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340" w:type="dxa"/>
          </w:tcPr>
          <w:p w14:paraId="7BADDC40" w14:textId="77777777" w:rsidR="004D0E7F" w:rsidRPr="00DA3A06" w:rsidRDefault="004D0E7F" w:rsidP="004435E6">
            <w:pPr>
              <w:tabs>
                <w:tab w:val="left" w:pos="7176"/>
              </w:tabs>
            </w:pPr>
            <w:r w:rsidRPr="00DA3A06">
              <w:t>Severity</w:t>
            </w:r>
          </w:p>
        </w:tc>
        <w:tc>
          <w:tcPr>
            <w:tcW w:w="8176" w:type="dxa"/>
          </w:tcPr>
          <w:p w14:paraId="57E78014" w14:textId="77777777" w:rsidR="004D0E7F" w:rsidRPr="00DA3A06" w:rsidRDefault="004D0E7F" w:rsidP="004435E6">
            <w:pPr>
              <w:tabs>
                <w:tab w:val="left" w:pos="7176"/>
              </w:tabs>
              <w:cnfStyle w:val="000000100000" w:firstRow="0" w:lastRow="0" w:firstColumn="0" w:lastColumn="0" w:oddVBand="0" w:evenVBand="0" w:oddHBand="1" w:evenHBand="0" w:firstRowFirstColumn="0" w:firstRowLastColumn="0" w:lastRowFirstColumn="0" w:lastRowLastColumn="0"/>
            </w:pPr>
            <w:r>
              <w:t>Medium</w:t>
            </w:r>
          </w:p>
        </w:tc>
      </w:tr>
      <w:tr w:rsidR="004D0E7F" w14:paraId="6F0D1133" w14:textId="77777777" w:rsidTr="004435E6">
        <w:trPr>
          <w:trHeight w:val="214"/>
        </w:trPr>
        <w:tc>
          <w:tcPr>
            <w:cnfStyle w:val="001000000000" w:firstRow="0" w:lastRow="0" w:firstColumn="1" w:lastColumn="0" w:oddVBand="0" w:evenVBand="0" w:oddHBand="0" w:evenHBand="0" w:firstRowFirstColumn="0" w:firstRowLastColumn="0" w:lastRowFirstColumn="0" w:lastRowLastColumn="0"/>
            <w:tcW w:w="2340" w:type="dxa"/>
          </w:tcPr>
          <w:p w14:paraId="3BD8899D" w14:textId="77777777" w:rsidR="004D0E7F" w:rsidRPr="00DA3A06" w:rsidRDefault="004D0E7F" w:rsidP="004435E6">
            <w:pPr>
              <w:tabs>
                <w:tab w:val="left" w:pos="7176"/>
              </w:tabs>
            </w:pPr>
            <w:r>
              <w:t>Impact</w:t>
            </w:r>
          </w:p>
        </w:tc>
        <w:tc>
          <w:tcPr>
            <w:tcW w:w="8176" w:type="dxa"/>
          </w:tcPr>
          <w:p w14:paraId="7D242785" w14:textId="77777777" w:rsidR="004D0E7F" w:rsidRPr="00DA3A06" w:rsidRDefault="004D0E7F" w:rsidP="004435E6">
            <w:pPr>
              <w:tabs>
                <w:tab w:val="left" w:pos="7176"/>
              </w:tabs>
              <w:cnfStyle w:val="000000000000" w:firstRow="0" w:lastRow="0" w:firstColumn="0" w:lastColumn="0" w:oddVBand="0" w:evenVBand="0" w:oddHBand="0" w:evenHBand="0" w:firstRowFirstColumn="0" w:firstRowLastColumn="0" w:lastRowFirstColumn="0" w:lastRowLastColumn="0"/>
            </w:pPr>
            <w:r>
              <w:t>Medium</w:t>
            </w:r>
          </w:p>
        </w:tc>
      </w:tr>
      <w:tr w:rsidR="004D0E7F" w14:paraId="13E9BC90" w14:textId="77777777" w:rsidTr="004435E6">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340" w:type="dxa"/>
          </w:tcPr>
          <w:p w14:paraId="6359C357" w14:textId="77777777" w:rsidR="004D0E7F" w:rsidRPr="00DA3A06" w:rsidRDefault="004D0E7F" w:rsidP="004435E6">
            <w:pPr>
              <w:tabs>
                <w:tab w:val="left" w:pos="7176"/>
              </w:tabs>
            </w:pPr>
            <w:r>
              <w:t>Risk Score</w:t>
            </w:r>
          </w:p>
        </w:tc>
        <w:tc>
          <w:tcPr>
            <w:tcW w:w="8176" w:type="dxa"/>
          </w:tcPr>
          <w:p w14:paraId="05A7DD84" w14:textId="72431EEB" w:rsidR="004D0E7F" w:rsidRPr="00DA3A06" w:rsidRDefault="004D0E7F" w:rsidP="004435E6">
            <w:pPr>
              <w:tabs>
                <w:tab w:val="left" w:pos="7176"/>
              </w:tabs>
              <w:cnfStyle w:val="000000100000" w:firstRow="0" w:lastRow="0" w:firstColumn="0" w:lastColumn="0" w:oddVBand="0" w:evenVBand="0" w:oddHBand="1" w:evenHBand="0" w:firstRowFirstColumn="0" w:firstRowLastColumn="0" w:lastRowFirstColumn="0" w:lastRowLastColumn="0"/>
            </w:pPr>
            <w:r>
              <w:t>6.2</w:t>
            </w:r>
          </w:p>
        </w:tc>
      </w:tr>
      <w:tr w:rsidR="004D0E7F" w14:paraId="0F911C76" w14:textId="77777777" w:rsidTr="004435E6">
        <w:trPr>
          <w:trHeight w:val="220"/>
        </w:trPr>
        <w:tc>
          <w:tcPr>
            <w:cnfStyle w:val="001000000000" w:firstRow="0" w:lastRow="0" w:firstColumn="1" w:lastColumn="0" w:oddVBand="0" w:evenVBand="0" w:oddHBand="0" w:evenHBand="0" w:firstRowFirstColumn="0" w:firstRowLastColumn="0" w:lastRowFirstColumn="0" w:lastRowLastColumn="0"/>
            <w:tcW w:w="2340" w:type="dxa"/>
          </w:tcPr>
          <w:p w14:paraId="08F3AF37" w14:textId="77777777" w:rsidR="004D0E7F" w:rsidRPr="00DA3A06" w:rsidRDefault="004D0E7F" w:rsidP="004435E6">
            <w:pPr>
              <w:tabs>
                <w:tab w:val="left" w:pos="7176"/>
              </w:tabs>
            </w:pPr>
            <w:r>
              <w:t>Affected URL</w:t>
            </w:r>
          </w:p>
        </w:tc>
        <w:tc>
          <w:tcPr>
            <w:tcW w:w="8176" w:type="dxa"/>
          </w:tcPr>
          <w:p w14:paraId="07958EBA" w14:textId="4618DD8E" w:rsidR="004D0E7F" w:rsidRPr="00DA3A06" w:rsidRDefault="004D0E7F" w:rsidP="004435E6">
            <w:pPr>
              <w:tabs>
                <w:tab w:val="left" w:pos="1428"/>
                <w:tab w:val="left" w:pos="7176"/>
              </w:tabs>
              <w:cnfStyle w:val="000000000000" w:firstRow="0" w:lastRow="0" w:firstColumn="0" w:lastColumn="0" w:oddVBand="0" w:evenVBand="0" w:oddHBand="0" w:evenHBand="0" w:firstRowFirstColumn="0" w:firstRowLastColumn="0" w:lastRowFirstColumn="0" w:lastRowLastColumn="0"/>
            </w:pPr>
            <w:hyperlink r:id="rId9" w:history="1">
              <w:r w:rsidRPr="004D0E7F">
                <w:rPr>
                  <w:rStyle w:val="Hyperlink"/>
                </w:rPr>
                <w:t>http://testphp.vulnweb.com/search.php?test=query</w:t>
              </w:r>
            </w:hyperlink>
          </w:p>
        </w:tc>
      </w:tr>
      <w:tr w:rsidR="004D0E7F" w14:paraId="6F2CE6EF" w14:textId="77777777" w:rsidTr="004435E6">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340" w:type="dxa"/>
          </w:tcPr>
          <w:p w14:paraId="4CFD98C2" w14:textId="77777777" w:rsidR="004D0E7F" w:rsidRPr="00DA3A06" w:rsidRDefault="004D0E7F" w:rsidP="004435E6">
            <w:pPr>
              <w:tabs>
                <w:tab w:val="left" w:pos="7176"/>
              </w:tabs>
              <w:jc w:val="center"/>
            </w:pPr>
            <w:r>
              <w:t>Threat</w:t>
            </w:r>
          </w:p>
        </w:tc>
        <w:tc>
          <w:tcPr>
            <w:tcW w:w="8176" w:type="dxa"/>
          </w:tcPr>
          <w:p w14:paraId="37DA25AA" w14:textId="77777777" w:rsidR="004D0E7F" w:rsidRPr="00DA3A06" w:rsidRDefault="004D0E7F" w:rsidP="004435E6">
            <w:pPr>
              <w:tabs>
                <w:tab w:val="left" w:pos="7176"/>
              </w:tabs>
              <w:cnfStyle w:val="000000100000" w:firstRow="0" w:lastRow="0" w:firstColumn="0" w:lastColumn="0" w:oddVBand="0" w:evenVBand="0" w:oddHBand="1" w:evenHBand="0" w:firstRowFirstColumn="0" w:firstRowLastColumn="0" w:lastRowFirstColumn="0" w:lastRowLastColumn="0"/>
              <w:rPr>
                <w:color w:val="000000" w:themeColor="text1"/>
              </w:rPr>
            </w:pPr>
            <w:r w:rsidRPr="00DA3A06">
              <w:rPr>
                <w:color w:val="000000" w:themeColor="text1"/>
              </w:rPr>
              <w:t>A successful SQL Injection attack can result in:</w:t>
            </w:r>
          </w:p>
          <w:p w14:paraId="46E3C6C5" w14:textId="77777777" w:rsidR="004D0E7F" w:rsidRPr="00DA3A06" w:rsidRDefault="004D0E7F" w:rsidP="004D0E7F">
            <w:pPr>
              <w:numPr>
                <w:ilvl w:val="0"/>
                <w:numId w:val="24"/>
              </w:numPr>
              <w:tabs>
                <w:tab w:val="left" w:pos="7176"/>
              </w:tabs>
              <w:cnfStyle w:val="000000100000" w:firstRow="0" w:lastRow="0" w:firstColumn="0" w:lastColumn="0" w:oddVBand="0" w:evenVBand="0" w:oddHBand="1" w:evenHBand="0" w:firstRowFirstColumn="0" w:firstRowLastColumn="0" w:lastRowFirstColumn="0" w:lastRowLastColumn="0"/>
              <w:rPr>
                <w:color w:val="000000" w:themeColor="text1"/>
              </w:rPr>
            </w:pPr>
            <w:r w:rsidRPr="00DA3A06">
              <w:rPr>
                <w:color w:val="000000" w:themeColor="text1"/>
              </w:rPr>
              <w:t>Authentication Bypass – Attackers can log in as any user, including administrators.</w:t>
            </w:r>
          </w:p>
          <w:p w14:paraId="2B4D4F81" w14:textId="77777777" w:rsidR="004D0E7F" w:rsidRPr="00DA3A06" w:rsidRDefault="004D0E7F" w:rsidP="004D0E7F">
            <w:pPr>
              <w:numPr>
                <w:ilvl w:val="0"/>
                <w:numId w:val="24"/>
              </w:numPr>
              <w:tabs>
                <w:tab w:val="left" w:pos="7176"/>
              </w:tabs>
              <w:cnfStyle w:val="000000100000" w:firstRow="0" w:lastRow="0" w:firstColumn="0" w:lastColumn="0" w:oddVBand="0" w:evenVBand="0" w:oddHBand="1" w:evenHBand="0" w:firstRowFirstColumn="0" w:firstRowLastColumn="0" w:lastRowFirstColumn="0" w:lastRowLastColumn="0"/>
              <w:rPr>
                <w:color w:val="000000" w:themeColor="text1"/>
              </w:rPr>
            </w:pPr>
            <w:r w:rsidRPr="00DA3A06">
              <w:rPr>
                <w:color w:val="000000" w:themeColor="text1"/>
              </w:rPr>
              <w:t>Data Theft – Confidential user credentials and sensitive data can be exposed.</w:t>
            </w:r>
          </w:p>
          <w:p w14:paraId="4FEFDCD5" w14:textId="77777777" w:rsidR="004D0E7F" w:rsidRPr="00DA3A06" w:rsidRDefault="004D0E7F" w:rsidP="004D0E7F">
            <w:pPr>
              <w:numPr>
                <w:ilvl w:val="0"/>
                <w:numId w:val="24"/>
              </w:numPr>
              <w:tabs>
                <w:tab w:val="left" w:pos="7176"/>
              </w:tabs>
              <w:cnfStyle w:val="000000100000" w:firstRow="0" w:lastRow="0" w:firstColumn="0" w:lastColumn="0" w:oddVBand="0" w:evenVBand="0" w:oddHBand="1" w:evenHBand="0" w:firstRowFirstColumn="0" w:firstRowLastColumn="0" w:lastRowFirstColumn="0" w:lastRowLastColumn="0"/>
              <w:rPr>
                <w:color w:val="000000" w:themeColor="text1"/>
              </w:rPr>
            </w:pPr>
            <w:r w:rsidRPr="00DA3A06">
              <w:rPr>
                <w:color w:val="000000" w:themeColor="text1"/>
              </w:rPr>
              <w:t>Data Manipulation – Attackers can alter, delete, or insert data in the database.</w:t>
            </w:r>
          </w:p>
          <w:p w14:paraId="3FF7B078" w14:textId="77777777" w:rsidR="004D0E7F" w:rsidRPr="00DA3A06" w:rsidRDefault="004D0E7F" w:rsidP="004D0E7F">
            <w:pPr>
              <w:numPr>
                <w:ilvl w:val="0"/>
                <w:numId w:val="24"/>
              </w:numPr>
              <w:tabs>
                <w:tab w:val="left" w:pos="7176"/>
              </w:tabs>
              <w:cnfStyle w:val="000000100000" w:firstRow="0" w:lastRow="0" w:firstColumn="0" w:lastColumn="0" w:oddVBand="0" w:evenVBand="0" w:oddHBand="1" w:evenHBand="0" w:firstRowFirstColumn="0" w:firstRowLastColumn="0" w:lastRowFirstColumn="0" w:lastRowLastColumn="0"/>
              <w:rPr>
                <w:color w:val="000000" w:themeColor="text1"/>
              </w:rPr>
            </w:pPr>
            <w:r w:rsidRPr="00DA3A06">
              <w:rPr>
                <w:color w:val="000000" w:themeColor="text1"/>
              </w:rPr>
              <w:t>Remote Code Execution – In some cases, SQLi can be leveraged for server takeover.</w:t>
            </w:r>
          </w:p>
          <w:p w14:paraId="1C39C450" w14:textId="77777777" w:rsidR="004D0E7F" w:rsidRPr="00DA3A06" w:rsidRDefault="004D0E7F" w:rsidP="004435E6">
            <w:pPr>
              <w:tabs>
                <w:tab w:val="left" w:pos="7176"/>
              </w:tabs>
              <w:jc w:val="center"/>
              <w:cnfStyle w:val="000000100000" w:firstRow="0" w:lastRow="0" w:firstColumn="0" w:lastColumn="0" w:oddVBand="0" w:evenVBand="0" w:oddHBand="1" w:evenHBand="0" w:firstRowFirstColumn="0" w:firstRowLastColumn="0" w:lastRowFirstColumn="0" w:lastRowLastColumn="0"/>
            </w:pPr>
          </w:p>
        </w:tc>
      </w:tr>
    </w:tbl>
    <w:p w14:paraId="5EDEEE61" w14:textId="77777777" w:rsidR="004D0E7F" w:rsidRPr="00DA3A06" w:rsidRDefault="004D0E7F" w:rsidP="00DA3A06">
      <w:pPr>
        <w:tabs>
          <w:tab w:val="left" w:pos="7176"/>
        </w:tabs>
        <w:rPr>
          <w:color w:val="153D63" w:themeColor="text2" w:themeTint="E6"/>
          <w:sz w:val="36"/>
          <w:szCs w:val="36"/>
        </w:rPr>
      </w:pPr>
    </w:p>
    <w:p w14:paraId="69877BC4" w14:textId="1FD6AF1C" w:rsidR="00DA3A06" w:rsidRDefault="00DA3A06" w:rsidP="00DA3A06">
      <w:pPr>
        <w:tabs>
          <w:tab w:val="left" w:pos="7176"/>
        </w:tabs>
        <w:rPr>
          <w:color w:val="000000" w:themeColor="text1"/>
        </w:rPr>
      </w:pPr>
      <w:r w:rsidRPr="00DA3A06">
        <w:rPr>
          <w:color w:val="000000" w:themeColor="text1"/>
        </w:rPr>
        <w:lastRenderedPageBreak/>
        <w:br/>
        <w:t>Cross-Site Scripting (XSS) is a vulnerability that allows attackers to inject malicious scripts into web pages viewed by other users. When the web application improperly handles user input, attackers can execute JavaScript in the victim's browser.</w:t>
      </w:r>
    </w:p>
    <w:p w14:paraId="620D3D5E" w14:textId="77777777" w:rsidR="003E5A8D" w:rsidRPr="00DA3A06" w:rsidRDefault="003E5A8D" w:rsidP="003E5A8D">
      <w:pPr>
        <w:tabs>
          <w:tab w:val="left" w:pos="7176"/>
        </w:tabs>
        <w:rPr>
          <w:b/>
          <w:bCs/>
          <w:color w:val="000000" w:themeColor="text1"/>
          <w:u w:val="single"/>
        </w:rPr>
      </w:pPr>
      <w:r w:rsidRPr="004D0E7F">
        <w:rPr>
          <w:b/>
          <w:bCs/>
          <w:color w:val="000000" w:themeColor="text1"/>
          <w:u w:val="single"/>
        </w:rPr>
        <w:t>Steps To Reproduce</w:t>
      </w:r>
    </w:p>
    <w:p w14:paraId="3E7322DD" w14:textId="77777777" w:rsidR="003E5A8D" w:rsidRPr="00DA3A06" w:rsidRDefault="003E5A8D" w:rsidP="00DA3A06">
      <w:pPr>
        <w:tabs>
          <w:tab w:val="left" w:pos="7176"/>
        </w:tabs>
        <w:rPr>
          <w:color w:val="000000" w:themeColor="text1"/>
        </w:rPr>
      </w:pPr>
    </w:p>
    <w:p w14:paraId="3DBC8177" w14:textId="56DAE379" w:rsidR="00DA3A06" w:rsidRPr="00DA3A06" w:rsidRDefault="00DA3A06" w:rsidP="00DA3A06">
      <w:pPr>
        <w:tabs>
          <w:tab w:val="left" w:pos="7176"/>
        </w:tabs>
        <w:rPr>
          <w:color w:val="000000" w:themeColor="text1"/>
        </w:rPr>
      </w:pPr>
    </w:p>
    <w:p w14:paraId="03BF8ABA" w14:textId="77777777" w:rsidR="00DA3A06" w:rsidRDefault="00DA3A06" w:rsidP="00DA3A06">
      <w:pPr>
        <w:tabs>
          <w:tab w:val="left" w:pos="7176"/>
        </w:tabs>
        <w:rPr>
          <w:color w:val="153D63" w:themeColor="text2" w:themeTint="E6"/>
          <w:sz w:val="36"/>
          <w:szCs w:val="36"/>
        </w:rPr>
      </w:pPr>
      <w:r w:rsidRPr="00DA3A06">
        <w:rPr>
          <w:color w:val="153D63" w:themeColor="text2" w:themeTint="E6"/>
          <w:sz w:val="36"/>
          <w:szCs w:val="36"/>
        </w:rPr>
        <w:t>2.3 Broken Authentication leads to Unauthorized Access</w:t>
      </w:r>
    </w:p>
    <w:tbl>
      <w:tblPr>
        <w:tblStyle w:val="GridTable4-Accent3"/>
        <w:tblW w:w="10516" w:type="dxa"/>
        <w:tblInd w:w="-5" w:type="dxa"/>
        <w:tblLook w:val="04A0" w:firstRow="1" w:lastRow="0" w:firstColumn="1" w:lastColumn="0" w:noHBand="0" w:noVBand="1"/>
      </w:tblPr>
      <w:tblGrid>
        <w:gridCol w:w="2340"/>
        <w:gridCol w:w="8176"/>
      </w:tblGrid>
      <w:tr w:rsidR="004D0E7F" w14:paraId="65C33523" w14:textId="77777777" w:rsidTr="004435E6">
        <w:trPr>
          <w:cnfStyle w:val="100000000000" w:firstRow="1" w:lastRow="0" w:firstColumn="0" w:lastColumn="0" w:oddVBand="0" w:evenVBand="0" w:oddHBand="0"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340" w:type="dxa"/>
          </w:tcPr>
          <w:p w14:paraId="5345F49B" w14:textId="77777777" w:rsidR="004D0E7F" w:rsidRPr="00DA3A06" w:rsidRDefault="004D0E7F" w:rsidP="004435E6">
            <w:pPr>
              <w:tabs>
                <w:tab w:val="left" w:pos="7176"/>
              </w:tabs>
              <w:rPr>
                <w:sz w:val="36"/>
                <w:szCs w:val="36"/>
              </w:rPr>
            </w:pPr>
            <w:r w:rsidRPr="00DA3A06">
              <w:rPr>
                <w:sz w:val="36"/>
                <w:szCs w:val="36"/>
              </w:rPr>
              <w:t>Parameter</w:t>
            </w:r>
          </w:p>
        </w:tc>
        <w:tc>
          <w:tcPr>
            <w:tcW w:w="8176" w:type="dxa"/>
          </w:tcPr>
          <w:p w14:paraId="3DC5BBD2" w14:textId="77777777" w:rsidR="004D0E7F" w:rsidRPr="00DA3A06" w:rsidRDefault="004D0E7F" w:rsidP="004435E6">
            <w:pPr>
              <w:tabs>
                <w:tab w:val="left" w:pos="7176"/>
              </w:tabs>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Description</w:t>
            </w:r>
          </w:p>
        </w:tc>
      </w:tr>
      <w:tr w:rsidR="004D0E7F" w14:paraId="086028CE" w14:textId="77777777" w:rsidTr="004435E6">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340" w:type="dxa"/>
          </w:tcPr>
          <w:p w14:paraId="0CDA755B" w14:textId="77777777" w:rsidR="004D0E7F" w:rsidRPr="00DA3A06" w:rsidRDefault="004D0E7F" w:rsidP="004435E6">
            <w:pPr>
              <w:tabs>
                <w:tab w:val="left" w:pos="7176"/>
              </w:tabs>
            </w:pPr>
            <w:r w:rsidRPr="00DA3A06">
              <w:t>Severity</w:t>
            </w:r>
          </w:p>
        </w:tc>
        <w:tc>
          <w:tcPr>
            <w:tcW w:w="8176" w:type="dxa"/>
          </w:tcPr>
          <w:p w14:paraId="33D4DE47" w14:textId="77777777" w:rsidR="004D0E7F" w:rsidRPr="00DA3A06" w:rsidRDefault="004D0E7F" w:rsidP="004435E6">
            <w:pPr>
              <w:tabs>
                <w:tab w:val="left" w:pos="7176"/>
              </w:tabs>
              <w:cnfStyle w:val="000000100000" w:firstRow="0" w:lastRow="0" w:firstColumn="0" w:lastColumn="0" w:oddVBand="0" w:evenVBand="0" w:oddHBand="1" w:evenHBand="0" w:firstRowFirstColumn="0" w:firstRowLastColumn="0" w:lastRowFirstColumn="0" w:lastRowLastColumn="0"/>
            </w:pPr>
            <w:r>
              <w:t>Medium</w:t>
            </w:r>
          </w:p>
        </w:tc>
      </w:tr>
      <w:tr w:rsidR="004D0E7F" w14:paraId="75FC1BE7" w14:textId="77777777" w:rsidTr="004435E6">
        <w:trPr>
          <w:trHeight w:val="214"/>
        </w:trPr>
        <w:tc>
          <w:tcPr>
            <w:cnfStyle w:val="001000000000" w:firstRow="0" w:lastRow="0" w:firstColumn="1" w:lastColumn="0" w:oddVBand="0" w:evenVBand="0" w:oddHBand="0" w:evenHBand="0" w:firstRowFirstColumn="0" w:firstRowLastColumn="0" w:lastRowFirstColumn="0" w:lastRowLastColumn="0"/>
            <w:tcW w:w="2340" w:type="dxa"/>
          </w:tcPr>
          <w:p w14:paraId="6C0A2699" w14:textId="77777777" w:rsidR="004D0E7F" w:rsidRPr="00DA3A06" w:rsidRDefault="004D0E7F" w:rsidP="004435E6">
            <w:pPr>
              <w:tabs>
                <w:tab w:val="left" w:pos="7176"/>
              </w:tabs>
            </w:pPr>
            <w:r>
              <w:t>Impact</w:t>
            </w:r>
          </w:p>
        </w:tc>
        <w:tc>
          <w:tcPr>
            <w:tcW w:w="8176" w:type="dxa"/>
          </w:tcPr>
          <w:p w14:paraId="5C77AB86" w14:textId="77777777" w:rsidR="004D0E7F" w:rsidRPr="00DA3A06" w:rsidRDefault="004D0E7F" w:rsidP="004435E6">
            <w:pPr>
              <w:tabs>
                <w:tab w:val="left" w:pos="7176"/>
              </w:tabs>
              <w:cnfStyle w:val="000000000000" w:firstRow="0" w:lastRow="0" w:firstColumn="0" w:lastColumn="0" w:oddVBand="0" w:evenVBand="0" w:oddHBand="0" w:evenHBand="0" w:firstRowFirstColumn="0" w:firstRowLastColumn="0" w:lastRowFirstColumn="0" w:lastRowLastColumn="0"/>
            </w:pPr>
            <w:r>
              <w:t>Medium</w:t>
            </w:r>
          </w:p>
        </w:tc>
      </w:tr>
      <w:tr w:rsidR="004D0E7F" w14:paraId="688A4DDE" w14:textId="77777777" w:rsidTr="004435E6">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340" w:type="dxa"/>
          </w:tcPr>
          <w:p w14:paraId="63C76028" w14:textId="77777777" w:rsidR="004D0E7F" w:rsidRPr="00DA3A06" w:rsidRDefault="004D0E7F" w:rsidP="004435E6">
            <w:pPr>
              <w:tabs>
                <w:tab w:val="left" w:pos="7176"/>
              </w:tabs>
            </w:pPr>
            <w:r>
              <w:t>Risk Score</w:t>
            </w:r>
          </w:p>
        </w:tc>
        <w:tc>
          <w:tcPr>
            <w:tcW w:w="8176" w:type="dxa"/>
          </w:tcPr>
          <w:p w14:paraId="72C0C674" w14:textId="47B258B5" w:rsidR="004D0E7F" w:rsidRPr="00DA3A06" w:rsidRDefault="004D0E7F" w:rsidP="004435E6">
            <w:pPr>
              <w:tabs>
                <w:tab w:val="left" w:pos="7176"/>
              </w:tabs>
              <w:cnfStyle w:val="000000100000" w:firstRow="0" w:lastRow="0" w:firstColumn="0" w:lastColumn="0" w:oddVBand="0" w:evenVBand="0" w:oddHBand="1" w:evenHBand="0" w:firstRowFirstColumn="0" w:firstRowLastColumn="0" w:lastRowFirstColumn="0" w:lastRowLastColumn="0"/>
            </w:pPr>
            <w:r>
              <w:t>7.</w:t>
            </w:r>
            <w:r>
              <w:t>3</w:t>
            </w:r>
          </w:p>
        </w:tc>
      </w:tr>
      <w:tr w:rsidR="004D0E7F" w14:paraId="37E40A69" w14:textId="77777777" w:rsidTr="004435E6">
        <w:trPr>
          <w:trHeight w:val="220"/>
        </w:trPr>
        <w:tc>
          <w:tcPr>
            <w:cnfStyle w:val="001000000000" w:firstRow="0" w:lastRow="0" w:firstColumn="1" w:lastColumn="0" w:oddVBand="0" w:evenVBand="0" w:oddHBand="0" w:evenHBand="0" w:firstRowFirstColumn="0" w:firstRowLastColumn="0" w:lastRowFirstColumn="0" w:lastRowLastColumn="0"/>
            <w:tcW w:w="2340" w:type="dxa"/>
          </w:tcPr>
          <w:p w14:paraId="1CDA3610" w14:textId="77777777" w:rsidR="004D0E7F" w:rsidRPr="00DA3A06" w:rsidRDefault="004D0E7F" w:rsidP="004435E6">
            <w:pPr>
              <w:tabs>
                <w:tab w:val="left" w:pos="7176"/>
              </w:tabs>
            </w:pPr>
            <w:r>
              <w:t>Affected URL</w:t>
            </w:r>
          </w:p>
        </w:tc>
        <w:tc>
          <w:tcPr>
            <w:tcW w:w="8176" w:type="dxa"/>
          </w:tcPr>
          <w:p w14:paraId="7A58B350" w14:textId="322F2CEA" w:rsidR="004D0E7F" w:rsidRPr="00DA3A06" w:rsidRDefault="004D0E7F" w:rsidP="004435E6">
            <w:pPr>
              <w:tabs>
                <w:tab w:val="left" w:pos="1428"/>
                <w:tab w:val="left" w:pos="7176"/>
              </w:tabs>
              <w:cnfStyle w:val="000000000000" w:firstRow="0" w:lastRow="0" w:firstColumn="0" w:lastColumn="0" w:oddVBand="0" w:evenVBand="0" w:oddHBand="0" w:evenHBand="0" w:firstRowFirstColumn="0" w:firstRowLastColumn="0" w:lastRowFirstColumn="0" w:lastRowLastColumn="0"/>
            </w:pPr>
            <w:hyperlink r:id="rId10" w:history="1">
              <w:r w:rsidRPr="004D0E7F">
                <w:rPr>
                  <w:rStyle w:val="Hyperlink"/>
                </w:rPr>
                <w:t>http://testphp.vulnweb.com/robots.txt</w:t>
              </w:r>
            </w:hyperlink>
          </w:p>
        </w:tc>
      </w:tr>
      <w:tr w:rsidR="004D0E7F" w14:paraId="48801B89" w14:textId="77777777" w:rsidTr="004435E6">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340" w:type="dxa"/>
          </w:tcPr>
          <w:p w14:paraId="42702BD8" w14:textId="77777777" w:rsidR="004D0E7F" w:rsidRPr="00DA3A06" w:rsidRDefault="004D0E7F" w:rsidP="004D0E7F">
            <w:pPr>
              <w:tabs>
                <w:tab w:val="left" w:pos="7176"/>
              </w:tabs>
              <w:jc w:val="center"/>
            </w:pPr>
            <w:r>
              <w:t>Threat</w:t>
            </w:r>
          </w:p>
        </w:tc>
        <w:tc>
          <w:tcPr>
            <w:tcW w:w="8176" w:type="dxa"/>
          </w:tcPr>
          <w:p w14:paraId="6B2B48C1" w14:textId="77777777" w:rsidR="004D0E7F" w:rsidRPr="00DA3A06" w:rsidRDefault="004D0E7F" w:rsidP="004D0E7F">
            <w:pPr>
              <w:tabs>
                <w:tab w:val="left" w:pos="7176"/>
              </w:tabs>
              <w:spacing w:after="160"/>
              <w:cnfStyle w:val="000000100000" w:firstRow="0" w:lastRow="0" w:firstColumn="0" w:lastColumn="0" w:oddVBand="0" w:evenVBand="0" w:oddHBand="1" w:evenHBand="0" w:firstRowFirstColumn="0" w:firstRowLastColumn="0" w:lastRowFirstColumn="0" w:lastRowLastColumn="0"/>
              <w:rPr>
                <w:color w:val="000000" w:themeColor="text1"/>
              </w:rPr>
            </w:pPr>
            <w:r w:rsidRPr="00DA3A06">
              <w:rPr>
                <w:color w:val="000000" w:themeColor="text1"/>
              </w:rPr>
              <w:t>A successful Broken Authentication attack can result in:</w:t>
            </w:r>
          </w:p>
          <w:p w14:paraId="76930F38" w14:textId="77777777" w:rsidR="004D0E7F" w:rsidRPr="00DA3A06" w:rsidRDefault="004D0E7F" w:rsidP="004D0E7F">
            <w:pPr>
              <w:numPr>
                <w:ilvl w:val="0"/>
                <w:numId w:val="22"/>
              </w:numPr>
              <w:tabs>
                <w:tab w:val="left" w:pos="7176"/>
              </w:tabs>
              <w:cnfStyle w:val="000000100000" w:firstRow="0" w:lastRow="0" w:firstColumn="0" w:lastColumn="0" w:oddVBand="0" w:evenVBand="0" w:oddHBand="1" w:evenHBand="0" w:firstRowFirstColumn="0" w:firstRowLastColumn="0" w:lastRowFirstColumn="0" w:lastRowLastColumn="0"/>
              <w:rPr>
                <w:color w:val="000000" w:themeColor="text1"/>
              </w:rPr>
            </w:pPr>
            <w:r w:rsidRPr="00DA3A06">
              <w:rPr>
                <w:color w:val="000000" w:themeColor="text1"/>
              </w:rPr>
              <w:t>Account Takeover – Attackers can log in as legitimate users.</w:t>
            </w:r>
          </w:p>
          <w:p w14:paraId="02BBC1F9" w14:textId="77777777" w:rsidR="004D0E7F" w:rsidRPr="00DA3A06" w:rsidRDefault="004D0E7F" w:rsidP="004D0E7F">
            <w:pPr>
              <w:numPr>
                <w:ilvl w:val="0"/>
                <w:numId w:val="22"/>
              </w:numPr>
              <w:tabs>
                <w:tab w:val="left" w:pos="7176"/>
              </w:tabs>
              <w:cnfStyle w:val="000000100000" w:firstRow="0" w:lastRow="0" w:firstColumn="0" w:lastColumn="0" w:oddVBand="0" w:evenVBand="0" w:oddHBand="1" w:evenHBand="0" w:firstRowFirstColumn="0" w:firstRowLastColumn="0" w:lastRowFirstColumn="0" w:lastRowLastColumn="0"/>
              <w:rPr>
                <w:color w:val="000000" w:themeColor="text1"/>
              </w:rPr>
            </w:pPr>
            <w:r w:rsidRPr="00DA3A06">
              <w:rPr>
                <w:color w:val="000000" w:themeColor="text1"/>
              </w:rPr>
              <w:t>Data Exposure – Personal user data and sensitive information can be accessed.</w:t>
            </w:r>
          </w:p>
          <w:p w14:paraId="780D0CD9" w14:textId="77777777" w:rsidR="004D0E7F" w:rsidRPr="00DA3A06" w:rsidRDefault="004D0E7F" w:rsidP="004D0E7F">
            <w:pPr>
              <w:numPr>
                <w:ilvl w:val="0"/>
                <w:numId w:val="22"/>
              </w:numPr>
              <w:tabs>
                <w:tab w:val="left" w:pos="7176"/>
              </w:tabs>
              <w:cnfStyle w:val="000000100000" w:firstRow="0" w:lastRow="0" w:firstColumn="0" w:lastColumn="0" w:oddVBand="0" w:evenVBand="0" w:oddHBand="1" w:evenHBand="0" w:firstRowFirstColumn="0" w:firstRowLastColumn="0" w:lastRowFirstColumn="0" w:lastRowLastColumn="0"/>
              <w:rPr>
                <w:color w:val="000000" w:themeColor="text1"/>
              </w:rPr>
            </w:pPr>
            <w:r w:rsidRPr="00DA3A06">
              <w:rPr>
                <w:color w:val="000000" w:themeColor="text1"/>
              </w:rPr>
              <w:t>Privilege Escalation – Attackers can gain administrative control over the system.</w:t>
            </w:r>
          </w:p>
          <w:p w14:paraId="27B2E529" w14:textId="77777777" w:rsidR="004D0E7F" w:rsidRPr="00DA3A06" w:rsidRDefault="004D0E7F" w:rsidP="004D0E7F">
            <w:pPr>
              <w:numPr>
                <w:ilvl w:val="0"/>
                <w:numId w:val="22"/>
              </w:numPr>
              <w:tabs>
                <w:tab w:val="left" w:pos="7176"/>
              </w:tabs>
              <w:cnfStyle w:val="000000100000" w:firstRow="0" w:lastRow="0" w:firstColumn="0" w:lastColumn="0" w:oddVBand="0" w:evenVBand="0" w:oddHBand="1" w:evenHBand="0" w:firstRowFirstColumn="0" w:firstRowLastColumn="0" w:lastRowFirstColumn="0" w:lastRowLastColumn="0"/>
              <w:rPr>
                <w:color w:val="000000" w:themeColor="text1"/>
              </w:rPr>
            </w:pPr>
            <w:r w:rsidRPr="00DA3A06">
              <w:rPr>
                <w:color w:val="000000" w:themeColor="text1"/>
              </w:rPr>
              <w:t>Session Hijacking – Attackers can steal and reuse active session tokens.</w:t>
            </w:r>
          </w:p>
          <w:p w14:paraId="590FA6D5" w14:textId="77777777" w:rsidR="004D0E7F" w:rsidRPr="00DA3A06" w:rsidRDefault="004D0E7F" w:rsidP="004D0E7F">
            <w:pPr>
              <w:tabs>
                <w:tab w:val="left" w:pos="7176"/>
              </w:tabs>
              <w:jc w:val="center"/>
              <w:cnfStyle w:val="000000100000" w:firstRow="0" w:lastRow="0" w:firstColumn="0" w:lastColumn="0" w:oddVBand="0" w:evenVBand="0" w:oddHBand="1" w:evenHBand="0" w:firstRowFirstColumn="0" w:firstRowLastColumn="0" w:lastRowFirstColumn="0" w:lastRowLastColumn="0"/>
            </w:pPr>
          </w:p>
        </w:tc>
      </w:tr>
    </w:tbl>
    <w:p w14:paraId="6639A289" w14:textId="42F85D16" w:rsidR="00DA3A06" w:rsidRDefault="00DA3A06" w:rsidP="00DA3A06">
      <w:pPr>
        <w:tabs>
          <w:tab w:val="left" w:pos="7176"/>
        </w:tabs>
        <w:rPr>
          <w:color w:val="000000" w:themeColor="text1"/>
        </w:rPr>
      </w:pPr>
      <w:r w:rsidRPr="00DA3A06">
        <w:rPr>
          <w:color w:val="000000" w:themeColor="text1"/>
        </w:rPr>
        <w:br/>
        <w:t>Broken Authentication occurs when an application does not properly secure user authentication mechanisms, allowing attackers to compromise accounts. This includes weak password policies, missing multi-factor authentication, and session management flaws.</w:t>
      </w:r>
    </w:p>
    <w:p w14:paraId="47660E0F" w14:textId="77777777" w:rsidR="003E5A8D" w:rsidRPr="00DA3A06" w:rsidRDefault="003E5A8D" w:rsidP="003E5A8D">
      <w:pPr>
        <w:tabs>
          <w:tab w:val="left" w:pos="7176"/>
        </w:tabs>
        <w:rPr>
          <w:b/>
          <w:bCs/>
          <w:color w:val="000000" w:themeColor="text1"/>
          <w:u w:val="single"/>
        </w:rPr>
      </w:pPr>
      <w:r w:rsidRPr="004D0E7F">
        <w:rPr>
          <w:b/>
          <w:bCs/>
          <w:color w:val="000000" w:themeColor="text1"/>
          <w:u w:val="single"/>
        </w:rPr>
        <w:t>Steps To Reproduce</w:t>
      </w:r>
    </w:p>
    <w:p w14:paraId="3B9B1449" w14:textId="77777777" w:rsidR="003E5A8D" w:rsidRPr="00DA3A06" w:rsidRDefault="003E5A8D" w:rsidP="00DA3A06">
      <w:pPr>
        <w:tabs>
          <w:tab w:val="left" w:pos="7176"/>
        </w:tabs>
        <w:rPr>
          <w:color w:val="000000" w:themeColor="text1"/>
        </w:rPr>
      </w:pPr>
    </w:p>
    <w:p w14:paraId="4CA208E8" w14:textId="4D18004A" w:rsidR="00DA3A06" w:rsidRDefault="00DA3A06" w:rsidP="00DA3A06">
      <w:pPr>
        <w:tabs>
          <w:tab w:val="left" w:pos="7176"/>
        </w:tabs>
        <w:rPr>
          <w:color w:val="000000" w:themeColor="text1"/>
        </w:rPr>
      </w:pPr>
    </w:p>
    <w:p w14:paraId="40F3B3A3" w14:textId="77777777" w:rsidR="004D0E7F" w:rsidRDefault="004D0E7F" w:rsidP="00DA3A06">
      <w:pPr>
        <w:tabs>
          <w:tab w:val="left" w:pos="7176"/>
        </w:tabs>
        <w:rPr>
          <w:color w:val="000000" w:themeColor="text1"/>
        </w:rPr>
      </w:pPr>
    </w:p>
    <w:p w14:paraId="777A0291" w14:textId="77777777" w:rsidR="004D0E7F" w:rsidRDefault="004D0E7F" w:rsidP="00DA3A06">
      <w:pPr>
        <w:tabs>
          <w:tab w:val="left" w:pos="7176"/>
        </w:tabs>
        <w:rPr>
          <w:color w:val="000000" w:themeColor="text1"/>
        </w:rPr>
      </w:pPr>
    </w:p>
    <w:p w14:paraId="7BC24F1B" w14:textId="77777777" w:rsidR="004D0E7F" w:rsidRDefault="004D0E7F" w:rsidP="00DA3A06">
      <w:pPr>
        <w:tabs>
          <w:tab w:val="left" w:pos="7176"/>
        </w:tabs>
        <w:rPr>
          <w:color w:val="000000" w:themeColor="text1"/>
        </w:rPr>
      </w:pPr>
    </w:p>
    <w:p w14:paraId="097C4152" w14:textId="77777777" w:rsidR="004D0E7F" w:rsidRPr="00DA3A06" w:rsidRDefault="004D0E7F" w:rsidP="00DA3A06">
      <w:pPr>
        <w:tabs>
          <w:tab w:val="left" w:pos="7176"/>
        </w:tabs>
        <w:rPr>
          <w:color w:val="000000" w:themeColor="text1"/>
        </w:rPr>
      </w:pPr>
    </w:p>
    <w:p w14:paraId="590E042F" w14:textId="77777777" w:rsidR="003E5A8D" w:rsidRDefault="003E5A8D" w:rsidP="00DA3A06">
      <w:pPr>
        <w:tabs>
          <w:tab w:val="left" w:pos="7176"/>
        </w:tabs>
        <w:rPr>
          <w:color w:val="153D63" w:themeColor="text2" w:themeTint="E6"/>
          <w:sz w:val="36"/>
          <w:szCs w:val="36"/>
        </w:rPr>
      </w:pPr>
    </w:p>
    <w:p w14:paraId="27DA87CD" w14:textId="77777777" w:rsidR="003E5A8D" w:rsidRDefault="003E5A8D" w:rsidP="00DA3A06">
      <w:pPr>
        <w:tabs>
          <w:tab w:val="left" w:pos="7176"/>
        </w:tabs>
        <w:rPr>
          <w:color w:val="153D63" w:themeColor="text2" w:themeTint="E6"/>
          <w:sz w:val="36"/>
          <w:szCs w:val="36"/>
        </w:rPr>
      </w:pPr>
    </w:p>
    <w:p w14:paraId="46D885C6" w14:textId="77777777" w:rsidR="003E5A8D" w:rsidRDefault="003E5A8D" w:rsidP="00DA3A06">
      <w:pPr>
        <w:tabs>
          <w:tab w:val="left" w:pos="7176"/>
        </w:tabs>
        <w:rPr>
          <w:color w:val="153D63" w:themeColor="text2" w:themeTint="E6"/>
          <w:sz w:val="36"/>
          <w:szCs w:val="36"/>
        </w:rPr>
      </w:pPr>
    </w:p>
    <w:p w14:paraId="7FDF45F9" w14:textId="77777777" w:rsidR="003E5A8D" w:rsidRDefault="003E5A8D" w:rsidP="00DA3A06">
      <w:pPr>
        <w:tabs>
          <w:tab w:val="left" w:pos="7176"/>
        </w:tabs>
        <w:rPr>
          <w:color w:val="153D63" w:themeColor="text2" w:themeTint="E6"/>
          <w:sz w:val="36"/>
          <w:szCs w:val="36"/>
        </w:rPr>
      </w:pPr>
    </w:p>
    <w:p w14:paraId="2D574D73" w14:textId="77777777" w:rsidR="003E5A8D" w:rsidRDefault="003E5A8D" w:rsidP="00DA3A06">
      <w:pPr>
        <w:tabs>
          <w:tab w:val="left" w:pos="7176"/>
        </w:tabs>
        <w:rPr>
          <w:color w:val="153D63" w:themeColor="text2" w:themeTint="E6"/>
          <w:sz w:val="36"/>
          <w:szCs w:val="36"/>
        </w:rPr>
      </w:pPr>
    </w:p>
    <w:p w14:paraId="7F3C921B" w14:textId="338C6DA6" w:rsidR="00DA3A06" w:rsidRDefault="00DA3A06" w:rsidP="00DA3A06">
      <w:pPr>
        <w:tabs>
          <w:tab w:val="left" w:pos="7176"/>
        </w:tabs>
        <w:rPr>
          <w:color w:val="153D63" w:themeColor="text2" w:themeTint="E6"/>
          <w:sz w:val="36"/>
          <w:szCs w:val="36"/>
        </w:rPr>
      </w:pPr>
      <w:r w:rsidRPr="00DA3A06">
        <w:rPr>
          <w:color w:val="153D63" w:themeColor="text2" w:themeTint="E6"/>
          <w:sz w:val="36"/>
          <w:szCs w:val="36"/>
        </w:rPr>
        <w:t>2.4 Cross-Site Request Forgery (CSRF) leads to Account Takeover</w:t>
      </w:r>
    </w:p>
    <w:tbl>
      <w:tblPr>
        <w:tblStyle w:val="GridTable4-Accent3"/>
        <w:tblW w:w="10516" w:type="dxa"/>
        <w:tblInd w:w="-5" w:type="dxa"/>
        <w:tblLook w:val="04A0" w:firstRow="1" w:lastRow="0" w:firstColumn="1" w:lastColumn="0" w:noHBand="0" w:noVBand="1"/>
      </w:tblPr>
      <w:tblGrid>
        <w:gridCol w:w="2340"/>
        <w:gridCol w:w="8176"/>
      </w:tblGrid>
      <w:tr w:rsidR="004D0E7F" w14:paraId="136CDDD2" w14:textId="77777777" w:rsidTr="004435E6">
        <w:trPr>
          <w:cnfStyle w:val="100000000000" w:firstRow="1" w:lastRow="0" w:firstColumn="0" w:lastColumn="0" w:oddVBand="0" w:evenVBand="0" w:oddHBand="0"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340" w:type="dxa"/>
          </w:tcPr>
          <w:p w14:paraId="7795C85A" w14:textId="77777777" w:rsidR="004D0E7F" w:rsidRPr="00DA3A06" w:rsidRDefault="004D0E7F" w:rsidP="004435E6">
            <w:pPr>
              <w:tabs>
                <w:tab w:val="left" w:pos="7176"/>
              </w:tabs>
              <w:rPr>
                <w:sz w:val="36"/>
                <w:szCs w:val="36"/>
              </w:rPr>
            </w:pPr>
            <w:r w:rsidRPr="00DA3A06">
              <w:rPr>
                <w:sz w:val="36"/>
                <w:szCs w:val="36"/>
              </w:rPr>
              <w:t>Parameter</w:t>
            </w:r>
          </w:p>
        </w:tc>
        <w:tc>
          <w:tcPr>
            <w:tcW w:w="8176" w:type="dxa"/>
          </w:tcPr>
          <w:p w14:paraId="48342499" w14:textId="77777777" w:rsidR="004D0E7F" w:rsidRPr="00DA3A06" w:rsidRDefault="004D0E7F" w:rsidP="004435E6">
            <w:pPr>
              <w:tabs>
                <w:tab w:val="left" w:pos="7176"/>
              </w:tabs>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Description</w:t>
            </w:r>
          </w:p>
        </w:tc>
      </w:tr>
      <w:tr w:rsidR="004D0E7F" w14:paraId="1647EB33" w14:textId="77777777" w:rsidTr="004435E6">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340" w:type="dxa"/>
          </w:tcPr>
          <w:p w14:paraId="52868BC4" w14:textId="77777777" w:rsidR="004D0E7F" w:rsidRPr="00DA3A06" w:rsidRDefault="004D0E7F" w:rsidP="004435E6">
            <w:pPr>
              <w:tabs>
                <w:tab w:val="left" w:pos="7176"/>
              </w:tabs>
            </w:pPr>
            <w:r w:rsidRPr="00DA3A06">
              <w:t>Severity</w:t>
            </w:r>
          </w:p>
        </w:tc>
        <w:tc>
          <w:tcPr>
            <w:tcW w:w="8176" w:type="dxa"/>
          </w:tcPr>
          <w:p w14:paraId="0EACCD2D" w14:textId="77777777" w:rsidR="004D0E7F" w:rsidRPr="00DA3A06" w:rsidRDefault="004D0E7F" w:rsidP="004435E6">
            <w:pPr>
              <w:tabs>
                <w:tab w:val="left" w:pos="7176"/>
              </w:tabs>
              <w:cnfStyle w:val="000000100000" w:firstRow="0" w:lastRow="0" w:firstColumn="0" w:lastColumn="0" w:oddVBand="0" w:evenVBand="0" w:oddHBand="1" w:evenHBand="0" w:firstRowFirstColumn="0" w:firstRowLastColumn="0" w:lastRowFirstColumn="0" w:lastRowLastColumn="0"/>
            </w:pPr>
            <w:r>
              <w:t>Medium</w:t>
            </w:r>
          </w:p>
        </w:tc>
      </w:tr>
      <w:tr w:rsidR="004D0E7F" w14:paraId="75703ABB" w14:textId="77777777" w:rsidTr="004435E6">
        <w:trPr>
          <w:trHeight w:val="214"/>
        </w:trPr>
        <w:tc>
          <w:tcPr>
            <w:cnfStyle w:val="001000000000" w:firstRow="0" w:lastRow="0" w:firstColumn="1" w:lastColumn="0" w:oddVBand="0" w:evenVBand="0" w:oddHBand="0" w:evenHBand="0" w:firstRowFirstColumn="0" w:firstRowLastColumn="0" w:lastRowFirstColumn="0" w:lastRowLastColumn="0"/>
            <w:tcW w:w="2340" w:type="dxa"/>
          </w:tcPr>
          <w:p w14:paraId="6016D1AD" w14:textId="77777777" w:rsidR="004D0E7F" w:rsidRPr="00DA3A06" w:rsidRDefault="004D0E7F" w:rsidP="004435E6">
            <w:pPr>
              <w:tabs>
                <w:tab w:val="left" w:pos="7176"/>
              </w:tabs>
            </w:pPr>
            <w:r>
              <w:t>Impact</w:t>
            </w:r>
          </w:p>
        </w:tc>
        <w:tc>
          <w:tcPr>
            <w:tcW w:w="8176" w:type="dxa"/>
          </w:tcPr>
          <w:p w14:paraId="6676C4FE" w14:textId="77777777" w:rsidR="004D0E7F" w:rsidRPr="00DA3A06" w:rsidRDefault="004D0E7F" w:rsidP="004435E6">
            <w:pPr>
              <w:tabs>
                <w:tab w:val="left" w:pos="7176"/>
              </w:tabs>
              <w:cnfStyle w:val="000000000000" w:firstRow="0" w:lastRow="0" w:firstColumn="0" w:lastColumn="0" w:oddVBand="0" w:evenVBand="0" w:oddHBand="0" w:evenHBand="0" w:firstRowFirstColumn="0" w:firstRowLastColumn="0" w:lastRowFirstColumn="0" w:lastRowLastColumn="0"/>
            </w:pPr>
            <w:r>
              <w:t>Medium</w:t>
            </w:r>
          </w:p>
        </w:tc>
      </w:tr>
      <w:tr w:rsidR="004D0E7F" w14:paraId="52AB27B3" w14:textId="77777777" w:rsidTr="004435E6">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340" w:type="dxa"/>
          </w:tcPr>
          <w:p w14:paraId="6D8A1ECD" w14:textId="77777777" w:rsidR="004D0E7F" w:rsidRPr="00DA3A06" w:rsidRDefault="004D0E7F" w:rsidP="004435E6">
            <w:pPr>
              <w:tabs>
                <w:tab w:val="left" w:pos="7176"/>
              </w:tabs>
            </w:pPr>
            <w:r>
              <w:t>Risk Score</w:t>
            </w:r>
          </w:p>
        </w:tc>
        <w:tc>
          <w:tcPr>
            <w:tcW w:w="8176" w:type="dxa"/>
          </w:tcPr>
          <w:p w14:paraId="66CC9CE0" w14:textId="6659C1EB" w:rsidR="004D0E7F" w:rsidRPr="00DA3A06" w:rsidRDefault="004D0E7F" w:rsidP="004435E6">
            <w:pPr>
              <w:tabs>
                <w:tab w:val="left" w:pos="7176"/>
              </w:tabs>
              <w:cnfStyle w:val="000000100000" w:firstRow="0" w:lastRow="0" w:firstColumn="0" w:lastColumn="0" w:oddVBand="0" w:evenVBand="0" w:oddHBand="1" w:evenHBand="0" w:firstRowFirstColumn="0" w:firstRowLastColumn="0" w:lastRowFirstColumn="0" w:lastRowLastColumn="0"/>
            </w:pPr>
            <w:r>
              <w:t>6.5</w:t>
            </w:r>
          </w:p>
        </w:tc>
      </w:tr>
      <w:tr w:rsidR="004D0E7F" w14:paraId="29919449" w14:textId="77777777" w:rsidTr="004435E6">
        <w:trPr>
          <w:trHeight w:val="220"/>
        </w:trPr>
        <w:tc>
          <w:tcPr>
            <w:cnfStyle w:val="001000000000" w:firstRow="0" w:lastRow="0" w:firstColumn="1" w:lastColumn="0" w:oddVBand="0" w:evenVBand="0" w:oddHBand="0" w:evenHBand="0" w:firstRowFirstColumn="0" w:firstRowLastColumn="0" w:lastRowFirstColumn="0" w:lastRowLastColumn="0"/>
            <w:tcW w:w="2340" w:type="dxa"/>
          </w:tcPr>
          <w:p w14:paraId="0B1ECE34" w14:textId="77777777" w:rsidR="004D0E7F" w:rsidRPr="00DA3A06" w:rsidRDefault="004D0E7F" w:rsidP="004435E6">
            <w:pPr>
              <w:tabs>
                <w:tab w:val="left" w:pos="7176"/>
              </w:tabs>
            </w:pPr>
            <w:r>
              <w:t>Affected URL</w:t>
            </w:r>
          </w:p>
        </w:tc>
        <w:tc>
          <w:tcPr>
            <w:tcW w:w="8176" w:type="dxa"/>
          </w:tcPr>
          <w:p w14:paraId="37D96201" w14:textId="6952CFFA" w:rsidR="004D0E7F" w:rsidRPr="00DA3A06" w:rsidRDefault="004D0E7F" w:rsidP="004435E6">
            <w:pPr>
              <w:tabs>
                <w:tab w:val="left" w:pos="1428"/>
                <w:tab w:val="left" w:pos="7176"/>
              </w:tabs>
              <w:cnfStyle w:val="000000000000" w:firstRow="0" w:lastRow="0" w:firstColumn="0" w:lastColumn="0" w:oddVBand="0" w:evenVBand="0" w:oddHBand="0" w:evenHBand="0" w:firstRowFirstColumn="0" w:firstRowLastColumn="0" w:lastRowFirstColumn="0" w:lastRowLastColumn="0"/>
            </w:pPr>
            <w:hyperlink r:id="rId11" w:history="1">
              <w:r w:rsidRPr="00D3097C">
                <w:rPr>
                  <w:rStyle w:val="Hyperlink"/>
                </w:rPr>
                <w:t>http://testphp.vulnweb.com/userinfo.php</w:t>
              </w:r>
            </w:hyperlink>
          </w:p>
        </w:tc>
      </w:tr>
      <w:tr w:rsidR="004D0E7F" w14:paraId="4C09F453" w14:textId="77777777" w:rsidTr="004435E6">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340" w:type="dxa"/>
          </w:tcPr>
          <w:p w14:paraId="50F278C7" w14:textId="77777777" w:rsidR="004D0E7F" w:rsidRPr="00DA3A06" w:rsidRDefault="004D0E7F" w:rsidP="004435E6">
            <w:pPr>
              <w:tabs>
                <w:tab w:val="left" w:pos="7176"/>
              </w:tabs>
              <w:jc w:val="center"/>
            </w:pPr>
            <w:r>
              <w:t>Threat</w:t>
            </w:r>
          </w:p>
        </w:tc>
        <w:tc>
          <w:tcPr>
            <w:tcW w:w="8176" w:type="dxa"/>
          </w:tcPr>
          <w:p w14:paraId="2A49EF09" w14:textId="0142FCCD" w:rsidR="004D0E7F" w:rsidRPr="00DA3A06" w:rsidRDefault="004D0E7F" w:rsidP="004D0E7F">
            <w:pPr>
              <w:tabs>
                <w:tab w:val="left" w:pos="7176"/>
              </w:tabs>
              <w:cnfStyle w:val="000000100000" w:firstRow="0" w:lastRow="0" w:firstColumn="0" w:lastColumn="0" w:oddVBand="0" w:evenVBand="0" w:oddHBand="1" w:evenHBand="0" w:firstRowFirstColumn="0" w:firstRowLastColumn="0" w:lastRowFirstColumn="0" w:lastRowLastColumn="0"/>
              <w:rPr>
                <w:color w:val="000000" w:themeColor="text1"/>
              </w:rPr>
            </w:pPr>
            <w:r w:rsidRPr="00DA3A06">
              <w:rPr>
                <w:color w:val="000000" w:themeColor="text1"/>
              </w:rPr>
              <w:t>A successful CSRF attack can result in:</w:t>
            </w:r>
          </w:p>
          <w:p w14:paraId="7163EB6E" w14:textId="77777777" w:rsidR="004D0E7F" w:rsidRPr="00DA3A06" w:rsidRDefault="004D0E7F" w:rsidP="004D0E7F">
            <w:pPr>
              <w:numPr>
                <w:ilvl w:val="0"/>
                <w:numId w:val="23"/>
              </w:numPr>
              <w:tabs>
                <w:tab w:val="left" w:pos="7176"/>
              </w:tabs>
              <w:cnfStyle w:val="000000100000" w:firstRow="0" w:lastRow="0" w:firstColumn="0" w:lastColumn="0" w:oddVBand="0" w:evenVBand="0" w:oddHBand="1" w:evenHBand="0" w:firstRowFirstColumn="0" w:firstRowLastColumn="0" w:lastRowFirstColumn="0" w:lastRowLastColumn="0"/>
              <w:rPr>
                <w:color w:val="000000" w:themeColor="text1"/>
              </w:rPr>
            </w:pPr>
            <w:r w:rsidRPr="00DA3A06">
              <w:rPr>
                <w:color w:val="000000" w:themeColor="text1"/>
              </w:rPr>
              <w:t>Account Takeover – Attackers can modify user details such as email and password.</w:t>
            </w:r>
          </w:p>
          <w:p w14:paraId="214BDFE3" w14:textId="77777777" w:rsidR="004D0E7F" w:rsidRPr="00DA3A06" w:rsidRDefault="004D0E7F" w:rsidP="004D0E7F">
            <w:pPr>
              <w:numPr>
                <w:ilvl w:val="0"/>
                <w:numId w:val="23"/>
              </w:numPr>
              <w:tabs>
                <w:tab w:val="left" w:pos="7176"/>
              </w:tabs>
              <w:cnfStyle w:val="000000100000" w:firstRow="0" w:lastRow="0" w:firstColumn="0" w:lastColumn="0" w:oddVBand="0" w:evenVBand="0" w:oddHBand="1" w:evenHBand="0" w:firstRowFirstColumn="0" w:firstRowLastColumn="0" w:lastRowFirstColumn="0" w:lastRowLastColumn="0"/>
              <w:rPr>
                <w:color w:val="000000" w:themeColor="text1"/>
              </w:rPr>
            </w:pPr>
            <w:r w:rsidRPr="00DA3A06">
              <w:rPr>
                <w:color w:val="000000" w:themeColor="text1"/>
              </w:rPr>
              <w:t>Data Manipulation – Attackers can alter or delete user data.</w:t>
            </w:r>
          </w:p>
          <w:p w14:paraId="76D8C3EE" w14:textId="77777777" w:rsidR="004D0E7F" w:rsidRPr="00DA3A06" w:rsidRDefault="004D0E7F" w:rsidP="004D0E7F">
            <w:pPr>
              <w:numPr>
                <w:ilvl w:val="0"/>
                <w:numId w:val="23"/>
              </w:numPr>
              <w:tabs>
                <w:tab w:val="left" w:pos="7176"/>
              </w:tabs>
              <w:cnfStyle w:val="000000100000" w:firstRow="0" w:lastRow="0" w:firstColumn="0" w:lastColumn="0" w:oddVBand="0" w:evenVBand="0" w:oddHBand="1" w:evenHBand="0" w:firstRowFirstColumn="0" w:firstRowLastColumn="0" w:lastRowFirstColumn="0" w:lastRowLastColumn="0"/>
              <w:rPr>
                <w:color w:val="000000" w:themeColor="text1"/>
              </w:rPr>
            </w:pPr>
            <w:r w:rsidRPr="00DA3A06">
              <w:rPr>
                <w:color w:val="000000" w:themeColor="text1"/>
              </w:rPr>
              <w:t>Privacy Violations – Sensitive user information can be exposed.</w:t>
            </w:r>
          </w:p>
          <w:p w14:paraId="4BFD35E8" w14:textId="77777777" w:rsidR="004D0E7F" w:rsidRPr="00DA3A06" w:rsidRDefault="004D0E7F" w:rsidP="004D0E7F">
            <w:pPr>
              <w:tabs>
                <w:tab w:val="left" w:pos="7176"/>
              </w:tabs>
              <w:cnfStyle w:val="000000100000" w:firstRow="0" w:lastRow="0" w:firstColumn="0" w:lastColumn="0" w:oddVBand="0" w:evenVBand="0" w:oddHBand="1" w:evenHBand="0" w:firstRowFirstColumn="0" w:firstRowLastColumn="0" w:lastRowFirstColumn="0" w:lastRowLastColumn="0"/>
            </w:pPr>
          </w:p>
        </w:tc>
      </w:tr>
    </w:tbl>
    <w:p w14:paraId="51BE103E" w14:textId="26558A53" w:rsidR="00DA3A06" w:rsidRDefault="00DA3A06" w:rsidP="00DA3A06">
      <w:pPr>
        <w:tabs>
          <w:tab w:val="left" w:pos="7176"/>
        </w:tabs>
        <w:rPr>
          <w:color w:val="000000" w:themeColor="text1"/>
        </w:rPr>
      </w:pPr>
      <w:r w:rsidRPr="00DA3A06">
        <w:rPr>
          <w:color w:val="000000" w:themeColor="text1"/>
        </w:rPr>
        <w:br/>
        <w:t>Cross-Site Request Forgery (CSRF) is a vulnerability that occurs when an attacker tricks a user’s browser into making unintended requests to a website where the user is authenticated. This allows attackers to perform unauthorized actions on behalf of the user.</w:t>
      </w:r>
    </w:p>
    <w:p w14:paraId="0F062297" w14:textId="77777777" w:rsidR="003E5A8D" w:rsidRPr="00DA3A06" w:rsidRDefault="003E5A8D" w:rsidP="003E5A8D">
      <w:pPr>
        <w:tabs>
          <w:tab w:val="left" w:pos="7176"/>
        </w:tabs>
        <w:rPr>
          <w:b/>
          <w:bCs/>
          <w:color w:val="000000" w:themeColor="text1"/>
          <w:u w:val="single"/>
        </w:rPr>
      </w:pPr>
      <w:r w:rsidRPr="004D0E7F">
        <w:rPr>
          <w:b/>
          <w:bCs/>
          <w:color w:val="000000" w:themeColor="text1"/>
          <w:u w:val="single"/>
        </w:rPr>
        <w:t>Steps To Reproduce</w:t>
      </w:r>
    </w:p>
    <w:p w14:paraId="071A178D" w14:textId="77777777" w:rsidR="003E5A8D" w:rsidRPr="00DA3A06" w:rsidRDefault="003E5A8D" w:rsidP="00DA3A06">
      <w:pPr>
        <w:tabs>
          <w:tab w:val="left" w:pos="7176"/>
        </w:tabs>
        <w:rPr>
          <w:color w:val="000000" w:themeColor="text1"/>
        </w:rPr>
      </w:pPr>
    </w:p>
    <w:p w14:paraId="6BD16A6C" w14:textId="77777777" w:rsidR="00B059CA" w:rsidRPr="00B059CA" w:rsidRDefault="00B059CA" w:rsidP="00DA3A06">
      <w:pPr>
        <w:tabs>
          <w:tab w:val="left" w:pos="7176"/>
        </w:tabs>
        <w:rPr>
          <w:color w:val="000000" w:themeColor="text1"/>
        </w:rPr>
      </w:pPr>
    </w:p>
    <w:sectPr w:rsidR="00B059CA" w:rsidRPr="00B059CA" w:rsidSect="00D5355D">
      <w:footerReference w:type="default" r:id="rId12"/>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FD787C" w14:textId="77777777" w:rsidR="00747483" w:rsidRDefault="00747483" w:rsidP="003E5A8D">
      <w:pPr>
        <w:spacing w:after="0" w:line="240" w:lineRule="auto"/>
      </w:pPr>
      <w:r>
        <w:separator/>
      </w:r>
    </w:p>
  </w:endnote>
  <w:endnote w:type="continuationSeparator" w:id="0">
    <w:p w14:paraId="04DEE93E" w14:textId="77777777" w:rsidR="00747483" w:rsidRDefault="00747483" w:rsidP="003E5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F9ABBC" w14:textId="77777777" w:rsidR="003E5A8D" w:rsidRDefault="003E5A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3BA44B" w14:textId="77777777" w:rsidR="00747483" w:rsidRDefault="00747483" w:rsidP="003E5A8D">
      <w:pPr>
        <w:spacing w:after="0" w:line="240" w:lineRule="auto"/>
      </w:pPr>
      <w:r>
        <w:separator/>
      </w:r>
    </w:p>
  </w:footnote>
  <w:footnote w:type="continuationSeparator" w:id="0">
    <w:p w14:paraId="388CC364" w14:textId="77777777" w:rsidR="00747483" w:rsidRDefault="00747483" w:rsidP="003E5A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064F5"/>
    <w:multiLevelType w:val="multilevel"/>
    <w:tmpl w:val="CE98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37B9D"/>
    <w:multiLevelType w:val="multilevel"/>
    <w:tmpl w:val="03D0A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195F62"/>
    <w:multiLevelType w:val="multilevel"/>
    <w:tmpl w:val="DA6AB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3F40AF"/>
    <w:multiLevelType w:val="multilevel"/>
    <w:tmpl w:val="5058A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1118BD"/>
    <w:multiLevelType w:val="multilevel"/>
    <w:tmpl w:val="A3FA5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860883"/>
    <w:multiLevelType w:val="multilevel"/>
    <w:tmpl w:val="6504D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B224EF"/>
    <w:multiLevelType w:val="hybridMultilevel"/>
    <w:tmpl w:val="5C021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D16AEA"/>
    <w:multiLevelType w:val="multilevel"/>
    <w:tmpl w:val="BFACE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EA0C8D"/>
    <w:multiLevelType w:val="multilevel"/>
    <w:tmpl w:val="5B36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EC0BC2"/>
    <w:multiLevelType w:val="multilevel"/>
    <w:tmpl w:val="95A0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885FE3"/>
    <w:multiLevelType w:val="hybridMultilevel"/>
    <w:tmpl w:val="8A6CD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4A27DD"/>
    <w:multiLevelType w:val="hybridMultilevel"/>
    <w:tmpl w:val="DBD8890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AAF3406"/>
    <w:multiLevelType w:val="hybridMultilevel"/>
    <w:tmpl w:val="79CE6020"/>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2AD437BD"/>
    <w:multiLevelType w:val="multilevel"/>
    <w:tmpl w:val="129C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123935"/>
    <w:multiLevelType w:val="multilevel"/>
    <w:tmpl w:val="DEC2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301CF3"/>
    <w:multiLevelType w:val="hybridMultilevel"/>
    <w:tmpl w:val="88F0B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F581E56"/>
    <w:multiLevelType w:val="hybridMultilevel"/>
    <w:tmpl w:val="9DD694B0"/>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7CFFF6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59537D44"/>
    <w:multiLevelType w:val="multilevel"/>
    <w:tmpl w:val="D27C8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40714D"/>
    <w:multiLevelType w:val="hybridMultilevel"/>
    <w:tmpl w:val="B7F85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0BB370C"/>
    <w:multiLevelType w:val="multilevel"/>
    <w:tmpl w:val="DA6AB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3064EA"/>
    <w:multiLevelType w:val="multilevel"/>
    <w:tmpl w:val="40DEE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1328AB"/>
    <w:multiLevelType w:val="multilevel"/>
    <w:tmpl w:val="DA6AB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A72D2D"/>
    <w:multiLevelType w:val="multilevel"/>
    <w:tmpl w:val="DA6AB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8375C4"/>
    <w:multiLevelType w:val="hybridMultilevel"/>
    <w:tmpl w:val="443C0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F978FC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115980782">
    <w:abstractNumId w:val="17"/>
  </w:num>
  <w:num w:numId="2" w16cid:durableId="1616789338">
    <w:abstractNumId w:val="6"/>
  </w:num>
  <w:num w:numId="3" w16cid:durableId="2076124938">
    <w:abstractNumId w:val="25"/>
  </w:num>
  <w:num w:numId="4" w16cid:durableId="1242717462">
    <w:abstractNumId w:val="19"/>
  </w:num>
  <w:num w:numId="5" w16cid:durableId="1614508450">
    <w:abstractNumId w:val="10"/>
  </w:num>
  <w:num w:numId="6" w16cid:durableId="2114545462">
    <w:abstractNumId w:val="16"/>
  </w:num>
  <w:num w:numId="7" w16cid:durableId="1998341513">
    <w:abstractNumId w:val="24"/>
  </w:num>
  <w:num w:numId="8" w16cid:durableId="63842383">
    <w:abstractNumId w:val="11"/>
  </w:num>
  <w:num w:numId="9" w16cid:durableId="550967789">
    <w:abstractNumId w:val="13"/>
  </w:num>
  <w:num w:numId="10" w16cid:durableId="1522937530">
    <w:abstractNumId w:val="15"/>
  </w:num>
  <w:num w:numId="11" w16cid:durableId="200096796">
    <w:abstractNumId w:val="12"/>
  </w:num>
  <w:num w:numId="12" w16cid:durableId="2096169035">
    <w:abstractNumId w:val="0"/>
  </w:num>
  <w:num w:numId="13" w16cid:durableId="1697927031">
    <w:abstractNumId w:val="18"/>
  </w:num>
  <w:num w:numId="14" w16cid:durableId="31271335">
    <w:abstractNumId w:val="14"/>
  </w:num>
  <w:num w:numId="15" w16cid:durableId="1331982647">
    <w:abstractNumId w:val="5"/>
  </w:num>
  <w:num w:numId="16" w16cid:durableId="680474788">
    <w:abstractNumId w:val="9"/>
  </w:num>
  <w:num w:numId="17" w16cid:durableId="196360376">
    <w:abstractNumId w:val="7"/>
  </w:num>
  <w:num w:numId="18" w16cid:durableId="699864722">
    <w:abstractNumId w:val="8"/>
  </w:num>
  <w:num w:numId="19" w16cid:durableId="1954048936">
    <w:abstractNumId w:val="3"/>
  </w:num>
  <w:num w:numId="20" w16cid:durableId="794251696">
    <w:abstractNumId w:val="22"/>
  </w:num>
  <w:num w:numId="21" w16cid:durableId="202986511">
    <w:abstractNumId w:val="4"/>
  </w:num>
  <w:num w:numId="22" w16cid:durableId="949317491">
    <w:abstractNumId w:val="1"/>
  </w:num>
  <w:num w:numId="23" w16cid:durableId="1189098899">
    <w:abstractNumId w:val="21"/>
  </w:num>
  <w:num w:numId="24" w16cid:durableId="1989674278">
    <w:abstractNumId w:val="2"/>
  </w:num>
  <w:num w:numId="25" w16cid:durableId="1247374006">
    <w:abstractNumId w:val="23"/>
  </w:num>
  <w:num w:numId="26" w16cid:durableId="13966137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7B3"/>
    <w:rsid w:val="000F0656"/>
    <w:rsid w:val="00115AA1"/>
    <w:rsid w:val="001F0703"/>
    <w:rsid w:val="003E5A8D"/>
    <w:rsid w:val="004D0E7F"/>
    <w:rsid w:val="007228C1"/>
    <w:rsid w:val="00747483"/>
    <w:rsid w:val="008568DB"/>
    <w:rsid w:val="008667B3"/>
    <w:rsid w:val="00A13A81"/>
    <w:rsid w:val="00B059CA"/>
    <w:rsid w:val="00D35B2C"/>
    <w:rsid w:val="00D412EF"/>
    <w:rsid w:val="00D5355D"/>
    <w:rsid w:val="00DA3A06"/>
    <w:rsid w:val="00EB4F0F"/>
    <w:rsid w:val="00F33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BACED"/>
  <w15:chartTrackingRefBased/>
  <w15:docId w15:val="{0F6C6B76-5D8E-4AA5-9F15-571D1B02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7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67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67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7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7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7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7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7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7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7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67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67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7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7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7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7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7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7B3"/>
    <w:rPr>
      <w:rFonts w:eastAsiaTheme="majorEastAsia" w:cstheme="majorBidi"/>
      <w:color w:val="272727" w:themeColor="text1" w:themeTint="D8"/>
    </w:rPr>
  </w:style>
  <w:style w:type="paragraph" w:styleId="Title">
    <w:name w:val="Title"/>
    <w:basedOn w:val="Normal"/>
    <w:next w:val="Normal"/>
    <w:link w:val="TitleChar"/>
    <w:uiPriority w:val="10"/>
    <w:qFormat/>
    <w:rsid w:val="008667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7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7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7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7B3"/>
    <w:pPr>
      <w:spacing w:before="160"/>
      <w:jc w:val="center"/>
    </w:pPr>
    <w:rPr>
      <w:i/>
      <w:iCs/>
      <w:color w:val="404040" w:themeColor="text1" w:themeTint="BF"/>
    </w:rPr>
  </w:style>
  <w:style w:type="character" w:customStyle="1" w:styleId="QuoteChar">
    <w:name w:val="Quote Char"/>
    <w:basedOn w:val="DefaultParagraphFont"/>
    <w:link w:val="Quote"/>
    <w:uiPriority w:val="29"/>
    <w:rsid w:val="008667B3"/>
    <w:rPr>
      <w:i/>
      <w:iCs/>
      <w:color w:val="404040" w:themeColor="text1" w:themeTint="BF"/>
    </w:rPr>
  </w:style>
  <w:style w:type="paragraph" w:styleId="ListParagraph">
    <w:name w:val="List Paragraph"/>
    <w:basedOn w:val="Normal"/>
    <w:uiPriority w:val="34"/>
    <w:qFormat/>
    <w:rsid w:val="008667B3"/>
    <w:pPr>
      <w:ind w:left="720"/>
      <w:contextualSpacing/>
    </w:pPr>
  </w:style>
  <w:style w:type="character" w:styleId="IntenseEmphasis">
    <w:name w:val="Intense Emphasis"/>
    <w:basedOn w:val="DefaultParagraphFont"/>
    <w:uiPriority w:val="21"/>
    <w:qFormat/>
    <w:rsid w:val="008667B3"/>
    <w:rPr>
      <w:i/>
      <w:iCs/>
      <w:color w:val="0F4761" w:themeColor="accent1" w:themeShade="BF"/>
    </w:rPr>
  </w:style>
  <w:style w:type="paragraph" w:styleId="IntenseQuote">
    <w:name w:val="Intense Quote"/>
    <w:basedOn w:val="Normal"/>
    <w:next w:val="Normal"/>
    <w:link w:val="IntenseQuoteChar"/>
    <w:uiPriority w:val="30"/>
    <w:qFormat/>
    <w:rsid w:val="008667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7B3"/>
    <w:rPr>
      <w:i/>
      <w:iCs/>
      <w:color w:val="0F4761" w:themeColor="accent1" w:themeShade="BF"/>
    </w:rPr>
  </w:style>
  <w:style w:type="character" w:styleId="IntenseReference">
    <w:name w:val="Intense Reference"/>
    <w:basedOn w:val="DefaultParagraphFont"/>
    <w:uiPriority w:val="32"/>
    <w:qFormat/>
    <w:rsid w:val="008667B3"/>
    <w:rPr>
      <w:b/>
      <w:bCs/>
      <w:smallCaps/>
      <w:color w:val="0F4761" w:themeColor="accent1" w:themeShade="BF"/>
      <w:spacing w:val="5"/>
    </w:rPr>
  </w:style>
  <w:style w:type="table" w:styleId="TableGrid">
    <w:name w:val="Table Grid"/>
    <w:basedOn w:val="TableNormal"/>
    <w:uiPriority w:val="39"/>
    <w:rsid w:val="00856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8568DB"/>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character" w:styleId="Hyperlink">
    <w:name w:val="Hyperlink"/>
    <w:basedOn w:val="DefaultParagraphFont"/>
    <w:uiPriority w:val="99"/>
    <w:unhideWhenUsed/>
    <w:rsid w:val="00DA3A06"/>
    <w:rPr>
      <w:color w:val="467886" w:themeColor="hyperlink"/>
      <w:u w:val="single"/>
    </w:rPr>
  </w:style>
  <w:style w:type="character" w:styleId="UnresolvedMention">
    <w:name w:val="Unresolved Mention"/>
    <w:basedOn w:val="DefaultParagraphFont"/>
    <w:uiPriority w:val="99"/>
    <w:semiHidden/>
    <w:unhideWhenUsed/>
    <w:rsid w:val="00DA3A06"/>
    <w:rPr>
      <w:color w:val="605E5C"/>
      <w:shd w:val="clear" w:color="auto" w:fill="E1DFDD"/>
    </w:rPr>
  </w:style>
  <w:style w:type="table" w:styleId="GridTable1Light-Accent1">
    <w:name w:val="Grid Table 1 Light Accent 1"/>
    <w:basedOn w:val="TableNormal"/>
    <w:uiPriority w:val="46"/>
    <w:rsid w:val="00DA3A06"/>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ListTable3-Accent4">
    <w:name w:val="List Table 3 Accent 4"/>
    <w:basedOn w:val="TableNormal"/>
    <w:uiPriority w:val="48"/>
    <w:rsid w:val="00DA3A06"/>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GridTable4-Accent4">
    <w:name w:val="Grid Table 4 Accent 4"/>
    <w:basedOn w:val="TableNormal"/>
    <w:uiPriority w:val="49"/>
    <w:rsid w:val="00DA3A06"/>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4-Accent3">
    <w:name w:val="Grid Table 4 Accent 3"/>
    <w:basedOn w:val="TableNormal"/>
    <w:uiPriority w:val="49"/>
    <w:rsid w:val="00DA3A06"/>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Header">
    <w:name w:val="header"/>
    <w:basedOn w:val="Normal"/>
    <w:link w:val="HeaderChar"/>
    <w:uiPriority w:val="99"/>
    <w:unhideWhenUsed/>
    <w:rsid w:val="003E5A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5A8D"/>
  </w:style>
  <w:style w:type="paragraph" w:styleId="Footer">
    <w:name w:val="footer"/>
    <w:basedOn w:val="Normal"/>
    <w:link w:val="FooterChar"/>
    <w:uiPriority w:val="99"/>
    <w:unhideWhenUsed/>
    <w:rsid w:val="003E5A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5A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272463">
      <w:bodyDiv w:val="1"/>
      <w:marLeft w:val="0"/>
      <w:marRight w:val="0"/>
      <w:marTop w:val="0"/>
      <w:marBottom w:val="0"/>
      <w:divBdr>
        <w:top w:val="none" w:sz="0" w:space="0" w:color="auto"/>
        <w:left w:val="none" w:sz="0" w:space="0" w:color="auto"/>
        <w:bottom w:val="none" w:sz="0" w:space="0" w:color="auto"/>
        <w:right w:val="none" w:sz="0" w:space="0" w:color="auto"/>
      </w:divBdr>
    </w:div>
    <w:div w:id="569072636">
      <w:bodyDiv w:val="1"/>
      <w:marLeft w:val="0"/>
      <w:marRight w:val="0"/>
      <w:marTop w:val="0"/>
      <w:marBottom w:val="0"/>
      <w:divBdr>
        <w:top w:val="none" w:sz="0" w:space="0" w:color="auto"/>
        <w:left w:val="none" w:sz="0" w:space="0" w:color="auto"/>
        <w:bottom w:val="none" w:sz="0" w:space="0" w:color="auto"/>
        <w:right w:val="none" w:sz="0" w:space="0" w:color="auto"/>
      </w:divBdr>
    </w:div>
    <w:div w:id="791217449">
      <w:bodyDiv w:val="1"/>
      <w:marLeft w:val="0"/>
      <w:marRight w:val="0"/>
      <w:marTop w:val="0"/>
      <w:marBottom w:val="0"/>
      <w:divBdr>
        <w:top w:val="none" w:sz="0" w:space="0" w:color="auto"/>
        <w:left w:val="none" w:sz="0" w:space="0" w:color="auto"/>
        <w:bottom w:val="none" w:sz="0" w:space="0" w:color="auto"/>
        <w:right w:val="none" w:sz="0" w:space="0" w:color="auto"/>
      </w:divBdr>
    </w:div>
    <w:div w:id="1185169214">
      <w:bodyDiv w:val="1"/>
      <w:marLeft w:val="0"/>
      <w:marRight w:val="0"/>
      <w:marTop w:val="0"/>
      <w:marBottom w:val="0"/>
      <w:divBdr>
        <w:top w:val="none" w:sz="0" w:space="0" w:color="auto"/>
        <w:left w:val="none" w:sz="0" w:space="0" w:color="auto"/>
        <w:bottom w:val="none" w:sz="0" w:space="0" w:color="auto"/>
        <w:right w:val="none" w:sz="0" w:space="0" w:color="auto"/>
      </w:divBdr>
    </w:div>
    <w:div w:id="1218933144">
      <w:bodyDiv w:val="1"/>
      <w:marLeft w:val="0"/>
      <w:marRight w:val="0"/>
      <w:marTop w:val="0"/>
      <w:marBottom w:val="0"/>
      <w:divBdr>
        <w:top w:val="none" w:sz="0" w:space="0" w:color="auto"/>
        <w:left w:val="none" w:sz="0" w:space="0" w:color="auto"/>
        <w:bottom w:val="none" w:sz="0" w:space="0" w:color="auto"/>
        <w:right w:val="none" w:sz="0" w:space="0" w:color="auto"/>
      </w:divBdr>
    </w:div>
    <w:div w:id="1885868712">
      <w:bodyDiv w:val="1"/>
      <w:marLeft w:val="0"/>
      <w:marRight w:val="0"/>
      <w:marTop w:val="0"/>
      <w:marBottom w:val="0"/>
      <w:divBdr>
        <w:top w:val="none" w:sz="0" w:space="0" w:color="auto"/>
        <w:left w:val="none" w:sz="0" w:space="0" w:color="auto"/>
        <w:bottom w:val="none" w:sz="0" w:space="0" w:color="auto"/>
        <w:right w:val="none" w:sz="0" w:space="0" w:color="auto"/>
      </w:divBdr>
    </w:div>
    <w:div w:id="1949965772">
      <w:bodyDiv w:val="1"/>
      <w:marLeft w:val="0"/>
      <w:marRight w:val="0"/>
      <w:marTop w:val="0"/>
      <w:marBottom w:val="0"/>
      <w:divBdr>
        <w:top w:val="none" w:sz="0" w:space="0" w:color="auto"/>
        <w:left w:val="none" w:sz="0" w:space="0" w:color="auto"/>
        <w:bottom w:val="none" w:sz="0" w:space="0" w:color="auto"/>
        <w:right w:val="none" w:sz="0" w:space="0" w:color="auto"/>
      </w:divBdr>
    </w:div>
    <w:div w:id="203627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php.vulnweb.com/login.ph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estphp.vulnweb.com/userinfo.php" TargetMode="External"/><Relationship Id="rId5" Type="http://schemas.openxmlformats.org/officeDocument/2006/relationships/footnotes" Target="footnotes.xml"/><Relationship Id="rId10" Type="http://schemas.openxmlformats.org/officeDocument/2006/relationships/hyperlink" Target="http://testphp.vulnweb.com/robots.txt" TargetMode="External"/><Relationship Id="rId4" Type="http://schemas.openxmlformats.org/officeDocument/2006/relationships/webSettings" Target="webSettings.xml"/><Relationship Id="rId9" Type="http://schemas.openxmlformats.org/officeDocument/2006/relationships/hyperlink" Target="http://testphp.vulnweb.com/search.php?test=quer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7</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11</cp:revision>
  <dcterms:created xsi:type="dcterms:W3CDTF">2025-04-03T10:19:00Z</dcterms:created>
  <dcterms:modified xsi:type="dcterms:W3CDTF">2025-04-03T12:06:00Z</dcterms:modified>
</cp:coreProperties>
</file>