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F0BB5" w14:textId="6C5140F6" w:rsidR="00C0766F" w:rsidRDefault="00C0766F" w:rsidP="00C0766F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Google Analytics Roadmap</w:t>
      </w:r>
    </w:p>
    <w:p w14:paraId="57BAF220" w14:textId="77777777" w:rsidR="00C0766F" w:rsidRDefault="00C0766F">
      <w:pPr>
        <w:rPr>
          <w:b/>
          <w:bCs/>
          <w:sz w:val="28"/>
        </w:rPr>
      </w:pPr>
    </w:p>
    <w:p w14:paraId="271145CE" w14:textId="3E90E556" w:rsidR="00DB769F" w:rsidRPr="00DB769F" w:rsidRDefault="00DB769F">
      <w:pPr>
        <w:rPr>
          <w:b/>
          <w:bCs/>
          <w:sz w:val="28"/>
        </w:rPr>
      </w:pPr>
      <w:r w:rsidRPr="00DB769F">
        <w:rPr>
          <w:b/>
          <w:bCs/>
          <w:sz w:val="28"/>
        </w:rPr>
        <w:t>Block A</w:t>
      </w:r>
      <w:r w:rsidR="00AE557B">
        <w:rPr>
          <w:b/>
          <w:bCs/>
          <w:sz w:val="28"/>
        </w:rPr>
        <w:t>: Practical Start</w:t>
      </w:r>
    </w:p>
    <w:p w14:paraId="5D37F645" w14:textId="3E4701E1" w:rsidR="00DB769F" w:rsidRPr="00DB769F" w:rsidRDefault="00DB769F">
      <w:pPr>
        <w:rPr>
          <w:b/>
          <w:bCs/>
        </w:rPr>
      </w:pPr>
      <w:r w:rsidRPr="00DB769F">
        <w:rPr>
          <w:b/>
          <w:bCs/>
        </w:rPr>
        <w:t>Ultimate Google Analytics course + 50 practical examples</w:t>
      </w:r>
    </w:p>
    <w:p w14:paraId="5E5FF560" w14:textId="2D35ACD4" w:rsidR="00DB769F" w:rsidRDefault="00DB769F">
      <w:pPr>
        <w:rPr>
          <w:b/>
          <w:bCs/>
        </w:rPr>
      </w:pPr>
      <w:hyperlink r:id="rId6" w:history="1">
        <w:r w:rsidRPr="0022524A">
          <w:rPr>
            <w:rStyle w:val="Hyperlink"/>
          </w:rPr>
          <w:t>https://prudentialservices.udemy.com/course/ultimate-google-analytics-course-50-practical-tips/</w:t>
        </w:r>
      </w:hyperlink>
    </w:p>
    <w:p w14:paraId="17C3FD88" w14:textId="500EC2B6" w:rsidR="00DB769F" w:rsidRPr="00C0766F" w:rsidRDefault="00DB769F">
      <w:r w:rsidRPr="00DB769F">
        <w:rPr>
          <w:b/>
          <w:bCs/>
        </w:rPr>
        <w:t>Advanced Google Analytics course + 77 practical questions</w:t>
      </w:r>
      <w:r w:rsidR="00C0766F">
        <w:rPr>
          <w:b/>
          <w:bCs/>
        </w:rPr>
        <w:t xml:space="preserve"> </w:t>
      </w:r>
      <w:r w:rsidR="00C0766F">
        <w:t xml:space="preserve">(Doesn’t exist in </w:t>
      </w:r>
      <w:proofErr w:type="spellStart"/>
      <w:r w:rsidR="00C0766F">
        <w:t>myHR</w:t>
      </w:r>
      <w:proofErr w:type="spellEnd"/>
      <w:r w:rsidR="00C0766F">
        <w:t xml:space="preserve"> Udemy)</w:t>
      </w:r>
    </w:p>
    <w:p w14:paraId="674B5180" w14:textId="3F899211" w:rsidR="00DB769F" w:rsidRDefault="00DB769F">
      <w:hyperlink r:id="rId7" w:history="1">
        <w:r w:rsidRPr="0022524A">
          <w:rPr>
            <w:rStyle w:val="Hyperlink"/>
          </w:rPr>
          <w:t>https://www.udemy.com/course/advanced-google-analytics-course-77-practical-questions/</w:t>
        </w:r>
      </w:hyperlink>
    </w:p>
    <w:p w14:paraId="7ACB71FA" w14:textId="66A629B4" w:rsidR="00DB769F" w:rsidRDefault="00DB769F">
      <w:pPr>
        <w:rPr>
          <w:b/>
          <w:bCs/>
        </w:rPr>
      </w:pPr>
    </w:p>
    <w:p w14:paraId="0F9ACE1D" w14:textId="032020C9" w:rsidR="00DB769F" w:rsidRPr="00DB769F" w:rsidRDefault="00DB769F">
      <w:pPr>
        <w:rPr>
          <w:b/>
          <w:bCs/>
          <w:sz w:val="28"/>
        </w:rPr>
      </w:pPr>
      <w:r w:rsidRPr="00DB769F">
        <w:rPr>
          <w:b/>
          <w:bCs/>
          <w:sz w:val="28"/>
        </w:rPr>
        <w:t xml:space="preserve">Block </w:t>
      </w:r>
      <w:r>
        <w:rPr>
          <w:b/>
          <w:bCs/>
          <w:sz w:val="28"/>
        </w:rPr>
        <w:t>B</w:t>
      </w:r>
      <w:r w:rsidR="00AE557B">
        <w:rPr>
          <w:b/>
          <w:bCs/>
          <w:sz w:val="28"/>
        </w:rPr>
        <w:t>: Get certification from Google</w:t>
      </w:r>
    </w:p>
    <w:p w14:paraId="339C18B1" w14:textId="77777777" w:rsidR="00DB769F" w:rsidRPr="00DB769F" w:rsidRDefault="00DB769F" w:rsidP="00DB769F">
      <w:pPr>
        <w:rPr>
          <w:b/>
          <w:bCs/>
        </w:rPr>
      </w:pPr>
      <w:r w:rsidRPr="00DB769F">
        <w:rPr>
          <w:b/>
          <w:bCs/>
        </w:rPr>
        <w:t>Google Analytics for Beginners</w:t>
      </w:r>
    </w:p>
    <w:p w14:paraId="066C167F" w14:textId="77777777" w:rsidR="00DB769F" w:rsidRDefault="00DB769F" w:rsidP="00DB769F">
      <w:hyperlink r:id="rId8" w:history="1">
        <w:r w:rsidRPr="0022524A">
          <w:rPr>
            <w:rStyle w:val="Hyperlink"/>
          </w:rPr>
          <w:t>https://analytics.google.com/analytics/academy/course/6</w:t>
        </w:r>
      </w:hyperlink>
    </w:p>
    <w:p w14:paraId="7BA7B198" w14:textId="77777777" w:rsidR="00DB769F" w:rsidRPr="00DB769F" w:rsidRDefault="00DB769F" w:rsidP="00DB769F">
      <w:pPr>
        <w:rPr>
          <w:b/>
          <w:bCs/>
        </w:rPr>
      </w:pPr>
      <w:r w:rsidRPr="00DB769F">
        <w:rPr>
          <w:b/>
          <w:bCs/>
        </w:rPr>
        <w:t>Advanced Google Analytics</w:t>
      </w:r>
    </w:p>
    <w:p w14:paraId="6B54FB8B" w14:textId="44A558BF" w:rsidR="00DB769F" w:rsidRDefault="00DB769F" w:rsidP="00DB769F">
      <w:hyperlink r:id="rId9" w:history="1">
        <w:r w:rsidRPr="0022524A">
          <w:rPr>
            <w:rStyle w:val="Hyperlink"/>
          </w:rPr>
          <w:t>https://analytics.google.com/analytics/academy/course/7</w:t>
        </w:r>
      </w:hyperlink>
    </w:p>
    <w:p w14:paraId="164A74C0" w14:textId="4543867F" w:rsidR="00DB769F" w:rsidRDefault="00DB769F" w:rsidP="00DB769F"/>
    <w:p w14:paraId="4A8B8C4E" w14:textId="756F6669" w:rsidR="00DB769F" w:rsidRPr="00DB769F" w:rsidRDefault="00DB769F" w:rsidP="00DB769F">
      <w:pPr>
        <w:rPr>
          <w:b/>
          <w:bCs/>
          <w:sz w:val="28"/>
        </w:rPr>
      </w:pPr>
      <w:r w:rsidRPr="00DB769F">
        <w:rPr>
          <w:b/>
          <w:bCs/>
          <w:sz w:val="28"/>
        </w:rPr>
        <w:t xml:space="preserve">Block </w:t>
      </w:r>
      <w:r>
        <w:rPr>
          <w:b/>
          <w:bCs/>
          <w:sz w:val="28"/>
        </w:rPr>
        <w:t>C</w:t>
      </w:r>
      <w:r w:rsidR="00AE557B">
        <w:rPr>
          <w:b/>
          <w:bCs/>
          <w:sz w:val="28"/>
        </w:rPr>
        <w:t>: Take exam and get certification</w:t>
      </w:r>
    </w:p>
    <w:p w14:paraId="2712B647" w14:textId="1F3D3B3E" w:rsidR="00DB769F" w:rsidRPr="00DB769F" w:rsidRDefault="00DB769F" w:rsidP="00DB769F">
      <w:pPr>
        <w:rPr>
          <w:b/>
          <w:bCs/>
        </w:rPr>
      </w:pPr>
      <w:r w:rsidRPr="00DB769F">
        <w:rPr>
          <w:b/>
          <w:bCs/>
        </w:rPr>
        <w:t>Take the GA certification</w:t>
      </w:r>
    </w:p>
    <w:p w14:paraId="0B1678D7" w14:textId="3D08500B" w:rsidR="00DB769F" w:rsidRDefault="00AE557B" w:rsidP="00DB769F">
      <w:hyperlink r:id="rId10" w:history="1">
        <w:r w:rsidRPr="0022524A">
          <w:rPr>
            <w:rStyle w:val="Hyperlink"/>
          </w:rPr>
          <w:t>https://skillshop.exceedlms.com/student/path/2938-google-analytics-individual-qualification</w:t>
        </w:r>
      </w:hyperlink>
    </w:p>
    <w:p w14:paraId="32709F65" w14:textId="3B6D448F" w:rsidR="00DB769F" w:rsidRDefault="00DB769F" w:rsidP="00DB769F"/>
    <w:p w14:paraId="69EBEE73" w14:textId="4D240F59" w:rsidR="00DB769F" w:rsidRPr="00DB769F" w:rsidRDefault="00DB769F" w:rsidP="00DB769F">
      <w:pPr>
        <w:rPr>
          <w:b/>
          <w:bCs/>
          <w:sz w:val="28"/>
        </w:rPr>
      </w:pPr>
      <w:r w:rsidRPr="00DB769F">
        <w:rPr>
          <w:b/>
          <w:bCs/>
          <w:sz w:val="28"/>
        </w:rPr>
        <w:t xml:space="preserve">Block </w:t>
      </w:r>
      <w:r>
        <w:rPr>
          <w:b/>
          <w:bCs/>
          <w:sz w:val="28"/>
        </w:rPr>
        <w:t>D</w:t>
      </w:r>
      <w:r w:rsidR="00AE557B">
        <w:rPr>
          <w:b/>
          <w:bCs/>
          <w:sz w:val="28"/>
        </w:rPr>
        <w:t>: GA: 360</w:t>
      </w:r>
    </w:p>
    <w:p w14:paraId="46531ACA" w14:textId="5541C524" w:rsidR="00AE557B" w:rsidRPr="00AE557B" w:rsidRDefault="00AE557B" w:rsidP="00DB769F">
      <w:pPr>
        <w:rPr>
          <w:b/>
          <w:bCs/>
        </w:rPr>
      </w:pPr>
      <w:r w:rsidRPr="00AE557B">
        <w:rPr>
          <w:b/>
          <w:bCs/>
        </w:rPr>
        <w:t xml:space="preserve">Advanced Analytics in GA360 </w:t>
      </w:r>
    </w:p>
    <w:p w14:paraId="79B0681F" w14:textId="0DE2869E" w:rsidR="00AE557B" w:rsidRPr="00AE557B" w:rsidRDefault="00AE557B" w:rsidP="00DB769F">
      <w:r w:rsidRPr="00AE557B">
        <w:t>https://www.optimizesmart.com/tutorial-on-ga-360-advanced-analysis/#more-38464</w:t>
      </w:r>
    </w:p>
    <w:p w14:paraId="1DE0CCEF" w14:textId="110B4DB2" w:rsidR="00AE557B" w:rsidRPr="00DB769F" w:rsidRDefault="00DB769F" w:rsidP="00DB769F">
      <w:pPr>
        <w:rPr>
          <w:b/>
          <w:bCs/>
        </w:rPr>
      </w:pPr>
      <w:r w:rsidRPr="00DB769F">
        <w:rPr>
          <w:b/>
          <w:bCs/>
        </w:rPr>
        <w:t xml:space="preserve">Getting Started </w:t>
      </w:r>
      <w:proofErr w:type="gramStart"/>
      <w:r w:rsidRPr="00DB769F">
        <w:rPr>
          <w:b/>
          <w:bCs/>
        </w:rPr>
        <w:t>With</w:t>
      </w:r>
      <w:proofErr w:type="gramEnd"/>
      <w:r w:rsidRPr="00DB769F">
        <w:rPr>
          <w:b/>
          <w:bCs/>
        </w:rPr>
        <w:t xml:space="preserve"> Google Analytics 360</w:t>
      </w:r>
    </w:p>
    <w:p w14:paraId="40FADDEB" w14:textId="77777777" w:rsidR="00DB769F" w:rsidRDefault="00DB769F" w:rsidP="00DB769F">
      <w:hyperlink r:id="rId11" w:history="1">
        <w:r w:rsidRPr="0022524A">
          <w:rPr>
            <w:rStyle w:val="Hyperlink"/>
          </w:rPr>
          <w:t>https://analytics.google.com/analytics/academy/course/8</w:t>
        </w:r>
      </w:hyperlink>
    </w:p>
    <w:p w14:paraId="23F68DA9" w14:textId="39D516BA" w:rsidR="00DB769F" w:rsidRDefault="00DB769F">
      <w:pPr>
        <w:rPr>
          <w:b/>
          <w:bCs/>
        </w:rPr>
      </w:pPr>
    </w:p>
    <w:p w14:paraId="3ED5C0ED" w14:textId="2F19A6DA" w:rsidR="00DB769F" w:rsidRPr="00DB769F" w:rsidRDefault="00DB769F">
      <w:pPr>
        <w:rPr>
          <w:b/>
          <w:bCs/>
          <w:sz w:val="28"/>
        </w:rPr>
      </w:pPr>
      <w:r w:rsidRPr="00DB769F">
        <w:rPr>
          <w:b/>
          <w:bCs/>
          <w:sz w:val="28"/>
        </w:rPr>
        <w:t xml:space="preserve">Block </w:t>
      </w:r>
      <w:r>
        <w:rPr>
          <w:b/>
          <w:bCs/>
          <w:sz w:val="28"/>
        </w:rPr>
        <w:t>E</w:t>
      </w:r>
      <w:r w:rsidR="00AE557B">
        <w:rPr>
          <w:b/>
          <w:bCs/>
          <w:sz w:val="28"/>
        </w:rPr>
        <w:t>: Prepare for GA4</w:t>
      </w:r>
    </w:p>
    <w:p w14:paraId="51ECC2B9" w14:textId="7C20362E" w:rsidR="00DB769F" w:rsidRPr="00DB769F" w:rsidRDefault="00DB769F">
      <w:pPr>
        <w:rPr>
          <w:b/>
          <w:bCs/>
        </w:rPr>
      </w:pPr>
      <w:r w:rsidRPr="00DB769F">
        <w:rPr>
          <w:b/>
          <w:bCs/>
        </w:rPr>
        <w:t>Google Analytics 4 for Beginners - New Google Analytics</w:t>
      </w:r>
    </w:p>
    <w:p w14:paraId="5DF551EA" w14:textId="4BE64257" w:rsidR="00DB769F" w:rsidRDefault="00AE557B">
      <w:hyperlink r:id="rId12" w:history="1">
        <w:r w:rsidRPr="0022524A">
          <w:rPr>
            <w:rStyle w:val="Hyperlink"/>
          </w:rPr>
          <w:t>https://prudentialservices.udemy.com/course/google-analytics-4/</w:t>
        </w:r>
      </w:hyperlink>
    </w:p>
    <w:p w14:paraId="1FE85E3E" w14:textId="0622C6C0" w:rsidR="00AE557B" w:rsidRDefault="00AE557B"/>
    <w:p w14:paraId="672DFFBB" w14:textId="6BA4A8D9" w:rsidR="00AE557B" w:rsidRDefault="00DC2A74">
      <w:r>
        <w:t xml:space="preserve">While going through these blocks, </w:t>
      </w:r>
      <w:r w:rsidR="00AE557B">
        <w:t xml:space="preserve">read blogs and courses from: </w:t>
      </w:r>
      <w:hyperlink r:id="rId13" w:history="1">
        <w:r w:rsidR="00AE557B" w:rsidRPr="0022524A">
          <w:rPr>
            <w:rStyle w:val="Hyperlink"/>
          </w:rPr>
          <w:t>https://www.optimizesmart.com/blog/</w:t>
        </w:r>
      </w:hyperlink>
      <w:r w:rsidR="00AE557B">
        <w:t xml:space="preserve"> Many practical and advanced lessons here.</w:t>
      </w:r>
    </w:p>
    <w:sectPr w:rsidR="00AE5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95277" w14:textId="77777777" w:rsidR="003D67A3" w:rsidRDefault="003D67A3" w:rsidP="00AE557B">
      <w:pPr>
        <w:spacing w:after="0" w:line="240" w:lineRule="auto"/>
      </w:pPr>
      <w:r>
        <w:separator/>
      </w:r>
    </w:p>
  </w:endnote>
  <w:endnote w:type="continuationSeparator" w:id="0">
    <w:p w14:paraId="005DCF50" w14:textId="77777777" w:rsidR="003D67A3" w:rsidRDefault="003D67A3" w:rsidP="00AE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90B8D" w14:textId="77777777" w:rsidR="003D67A3" w:rsidRDefault="003D67A3" w:rsidP="00AE557B">
      <w:pPr>
        <w:spacing w:after="0" w:line="240" w:lineRule="auto"/>
      </w:pPr>
      <w:r>
        <w:separator/>
      </w:r>
    </w:p>
  </w:footnote>
  <w:footnote w:type="continuationSeparator" w:id="0">
    <w:p w14:paraId="0201A3D0" w14:textId="77777777" w:rsidR="003D67A3" w:rsidRDefault="003D67A3" w:rsidP="00AE5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1E"/>
    <w:rsid w:val="0004691E"/>
    <w:rsid w:val="003D67A3"/>
    <w:rsid w:val="00AE557B"/>
    <w:rsid w:val="00B610EA"/>
    <w:rsid w:val="00C0766F"/>
    <w:rsid w:val="00DB769F"/>
    <w:rsid w:val="00DC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4ECA0"/>
  <w15:chartTrackingRefBased/>
  <w15:docId w15:val="{3A6DDCC3-70C2-4AFE-A603-285A409E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google.com/analytics/academy/course/6" TargetMode="External"/><Relationship Id="rId13" Type="http://schemas.openxmlformats.org/officeDocument/2006/relationships/hyperlink" Target="https://www.optimizesmart.com/blo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advanced-google-analytics-course-77-practical-questions/" TargetMode="External"/><Relationship Id="rId12" Type="http://schemas.openxmlformats.org/officeDocument/2006/relationships/hyperlink" Target="https://prudentialservices.udemy.com/course/google-analytics-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udentialservices.udemy.com/course/ultimate-google-analytics-course-50-practical-tips/" TargetMode="External"/><Relationship Id="rId11" Type="http://schemas.openxmlformats.org/officeDocument/2006/relationships/hyperlink" Target="https://analytics.google.com/analytics/academy/course/8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skillshop.exceedlms.com/student/path/2938-google-analytics-individual-qualific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nalytics.google.com/analytics/academy/course/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Sarunjade Prasertsuwan (ศรัณย์เจษ ประเสริฐสุวรรณ)</dc:creator>
  <cp:keywords/>
  <dc:description/>
  <cp:lastModifiedBy>Sarunjade Prasertsuwan (ศรัณย์เจษ ประเสริฐสุวรรณ)</cp:lastModifiedBy>
  <cp:revision>5</cp:revision>
  <dcterms:created xsi:type="dcterms:W3CDTF">2022-04-25T06:32:00Z</dcterms:created>
  <dcterms:modified xsi:type="dcterms:W3CDTF">2022-04-25T06:48:00Z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fead094-560e-463c-bb19-c3c75b05d1f6_Enabled">
    <vt:lpwstr>true</vt:lpwstr>
  </property>
  <property fmtid="{D5CDD505-2E9C-101B-9397-08002B2CF9AE}" pid="3" name="MSIP_Label_efead094-560e-463c-bb19-c3c75b05d1f6_SetDate">
    <vt:lpwstr>2022-04-25T06:32:04Z</vt:lpwstr>
  </property>
  <property fmtid="{D5CDD505-2E9C-101B-9397-08002B2CF9AE}" pid="4" name="MSIP_Label_efead094-560e-463c-bb19-c3c75b05d1f6_Method">
    <vt:lpwstr>Standard</vt:lpwstr>
  </property>
  <property fmtid="{D5CDD505-2E9C-101B-9397-08002B2CF9AE}" pid="5" name="MSIP_Label_efead094-560e-463c-bb19-c3c75b05d1f6_Name">
    <vt:lpwstr>Restricted(PRU)</vt:lpwstr>
  </property>
  <property fmtid="{D5CDD505-2E9C-101B-9397-08002B2CF9AE}" pid="6" name="MSIP_Label_efead094-560e-463c-bb19-c3c75b05d1f6_SiteId">
    <vt:lpwstr>7007305e-2664-4e6b-b9a4-c4d5ccfd1524</vt:lpwstr>
  </property>
  <property fmtid="{D5CDD505-2E9C-101B-9397-08002B2CF9AE}" pid="7" name="MSIP_Label_efead094-560e-463c-bb19-c3c75b05d1f6_ActionId">
    <vt:lpwstr>64d16770-0275-4bfe-a457-f013033104c1</vt:lpwstr>
  </property>
  <property fmtid="{D5CDD505-2E9C-101B-9397-08002B2CF9AE}" pid="8" name="MSIP_Label_efead094-560e-463c-bb19-c3c75b05d1f6_ContentBits">
    <vt:lpwstr>0</vt:lpwstr>
  </property>
</Properties>
</file>