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i w:val="0"/>
          <w:iCs w:val="0"/>
          <w:color w:val="000000" w:themeColor="text1"/>
          <w:sz w:val="36"/>
          <w:szCs w:val="36"/>
          <w:u w:val="none"/>
          <w:vertAlign w:val="baseline"/>
          <w14:textFill>
            <w14:solidFill>
              <w14:schemeClr w14:val="tx1"/>
            </w14:solidFill>
          </w14:textFill>
        </w:rPr>
      </w:pPr>
      <w:r>
        <w:rPr>
          <w:rFonts w:hint="eastAsia" w:ascii="宋体" w:hAnsi="宋体" w:eastAsia="宋体" w:cs="宋体"/>
          <w:b/>
          <w:i w:val="0"/>
          <w:iCs w:val="0"/>
          <w:color w:val="000000" w:themeColor="text1"/>
          <w:sz w:val="36"/>
          <w:szCs w:val="36"/>
          <w:u w:val="none"/>
          <w:vertAlign w:val="baseline"/>
          <w14:textFill>
            <w14:solidFill>
              <w14:schemeClr w14:val="tx1"/>
            </w14:solidFill>
          </w14:textFill>
        </w:rPr>
        <w:t>关于真核细胞形成的若干假说</w:t>
      </w:r>
    </w:p>
    <w:p>
      <w:pPr>
        <w:rPr>
          <w:rFonts w:hint="eastAsia" w:ascii="宋体" w:hAnsi="宋体" w:eastAsia="宋体" w:cs="宋体"/>
          <w:b/>
          <w:bCs/>
          <w:i w:val="0"/>
          <w:iCs w:val="0"/>
          <w:color w:val="000000" w:themeColor="text1"/>
          <w:sz w:val="30"/>
          <w:szCs w:val="30"/>
          <w:u w:val="none"/>
          <w:vertAlign w:val="baseline"/>
          <w14:textFill>
            <w14:solidFill>
              <w14:schemeClr w14:val="tx1"/>
            </w14:solidFill>
          </w14:textFill>
        </w:rPr>
      </w:pPr>
      <w:r>
        <w:rPr>
          <w:rFonts w:hint="eastAsia" w:ascii="宋体" w:hAnsi="宋体" w:eastAsia="宋体" w:cs="宋体"/>
          <w:b/>
          <w:bCs/>
          <w:i w:val="0"/>
          <w:iCs w:val="0"/>
          <w:color w:val="000000" w:themeColor="text1"/>
          <w:sz w:val="30"/>
          <w:szCs w:val="30"/>
          <w:u w:val="none"/>
          <w:vertAlign w:val="baseline"/>
          <w14:textFill>
            <w14:solidFill>
              <w14:schemeClr w14:val="tx1"/>
            </w14:solidFill>
          </w14:textFill>
        </w:rPr>
        <w:t>概述</w:t>
      </w:r>
    </w:p>
    <w:p>
      <w:pPr>
        <w:rPr>
          <w:rFonts w:hint="eastAsia" w:ascii="宋体" w:hAnsi="宋体" w:eastAsia="宋体" w:cs="宋体"/>
          <w:i w:val="0"/>
          <w:iCs w:val="0"/>
          <w:color w:val="000000" w:themeColor="text1"/>
          <w:szCs w:val="21"/>
          <w:u w:val="none"/>
          <w:vertAlign w:val="baseline"/>
          <w14:textFill>
            <w14:solidFill>
              <w14:schemeClr w14:val="tx1"/>
            </w14:solidFill>
          </w14:textFill>
        </w:rPr>
      </w:pPr>
      <w:r>
        <w:rPr>
          <w:rFonts w:hint="eastAsia" w:ascii="宋体" w:hAnsi="宋体" w:eastAsia="宋体" w:cs="宋体"/>
          <w:i w:val="0"/>
          <w:iCs w:val="0"/>
          <w:color w:val="000000" w:themeColor="text1"/>
          <w:szCs w:val="21"/>
          <w:u w:val="none"/>
          <w:vertAlign w:val="baseline"/>
          <w14:textFill>
            <w14:solidFill>
              <w14:schemeClr w14:val="tx1"/>
            </w14:solidFill>
          </w14:textFill>
        </w:rPr>
        <w:t>内共生学说</w:t>
      </w:r>
      <w:r>
        <w:rPr>
          <w:rFonts w:hint="eastAsia" w:ascii="宋体" w:hAnsi="宋体" w:eastAsia="宋体" w:cs="宋体"/>
          <w:i w:val="0"/>
          <w:iCs w:val="0"/>
          <w:color w:val="000000" w:themeColor="text1"/>
          <w:szCs w:val="21"/>
          <w:u w:val="none"/>
          <w:vertAlign w:val="baseline"/>
          <w14:textFill>
            <w14:solidFill>
              <w14:schemeClr w14:val="tx1"/>
            </w14:solidFill>
          </w14:textFill>
        </w:rPr>
        <w:t>是</w:t>
      </w:r>
      <w:r>
        <w:rPr>
          <w:rFonts w:hint="eastAsia" w:ascii="宋体" w:hAnsi="宋体" w:eastAsia="宋体" w:cs="宋体"/>
          <w:i w:val="0"/>
          <w:iCs w:val="0"/>
          <w:color w:val="000000" w:themeColor="text1"/>
          <w:szCs w:val="21"/>
          <w:u w:val="none"/>
          <w:vertAlign w:val="baseline"/>
          <w14:textFill>
            <w14:solidFill>
              <w14:schemeClr w14:val="tx1"/>
            </w14:solidFill>
          </w14:textFill>
        </w:rPr>
        <w:t>关于</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"https://baike.baidu.com/item/%E7%BA%BF%E7%B2%92%E4%BD%93"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Style w:val="6"/>
          <w:rFonts w:hint="eastAsia" w:ascii="宋体" w:hAnsi="宋体" w:eastAsia="宋体" w:cs="宋体"/>
          <w:i w:val="0"/>
          <w:iCs w:val="0"/>
          <w:color w:val="000000" w:themeColor="text1"/>
          <w:szCs w:val="21"/>
          <w:u w:val="none"/>
          <w:vertAlign w:val="baseline"/>
          <w14:textFill>
            <w14:solidFill>
              <w14:schemeClr w14:val="tx1"/>
            </w14:solidFill>
          </w14:textFill>
        </w:rPr>
        <w:t>线粒体</w:t>
      </w:r>
      <w:r>
        <w:rPr>
          <w:rStyle w:val="6"/>
          <w:rFonts w:hint="eastAsia" w:ascii="宋体" w:hAnsi="宋体" w:eastAsia="宋体" w:cs="宋体"/>
          <w:i w:val="0"/>
          <w:iCs w:val="0"/>
          <w:color w:val="000000" w:themeColor="text1"/>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szCs w:val="21"/>
          <w:u w:val="none"/>
          <w:vertAlign w:val="baseline"/>
          <w14:textFill>
            <w14:solidFill>
              <w14:schemeClr w14:val="tx1"/>
            </w14:solidFill>
          </w14:textFill>
        </w:rPr>
        <w:t>起源的一种学说。认为线粒体来源于细菌,即细菌被真核生物吞噬后,在长期的共生过程中,通过演变,形成了线粒体。该学说认为:线粒体祖先原线粒体(一种可进行三羧酸循环和</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"https://baike.baidu.com/item/%E7%94%B5%E5%AD%90%E4%BC%A0%E9%80%92/2035338"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Style w:val="6"/>
          <w:rFonts w:hint="eastAsia" w:ascii="宋体" w:hAnsi="宋体" w:eastAsia="宋体" w:cs="宋体"/>
          <w:i w:val="0"/>
          <w:iCs w:val="0"/>
          <w:color w:val="000000" w:themeColor="text1"/>
          <w:szCs w:val="21"/>
          <w:u w:val="none"/>
          <w:vertAlign w:val="baseline"/>
          <w14:textFill>
            <w14:solidFill>
              <w14:schemeClr w14:val="tx1"/>
            </w14:solidFill>
          </w14:textFill>
        </w:rPr>
        <w:t>电子传递</w:t>
      </w:r>
      <w:r>
        <w:rPr>
          <w:rStyle w:val="6"/>
          <w:rFonts w:hint="eastAsia" w:ascii="宋体" w:hAnsi="宋体" w:eastAsia="宋体" w:cs="宋体"/>
          <w:i w:val="0"/>
          <w:iCs w:val="0"/>
          <w:color w:val="000000" w:themeColor="text1"/>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szCs w:val="21"/>
          <w:u w:val="none"/>
          <w:vertAlign w:val="baseline"/>
          <w14:textFill>
            <w14:solidFill>
              <w14:schemeClr w14:val="tx1"/>
            </w14:solidFill>
          </w14:textFill>
        </w:rPr>
        <w:t>的革兰氏阴性菌)被</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"https://baike.baidu.com/item/%E5%8E%9F%E5%A7%8B%E7%9C%9F%E6%A0%B8%E7%94%9F%E7%89%A9/5977826"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Style w:val="6"/>
          <w:rFonts w:hint="eastAsia" w:ascii="宋体" w:hAnsi="宋体" w:eastAsia="宋体" w:cs="宋体"/>
          <w:i w:val="0"/>
          <w:iCs w:val="0"/>
          <w:color w:val="000000" w:themeColor="text1"/>
          <w:szCs w:val="21"/>
          <w:u w:val="none"/>
          <w:vertAlign w:val="baseline"/>
          <w14:textFill>
            <w14:solidFill>
              <w14:schemeClr w14:val="tx1"/>
            </w14:solidFill>
          </w14:textFill>
        </w:rPr>
        <w:t>原始真核生物</w:t>
      </w:r>
      <w:r>
        <w:rPr>
          <w:rFonts w:hint="eastAsia" w:ascii="宋体" w:hAnsi="宋体" w:eastAsia="宋体" w:cs="宋体"/>
          <w:i w:val="0"/>
          <w:iCs w:val="0"/>
          <w:color w:val="000000" w:themeColor="text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szCs w:val="21"/>
          <w:u w:val="none"/>
          <w:vertAlign w:val="baseline"/>
          <w14:textFill>
            <w14:solidFill>
              <w14:schemeClr w14:val="tx1"/>
            </w14:solidFill>
          </w14:textFill>
        </w:rPr>
        <w:t>吞噬后与</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"https://baike.baidu.com/item/%E5%AE%BF%E4%B8%BB/11528"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Style w:val="6"/>
          <w:rFonts w:hint="eastAsia" w:ascii="宋体" w:hAnsi="宋体" w:eastAsia="宋体" w:cs="宋体"/>
          <w:i w:val="0"/>
          <w:iCs w:val="0"/>
          <w:color w:val="000000" w:themeColor="text1"/>
          <w:szCs w:val="21"/>
          <w:u w:val="none"/>
          <w:vertAlign w:val="baseline"/>
          <w14:textFill>
            <w14:solidFill>
              <w14:schemeClr w14:val="tx1"/>
            </w14:solidFill>
          </w14:textFill>
        </w:rPr>
        <w:t>宿主</w:t>
      </w:r>
      <w:r>
        <w:rPr>
          <w:rStyle w:val="6"/>
          <w:rFonts w:hint="eastAsia" w:ascii="宋体" w:hAnsi="宋体" w:eastAsia="宋体" w:cs="宋体"/>
          <w:i w:val="0"/>
          <w:iCs w:val="0"/>
          <w:color w:val="000000" w:themeColor="text1"/>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szCs w:val="21"/>
          <w:u w:val="none"/>
          <w:vertAlign w:val="baseline"/>
          <w14:textFill>
            <w14:solidFill>
              <w14:schemeClr w14:val="tx1"/>
            </w14:solidFill>
          </w14:textFill>
        </w:rPr>
        <w:t>间形成</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"https://baike.baidu.com/item/%E5%85%B1%E7%94%9F%E5%85%B3%E7%B3%BB/853063"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Style w:val="6"/>
          <w:rFonts w:hint="eastAsia" w:ascii="宋体" w:hAnsi="宋体" w:eastAsia="宋体" w:cs="宋体"/>
          <w:i w:val="0"/>
          <w:iCs w:val="0"/>
          <w:color w:val="000000" w:themeColor="text1"/>
          <w:szCs w:val="21"/>
          <w:u w:val="none"/>
          <w:vertAlign w:val="baseline"/>
          <w14:textFill>
            <w14:solidFill>
              <w14:schemeClr w14:val="tx1"/>
            </w14:solidFill>
          </w14:textFill>
        </w:rPr>
        <w:t>共生关系</w:t>
      </w:r>
      <w:r>
        <w:rPr>
          <w:rStyle w:val="6"/>
          <w:rFonts w:hint="eastAsia" w:ascii="宋体" w:hAnsi="宋体" w:eastAsia="宋体" w:cs="宋体"/>
          <w:i w:val="0"/>
          <w:iCs w:val="0"/>
          <w:color w:val="000000" w:themeColor="text1"/>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szCs w:val="21"/>
          <w:u w:val="none"/>
          <w:vertAlign w:val="baseline"/>
          <w14:textFill>
            <w14:solidFill>
              <w14:schemeClr w14:val="tx1"/>
            </w14:solidFill>
          </w14:textFill>
        </w:rPr>
        <w:t>。在共生关系中,对共生体和宿主都有好处:原线粒体可从宿主处获得更多的营养,而宿主可借用原线粒体具有的</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"https://baike.baidu.com/item/%E6%B0%A7%E5%8C%96%E5%88%86%E8%A7%A3/3620691"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Style w:val="6"/>
          <w:rFonts w:hint="eastAsia" w:ascii="宋体" w:hAnsi="宋体" w:eastAsia="宋体" w:cs="宋体"/>
          <w:i w:val="0"/>
          <w:iCs w:val="0"/>
          <w:color w:val="000000" w:themeColor="text1"/>
          <w:szCs w:val="21"/>
          <w:u w:val="none"/>
          <w:vertAlign w:val="baseline"/>
          <w14:textFill>
            <w14:solidFill>
              <w14:schemeClr w14:val="tx1"/>
            </w14:solidFill>
          </w14:textFill>
        </w:rPr>
        <w:t>氧化分解</w:t>
      </w:r>
      <w:r>
        <w:rPr>
          <w:rStyle w:val="6"/>
          <w:rFonts w:hint="eastAsia" w:ascii="宋体" w:hAnsi="宋体" w:eastAsia="宋体" w:cs="宋体"/>
          <w:i w:val="0"/>
          <w:iCs w:val="0"/>
          <w:color w:val="000000" w:themeColor="text1"/>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szCs w:val="21"/>
          <w:u w:val="none"/>
          <w:vertAlign w:val="baseline"/>
          <w14:textFill>
            <w14:solidFill>
              <w14:schemeClr w14:val="tx1"/>
            </w14:solidFill>
          </w14:textFill>
        </w:rPr>
        <w:t>功能获得更多的能量。但内共生学说无法解释</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"https://baike.baidu.com/item/%E7%BB%86%E8%83%9E%E6%A0%B8%E8%B5%B7%E6%BA%90"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Style w:val="6"/>
          <w:rFonts w:hint="eastAsia" w:ascii="宋体" w:hAnsi="宋体" w:eastAsia="宋体" w:cs="宋体"/>
          <w:i w:val="0"/>
          <w:iCs w:val="0"/>
          <w:color w:val="000000" w:themeColor="text1"/>
          <w:szCs w:val="21"/>
          <w:u w:val="none"/>
          <w:vertAlign w:val="baseline"/>
          <w14:textFill>
            <w14:solidFill>
              <w14:schemeClr w14:val="tx1"/>
            </w14:solidFill>
          </w14:textFill>
        </w:rPr>
        <w:t>细胞核起源</w:t>
      </w:r>
      <w:r>
        <w:rPr>
          <w:rStyle w:val="6"/>
          <w:rFonts w:hint="eastAsia" w:ascii="宋体" w:hAnsi="宋体" w:eastAsia="宋体" w:cs="宋体"/>
          <w:i w:val="0"/>
          <w:iCs w:val="0"/>
          <w:color w:val="000000" w:themeColor="text1"/>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szCs w:val="21"/>
          <w:u w:val="none"/>
          <w:vertAlign w:val="baseline"/>
          <w14:textFill>
            <w14:solidFill>
              <w14:schemeClr w14:val="tx1"/>
            </w14:solidFill>
          </w14:textFill>
        </w:rPr>
        <w:t>。</w:t>
      </w:r>
      <w:r>
        <w:rPr>
          <w:rFonts w:hint="eastAsia" w:ascii="宋体" w:hAnsi="宋体" w:eastAsia="宋体" w:cs="宋体"/>
          <w:i w:val="0"/>
          <w:iCs w:val="0"/>
          <w:color w:val="000000" w:themeColor="text1"/>
          <w:szCs w:val="21"/>
          <w:u w:val="none"/>
          <w:vertAlign w:val="baseline"/>
          <w14:textFill>
            <w14:solidFill>
              <w14:schemeClr w14:val="tx1"/>
            </w14:solidFill>
          </w14:textFill>
        </w:rPr>
        <w:t xml:space="preserve"> </w:t>
      </w:r>
    </w:p>
    <w:p>
      <w:pPr>
        <w:rPr>
          <w:rFonts w:hint="eastAsia" w:ascii="宋体" w:hAnsi="宋体" w:eastAsia="宋体" w:cs="宋体"/>
          <w:i w:val="0"/>
          <w:iCs w:val="0"/>
          <w:color w:val="000000" w:themeColor="text1"/>
          <w:szCs w:val="21"/>
          <w:u w:val="none"/>
          <w:vertAlign w:val="baseline"/>
          <w14:textFill>
            <w14:solidFill>
              <w14:schemeClr w14:val="tx1"/>
            </w14:solidFill>
          </w14:textFill>
        </w:rPr>
      </w:pPr>
      <w:r>
        <w:rPr>
          <w:rFonts w:hint="eastAsia" w:ascii="宋体" w:hAnsi="宋体" w:eastAsia="宋体" w:cs="宋体"/>
          <w:i w:val="0"/>
          <w:iCs w:val="0"/>
          <w:color w:val="000000" w:themeColor="text1"/>
          <w:szCs w:val="21"/>
          <w:u w:val="none"/>
          <w:vertAlign w:val="baseline"/>
          <w14:textFill>
            <w14:solidFill>
              <w14:schemeClr w14:val="tx1"/>
            </w14:solidFill>
          </w14:textFill>
        </w:rPr>
        <w:t xml:space="preserve">     </w:t>
      </w:r>
    </w:p>
    <w:p>
      <w:pPr>
        <w:rPr>
          <w:rFonts w:hint="eastAsia" w:ascii="宋体" w:hAnsi="宋体" w:eastAsia="宋体" w:cs="宋体"/>
          <w:i w:val="0"/>
          <w:iCs w:val="0"/>
          <w:color w:val="000000" w:themeColor="text1"/>
          <w:szCs w:val="21"/>
          <w:u w:val="none"/>
          <w:vertAlign w:val="baseline"/>
          <w14:textFill>
            <w14:solidFill>
              <w14:schemeClr w14:val="tx1"/>
            </w14:solidFill>
          </w14:textFill>
        </w:rPr>
      </w:pPr>
    </w:p>
    <w:p>
      <w:pPr>
        <w:widowControl/>
        <w:spacing w:line="360" w:lineRule="atLeast"/>
        <w:jc w:val="left"/>
        <w:rPr>
          <w:rFonts w:hint="eastAsia" w:ascii="宋体" w:hAnsi="宋体" w:eastAsia="宋体" w:cs="宋体"/>
          <w:b/>
          <w:bCs/>
          <w:i w:val="0"/>
          <w:iCs w:val="0"/>
          <w:color w:val="000000" w:themeColor="text1"/>
          <w:kern w:val="0"/>
          <w:sz w:val="30"/>
          <w:szCs w:val="30"/>
          <w:u w:val="none"/>
          <w:vertAlign w:val="baseline"/>
          <w14:textFill>
            <w14:solidFill>
              <w14:schemeClr w14:val="tx1"/>
            </w14:solidFill>
          </w14:textFill>
        </w:rPr>
      </w:pPr>
      <w:r>
        <w:rPr>
          <w:rFonts w:hint="eastAsia" w:ascii="宋体" w:hAnsi="宋体" w:eastAsia="宋体" w:cs="宋体"/>
          <w:b/>
          <w:bCs/>
          <w:i w:val="0"/>
          <w:iCs w:val="0"/>
          <w:color w:val="000000" w:themeColor="text1"/>
          <w:kern w:val="0"/>
          <w:sz w:val="30"/>
          <w:szCs w:val="30"/>
          <w:u w:val="none"/>
          <w:vertAlign w:val="baseline"/>
          <w14:textFill>
            <w14:solidFill>
              <w14:schemeClr w14:val="tx1"/>
            </w14:solidFill>
          </w14:textFill>
        </w:rPr>
        <w:t>历史</w:t>
      </w:r>
      <w:bookmarkStart w:id="13" w:name="_GoBack"/>
      <w:bookmarkEnd w:id="13"/>
    </w:p>
    <w:p>
      <w:pPr>
        <w:widowControl/>
        <w:spacing w:line="360" w:lineRule="atLeast"/>
        <w:jc w:val="left"/>
        <w:rPr>
          <w:rFonts w:hint="eastAsia" w:ascii="宋体" w:hAnsi="宋体" w:eastAsia="宋体" w:cs="宋体"/>
          <w:i w:val="0"/>
          <w:iCs w:val="0"/>
          <w:color w:val="000000" w:themeColor="text1"/>
          <w:kern w:val="0"/>
          <w:szCs w:val="21"/>
          <w:u w:val="none"/>
          <w:vertAlign w:val="baseline"/>
          <w14:textFill>
            <w14:solidFill>
              <w14:schemeClr w14:val="tx1"/>
            </w14:solidFill>
          </w14:textFill>
        </w:rPr>
      </w:pP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1905年，Konstantin Mereschkowsky最先提出</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instrText xml:space="preserve"> HYPERLINK "https://baike.baidu.com/item/%E5%8F%B6%E7%BB%BF%E4%BD%93" \t "_blank" </w:instrTex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叶绿体</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是由原先的</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"https://baike.baidu.com/item/%E5%86%85%E5%85%B1%E7%94%9F%E4%BD%93"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内共生体</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形成的这一想法</w:t>
      </w:r>
      <w:r>
        <w:rPr>
          <w:rFonts w:hint="eastAsia" w:ascii="宋体" w:hAnsi="宋体" w:eastAsia="宋体" w:cs="宋体"/>
          <w:i w:val="0"/>
          <w:iCs w:val="0"/>
          <w:color w:val="000000" w:themeColor="text1"/>
          <w:kern w:val="0"/>
          <w:sz w:val="13"/>
          <w:szCs w:val="13"/>
          <w:u w:val="none"/>
          <w:vertAlign w:val="baseline"/>
          <w14:textFill>
            <w14:solidFill>
              <w14:schemeClr w14:val="tx1"/>
            </w14:solidFill>
          </w14:textFill>
        </w:rPr>
        <w:t xml:space="preserve"> [1]</w:t>
      </w:r>
      <w:bookmarkStart w:id="0" w:name="ref_[1]_294011"/>
      <w:r>
        <w:rPr>
          <w:rFonts w:hint="eastAsia" w:ascii="宋体" w:hAnsi="宋体" w:eastAsia="宋体" w:cs="宋体"/>
          <w:i w:val="0"/>
          <w:iCs w:val="0"/>
          <w:color w:val="000000" w:themeColor="text1"/>
          <w:kern w:val="0"/>
          <w:sz w:val="2"/>
          <w:szCs w:val="2"/>
          <w:u w:val="none"/>
          <w:vertAlign w:val="baseline"/>
          <w14:textFill>
            <w14:solidFill>
              <w14:schemeClr w14:val="tx1"/>
            </w14:solidFill>
          </w14:textFill>
        </w:rPr>
        <w:t> </w:t>
      </w:r>
      <w:bookmarkEnd w:id="0"/>
      <w:r>
        <w:rPr>
          <w:rFonts w:hint="eastAsia" w:ascii="宋体" w:hAnsi="宋体" w:eastAsia="宋体" w:cs="宋体"/>
          <w:i w:val="0"/>
          <w:iCs w:val="0"/>
          <w:color w:val="000000" w:themeColor="text1"/>
          <w:kern w:val="0"/>
          <w:szCs w:val="21"/>
          <w:u w:val="none"/>
          <w:vertAlign w:val="baseline"/>
          <w14:textFill>
            <w14:solidFill>
              <w14:schemeClr w14:val="tx1"/>
            </w14:solidFill>
          </w14:textFill>
        </w:rPr>
        <w:t xml:space="preserve"> ，随后1920年代Ivan Wallin提出了对</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instrText xml:space="preserve"> HYPERLINK "https://baike.baidu.com/item/%E7%BA%BF%E7%B2%92%E4%BD%93" \t "_blank" </w:instrTex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线粒体</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的相同想法。随着人们发现它们含有DNA，这些想法被Henry Ris重新提出。</w:t>
      </w:r>
    </w:p>
    <w:p>
      <w:pPr>
        <w:widowControl/>
        <w:spacing w:line="360" w:lineRule="atLeast"/>
        <w:ind w:firstLine="420"/>
        <w:jc w:val="left"/>
        <w:rPr>
          <w:rFonts w:hint="eastAsia" w:ascii="宋体" w:hAnsi="宋体" w:eastAsia="宋体" w:cs="宋体"/>
          <w:i w:val="0"/>
          <w:iCs w:val="0"/>
          <w:color w:val="000000" w:themeColor="text1"/>
          <w:kern w:val="0"/>
          <w:szCs w:val="21"/>
          <w:u w:val="none"/>
          <w:vertAlign w:val="baseline"/>
          <w14:textFill>
            <w14:solidFill>
              <w14:schemeClr w14:val="tx1"/>
            </w14:solidFill>
          </w14:textFill>
        </w:rPr>
      </w:pP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"https://baike.baidu.com/item/%E5%86%85%E5%85%B1%E7%94%9F/8763301"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内共生</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假说被Margulis所普及。在她1981年的《细胞进化中的共生》中，她认为</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"https://baike.baidu.com/item/%E7%9C%9F%E6%A0%B8%E7%BB%86%E8%83%9E/599845"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真核细胞</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起源于相互作用的个体组成的</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"https://baike.baidu.com/item/%E7%BE%A4%E8%90%BD"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群落</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。根据Margulis和Sagan(1996)，“</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生命并不是通过战斗，而是通过协作占据整个全球的”</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，而</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instrText xml:space="preserve"> HYPERLINK "https://baike.baidu.com/item/%E8%BE%BE%E5%B0%94%E6%96%87/23890" \t "_blank" </w:instrTex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达尔文</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关于进化由竞争驱动的想法是不完善的。然而也有人认为</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"https://baike.baidu.com/item/%E5%86%85%E5%85%B1%E7%94%9F/8763301"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内共生</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更像奴隶制而非</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"https://baike.baidu.com/item/%E4%BA%92%E5%88%A9%E5%85%B1%E7%94%9F/854652"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互利共生</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w:t>
      </w:r>
    </w:p>
    <w:p>
      <w:pPr>
        <w:widowControl/>
        <w:spacing w:line="360" w:lineRule="atLeast"/>
        <w:ind w:firstLine="420"/>
        <w:jc w:val="left"/>
        <w:rPr>
          <w:rFonts w:hint="eastAsia" w:ascii="宋体" w:hAnsi="宋体" w:eastAsia="宋体" w:cs="宋体"/>
          <w:i w:val="0"/>
          <w:iCs w:val="0"/>
          <w:color w:val="000000" w:themeColor="text1"/>
          <w:kern w:val="0"/>
          <w:szCs w:val="21"/>
          <w:u w:val="none"/>
          <w:vertAlign w:val="baseline"/>
          <w14:textFill>
            <w14:solidFill>
              <w14:schemeClr w14:val="tx1"/>
            </w14:solidFill>
          </w14:textFill>
        </w:rPr>
      </w:pP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 xml:space="preserve"> </w:t>
      </w:r>
    </w:p>
    <w:p>
      <w:pPr>
        <w:widowControl/>
        <w:spacing w:line="360" w:lineRule="atLeast"/>
        <w:ind w:firstLine="420"/>
        <w:jc w:val="left"/>
        <w:rPr>
          <w:rFonts w:hint="eastAsia" w:ascii="宋体" w:hAnsi="宋体" w:eastAsia="宋体" w:cs="宋体"/>
          <w:i w:val="0"/>
          <w:iCs w:val="0"/>
          <w:color w:val="000000" w:themeColor="text1"/>
          <w:kern w:val="0"/>
          <w:szCs w:val="21"/>
          <w:u w:val="none"/>
          <w:vertAlign w:val="baseline"/>
          <w14:textFill>
            <w14:solidFill>
              <w14:schemeClr w14:val="tx1"/>
            </w14:solidFill>
          </w14:textFill>
        </w:rPr>
      </w:pPr>
    </w:p>
    <w:p>
      <w:pPr>
        <w:widowControl/>
        <w:spacing w:line="360" w:lineRule="atLeast"/>
        <w:jc w:val="left"/>
        <w:rPr>
          <w:rFonts w:hint="eastAsia" w:ascii="宋体" w:hAnsi="宋体" w:eastAsia="宋体" w:cs="宋体"/>
          <w:b/>
          <w:i w:val="0"/>
          <w:iCs w:val="0"/>
          <w:color w:val="000000" w:themeColor="text1"/>
          <w:kern w:val="0"/>
          <w:sz w:val="30"/>
          <w:szCs w:val="30"/>
          <w:u w:val="none"/>
          <w:vertAlign w:val="baseline"/>
          <w14:textFill>
            <w14:solidFill>
              <w14:schemeClr w14:val="tx1"/>
            </w14:solidFill>
          </w14:textFill>
        </w:rPr>
      </w:pPr>
      <w:r>
        <w:rPr>
          <w:rFonts w:hint="eastAsia" w:ascii="宋体" w:hAnsi="宋体" w:eastAsia="宋体" w:cs="宋体"/>
          <w:b/>
          <w:i w:val="0"/>
          <w:iCs w:val="0"/>
          <w:color w:val="000000" w:themeColor="text1"/>
          <w:kern w:val="0"/>
          <w:sz w:val="30"/>
          <w:szCs w:val="30"/>
          <w:u w:val="none"/>
          <w:vertAlign w:val="baseline"/>
          <w14:textFill>
            <w14:solidFill>
              <w14:schemeClr w14:val="tx1"/>
            </w14:solidFill>
          </w14:textFill>
        </w:rPr>
        <w:t>介绍</w:t>
      </w:r>
    </w:p>
    <w:p>
      <w:pPr>
        <w:widowControl/>
        <w:spacing w:line="300" w:lineRule="atLeast"/>
        <w:jc w:val="left"/>
        <w:outlineLvl w:val="2"/>
        <w:rPr>
          <w:rFonts w:hint="eastAsia" w:ascii="宋体" w:hAnsi="宋体" w:eastAsia="宋体" w:cs="宋体"/>
          <w:i w:val="0"/>
          <w:iCs w:val="0"/>
          <w:color w:val="000000" w:themeColor="text1"/>
          <w:kern w:val="0"/>
          <w:sz w:val="27"/>
          <w:szCs w:val="27"/>
          <w:u w:val="none"/>
          <w:vertAlign w:val="baseline"/>
          <w14:textFill>
            <w14:solidFill>
              <w14:schemeClr w14:val="tx1"/>
            </w14:solidFill>
          </w14:textFill>
        </w:rPr>
      </w:pPr>
      <w:r>
        <w:rPr>
          <w:rFonts w:hint="eastAsia" w:ascii="宋体" w:hAnsi="宋体" w:eastAsia="宋体" w:cs="宋体"/>
          <w:i w:val="0"/>
          <w:iCs w:val="0"/>
          <w:color w:val="000000" w:themeColor="text1"/>
          <w:kern w:val="0"/>
          <w:sz w:val="27"/>
          <w:szCs w:val="27"/>
          <w:u w:val="none"/>
          <w:vertAlign w:val="baseline"/>
          <w14:textFill>
            <w14:solidFill>
              <w14:schemeClr w14:val="tx1"/>
            </w14:solidFill>
          </w14:textFill>
        </w:rPr>
        <w:t>共生</w:t>
      </w:r>
    </w:p>
    <w:p>
      <w:pPr>
        <w:widowControl/>
        <w:spacing w:line="360" w:lineRule="atLeast"/>
        <w:ind w:firstLine="420"/>
        <w:jc w:val="left"/>
        <w:rPr>
          <w:rFonts w:hint="eastAsia" w:ascii="宋体" w:hAnsi="宋体" w:eastAsia="宋体" w:cs="宋体"/>
          <w:i w:val="0"/>
          <w:iCs w:val="0"/>
          <w:color w:val="000000" w:themeColor="text1"/>
          <w:kern w:val="0"/>
          <w:szCs w:val="21"/>
          <w:u w:val="none"/>
          <w:vertAlign w:val="baseline"/>
          <w14:textFill>
            <w14:solidFill>
              <w14:schemeClr w14:val="tx1"/>
            </w14:solidFill>
          </w14:textFill>
        </w:rPr>
      </w:pP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（1）共生是生物界的普遍现象，例如</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instrText xml:space="preserve"> HYPERLINK "https://baike.baidu.com/item/%E6%A0%B9%E7%98%A4%E8%8F%8C/11054027" \t "_blank" </w:instrTex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根瘤菌</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与豆科植物的</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"https://baike.baidu.com/item/%E5%85%B1%E7%94%9F%E5%85%B3%E7%B3%BB/853063"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共生关系</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"https://baike.baidu.com/item/%E8%93%9D%E8%97%BB/161480"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蓝藻</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或</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"https://baike.baidu.com/item/%E7%BB%BF%E8%97%BB/1102369"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绿藻</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与真菌共生形成</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"https://baike.baidu.com/item/%E5%9C%B0%E8%A1%A3/3622197"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地衣</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等。</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有一种</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"https://baike.baidu.com/item/%E8%8D%89%E5%B1%A5%E8%99%AB/418347"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草履虫</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（Paramoeciumbursaria），其体内有小的藻类与之共生，并能进行光合作用</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过去说澳洲白蚁消化道内生活着一种所谓混毛虫（Mixotricha paradoxa），实际由两种</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instrText xml:space="preserve"> HYPERLINK "https://baike.baidu.com/item/%E8%9E%BA%E6%97%8B%E4%BD%93/666732" \t "_blank" </w:instrTex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螺旋体</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、两种</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"https://baike.baidu.com/item/%E7%9C%9F%E7%BB%86%E8%8F%8C/7096884"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真细菌</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和一种</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"https://baike.baidu.com/item/%E7%BA%A4%E6%AF%9B%E8%99%AB/4993291"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纤毛虫</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组成，它们能分泌有关的酶，消化纤维素</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特别是近年发现的灰孢藻（Glaucocystis），它本身并无叶绿素，但有许多叶蓝小体（cyanella）生活在体内，进行光合作用制造食物。这种共生关系看来建立不很久，因为叶蓝小体在细胞内还不大固定。灰孢藻的发现是对“</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"https://baike.baidu.com/item/%E5%86%85%E5%85%B1%E7%94%9F/8763301"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内共生</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假说”的有力支持。</w:t>
      </w:r>
    </w:p>
    <w:p>
      <w:pPr>
        <w:widowControl/>
        <w:spacing w:line="360" w:lineRule="atLeast"/>
        <w:ind w:firstLine="420"/>
        <w:jc w:val="left"/>
        <w:rPr>
          <w:rFonts w:hint="eastAsia" w:ascii="宋体" w:hAnsi="宋体" w:eastAsia="宋体" w:cs="宋体"/>
          <w:i w:val="0"/>
          <w:iCs w:val="0"/>
          <w:color w:val="000000" w:themeColor="text1"/>
          <w:kern w:val="0"/>
          <w:szCs w:val="21"/>
          <w:u w:val="none"/>
          <w:vertAlign w:val="baseline"/>
          <w14:textFill>
            <w14:solidFill>
              <w14:schemeClr w14:val="tx1"/>
            </w14:solidFill>
          </w14:textFill>
        </w:rPr>
      </w:pPr>
      <w:r>
        <w:rPr>
          <w:rFonts w:hint="eastAsia" w:ascii="宋体" w:hAnsi="宋体" w:eastAsia="宋体" w:cs="宋体"/>
          <w:i w:val="0"/>
          <w:iCs w:val="0"/>
          <w:color w:val="000000" w:themeColor="text1"/>
          <w:kern w:val="0"/>
          <w:szCs w:val="21"/>
          <w:u w:val="none"/>
          <w:vertAlign w:val="baseline"/>
          <w14:textFill>
            <w14:solidFill>
              <w14:schemeClr w14:val="tx1"/>
            </w14:solidFill>
          </w14:textFill>
        </w:rPr>
        <w:drawing>
          <wp:inline distT="0" distB="0" distL="0" distR="0">
            <wp:extent cx="2095500" cy="1574800"/>
            <wp:effectExtent l="0" t="0" r="0" b="6350"/>
            <wp:docPr id="2" name="图片 2" descr="纤毛虫（Nassula ornata）与藻类的共生现象">
              <a:hlinkClick xmlns:a="http://schemas.openxmlformats.org/drawingml/2006/main" r:id="rId4" tooltip="&quot;纤毛虫（Nassula ornata）与藻类的共生现象&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纤毛虫（Nassula ornata）与藻类的共生现象"/>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95500" cy="1574800"/>
                    </a:xfrm>
                    <a:prstGeom prst="rect">
                      <a:avLst/>
                    </a:prstGeom>
                    <a:noFill/>
                    <a:ln>
                      <a:noFill/>
                    </a:ln>
                  </pic:spPr>
                </pic:pic>
              </a:graphicData>
            </a:graphic>
          </wp:inline>
        </w:drawing>
      </w:r>
      <w:r>
        <w:rPr>
          <w:rFonts w:hint="eastAsia" w:ascii="宋体" w:hAnsi="宋体" w:eastAsia="宋体" w:cs="宋体"/>
          <w:i w:val="0"/>
          <w:iCs w:val="0"/>
          <w:color w:val="000000" w:themeColor="text1"/>
          <w:kern w:val="0"/>
          <w:sz w:val="18"/>
          <w:szCs w:val="18"/>
          <w:u w:val="none"/>
          <w:bdr w:val="single" w:color="E0E0E0" w:sz="6" w:space="0"/>
          <w:vertAlign w:val="baseline"/>
          <w14:textFill>
            <w14:solidFill>
              <w14:schemeClr w14:val="tx1"/>
            </w14:solidFill>
          </w14:textFill>
        </w:rPr>
        <w:t xml:space="preserve">纤毛虫（Nassula ornata）与藻类的共生现象 </w:t>
      </w:r>
    </w:p>
    <w:p>
      <w:pPr>
        <w:widowControl/>
        <w:spacing w:line="300" w:lineRule="atLeast"/>
        <w:jc w:val="left"/>
        <w:outlineLvl w:val="2"/>
        <w:rPr>
          <w:rFonts w:hint="eastAsia" w:ascii="宋体" w:hAnsi="宋体" w:eastAsia="宋体" w:cs="宋体"/>
          <w:i w:val="0"/>
          <w:iCs w:val="0"/>
          <w:color w:val="000000" w:themeColor="text1"/>
          <w:kern w:val="0"/>
          <w:sz w:val="27"/>
          <w:szCs w:val="27"/>
          <w:u w:val="none"/>
          <w:vertAlign w:val="baseline"/>
          <w14:textFill>
            <w14:solidFill>
              <w14:schemeClr w14:val="tx1"/>
            </w14:solidFill>
          </w14:textFill>
        </w:rPr>
      </w:pPr>
      <w:bookmarkStart w:id="1" w:name="3-2"/>
      <w:bookmarkEnd w:id="1"/>
      <w:bookmarkStart w:id="2" w:name="3_2"/>
      <w:bookmarkEnd w:id="2"/>
      <w:bookmarkStart w:id="3" w:name="sub294011_3_2"/>
      <w:bookmarkEnd w:id="3"/>
      <w:bookmarkStart w:id="4" w:name="叶绿体"/>
      <w:bookmarkEnd w:id="4"/>
      <w:r>
        <w:rPr>
          <w:rFonts w:hint="eastAsia" w:ascii="宋体" w:hAnsi="宋体" w:eastAsia="宋体" w:cs="宋体"/>
          <w:i w:val="0"/>
          <w:iCs w:val="0"/>
          <w:color w:val="000000" w:themeColor="text1"/>
          <w:kern w:val="0"/>
          <w:sz w:val="27"/>
          <w:szCs w:val="27"/>
          <w:u w:val="none"/>
          <w:vertAlign w:val="baseline"/>
          <w14:textFill>
            <w14:solidFill>
              <w14:schemeClr w14:val="tx1"/>
            </w14:solidFill>
          </w14:textFill>
        </w:rPr>
        <w:t>叶绿体</w:t>
      </w:r>
    </w:p>
    <w:p>
      <w:pPr>
        <w:widowControl/>
        <w:spacing w:line="360" w:lineRule="atLeast"/>
        <w:ind w:firstLine="420"/>
        <w:jc w:val="left"/>
        <w:rPr>
          <w:rFonts w:hint="eastAsia" w:ascii="宋体" w:hAnsi="宋体" w:eastAsia="宋体" w:cs="宋体"/>
          <w:i w:val="0"/>
          <w:iCs w:val="0"/>
          <w:color w:val="000000" w:themeColor="text1"/>
          <w:kern w:val="0"/>
          <w:szCs w:val="21"/>
          <w:u w:val="none"/>
          <w:vertAlign w:val="baseline"/>
          <w14:textFill>
            <w14:solidFill>
              <w14:schemeClr w14:val="tx1"/>
            </w14:solidFill>
          </w14:textFill>
        </w:rPr>
      </w:pP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（2）</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"https://baike.baidu.com/item/%E5%8F%B6%E7%BB%BF%E4%BD%93/541262"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叶绿体</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和</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"https://baike.baidu.com/item/%E7%BA%BF%E7%B2%92%E4%BD%93"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线粒体</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都有其独特的DNA，可以自行复制，不完全受核</w:t>
      </w:r>
    </w:p>
    <w:p>
      <w:pPr>
        <w:widowControl/>
        <w:spacing w:line="360" w:lineRule="atLeast"/>
        <w:ind w:firstLine="420"/>
        <w:jc w:val="left"/>
        <w:rPr>
          <w:rFonts w:hint="eastAsia" w:ascii="宋体" w:hAnsi="宋体" w:eastAsia="宋体" w:cs="宋体"/>
          <w:i w:val="0"/>
          <w:iCs w:val="0"/>
          <w:color w:val="000000" w:themeColor="text1"/>
          <w:kern w:val="0"/>
          <w:szCs w:val="21"/>
          <w:u w:val="none"/>
          <w:vertAlign w:val="baseline"/>
          <w14:textFill>
            <w14:solidFill>
              <w14:schemeClr w14:val="tx1"/>
            </w14:solidFill>
          </w14:textFill>
        </w:rPr>
      </w:pPr>
      <w:r>
        <w:rPr>
          <w:rFonts w:hint="eastAsia" w:ascii="宋体" w:hAnsi="宋体" w:eastAsia="宋体" w:cs="宋体"/>
          <w:i w:val="0"/>
          <w:iCs w:val="0"/>
          <w:color w:val="000000" w:themeColor="text1"/>
          <w:kern w:val="0"/>
          <w:szCs w:val="21"/>
          <w:u w:val="none"/>
          <w:vertAlign w:val="baseline"/>
          <w14:textFill>
            <w14:solidFill>
              <w14:schemeClr w14:val="tx1"/>
            </w14:solidFill>
          </w14:textFill>
        </w:rPr>
        <w:drawing>
          <wp:inline distT="0" distB="0" distL="0" distR="0">
            <wp:extent cx="2381250" cy="895350"/>
            <wp:effectExtent l="0" t="0" r="0" b="0"/>
            <wp:docPr id="1" name="图片 1" descr="叶绿体（左）与蓝藻的结构对比">
              <a:hlinkClick xmlns:a="http://schemas.openxmlformats.org/drawingml/2006/main" r:id="rId6" tooltip="&quot;叶绿体（左）与蓝藻的结构对比&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叶绿体（左）与蓝藻的结构对比"/>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81250" cy="895350"/>
                    </a:xfrm>
                    <a:prstGeom prst="rect">
                      <a:avLst/>
                    </a:prstGeom>
                    <a:noFill/>
                    <a:ln>
                      <a:noFill/>
                    </a:ln>
                  </pic:spPr>
                </pic:pic>
              </a:graphicData>
            </a:graphic>
          </wp:inline>
        </w:drawing>
      </w:r>
      <w:r>
        <w:rPr>
          <w:rFonts w:hint="eastAsia" w:ascii="宋体" w:hAnsi="宋体" w:eastAsia="宋体" w:cs="宋体"/>
          <w:i w:val="0"/>
          <w:iCs w:val="0"/>
          <w:color w:val="000000" w:themeColor="text1"/>
          <w:kern w:val="0"/>
          <w:sz w:val="18"/>
          <w:szCs w:val="18"/>
          <w:u w:val="none"/>
          <w:bdr w:val="single" w:color="E0E0E0" w:sz="6" w:space="0"/>
          <w:vertAlign w:val="baseline"/>
          <w14:textFill>
            <w14:solidFill>
              <w14:schemeClr w14:val="tx1"/>
            </w14:solidFill>
          </w14:textFill>
        </w:rPr>
        <w:t xml:space="preserve">叶绿体（左）与蓝藻的结构对比 </w:t>
      </w:r>
    </w:p>
    <w:p>
      <w:pPr>
        <w:widowControl/>
        <w:spacing w:line="360" w:lineRule="atLeast"/>
        <w:jc w:val="left"/>
        <w:rPr>
          <w:rFonts w:hint="eastAsia" w:ascii="宋体" w:hAnsi="宋体" w:eastAsia="宋体" w:cs="宋体"/>
          <w:i w:val="0"/>
          <w:iCs w:val="0"/>
          <w:color w:val="000000" w:themeColor="text1"/>
          <w:kern w:val="0"/>
          <w:szCs w:val="21"/>
          <w:u w:val="none"/>
          <w:vertAlign w:val="baseline"/>
          <w14:textFill>
            <w14:solidFill>
              <w14:schemeClr w14:val="tx1"/>
            </w14:solidFill>
          </w14:textFill>
        </w:rPr>
      </w:pP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D</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NA的控制。线粒体和叶绿体的DNA同细胞核的DNA有很大差别，但同细菌和</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"https://baike.baidu.com/item/%E8%93%9D%E8%97%BB/161480"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蓝藻</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的DNA却很相似。蓝藻的</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"https://baike.baidu.com/item/%E6%A0%B8%E7%B3%96%E4%BD%93RNA/3752312"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核糖体RNA</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（rRNA）不仅可以与蓝藻本身的</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"https://baike.baidu.com/item/DNA%E6%9D%82%E4%BA%A4/5615756"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DNA杂交</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，而且还可与眼虫叶绿体的DNA杂交，这些都说明它们之间的</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"https://baike.baidu.com/item/%E5%90%8C%E6%BA%90%E6%80%A7/10451048"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同源性</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w:t>
      </w:r>
    </w:p>
    <w:p>
      <w:pPr>
        <w:widowControl/>
        <w:spacing w:line="360" w:lineRule="atLeast"/>
        <w:jc w:val="left"/>
        <w:rPr>
          <w:rFonts w:hint="eastAsia" w:ascii="宋体" w:hAnsi="宋体" w:eastAsia="宋体" w:cs="宋体"/>
          <w:i w:val="0"/>
          <w:iCs w:val="0"/>
          <w:color w:val="000000" w:themeColor="text1"/>
          <w:kern w:val="0"/>
          <w:szCs w:val="21"/>
          <w:u w:val="none"/>
          <w:vertAlign w:val="baseline"/>
          <w14:textFill>
            <w14:solidFill>
              <w14:schemeClr w14:val="tx1"/>
            </w14:solidFill>
          </w14:textFill>
        </w:rPr>
      </w:pPr>
    </w:p>
    <w:p>
      <w:pPr>
        <w:widowControl/>
        <w:spacing w:line="300" w:lineRule="atLeast"/>
        <w:jc w:val="left"/>
        <w:outlineLvl w:val="2"/>
        <w:rPr>
          <w:rFonts w:hint="eastAsia" w:ascii="宋体" w:hAnsi="宋体" w:eastAsia="宋体" w:cs="宋体"/>
          <w:i w:val="0"/>
          <w:iCs w:val="0"/>
          <w:color w:val="000000" w:themeColor="text1"/>
          <w:kern w:val="0"/>
          <w:sz w:val="27"/>
          <w:szCs w:val="27"/>
          <w:u w:val="none"/>
          <w:vertAlign w:val="baseline"/>
          <w14:textFill>
            <w14:solidFill>
              <w14:schemeClr w14:val="tx1"/>
            </w14:solidFill>
          </w14:textFill>
        </w:rPr>
      </w:pPr>
      <w:bookmarkStart w:id="5" w:name="蛋白质合成系统"/>
      <w:bookmarkEnd w:id="5"/>
      <w:bookmarkStart w:id="6" w:name="3-3"/>
      <w:bookmarkEnd w:id="6"/>
      <w:bookmarkStart w:id="7" w:name="3_3"/>
      <w:bookmarkEnd w:id="7"/>
      <w:bookmarkStart w:id="8" w:name="sub294011_3_3"/>
      <w:bookmarkEnd w:id="8"/>
      <w:r>
        <w:rPr>
          <w:rFonts w:hint="eastAsia" w:ascii="宋体" w:hAnsi="宋体" w:eastAsia="宋体" w:cs="宋体"/>
          <w:i w:val="0"/>
          <w:iCs w:val="0"/>
          <w:color w:val="000000" w:themeColor="text1"/>
          <w:kern w:val="0"/>
          <w:sz w:val="27"/>
          <w:szCs w:val="27"/>
          <w:u w:val="none"/>
          <w:vertAlign w:val="baseline"/>
          <w14:textFill>
            <w14:solidFill>
              <w14:schemeClr w14:val="tx1"/>
            </w14:solidFill>
          </w14:textFill>
        </w:rPr>
        <w:t>蛋白质合成系统</w:t>
      </w:r>
    </w:p>
    <w:p>
      <w:pPr>
        <w:widowControl/>
        <w:numPr>
          <w:ilvl w:val="0"/>
          <w:numId w:val="1"/>
        </w:numPr>
        <w:spacing w:line="360" w:lineRule="atLeast"/>
        <w:ind w:firstLine="420"/>
        <w:jc w:val="left"/>
        <w:rPr>
          <w:rFonts w:hint="eastAsia" w:ascii="宋体" w:hAnsi="宋体" w:eastAsia="宋体" w:cs="宋体"/>
          <w:i w:val="0"/>
          <w:iCs w:val="0"/>
          <w:color w:val="000000" w:themeColor="text1"/>
          <w:kern w:val="0"/>
          <w:szCs w:val="21"/>
          <w:u w:val="none"/>
          <w:vertAlign w:val="baseline"/>
          <w14:textFill>
            <w14:solidFill>
              <w14:schemeClr w14:val="tx1"/>
            </w14:solidFill>
          </w14:textFill>
        </w:rPr>
      </w:pP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"https://baike.baidu.com/item/%E7%BA%BF%E7%B2%92%E4%BD%93/376884"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线粒体</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和</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"https://baike.baidu.com/item/%E5%8F%B6%E7%BB%BF%E4%BD%93/541262"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叶绿体</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都有自己特殊的</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"https://baike.baidu.com/item/%E8%9B%8B%E7%99%BD%E8%B4%A8%E5%90%88%E6%88%90/7043821"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蛋白质合成</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系统，不受核的合成系统的控制。</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我们发现，</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线粒体和叶绿体的核糖体</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种类</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分别与细菌和</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"https://baike.baidu.com/item/%E8%93%9D%E8%97%BB/161480"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蓝藻</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的一致，</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 xml:space="preserve"> </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这说明细菌和线粒体、蓝藻和叶绿体是同源的。</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也因此，</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抗生素可以抑制细菌和蓝藻的生长，也可以抑制真核生物中的线粒体和叶绿体的作用，这也说明线粒体与细菌、叶绿体与蓝藻是同源的。</w:t>
      </w:r>
    </w:p>
    <w:p>
      <w:pPr>
        <w:widowControl/>
        <w:numPr>
          <w:numId w:val="0"/>
        </w:numPr>
        <w:spacing w:line="360" w:lineRule="atLeast"/>
        <w:jc w:val="left"/>
        <w:rPr>
          <w:rFonts w:hint="eastAsia" w:ascii="宋体" w:hAnsi="宋体" w:eastAsia="宋体" w:cs="宋体"/>
          <w:i w:val="0"/>
          <w:iCs w:val="0"/>
          <w:color w:val="000000" w:themeColor="text1"/>
          <w:kern w:val="0"/>
          <w:szCs w:val="21"/>
          <w:u w:val="none"/>
          <w:vertAlign w:val="baseline"/>
          <w14:textFill>
            <w14:solidFill>
              <w14:schemeClr w14:val="tx1"/>
            </w14:solidFill>
          </w14:textFill>
        </w:rPr>
      </w:pPr>
    </w:p>
    <w:p>
      <w:pPr>
        <w:widowControl/>
        <w:spacing w:line="300" w:lineRule="atLeast"/>
        <w:jc w:val="left"/>
        <w:outlineLvl w:val="2"/>
        <w:rPr>
          <w:rFonts w:hint="eastAsia" w:ascii="宋体" w:hAnsi="宋体" w:eastAsia="宋体" w:cs="宋体"/>
          <w:i w:val="0"/>
          <w:iCs w:val="0"/>
          <w:color w:val="000000" w:themeColor="text1"/>
          <w:kern w:val="0"/>
          <w:sz w:val="27"/>
          <w:szCs w:val="27"/>
          <w:u w:val="none"/>
          <w:vertAlign w:val="baseline"/>
          <w14:textFill>
            <w14:solidFill>
              <w14:schemeClr w14:val="tx1"/>
            </w14:solidFill>
          </w14:textFill>
        </w:rPr>
      </w:pPr>
      <w:bookmarkStart w:id="9" w:name="3_4"/>
      <w:bookmarkEnd w:id="9"/>
      <w:bookmarkStart w:id="10" w:name="外膜"/>
      <w:bookmarkEnd w:id="10"/>
      <w:bookmarkStart w:id="11" w:name="sub294011_3_4"/>
      <w:bookmarkEnd w:id="11"/>
      <w:bookmarkStart w:id="12" w:name="3-4"/>
      <w:bookmarkEnd w:id="12"/>
      <w:r>
        <w:rPr>
          <w:rFonts w:hint="eastAsia" w:ascii="宋体" w:hAnsi="宋体" w:eastAsia="宋体" w:cs="宋体"/>
          <w:i w:val="0"/>
          <w:iCs w:val="0"/>
          <w:color w:val="000000" w:themeColor="text1"/>
          <w:kern w:val="0"/>
          <w:sz w:val="27"/>
          <w:szCs w:val="27"/>
          <w:u w:val="none"/>
          <w:vertAlign w:val="baseline"/>
          <w14:textFill>
            <w14:solidFill>
              <w14:schemeClr w14:val="tx1"/>
            </w14:solidFill>
          </w14:textFill>
        </w:rPr>
        <w:t>外膜</w:t>
      </w:r>
    </w:p>
    <w:p>
      <w:pPr>
        <w:widowControl/>
        <w:spacing w:line="360" w:lineRule="atLeast"/>
        <w:ind w:firstLine="420"/>
        <w:jc w:val="left"/>
        <w:rPr>
          <w:rFonts w:hint="eastAsia" w:ascii="宋体" w:hAnsi="宋体" w:eastAsia="宋体" w:cs="宋体"/>
          <w:i w:val="0"/>
          <w:iCs w:val="0"/>
          <w:color w:val="000000" w:themeColor="text1"/>
          <w:kern w:val="0"/>
          <w:szCs w:val="21"/>
          <w:u w:val="none"/>
          <w:vertAlign w:val="baseline"/>
          <w14:textFill>
            <w14:solidFill>
              <w14:schemeClr w14:val="tx1"/>
            </w14:solidFill>
          </w14:textFill>
        </w:rPr>
      </w:pP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（4）</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"https://baike.baidu.com/item/%E7%BA%BF%E7%B2%92%E4%BD%93"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线粒体</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"https://baike.baidu.com/item/%E5%8F%B6%E7%BB%BF%E4%BD%93/541262"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叶绿体</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的内、</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"https://baike.baidu.com/item/%E5%A4%96%E8%86%9C/7912247"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外膜</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 xml:space="preserve"> </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化学成分有显著差异</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外膜与宿主的膜比较一致，特别是和内质网膜很相似；内膜则分别同细菌和</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"https://baike.baidu.com/item/%E8%93%9D%E8%97%BB/161480"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蓝藻</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的膜相似。</w:t>
      </w:r>
    </w:p>
    <w:p>
      <w:pPr>
        <w:rPr>
          <w:rFonts w:hint="eastAsia" w:ascii="宋体" w:hAnsi="宋体" w:eastAsia="宋体" w:cs="宋体"/>
          <w:i w:val="0"/>
          <w:iCs w:val="0"/>
          <w:color w:val="000000" w:themeColor="text1"/>
          <w:u w:val="none"/>
          <w:vertAlign w:val="baseline"/>
          <w14:textFill>
            <w14:solidFill>
              <w14:schemeClr w14:val="tx1"/>
            </w14:solidFill>
          </w14:textFill>
        </w:rPr>
      </w:pPr>
    </w:p>
    <w:p>
      <w:pPr>
        <w:rPr>
          <w:rFonts w:hint="eastAsia" w:ascii="宋体" w:hAnsi="宋体" w:eastAsia="宋体" w:cs="宋体"/>
          <w:i w:val="0"/>
          <w:iCs w:val="0"/>
          <w:color w:val="000000" w:themeColor="text1"/>
          <w:u w:val="none"/>
          <w:vertAlign w:val="baseline"/>
          <w14:textFill>
            <w14:solidFill>
              <w14:schemeClr w14:val="tx1"/>
            </w14:solidFill>
          </w14:textFill>
        </w:rPr>
      </w:pPr>
      <w:r>
        <w:rPr>
          <w:rFonts w:hint="eastAsia" w:ascii="宋体" w:hAnsi="宋体" w:eastAsia="宋体" w:cs="宋体"/>
          <w:i w:val="0"/>
          <w:iCs w:val="0"/>
          <w:color w:val="000000" w:themeColor="text1"/>
          <w:u w:val="none"/>
          <w:vertAlign w:val="baseline"/>
          <w14:textFill>
            <w14:solidFill>
              <w14:schemeClr w14:val="tx1"/>
            </w14:solidFill>
          </w14:textFill>
        </w:rPr>
        <w:t>然而，其不能较好地解释以下几个问题【</w:t>
      </w:r>
      <w:r>
        <w:rPr>
          <w:rFonts w:hint="eastAsia" w:ascii="宋体" w:hAnsi="宋体" w:eastAsia="宋体" w:cs="宋体"/>
          <w:i w:val="0"/>
          <w:iCs w:val="0"/>
          <w:color w:val="000000" w:themeColor="text1"/>
          <w:u w:val="none"/>
          <w:vertAlign w:val="baseline"/>
          <w14:textFill>
            <w14:solidFill>
              <w14:schemeClr w14:val="tx1"/>
            </w14:solidFill>
          </w14:textFill>
        </w:rPr>
        <w:t>2】：</w:t>
      </w:r>
    </w:p>
    <w:p>
      <w:pPr>
        <w:rPr>
          <w:rFonts w:hint="eastAsia" w:ascii="宋体" w:hAnsi="宋体" w:eastAsia="宋体" w:cs="宋体"/>
          <w:i w:val="0"/>
          <w:iCs w:val="0"/>
          <w:color w:val="000000" w:themeColor="text1"/>
          <w:u w:val="none"/>
          <w:vertAlign w:val="baseline"/>
          <w14:textFill>
            <w14:solidFill>
              <w14:schemeClr w14:val="tx1"/>
            </w14:solidFill>
          </w14:textFill>
        </w:rPr>
      </w:pPr>
      <w:r>
        <w:rPr>
          <w:rFonts w:hint="eastAsia" w:ascii="宋体" w:hAnsi="宋体" w:eastAsia="宋体" w:cs="宋体"/>
          <w:i w:val="0"/>
          <w:iCs w:val="0"/>
          <w:color w:val="000000" w:themeColor="text1"/>
          <w:u w:val="none"/>
          <w:vertAlign w:val="baseline"/>
          <w14:textFill>
            <w14:solidFill>
              <w14:schemeClr w14:val="tx1"/>
            </w14:solidFill>
          </w14:textFill>
        </w:rPr>
        <w:t>a.在代谢上占明显优势的共生体为何反而将大量遗传信息转移到宿主细胞中？</w:t>
      </w:r>
    </w:p>
    <w:p>
      <w:pPr>
        <w:rPr>
          <w:rFonts w:hint="eastAsia" w:ascii="宋体" w:hAnsi="宋体" w:eastAsia="宋体" w:cs="宋体"/>
          <w:i w:val="0"/>
          <w:iCs w:val="0"/>
          <w:color w:val="000000" w:themeColor="text1"/>
          <w:u w:val="none"/>
          <w:vertAlign w:val="baseline"/>
          <w14:textFill>
            <w14:solidFill>
              <w14:schemeClr w14:val="tx1"/>
            </w14:solidFill>
          </w14:textFill>
        </w:rPr>
      </w:pPr>
      <w:r>
        <w:rPr>
          <w:rFonts w:hint="eastAsia" w:ascii="宋体" w:hAnsi="宋体" w:eastAsia="宋体" w:cs="宋体"/>
          <w:i w:val="0"/>
          <w:iCs w:val="0"/>
          <w:color w:val="000000" w:themeColor="text1"/>
          <w:u w:val="none"/>
          <w:vertAlign w:val="baseline"/>
          <w14:textFill>
            <w14:solidFill>
              <w14:schemeClr w14:val="tx1"/>
            </w14:solidFill>
          </w14:textFill>
        </w:rPr>
        <w:t>b.原核细胞中无内含子，那么线粒体基因组、叶绿体基因组中的内含子又从何而来？</w:t>
      </w:r>
    </w:p>
    <w:p>
      <w:pPr>
        <w:rPr>
          <w:rFonts w:hint="eastAsia" w:ascii="宋体" w:hAnsi="宋体" w:eastAsia="宋体" w:cs="宋体"/>
          <w:i w:val="0"/>
          <w:iCs w:val="0"/>
          <w:color w:val="000000" w:themeColor="text1"/>
          <w:u w:val="none"/>
          <w:vertAlign w:val="baseline"/>
          <w14:textFill>
            <w14:solidFill>
              <w14:schemeClr w14:val="tx1"/>
            </w14:solidFill>
          </w14:textFill>
        </w:rPr>
      </w:pPr>
      <w:r>
        <w:rPr>
          <w:rFonts w:hint="eastAsia" w:ascii="宋体" w:hAnsi="宋体" w:eastAsia="宋体" w:cs="宋体"/>
          <w:i w:val="0"/>
          <w:iCs w:val="0"/>
          <w:color w:val="000000" w:themeColor="text1"/>
          <w:u w:val="none"/>
          <w:vertAlign w:val="baseline"/>
          <w14:textFill>
            <w14:solidFill>
              <w14:schemeClr w14:val="tx1"/>
            </w14:solidFill>
          </w14:textFill>
        </w:rPr>
        <w:t>在本文中，笔者拟在肯定叶绿体和线粒体来自于蓝藻及古细菌的基础上，推测出真核细胞进化的基本过程，同时解释上述两个问题。</w:t>
      </w:r>
    </w:p>
    <w:p>
      <w:pPr>
        <w:widowControl/>
        <w:spacing w:line="360" w:lineRule="atLeast"/>
        <w:ind w:firstLine="420"/>
        <w:jc w:val="left"/>
        <w:rPr>
          <w:rFonts w:hint="eastAsia" w:ascii="宋体" w:hAnsi="宋体" w:eastAsia="宋体" w:cs="宋体"/>
          <w:i w:val="0"/>
          <w:iCs w:val="0"/>
          <w:color w:val="000000" w:themeColor="text1"/>
          <w:kern w:val="0"/>
          <w:szCs w:val="21"/>
          <w:u w:val="none"/>
          <w:vertAlign w:val="baseline"/>
          <w14:textFill>
            <w14:solidFill>
              <w14:schemeClr w14:val="tx1"/>
            </w14:solidFill>
          </w14:textFill>
        </w:rPr>
      </w:pP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1</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"https://baike.baidu.com/item/%E5%86%85%E5%85%B1%E7%94%9F/8763301"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内共生</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过程中,拥有先进的氧化</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"https://baike.baidu.com/item/%E4%BB%A3%E8%B0%A2%E9%80%94%E5%BE%84"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代谢途径</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的</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"https://baike.baidu.com/item/%E5%A5%BD%E6%B0%A7%E7%BB%86%E8%8F%8C/1672601"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好氧细菌</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无疑应该占优势,但按内共生假说,好氧细菌反而逐步丧失了独立自主性并将其</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"https://baike.baidu.com/item/%E9%81%97%E4%BC%A0%E4%BF%A1%E6%81%AF"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遗传信息</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成批地转移到了</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"https://baike.baidu.com/item/%E5%AE%BF%E4%B8%BB%E7%BB%86%E8%83%9E"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宿主细胞</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中,</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就像一个小部落居然征服了大帝国，</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这种观点不符合进化论思想。</w:t>
      </w:r>
    </w:p>
    <w:p>
      <w:pPr>
        <w:widowControl/>
        <w:spacing w:line="360" w:lineRule="atLeast"/>
        <w:ind w:firstLine="420"/>
        <w:jc w:val="left"/>
        <w:rPr>
          <w:rFonts w:hint="eastAsia" w:ascii="宋体" w:hAnsi="宋体" w:eastAsia="宋体" w:cs="宋体"/>
          <w:i w:val="0"/>
          <w:iCs w:val="0"/>
          <w:color w:val="000000" w:themeColor="text1"/>
          <w:kern w:val="0"/>
          <w:szCs w:val="21"/>
          <w:u w:val="none"/>
          <w:vertAlign w:val="baseline"/>
          <w14:textFill>
            <w14:solidFill>
              <w14:schemeClr w14:val="tx1"/>
            </w14:solidFill>
          </w14:textFill>
        </w:rPr>
      </w:pP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2.好氧细菌据估计发生在15亿年以前(甚至更晚一些),但化石提供的证据说明</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"https://baike.baidu.com/item/%E8%93%9D%E8%97%BB/161480"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蓝藻</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大约在22-27亿年以前就形成了。那么,为什么蓝藻开始共生的时间却远比好氧细菌进行共生的时间迟得多呢?</w:t>
      </w:r>
    </w:p>
    <w:p>
      <w:pPr>
        <w:widowControl/>
        <w:spacing w:line="360" w:lineRule="atLeast"/>
        <w:ind w:firstLine="420"/>
        <w:jc w:val="left"/>
        <w:rPr>
          <w:rFonts w:hint="eastAsia" w:ascii="宋体" w:hAnsi="宋体" w:eastAsia="宋体" w:cs="宋体"/>
          <w:i w:val="0"/>
          <w:iCs w:val="0"/>
          <w:color w:val="000000" w:themeColor="text1"/>
          <w:kern w:val="0"/>
          <w:szCs w:val="21"/>
          <w:u w:val="none"/>
          <w:vertAlign w:val="baseline"/>
          <w14:textFill>
            <w14:solidFill>
              <w14:schemeClr w14:val="tx1"/>
            </w14:solidFill>
          </w14:textFill>
        </w:rPr>
      </w:pP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4.在</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"https://baike.baidu.com/item/%E5%8F%B6%E7%BB%BF%E4%BD%93"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叶绿体</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基因与</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"https://baike.baidu.com/item/%E7%BA%BF%E7%B2%92%E4%BD%93/376884"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线粒体</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基因中发现</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"https://baike.baidu.com/item/%E5%86%85%E5%90%AB%E5%AD%90/402770"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内含子</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是惊人的,因为细菌基因中没有发现内含子。这种内含子的来源及其对生物的效应目前没有得到很好的解释。</w:t>
      </w:r>
    </w:p>
    <w:p>
      <w:pPr>
        <w:widowControl/>
        <w:spacing w:line="360" w:lineRule="atLeast"/>
        <w:ind w:firstLine="420"/>
        <w:jc w:val="left"/>
        <w:rPr>
          <w:rFonts w:hint="eastAsia" w:ascii="宋体" w:hAnsi="宋体" w:eastAsia="宋体" w:cs="宋体"/>
          <w:i w:val="0"/>
          <w:iCs w:val="0"/>
          <w:color w:val="000000" w:themeColor="text1"/>
          <w:kern w:val="0"/>
          <w:sz w:val="13"/>
          <w:szCs w:val="13"/>
          <w:u w:val="none"/>
          <w:vertAlign w:val="baseline"/>
          <w14:textFill>
            <w14:solidFill>
              <w14:schemeClr w14:val="tx1"/>
            </w14:solidFill>
          </w14:textFill>
        </w:rPr>
      </w:pP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6.</w:t>
      </w:r>
      <w:r>
        <w:rPr>
          <w:rFonts w:hint="eastAsia" w:ascii="宋体" w:hAnsi="宋体" w:eastAsia="宋体" w:cs="宋体"/>
          <w:i w:val="0"/>
          <w:iCs w:val="0"/>
          <w:color w:val="000000" w:themeColor="text1"/>
          <w:u w:val="none"/>
          <w:vertAlign w:val="baseline"/>
          <w14:textFill>
            <w14:solidFill>
              <w14:schemeClr w14:val="tx1"/>
            </w14:solidFill>
          </w14:textFill>
        </w:rPr>
        <w:fldChar w:fldCharType="begin"/>
      </w:r>
      <w:r>
        <w:rPr>
          <w:rFonts w:hint="eastAsia" w:ascii="宋体" w:hAnsi="宋体" w:eastAsia="宋体" w:cs="宋体"/>
          <w:i w:val="0"/>
          <w:iCs w:val="0"/>
          <w:color w:val="000000" w:themeColor="text1"/>
          <w:u w:val="none"/>
          <w:vertAlign w:val="baseline"/>
          <w14:textFill>
            <w14:solidFill>
              <w14:schemeClr w14:val="tx1"/>
            </w14:solidFill>
          </w14:textFill>
        </w:rPr>
        <w:instrText xml:space="preserve"> HYPERLINK "https://baike.baidu.com/item/%E5%86%85%E5%85%B1%E7%94%9F/8763301" \t "_blank" </w:instrText>
      </w:r>
      <w:r>
        <w:rPr>
          <w:rFonts w:hint="eastAsia" w:ascii="宋体" w:hAnsi="宋体" w:eastAsia="宋体" w:cs="宋体"/>
          <w:i w:val="0"/>
          <w:iCs w:val="0"/>
          <w:color w:val="000000" w:themeColor="text1"/>
          <w:u w:val="none"/>
          <w:vertAlign w:val="baseline"/>
          <w14:textFill>
            <w14:solidFill>
              <w14:schemeClr w14:val="tx1"/>
            </w14:solidFill>
          </w14:textFill>
        </w:rPr>
        <w:fldChar w:fldCharType="separate"/>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内共生</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fldChar w:fldCharType="end"/>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假说没有很好解释细胞核的进化。真核生物的C值(基因组大小)比原核生物高约3.5个数量级,如果</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两</w:t>
      </w:r>
      <w:r>
        <w:rPr>
          <w:rFonts w:hint="eastAsia" w:ascii="宋体" w:hAnsi="宋体" w:eastAsia="宋体" w:cs="宋体"/>
          <w:i w:val="0"/>
          <w:iCs w:val="0"/>
          <w:color w:val="000000" w:themeColor="text1"/>
          <w:kern w:val="0"/>
          <w:szCs w:val="21"/>
          <w:u w:val="none"/>
          <w:vertAlign w:val="baseline"/>
          <w14:textFill>
            <w14:solidFill>
              <w14:schemeClr w14:val="tx1"/>
            </w14:solidFill>
          </w14:textFill>
        </w:rPr>
        <w:t>个原核细胞通过吞噬进行共生,为何出现如此巨大的基因组差异吗?</w:t>
      </w:r>
      <w:r>
        <w:rPr>
          <w:rFonts w:hint="eastAsia" w:ascii="宋体" w:hAnsi="宋体" w:eastAsia="宋体" w:cs="宋体"/>
          <w:i w:val="0"/>
          <w:iCs w:val="0"/>
          <w:color w:val="000000" w:themeColor="text1"/>
          <w:kern w:val="0"/>
          <w:sz w:val="13"/>
          <w:szCs w:val="13"/>
          <w:u w:val="none"/>
          <w:vertAlign w:val="baseline"/>
          <w14:textFill>
            <w14:solidFill>
              <w14:schemeClr w14:val="tx1"/>
            </w14:solidFill>
          </w14:textFill>
        </w:rPr>
        <w:t xml:space="preserve"> </w:t>
      </w:r>
    </w:p>
    <w:p>
      <w:pPr>
        <w:widowControl/>
        <w:spacing w:line="360" w:lineRule="atLeast"/>
        <w:ind w:firstLine="420"/>
        <w:jc w:val="left"/>
        <w:rPr>
          <w:rFonts w:hint="eastAsia" w:ascii="宋体" w:hAnsi="宋体" w:eastAsia="宋体" w:cs="宋体"/>
          <w:i w:val="0"/>
          <w:iCs w:val="0"/>
          <w:color w:val="000000" w:themeColor="text1"/>
          <w:kern w:val="0"/>
          <w:sz w:val="13"/>
          <w:szCs w:val="13"/>
          <w:u w:val="none"/>
          <w:vertAlign w:val="baseline"/>
          <w14:textFill>
            <w14:solidFill>
              <w14:schemeClr w14:val="tx1"/>
            </w14:solidFill>
          </w14:textFill>
        </w:rPr>
      </w:pPr>
    </w:p>
    <w:p>
      <w:pPr>
        <w:widowControl/>
        <w:spacing w:line="360" w:lineRule="atLeast"/>
        <w:ind w:firstLine="420"/>
        <w:jc w:val="left"/>
        <w:rPr>
          <w:rFonts w:hint="eastAsia" w:ascii="宋体" w:hAnsi="宋体" w:eastAsia="宋体" w:cs="宋体"/>
          <w:i w:val="0"/>
          <w:iCs w:val="0"/>
          <w:color w:val="000000" w:themeColor="text1"/>
          <w:kern w:val="0"/>
          <w:sz w:val="13"/>
          <w:szCs w:val="13"/>
          <w:u w:val="none"/>
          <w:vertAlign w:val="baseline"/>
          <w14:textFill>
            <w14:solidFill>
              <w14:schemeClr w14:val="tx1"/>
            </w14:solidFill>
          </w14:textFill>
        </w:rPr>
      </w:pPr>
    </w:p>
    <w:p>
      <w:pPr>
        <w:rPr>
          <w:rFonts w:hint="eastAsia" w:ascii="宋体" w:hAnsi="宋体" w:eastAsia="宋体" w:cs="宋体"/>
          <w:b/>
          <w:i w:val="0"/>
          <w:iCs w:val="0"/>
          <w:color w:val="000000" w:themeColor="text1"/>
          <w:sz w:val="30"/>
          <w:szCs w:val="30"/>
          <w:u w:val="none"/>
          <w:vertAlign w:val="baseline"/>
          <w14:textFill>
            <w14:solidFill>
              <w14:schemeClr w14:val="tx1"/>
            </w14:solidFill>
          </w14:textFill>
        </w:rPr>
      </w:pPr>
      <w:r>
        <w:rPr>
          <w:rFonts w:hint="eastAsia" w:ascii="宋体" w:hAnsi="宋体" w:eastAsia="宋体" w:cs="宋体"/>
          <w:b/>
          <w:i w:val="0"/>
          <w:iCs w:val="0"/>
          <w:color w:val="000000" w:themeColor="text1"/>
          <w:sz w:val="30"/>
          <w:szCs w:val="30"/>
          <w:u w:val="none"/>
          <w:vertAlign w:val="baseline"/>
          <w14:textFill>
            <w14:solidFill>
              <w14:schemeClr w14:val="tx1"/>
            </w14:solidFill>
          </w14:textFill>
        </w:rPr>
        <w:t>我们的假说</w:t>
      </w:r>
    </w:p>
    <w:p>
      <w:pPr>
        <w:rPr>
          <w:rFonts w:hint="eastAsia" w:ascii="宋体" w:hAnsi="宋体" w:eastAsia="宋体" w:cs="宋体"/>
          <w:i w:val="0"/>
          <w:iCs w:val="0"/>
          <w:color w:val="000000" w:themeColor="text1"/>
          <w:u w:val="none"/>
          <w:vertAlign w:val="baseline"/>
          <w14:textFill>
            <w14:solidFill>
              <w14:schemeClr w14:val="tx1"/>
            </w14:solidFill>
          </w14:textFill>
        </w:rPr>
      </w:pPr>
      <w:r>
        <w:rPr>
          <w:rFonts w:hint="eastAsia" w:ascii="宋体" w:hAnsi="宋体" w:eastAsia="宋体" w:cs="宋体"/>
          <w:i w:val="0"/>
          <w:iCs w:val="0"/>
          <w:color w:val="000000" w:themeColor="text1"/>
          <w:u w:val="none"/>
          <w:vertAlign w:val="baseline"/>
          <w14:textFill>
            <w14:solidFill>
              <w14:schemeClr w14:val="tx1"/>
            </w14:solidFill>
          </w14:textFill>
        </w:rPr>
        <w:t xml:space="preserve">2010年，《Nature》刊登论文称，复杂性形成于单细胞时而非多细胞时，即细胞核最早出现于单细胞中【3】。而Martin Wu在2014年10月的《PLOS One》中提供了新证据，支持内共生过程中共生细菌首先充当了寄生菌的假说【4】。另外，福克斯（G·F·Fox,1980）等对来源于原核生物各类群与部分真核生物的16SrRNA的一级序列进行考察表明，在大约三十亿年前，生物界分为三类生物，他们分别进化为今天存在的原核生物古细菌、原核生物真细菌、真核生物【5】。                     </w:t>
      </w:r>
    </w:p>
    <w:p>
      <w:pPr>
        <w:rPr>
          <w:rFonts w:hint="eastAsia" w:ascii="宋体" w:hAnsi="宋体" w:eastAsia="宋体" w:cs="宋体"/>
          <w:i w:val="0"/>
          <w:iCs w:val="0"/>
          <w:color w:val="000000" w:themeColor="text1"/>
          <w:u w:val="none"/>
          <w:vertAlign w:val="baseline"/>
          <w14:textFill>
            <w14:solidFill>
              <w14:schemeClr w14:val="tx1"/>
            </w14:solidFill>
          </w14:textFill>
        </w:rPr>
      </w:pPr>
      <w:r>
        <w:rPr>
          <w:rFonts w:hint="eastAsia" w:ascii="宋体" w:hAnsi="宋体" w:eastAsia="宋体" w:cs="宋体"/>
          <w:i w:val="0"/>
          <w:iCs w:val="0"/>
          <w:color w:val="000000" w:themeColor="text1"/>
          <w:u w:val="none"/>
          <w:vertAlign w:val="baseline"/>
          <w14:textFill>
            <w14:solidFill>
              <w14:schemeClr w14:val="tx1"/>
            </w14:solidFill>
          </w14:textFill>
        </w:rPr>
        <w:t>综上，笔者推测，在生物界分为原核生物古细菌、原核生物真细菌、真核生物这三类生物后，有若干体型较大的细胞被一些体型较小的细胞寄生，形成含双层膜的原细胞核。然后若干不完全属于同一物种的原核细胞与大细胞膜质相融，相融细胞的</w:t>
      </w:r>
      <w:r>
        <w:rPr>
          <w:rFonts w:hint="eastAsia" w:ascii="宋体" w:hAnsi="宋体" w:eastAsia="宋体" w:cs="宋体"/>
          <w:i w:val="0"/>
          <w:iCs w:val="0"/>
          <w:color w:val="000000" w:themeColor="text1"/>
          <w:u w:val="none"/>
          <w:vertAlign w:val="baseline"/>
          <w14:textFill>
            <w14:solidFill>
              <w14:schemeClr w14:val="tx1"/>
            </w14:solidFill>
          </w14:textFill>
        </w:rPr>
        <w:t>DNA群转入那个细胞核中汇聚并进行插入、交换、重组等，形成几条全新的DNA。</w:t>
      </w:r>
    </w:p>
    <w:p>
      <w:pPr>
        <w:rPr>
          <w:rFonts w:hint="eastAsia" w:ascii="宋体" w:hAnsi="宋体" w:eastAsia="宋体" w:cs="宋体"/>
          <w:i w:val="0"/>
          <w:iCs w:val="0"/>
          <w:color w:val="000000" w:themeColor="text1"/>
          <w:u w:val="none"/>
          <w:vertAlign w:val="baseline"/>
          <w14:textFill>
            <w14:solidFill>
              <w14:schemeClr w14:val="tx1"/>
            </w14:solidFill>
          </w14:textFill>
        </w:rPr>
      </w:pPr>
      <w:r>
        <w:rPr>
          <w:rFonts w:hint="eastAsia" w:ascii="宋体" w:hAnsi="宋体" w:eastAsia="宋体" w:cs="宋体"/>
          <w:i w:val="0"/>
          <w:iCs w:val="0"/>
          <w:color w:val="000000" w:themeColor="text1"/>
          <w:u w:val="none"/>
          <w:vertAlign w:val="baseline"/>
          <w14:textFill>
            <w14:solidFill>
              <w14:schemeClr w14:val="tx1"/>
            </w14:solidFill>
          </w14:textFill>
        </w:rPr>
        <w:t>也许正是因为这些DNA的转入外加原细胞核与大细胞互相选择共同进化，原细胞核才幸免于被降解的命运。原细胞核的存在使基因表达得更加有序，可以控制更大的区域，顺应了细胞变大的趋势，因而被保留了下来。</w:t>
      </w:r>
    </w:p>
    <w:p>
      <w:pPr>
        <w:rPr>
          <w:rFonts w:hint="eastAsia" w:ascii="宋体" w:hAnsi="宋体" w:eastAsia="宋体" w:cs="宋体"/>
          <w:i w:val="0"/>
          <w:iCs w:val="0"/>
          <w:color w:val="000000" w:themeColor="text1"/>
          <w:u w:val="none"/>
          <w:vertAlign w:val="baseline"/>
          <w14:textFill>
            <w14:solidFill>
              <w14:schemeClr w14:val="tx1"/>
            </w14:solidFill>
          </w14:textFill>
        </w:rPr>
      </w:pPr>
      <w:r>
        <w:rPr>
          <w:rFonts w:hint="eastAsia" w:ascii="宋体" w:hAnsi="宋体" w:eastAsia="宋体" w:cs="宋体"/>
          <w:i w:val="0"/>
          <w:iCs w:val="0"/>
          <w:color w:val="000000" w:themeColor="text1"/>
          <w:u w:val="none"/>
          <w:vertAlign w:val="baseline"/>
          <w14:textFill>
            <w14:solidFill>
              <w14:schemeClr w14:val="tx1"/>
            </w14:solidFill>
          </w14:textFill>
        </w:rPr>
        <w:t>由于新DNA较大，环状DNA</w:t>
      </w:r>
      <w:r>
        <w:rPr>
          <w:rFonts w:hint="eastAsia" w:ascii="宋体" w:hAnsi="宋体" w:eastAsia="宋体" w:cs="宋体"/>
          <w:i w:val="0"/>
          <w:iCs w:val="0"/>
          <w:color w:val="000000" w:themeColor="text1"/>
          <w:u w:val="none"/>
          <w:vertAlign w:val="baseline"/>
          <w14:textFill>
            <w14:solidFill>
              <w14:schemeClr w14:val="tx1"/>
            </w14:solidFill>
          </w14:textFill>
        </w:rPr>
        <w:t>演化成为线状</w:t>
      </w:r>
      <w:r>
        <w:rPr>
          <w:rFonts w:hint="eastAsia" w:ascii="宋体" w:hAnsi="宋体" w:eastAsia="宋体" w:cs="宋体"/>
          <w:i w:val="0"/>
          <w:iCs w:val="0"/>
          <w:color w:val="000000" w:themeColor="text1"/>
          <w:u w:val="none"/>
          <w:vertAlign w:val="baseline"/>
          <w14:textFill>
            <w14:solidFill>
              <w14:schemeClr w14:val="tx1"/>
            </w14:solidFill>
          </w14:textFill>
        </w:rPr>
        <w:t>DNA并产生核小体等，再一次DNA复制而胞质不分裂后，形成了原二倍体DNA，在原二倍体DNA中，由于之前的混乱插入与无义突变，逐渐出现了原异染色质和内含子。</w:t>
      </w:r>
    </w:p>
    <w:p>
      <w:pPr>
        <w:rPr>
          <w:rFonts w:hint="eastAsia" w:ascii="宋体" w:hAnsi="宋体" w:eastAsia="宋体" w:cs="宋体"/>
          <w:i w:val="0"/>
          <w:iCs w:val="0"/>
          <w:color w:val="000000" w:themeColor="text1"/>
          <w:u w:val="none"/>
          <w:vertAlign w:val="baseline"/>
          <w14:textFill>
            <w14:solidFill>
              <w14:schemeClr w14:val="tx1"/>
            </w14:solidFill>
          </w14:textFill>
        </w:rPr>
      </w:pPr>
      <w:r>
        <w:rPr>
          <w:rFonts w:hint="eastAsia" w:ascii="宋体" w:hAnsi="宋体" w:eastAsia="宋体" w:cs="宋体"/>
          <w:i w:val="0"/>
          <w:iCs w:val="0"/>
          <w:color w:val="000000" w:themeColor="text1"/>
          <w:u w:val="none"/>
          <w:vertAlign w:val="baseline"/>
          <w14:textFill>
            <w14:solidFill>
              <w14:schemeClr w14:val="tx1"/>
            </w14:solidFill>
          </w14:textFill>
        </w:rPr>
        <w:t>又因为当时DNA间功能的部分重叠，一些基因的失活对细胞生存的阻碍并没多大。相反，这些失活的DNA片段有一些至今尚未研究透彻的作用【6】。</w:t>
      </w:r>
    </w:p>
    <w:p>
      <w:pPr>
        <w:rPr>
          <w:rFonts w:hint="eastAsia" w:ascii="宋体" w:hAnsi="宋体" w:eastAsia="宋体" w:cs="宋体"/>
          <w:i w:val="0"/>
          <w:iCs w:val="0"/>
          <w:color w:val="000000" w:themeColor="text1"/>
          <w:u w:val="none"/>
          <w:vertAlign w:val="baseline"/>
          <w14:textFill>
            <w14:solidFill>
              <w14:schemeClr w14:val="tx1"/>
            </w14:solidFill>
          </w14:textFill>
        </w:rPr>
      </w:pPr>
      <w:r>
        <w:rPr>
          <w:rFonts w:hint="eastAsia" w:ascii="宋体" w:hAnsi="宋体" w:eastAsia="宋体" w:cs="宋体"/>
          <w:i w:val="0"/>
          <w:iCs w:val="0"/>
          <w:color w:val="000000" w:themeColor="text1"/>
          <w:u w:val="none"/>
          <w:vertAlign w:val="baseline"/>
          <w14:textFill>
            <w14:solidFill>
              <w14:schemeClr w14:val="tx1"/>
            </w14:solidFill>
          </w14:textFill>
        </w:rPr>
        <w:t>这时的真核细胞无叶绿体与线粒体，形成所谓的干族真核细胞。由于转座子的作用及原核微生物</w:t>
      </w:r>
      <w:r>
        <w:rPr>
          <w:rFonts w:hint="eastAsia" w:ascii="宋体" w:hAnsi="宋体" w:eastAsia="宋体" w:cs="宋体"/>
          <w:i w:val="0"/>
          <w:iCs w:val="0"/>
          <w:color w:val="000000" w:themeColor="text1"/>
          <w:u w:val="none"/>
          <w:vertAlign w:val="baseline"/>
          <w14:textFill>
            <w14:solidFill>
              <w14:schemeClr w14:val="tx1"/>
            </w14:solidFill>
          </w14:textFill>
        </w:rPr>
        <w:t>DNA本身的不稳定性，上述过程发生的概率并不很低。分子进化研究表明，干族真核细胞在27亿年前即已出现，即从原真核生物分支（30亿年前）到干族真核生物只用了三亿年左右【7】，而这符合本假说。</w:t>
      </w:r>
    </w:p>
    <w:p>
      <w:pPr>
        <w:rPr>
          <w:rFonts w:hint="eastAsia" w:ascii="宋体" w:hAnsi="宋体" w:eastAsia="宋体" w:cs="宋体"/>
          <w:i w:val="0"/>
          <w:iCs w:val="0"/>
          <w:color w:val="000000" w:themeColor="text1"/>
          <w:u w:val="none"/>
          <w:vertAlign w:val="baseline"/>
          <w14:textFill>
            <w14:solidFill>
              <w14:schemeClr w14:val="tx1"/>
            </w14:solidFill>
          </w14:textFill>
        </w:rPr>
      </w:pPr>
      <w:r>
        <w:rPr>
          <w:rFonts w:hint="eastAsia" w:ascii="宋体" w:hAnsi="宋体" w:eastAsia="宋体" w:cs="宋体"/>
          <w:i w:val="0"/>
          <w:iCs w:val="0"/>
          <w:color w:val="000000" w:themeColor="text1"/>
          <w:u w:val="none"/>
          <w:vertAlign w:val="baseline"/>
          <w14:textFill>
            <w14:solidFill>
              <w14:schemeClr w14:val="tx1"/>
            </w14:solidFill>
          </w14:textFill>
        </w:rPr>
        <w:t>又因为在当今生物世界，支原体与普通细菌大小之比和现代真核生物的细胞核与细胞大小之比都可不严谨地认为是10【8】,故以原核细胞质膜包围DNA形成的原细胞核控制整个真核细胞的推断是有可能成立的。</w:t>
      </w:r>
    </w:p>
    <w:p>
      <w:pPr>
        <w:rPr>
          <w:rFonts w:hint="eastAsia" w:ascii="宋体" w:hAnsi="宋体" w:eastAsia="宋体" w:cs="宋体"/>
          <w:i w:val="0"/>
          <w:iCs w:val="0"/>
          <w:color w:val="000000" w:themeColor="text1"/>
          <w:u w:val="none"/>
          <w:vertAlign w:val="baseline"/>
          <w14:textFill>
            <w14:solidFill>
              <w14:schemeClr w14:val="tx1"/>
            </w14:solidFill>
          </w14:textFill>
        </w:rPr>
      </w:pPr>
      <w:r>
        <w:rPr>
          <w:rFonts w:hint="eastAsia" w:ascii="宋体" w:hAnsi="宋体" w:eastAsia="宋体" w:cs="宋体"/>
          <w:i w:val="0"/>
          <w:iCs w:val="0"/>
          <w:color w:val="000000" w:themeColor="text1"/>
          <w:u w:val="none"/>
          <w:vertAlign w:val="baseline"/>
          <w14:textFill>
            <w14:solidFill>
              <w14:schemeClr w14:val="tx1"/>
            </w14:solidFill>
          </w14:textFill>
        </w:rPr>
        <w:t>由于原细胞核中存在整套基因表达系统，在原核细胞中会合成一些多肽链。其中一些多肽链在穿越核膜时形成了囊泡，部分囊泡汇聚成原内质网，原内质网又产生了其他含膜细胞器。</w:t>
      </w:r>
    </w:p>
    <w:p>
      <w:pPr>
        <w:rPr>
          <w:rFonts w:hint="eastAsia" w:ascii="宋体" w:hAnsi="宋体" w:eastAsia="宋体" w:cs="宋体"/>
          <w:i w:val="0"/>
          <w:iCs w:val="0"/>
          <w:color w:val="000000" w:themeColor="text1"/>
          <w:u w:val="none"/>
          <w:vertAlign w:val="baseline"/>
          <w14:textFill>
            <w14:solidFill>
              <w14:schemeClr w14:val="tx1"/>
            </w14:solidFill>
          </w14:textFill>
        </w:rPr>
      </w:pPr>
      <w:r>
        <w:rPr>
          <w:rFonts w:hint="eastAsia" w:ascii="宋体" w:hAnsi="宋体" w:eastAsia="宋体" w:cs="宋体"/>
          <w:i w:val="0"/>
          <w:iCs w:val="0"/>
          <w:color w:val="000000" w:themeColor="text1"/>
          <w:u w:val="none"/>
          <w:vertAlign w:val="baseline"/>
          <w14:textFill>
            <w14:solidFill>
              <w14:schemeClr w14:val="tx1"/>
            </w14:solidFill>
          </w14:textFill>
        </w:rPr>
        <w:t>Margulis(1970)等认为细胞核出现在内质网出现之后，是为保护遗传物质不被细胞所吞噬的细菌等所破坏而由内质网包围DNA形成【9】。然而，它并不能回答问题a、b。</w:t>
      </w:r>
    </w:p>
    <w:p>
      <w:pPr>
        <w:rPr>
          <w:rFonts w:hint="eastAsia" w:ascii="宋体" w:hAnsi="宋体" w:eastAsia="宋体" w:cs="宋体"/>
          <w:i w:val="0"/>
          <w:iCs w:val="0"/>
          <w:color w:val="000000" w:themeColor="text1"/>
          <w:u w:val="none"/>
          <w:vertAlign w:val="baseline"/>
          <w14:textFill>
            <w14:solidFill>
              <w14:schemeClr w14:val="tx1"/>
            </w14:solidFill>
          </w14:textFill>
        </w:rPr>
      </w:pPr>
      <w:r>
        <w:rPr>
          <w:rFonts w:hint="eastAsia" w:ascii="宋体" w:hAnsi="宋体" w:eastAsia="宋体" w:cs="宋体"/>
          <w:i w:val="0"/>
          <w:iCs w:val="0"/>
          <w:color w:val="000000" w:themeColor="text1"/>
          <w:u w:val="none"/>
          <w:vertAlign w:val="baseline"/>
          <w14:textFill>
            <w14:solidFill>
              <w14:schemeClr w14:val="tx1"/>
            </w14:solidFill>
          </w14:textFill>
        </w:rPr>
        <w:t>分子进化研究表明，至晚在</w:t>
      </w:r>
      <w:r>
        <w:rPr>
          <w:rFonts w:hint="eastAsia" w:ascii="宋体" w:hAnsi="宋体" w:eastAsia="宋体" w:cs="宋体"/>
          <w:i w:val="0"/>
          <w:iCs w:val="0"/>
          <w:color w:val="000000" w:themeColor="text1"/>
          <w:u w:val="none"/>
          <w:vertAlign w:val="baseline"/>
          <w14:textFill>
            <w14:solidFill>
              <w14:schemeClr w14:val="tx1"/>
            </w14:solidFill>
          </w14:textFill>
        </w:rPr>
        <w:t>18亿年前，干族真核细胞与被其胞吞的原线粒体、原叶绿体共生形成冠族真核细胞【10】。基于线粒体、叶绿体、细胞核之间经常发生的各种基因交流【11】，以及在真核生物中、原核生物和真核生物之间也存在实质性的水平基因转移【12】，笔者猜测正如前文推测的细胞核形成内含子的方式那样产生的线粒体、叶绿体DNA中的内含子。</w:t>
      </w:r>
    </w:p>
    <w:p>
      <w:pPr>
        <w:rPr>
          <w:rFonts w:hint="eastAsia" w:ascii="宋体" w:hAnsi="宋体" w:eastAsia="宋体" w:cs="宋体"/>
          <w:i w:val="0"/>
          <w:iCs w:val="0"/>
          <w:color w:val="000000" w:themeColor="text1"/>
          <w:u w:val="none"/>
          <w:vertAlign w:val="baseline"/>
          <w14:textFill>
            <w14:solidFill>
              <w14:schemeClr w14:val="tx1"/>
            </w14:solidFill>
          </w14:textFill>
        </w:rPr>
      </w:pPr>
      <w:r>
        <w:rPr>
          <w:rFonts w:hint="eastAsia" w:ascii="宋体" w:hAnsi="宋体" w:eastAsia="宋体" w:cs="宋体"/>
          <w:i w:val="0"/>
          <w:iCs w:val="0"/>
          <w:color w:val="000000" w:themeColor="text1"/>
          <w:u w:val="none"/>
          <w:vertAlign w:val="baseline"/>
          <w14:textFill>
            <w14:solidFill>
              <w14:schemeClr w14:val="tx1"/>
            </w14:solidFill>
          </w14:textFill>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DengXian-Bold">
    <w:altName w:val="Segoe Print"/>
    <w:panose1 w:val="00000000000000000000"/>
    <w:charset w:val="00"/>
    <w:family w:val="auto"/>
    <w:pitch w:val="default"/>
    <w:sig w:usb0="00000000" w:usb1="00000000" w:usb2="00000000" w:usb3="00000000" w:csb0="00000000" w:csb1="00000000"/>
  </w:font>
  <w:font w:name="Wingding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MR-Bold">
    <w:altName w:val="Segoe Print"/>
    <w:panose1 w:val="00000000000000000000"/>
    <w:charset w:val="00"/>
    <w:family w:val="auto"/>
    <w:pitch w:val="default"/>
    <w:sig w:usb0="00000000" w:usb1="00000000" w:usb2="00000000" w:usb3="00000000" w:csb0="00000000" w:csb1="00000000"/>
  </w:font>
  <w:font w:name="CMR">
    <w:altName w:val="Segoe Print"/>
    <w:panose1 w:val="00000000000000000000"/>
    <w:charset w:val="00"/>
    <w:family w:val="auto"/>
    <w:pitch w:val="default"/>
    <w:sig w:usb0="00000000" w:usb1="00000000" w:usb2="00000000" w:usb3="00000000" w:csb0="00000000" w:csb1="00000000"/>
  </w:font>
  <w:font w:name="SegoeUI">
    <w:altName w:val="Segoe Print"/>
    <w:panose1 w:val="00000000000000000000"/>
    <w:charset w:val="00"/>
    <w:family w:val="auto"/>
    <w:pitch w:val="default"/>
    <w:sig w:usb0="00000000" w:usb1="00000000" w:usb2="00000000" w:usb3="00000000" w:csb0="00000000" w:csb1="00000000"/>
  </w:font>
  <w:font w:name="ArialMT">
    <w:altName w:val="Segoe Print"/>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amp;quot">
    <w:altName w:val="Cambria"/>
    <w:panose1 w:val="00000000000000000000"/>
    <w:charset w:val="00"/>
    <w:family w:val="roman"/>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5432"/>
    <w:multiLevelType w:val="singleLevel"/>
    <w:tmpl w:val="035E5432"/>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BD"/>
    <w:rsid w:val="00236085"/>
    <w:rsid w:val="002527FD"/>
    <w:rsid w:val="00425E4F"/>
    <w:rsid w:val="006049A9"/>
    <w:rsid w:val="006843CA"/>
    <w:rsid w:val="006D6239"/>
    <w:rsid w:val="006F3467"/>
    <w:rsid w:val="00783431"/>
    <w:rsid w:val="00DB250A"/>
    <w:rsid w:val="00F753BD"/>
    <w:rsid w:val="409B4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character" w:customStyle="1" w:styleId="8">
    <w:name w:val="标题 3 字符"/>
    <w:basedOn w:val="5"/>
    <w:link w:val="2"/>
    <w:qFormat/>
    <w:uiPriority w:val="9"/>
    <w:rPr>
      <w:rFonts w:ascii="宋体" w:hAnsi="宋体" w:eastAsia="宋体" w:cs="宋体"/>
      <w:b/>
      <w:bCs/>
      <w:kern w:val="0"/>
      <w:sz w:val="27"/>
      <w:szCs w:val="27"/>
    </w:rPr>
  </w:style>
  <w:style w:type="character" w:customStyle="1" w:styleId="9">
    <w:name w:val="description"/>
    <w:basedOn w:val="5"/>
    <w:uiPriority w:val="0"/>
  </w:style>
  <w:style w:type="character" w:customStyle="1" w:styleId="10">
    <w:name w:val="页眉 字符"/>
    <w:basedOn w:val="5"/>
    <w:link w:val="4"/>
    <w:qFormat/>
    <w:uiPriority w:val="99"/>
    <w:rPr>
      <w:sz w:val="18"/>
      <w:szCs w:val="18"/>
    </w:rPr>
  </w:style>
  <w:style w:type="character" w:customStyle="1" w:styleId="11">
    <w:name w:val="页脚 字符"/>
    <w:basedOn w:val="5"/>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hyperlink" Target="https://baike.baidu.com/pic/&#229;&#134;&#133;&#229;&#133;&#177;&#231;&#148;&#159;&#229;&#173;&#166;&#232;&#175;&#180;/5331107/0/8326cffc1e178a829f1590c0f403738da977e8a1?fr=lemma%26ct=single" TargetMode="External"/><Relationship Id="rId5" Type="http://schemas.openxmlformats.org/officeDocument/2006/relationships/image" Target="media/image1.jpeg"/><Relationship Id="rId4" Type="http://schemas.openxmlformats.org/officeDocument/2006/relationships/hyperlink" Target="https://baike.baidu.com/pic/&#229;&#134;&#133;&#229;&#133;&#177;&#231;&#148;&#159;&#229;&#173;&#166;&#232;&#175;&#180;/5331107/0/b7003af33a87e950c41ca37918385343fbf2b498?fr=lemma%26ct=single"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1134</Words>
  <Characters>6466</Characters>
  <Lines>53</Lines>
  <Paragraphs>15</Paragraphs>
  <TotalTime>0</TotalTime>
  <ScaleCrop>false</ScaleCrop>
  <LinksUpToDate>false</LinksUpToDate>
  <CharactersWithSpaces>7585</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2018-03-28T02:30:00Z</dcterms:created>
  <dc:creator>孙挺</dc:creator>
  <cp:lastModifiedBy>Administrator</cp:lastModifiedBy>
  <dcterms:modified xsi:type="dcterms:W3CDTF">2019-11-24T02:00:06Z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