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61AC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МОСКОВСКИЙ АВИАЦИОННЫЙ ИНСТИТУТ</w:t>
      </w:r>
    </w:p>
    <w:p w14:paraId="6DF1F2D3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(НАЦИОНАЛЬНЫЙ ИССЛЕДОВАТЕЛЬСКИЙ УНИВЕРСИТЕТ)</w:t>
      </w:r>
    </w:p>
    <w:p w14:paraId="75FD85B4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КАФЕДРА 101 «ПРОЕКТИРОВАНИЕ И СЕРТИФИКАЦИЯ</w:t>
      </w:r>
    </w:p>
    <w:p w14:paraId="19FF50BD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АВИАЦИОННОЙ ТЕХНИКИ»</w:t>
      </w:r>
    </w:p>
    <w:p w14:paraId="72C9305C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2B512120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62708B16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1294A941" w14:textId="27BFB177" w:rsidR="002758C3" w:rsidRPr="002A191B" w:rsidRDefault="00C60049" w:rsidP="002758C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Моделирование инженерных задач</w:t>
      </w:r>
    </w:p>
    <w:p w14:paraId="6C2DE96B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3860A0A9" w14:textId="4C80BA2B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Лабораторная работа №</w:t>
      </w:r>
      <w:r w:rsidR="00C60049">
        <w:rPr>
          <w:bCs/>
          <w:sz w:val="28"/>
          <w:szCs w:val="28"/>
        </w:rPr>
        <w:t>1</w:t>
      </w:r>
    </w:p>
    <w:p w14:paraId="6E0057B9" w14:textId="143A0963" w:rsidR="002758C3" w:rsidRPr="002A191B" w:rsidRDefault="000B2F50" w:rsidP="002758C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2.</w:t>
      </w:r>
    </w:p>
    <w:p w14:paraId="6FA91C1F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45A8BCEF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7564F769" w14:textId="77777777" w:rsidR="002758C3" w:rsidRPr="002A191B" w:rsidRDefault="002758C3" w:rsidP="002758C3">
      <w:pPr>
        <w:spacing w:line="360" w:lineRule="auto"/>
        <w:jc w:val="right"/>
        <w:rPr>
          <w:bCs/>
          <w:sz w:val="28"/>
          <w:szCs w:val="28"/>
        </w:rPr>
      </w:pPr>
    </w:p>
    <w:p w14:paraId="3D746823" w14:textId="77777777" w:rsidR="002758C3" w:rsidRPr="002A191B" w:rsidRDefault="002758C3" w:rsidP="002758C3">
      <w:pPr>
        <w:spacing w:line="360" w:lineRule="auto"/>
        <w:jc w:val="right"/>
        <w:rPr>
          <w:bCs/>
          <w:sz w:val="28"/>
          <w:szCs w:val="28"/>
        </w:rPr>
      </w:pPr>
    </w:p>
    <w:p w14:paraId="35CBDD42" w14:textId="77777777" w:rsidR="002758C3" w:rsidRPr="002A191B" w:rsidRDefault="002758C3" w:rsidP="002758C3">
      <w:pPr>
        <w:spacing w:line="360" w:lineRule="auto"/>
        <w:jc w:val="right"/>
        <w:rPr>
          <w:bCs/>
          <w:sz w:val="28"/>
          <w:szCs w:val="28"/>
        </w:rPr>
      </w:pPr>
    </w:p>
    <w:p w14:paraId="68F3FEF2" w14:textId="77777777" w:rsidR="002758C3" w:rsidRPr="002A191B" w:rsidRDefault="002758C3" w:rsidP="002758C3">
      <w:pPr>
        <w:spacing w:line="360" w:lineRule="auto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Выполнил: Симбаев А.С.</w:t>
      </w:r>
    </w:p>
    <w:p w14:paraId="73887F2D" w14:textId="77777777" w:rsidR="002758C3" w:rsidRPr="002A191B" w:rsidRDefault="002758C3" w:rsidP="002758C3">
      <w:pPr>
        <w:spacing w:line="360" w:lineRule="auto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Гр. М1О-408Б-19</w:t>
      </w:r>
    </w:p>
    <w:p w14:paraId="183AC065" w14:textId="77777777" w:rsidR="002758C3" w:rsidRPr="002A191B" w:rsidRDefault="002758C3" w:rsidP="002758C3">
      <w:pPr>
        <w:spacing w:line="360" w:lineRule="auto"/>
        <w:rPr>
          <w:bCs/>
          <w:sz w:val="28"/>
          <w:szCs w:val="28"/>
        </w:rPr>
      </w:pPr>
    </w:p>
    <w:p w14:paraId="20F3A096" w14:textId="77777777" w:rsidR="002758C3" w:rsidRPr="002A191B" w:rsidRDefault="002758C3" w:rsidP="002758C3">
      <w:pPr>
        <w:spacing w:line="360" w:lineRule="auto"/>
        <w:jc w:val="right"/>
        <w:rPr>
          <w:bCs/>
          <w:sz w:val="28"/>
          <w:szCs w:val="28"/>
        </w:rPr>
      </w:pPr>
    </w:p>
    <w:p w14:paraId="3D644F51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4C43B270" w14:textId="77777777" w:rsidR="002758C3" w:rsidRPr="002A191B" w:rsidRDefault="002758C3" w:rsidP="002758C3">
      <w:pPr>
        <w:tabs>
          <w:tab w:val="left" w:pos="6583"/>
        </w:tabs>
        <w:spacing w:line="360" w:lineRule="auto"/>
        <w:rPr>
          <w:bCs/>
          <w:sz w:val="28"/>
          <w:szCs w:val="28"/>
        </w:rPr>
      </w:pPr>
    </w:p>
    <w:p w14:paraId="5C214EA0" w14:textId="0172E76E" w:rsidR="002758C3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302525FA" w14:textId="1C2EB872" w:rsidR="00C60049" w:rsidRDefault="00C60049" w:rsidP="002758C3">
      <w:pPr>
        <w:spacing w:line="360" w:lineRule="auto"/>
        <w:jc w:val="center"/>
        <w:rPr>
          <w:bCs/>
          <w:sz w:val="28"/>
          <w:szCs w:val="28"/>
        </w:rPr>
      </w:pPr>
    </w:p>
    <w:p w14:paraId="4766BD7A" w14:textId="4B7FBB29" w:rsidR="00C60049" w:rsidRDefault="00C60049" w:rsidP="002758C3">
      <w:pPr>
        <w:spacing w:line="360" w:lineRule="auto"/>
        <w:jc w:val="center"/>
        <w:rPr>
          <w:bCs/>
          <w:sz w:val="28"/>
          <w:szCs w:val="28"/>
        </w:rPr>
      </w:pPr>
    </w:p>
    <w:p w14:paraId="7E3C0123" w14:textId="5F049579" w:rsidR="00C60049" w:rsidRDefault="00C60049" w:rsidP="002758C3">
      <w:pPr>
        <w:spacing w:line="360" w:lineRule="auto"/>
        <w:jc w:val="center"/>
        <w:rPr>
          <w:bCs/>
          <w:sz w:val="28"/>
          <w:szCs w:val="28"/>
        </w:rPr>
      </w:pPr>
    </w:p>
    <w:p w14:paraId="246857A5" w14:textId="77777777" w:rsidR="00C60049" w:rsidRPr="002A191B" w:rsidRDefault="00C60049" w:rsidP="002758C3">
      <w:pPr>
        <w:spacing w:line="360" w:lineRule="auto"/>
        <w:jc w:val="center"/>
        <w:rPr>
          <w:bCs/>
          <w:sz w:val="28"/>
          <w:szCs w:val="28"/>
        </w:rPr>
      </w:pPr>
    </w:p>
    <w:p w14:paraId="04D22519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0CE5E2D0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</w:p>
    <w:p w14:paraId="6A3AF7E9" w14:textId="77777777" w:rsidR="002758C3" w:rsidRPr="002A191B" w:rsidRDefault="002758C3" w:rsidP="002758C3">
      <w:pPr>
        <w:spacing w:line="360" w:lineRule="auto"/>
        <w:jc w:val="center"/>
        <w:rPr>
          <w:bCs/>
          <w:sz w:val="28"/>
          <w:szCs w:val="28"/>
        </w:rPr>
      </w:pPr>
      <w:r w:rsidRPr="002A191B">
        <w:rPr>
          <w:bCs/>
          <w:sz w:val="28"/>
          <w:szCs w:val="28"/>
        </w:rPr>
        <w:t>2022 г</w:t>
      </w:r>
    </w:p>
    <w:p w14:paraId="4A7DAA00" w14:textId="4CC7F380" w:rsidR="00C60049" w:rsidRDefault="00C600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первом этапе подгружаем библиотеки с помощью команд </w:t>
      </w:r>
      <w:proofErr w:type="spellStart"/>
      <w:r>
        <w:rPr>
          <w:sz w:val="28"/>
          <w:szCs w:val="28"/>
          <w:lang w:val="en-US"/>
        </w:rPr>
        <w:t>i</w:t>
      </w:r>
      <w:r w:rsidR="0093115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port</w:t>
      </w:r>
      <w:proofErr w:type="spellEnd"/>
      <w:r>
        <w:rPr>
          <w:sz w:val="28"/>
          <w:szCs w:val="28"/>
        </w:rPr>
        <w:t>.</w:t>
      </w:r>
    </w:p>
    <w:p w14:paraId="25CBDC22" w14:textId="0429B819" w:rsidR="00931153" w:rsidRPr="00931153" w:rsidRDefault="00931153">
      <w:pPr>
        <w:rPr>
          <w:sz w:val="28"/>
          <w:szCs w:val="28"/>
        </w:rPr>
      </w:pPr>
      <w:r w:rsidRPr="00C6004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98A2DE" wp14:editId="189B7C54">
            <wp:simplePos x="0" y="0"/>
            <wp:positionH relativeFrom="column">
              <wp:posOffset>1905</wp:posOffset>
            </wp:positionH>
            <wp:positionV relativeFrom="paragraph">
              <wp:posOffset>318770</wp:posOffset>
            </wp:positionV>
            <wp:extent cx="5940425" cy="20542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Вводим архивы откуда необходимо подгрузить файлы.</w:t>
      </w:r>
    </w:p>
    <w:p w14:paraId="72F44E65" w14:textId="4F884397" w:rsidR="00C60049" w:rsidRDefault="00C60049">
      <w:pPr>
        <w:rPr>
          <w:sz w:val="28"/>
          <w:szCs w:val="28"/>
        </w:rPr>
      </w:pPr>
    </w:p>
    <w:p w14:paraId="3D18D666" w14:textId="58F42E55" w:rsidR="000B2F50" w:rsidRPr="000B2F50" w:rsidRDefault="000B2F50" w:rsidP="000B2F50">
      <w:pPr>
        <w:rPr>
          <w:sz w:val="28"/>
          <w:szCs w:val="28"/>
        </w:rPr>
      </w:pPr>
      <w:r w:rsidRPr="000B2F50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B54F8B" wp14:editId="0A56618A">
            <wp:simplePos x="0" y="0"/>
            <wp:positionH relativeFrom="column">
              <wp:posOffset>1905</wp:posOffset>
            </wp:positionH>
            <wp:positionV relativeFrom="paragraph">
              <wp:posOffset>709930</wp:posOffset>
            </wp:positionV>
            <wp:extent cx="4587240" cy="1973580"/>
            <wp:effectExtent l="0" t="0" r="381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153">
        <w:rPr>
          <w:sz w:val="28"/>
          <w:szCs w:val="28"/>
        </w:rPr>
        <w:t>Подгружаем сами данные. У меня 2-ой вариант – Диабетики. В таблице указаны разные характеристики</w:t>
      </w:r>
      <w:r w:rsidRPr="000B2F50">
        <w:rPr>
          <w:sz w:val="28"/>
          <w:szCs w:val="28"/>
        </w:rPr>
        <w:t>: Глюкоза</w:t>
      </w:r>
      <w:r>
        <w:rPr>
          <w:sz w:val="28"/>
          <w:szCs w:val="28"/>
        </w:rPr>
        <w:t>,</w:t>
      </w:r>
      <w:r w:rsidRPr="000B2F50">
        <w:rPr>
          <w:sz w:val="28"/>
          <w:szCs w:val="28"/>
        </w:rPr>
        <w:t xml:space="preserve"> кровяное</w:t>
      </w:r>
      <w:r w:rsidRPr="000B2F50">
        <w:rPr>
          <w:sz w:val="28"/>
          <w:szCs w:val="28"/>
        </w:rPr>
        <w:t xml:space="preserve"> </w:t>
      </w:r>
      <w:r w:rsidRPr="000B2F50">
        <w:rPr>
          <w:sz w:val="28"/>
          <w:szCs w:val="28"/>
        </w:rPr>
        <w:t>давление</w:t>
      </w:r>
      <w:r>
        <w:rPr>
          <w:sz w:val="28"/>
          <w:szCs w:val="28"/>
        </w:rPr>
        <w:t>,</w:t>
      </w:r>
      <w:r w:rsidRPr="000B2F50">
        <w:rPr>
          <w:sz w:val="28"/>
          <w:szCs w:val="28"/>
        </w:rPr>
        <w:t xml:space="preserve"> Толщина</w:t>
      </w:r>
      <w:r w:rsidRPr="000B2F50">
        <w:rPr>
          <w:sz w:val="28"/>
          <w:szCs w:val="28"/>
        </w:rPr>
        <w:t xml:space="preserve"> кожи</w:t>
      </w:r>
      <w:r>
        <w:rPr>
          <w:sz w:val="28"/>
          <w:szCs w:val="28"/>
        </w:rPr>
        <w:t xml:space="preserve">, </w:t>
      </w:r>
      <w:r w:rsidRPr="000B2F50">
        <w:rPr>
          <w:sz w:val="28"/>
          <w:szCs w:val="28"/>
        </w:rPr>
        <w:t>Индекс массы тела по инсулину</w:t>
      </w:r>
      <w:r>
        <w:rPr>
          <w:sz w:val="28"/>
          <w:szCs w:val="28"/>
        </w:rPr>
        <w:t xml:space="preserve"> и т.д.</w:t>
      </w:r>
    </w:p>
    <w:p w14:paraId="42E83F0D" w14:textId="2AA2564F" w:rsidR="00931153" w:rsidRDefault="00931153">
      <w:pPr>
        <w:rPr>
          <w:sz w:val="28"/>
          <w:szCs w:val="28"/>
        </w:rPr>
      </w:pPr>
    </w:p>
    <w:p w14:paraId="30D5EFF7" w14:textId="41D29C6A" w:rsidR="000B2F50" w:rsidRDefault="000B2F50">
      <w:pPr>
        <w:rPr>
          <w:sz w:val="28"/>
          <w:szCs w:val="28"/>
        </w:rPr>
      </w:pPr>
      <w:r>
        <w:rPr>
          <w:sz w:val="28"/>
          <w:szCs w:val="28"/>
        </w:rPr>
        <w:t>Проясняем данные из таблицы.</w:t>
      </w:r>
    </w:p>
    <w:p w14:paraId="47C76427" w14:textId="4759F73F" w:rsidR="000B2F50" w:rsidRDefault="000B2F50">
      <w:pPr>
        <w:rPr>
          <w:sz w:val="28"/>
          <w:szCs w:val="28"/>
        </w:rPr>
      </w:pPr>
    </w:p>
    <w:p w14:paraId="616F05E0" w14:textId="6514FD4E" w:rsidR="000B2F50" w:rsidRDefault="000B2F50">
      <w:pPr>
        <w:rPr>
          <w:sz w:val="28"/>
          <w:szCs w:val="28"/>
        </w:rPr>
      </w:pPr>
      <w:r w:rsidRPr="000B2F50">
        <w:rPr>
          <w:sz w:val="28"/>
          <w:szCs w:val="28"/>
        </w:rPr>
        <w:drawing>
          <wp:inline distT="0" distB="0" distL="0" distR="0" wp14:anchorId="71469856" wp14:editId="3C4F16E0">
            <wp:extent cx="2164268" cy="21566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11A" w14:textId="0480C7CC" w:rsidR="00931153" w:rsidRDefault="00931153">
      <w:pPr>
        <w:rPr>
          <w:sz w:val="28"/>
          <w:szCs w:val="28"/>
        </w:rPr>
      </w:pPr>
    </w:p>
    <w:p w14:paraId="5B7D8C3D" w14:textId="2CEE12D9" w:rsidR="000B2F50" w:rsidRDefault="000B2F50">
      <w:pPr>
        <w:rPr>
          <w:sz w:val="28"/>
          <w:szCs w:val="28"/>
        </w:rPr>
      </w:pPr>
    </w:p>
    <w:p w14:paraId="1B817565" w14:textId="50816AA6" w:rsidR="000B2F50" w:rsidRDefault="000B2F50">
      <w:pPr>
        <w:rPr>
          <w:sz w:val="28"/>
          <w:szCs w:val="28"/>
        </w:rPr>
      </w:pPr>
    </w:p>
    <w:p w14:paraId="475917C2" w14:textId="53C87E9F" w:rsidR="000B2F50" w:rsidRDefault="000B2F50">
      <w:pPr>
        <w:rPr>
          <w:sz w:val="28"/>
          <w:szCs w:val="28"/>
        </w:rPr>
      </w:pPr>
      <w:r w:rsidRPr="000B2F50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0D45BF6" wp14:editId="7B279685">
            <wp:simplePos x="0" y="0"/>
            <wp:positionH relativeFrom="column">
              <wp:posOffset>1905</wp:posOffset>
            </wp:positionH>
            <wp:positionV relativeFrom="paragraph">
              <wp:posOffset>285750</wp:posOffset>
            </wp:positionV>
            <wp:extent cx="5940425" cy="160591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Строим гистограммы – эмпирическое распределение.</w:t>
      </w:r>
    </w:p>
    <w:p w14:paraId="0FE53CAC" w14:textId="4DAE8E33" w:rsidR="000B2F50" w:rsidRDefault="000B2F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921EB5" w14:textId="1517C16A" w:rsidR="000B2F50" w:rsidRDefault="004142D6" w:rsidP="004142D6">
      <w:pPr>
        <w:jc w:val="center"/>
        <w:rPr>
          <w:sz w:val="28"/>
          <w:szCs w:val="28"/>
        </w:rPr>
      </w:pPr>
      <w:r w:rsidRPr="004142D6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AA954D" wp14:editId="59B23CE1">
            <wp:simplePos x="0" y="0"/>
            <wp:positionH relativeFrom="column">
              <wp:posOffset>779145</wp:posOffset>
            </wp:positionH>
            <wp:positionV relativeFrom="paragraph">
              <wp:posOffset>3175</wp:posOffset>
            </wp:positionV>
            <wp:extent cx="4374259" cy="396274"/>
            <wp:effectExtent l="0" t="0" r="762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3AC17" w14:textId="49CDCB1E" w:rsidR="004142D6" w:rsidRPr="004142D6" w:rsidRDefault="004142D6" w:rsidP="004142D6">
      <w:pPr>
        <w:rPr>
          <w:sz w:val="28"/>
          <w:szCs w:val="28"/>
        </w:rPr>
      </w:pPr>
    </w:p>
    <w:p w14:paraId="76F612CA" w14:textId="593BC7DE" w:rsidR="004142D6" w:rsidRDefault="004142D6" w:rsidP="004142D6">
      <w:pPr>
        <w:rPr>
          <w:sz w:val="28"/>
          <w:szCs w:val="28"/>
        </w:rPr>
      </w:pPr>
    </w:p>
    <w:p w14:paraId="656F6C7C" w14:textId="600E8DB5" w:rsidR="004142D6" w:rsidRDefault="004142D6" w:rsidP="004142D6">
      <w:pPr>
        <w:rPr>
          <w:sz w:val="28"/>
          <w:szCs w:val="28"/>
        </w:rPr>
      </w:pPr>
      <w:r>
        <w:rPr>
          <w:sz w:val="28"/>
          <w:szCs w:val="28"/>
        </w:rPr>
        <w:t>Разбиваем на тестовую выборку - (20%) и обучение(тренировочные) - (80%)</w:t>
      </w:r>
    </w:p>
    <w:p w14:paraId="295F318C" w14:textId="77777777" w:rsidR="004142D6" w:rsidRDefault="004142D6" w:rsidP="004142D6">
      <w:pPr>
        <w:rPr>
          <w:sz w:val="28"/>
          <w:szCs w:val="28"/>
        </w:rPr>
      </w:pPr>
    </w:p>
    <w:p w14:paraId="4C754BDF" w14:textId="2B577560" w:rsidR="004142D6" w:rsidRDefault="004142D6" w:rsidP="004142D6">
      <w:pPr>
        <w:jc w:val="center"/>
        <w:rPr>
          <w:sz w:val="28"/>
          <w:szCs w:val="28"/>
        </w:rPr>
      </w:pPr>
      <w:r w:rsidRPr="004142D6">
        <w:rPr>
          <w:sz w:val="28"/>
          <w:szCs w:val="28"/>
        </w:rPr>
        <w:drawing>
          <wp:inline distT="0" distB="0" distL="0" distR="0" wp14:anchorId="65A5AACC" wp14:editId="1F963226">
            <wp:extent cx="3878916" cy="44199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5D8" w14:textId="79497C6D" w:rsidR="004142D6" w:rsidRPr="004142D6" w:rsidRDefault="004142D6" w:rsidP="004142D6">
      <w:pPr>
        <w:rPr>
          <w:sz w:val="28"/>
          <w:szCs w:val="28"/>
        </w:rPr>
      </w:pPr>
    </w:p>
    <w:p w14:paraId="13376A1F" w14:textId="4FEED8F0" w:rsidR="004142D6" w:rsidRDefault="004142D6" w:rsidP="004142D6">
      <w:pPr>
        <w:rPr>
          <w:sz w:val="28"/>
          <w:szCs w:val="28"/>
        </w:rPr>
      </w:pPr>
    </w:p>
    <w:p w14:paraId="19055970" w14:textId="2D3C4C9D" w:rsidR="004142D6" w:rsidRPr="008332DF" w:rsidRDefault="008332DF" w:rsidP="004142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Стратификационная</w:t>
      </w:r>
      <w:proofErr w:type="spellEnd"/>
      <w:r>
        <w:rPr>
          <w:sz w:val="28"/>
          <w:szCs w:val="28"/>
        </w:rPr>
        <w:t xml:space="preserve"> выборка</w:t>
      </w:r>
      <w:r w:rsidRPr="008332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 избежание ошибки в выборке </w:t>
      </w:r>
    </w:p>
    <w:p w14:paraId="4AAB2C28" w14:textId="77777777" w:rsidR="004142D6" w:rsidRDefault="004142D6" w:rsidP="004142D6">
      <w:pPr>
        <w:rPr>
          <w:sz w:val="28"/>
          <w:szCs w:val="28"/>
        </w:rPr>
      </w:pPr>
    </w:p>
    <w:p w14:paraId="6C547D11" w14:textId="77777777" w:rsidR="008332DF" w:rsidRDefault="008332DF" w:rsidP="004142D6">
      <w:pPr>
        <w:jc w:val="center"/>
        <w:rPr>
          <w:sz w:val="28"/>
          <w:szCs w:val="28"/>
        </w:rPr>
      </w:pPr>
    </w:p>
    <w:p w14:paraId="5BFC9A45" w14:textId="004EF96E" w:rsidR="004142D6" w:rsidRDefault="008332DF" w:rsidP="004142D6">
      <w:pPr>
        <w:jc w:val="center"/>
        <w:rPr>
          <w:sz w:val="28"/>
          <w:szCs w:val="28"/>
        </w:rPr>
      </w:pPr>
      <w:r w:rsidRPr="008332DF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94A45A" wp14:editId="40411D29">
            <wp:simplePos x="0" y="0"/>
            <wp:positionH relativeFrom="column">
              <wp:posOffset>1198245</wp:posOffset>
            </wp:positionH>
            <wp:positionV relativeFrom="paragraph">
              <wp:posOffset>0</wp:posOffset>
            </wp:positionV>
            <wp:extent cx="3543607" cy="2964437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9500" w14:textId="05864F31" w:rsidR="008332DF" w:rsidRPr="008332DF" w:rsidRDefault="008332DF" w:rsidP="008332DF">
      <w:pPr>
        <w:rPr>
          <w:sz w:val="28"/>
          <w:szCs w:val="28"/>
        </w:rPr>
      </w:pPr>
    </w:p>
    <w:p w14:paraId="0C98BB48" w14:textId="5A5580A3" w:rsidR="008332DF" w:rsidRDefault="008332DF" w:rsidP="008332DF">
      <w:pPr>
        <w:rPr>
          <w:sz w:val="28"/>
          <w:szCs w:val="28"/>
        </w:rPr>
      </w:pPr>
    </w:p>
    <w:p w14:paraId="1D34D1FF" w14:textId="0E68E2E1" w:rsidR="008332DF" w:rsidRDefault="008332DF" w:rsidP="008332DF">
      <w:pPr>
        <w:rPr>
          <w:sz w:val="28"/>
          <w:szCs w:val="28"/>
        </w:rPr>
      </w:pPr>
    </w:p>
    <w:p w14:paraId="68D490E7" w14:textId="3DC7CC7A" w:rsidR="008332DF" w:rsidRDefault="008332DF" w:rsidP="008332DF">
      <w:pPr>
        <w:rPr>
          <w:sz w:val="28"/>
          <w:szCs w:val="28"/>
        </w:rPr>
      </w:pPr>
    </w:p>
    <w:p w14:paraId="1F08D2B7" w14:textId="308873EC" w:rsidR="008332DF" w:rsidRDefault="008332DF" w:rsidP="008332DF">
      <w:pPr>
        <w:rPr>
          <w:sz w:val="28"/>
          <w:szCs w:val="28"/>
        </w:rPr>
      </w:pPr>
    </w:p>
    <w:p w14:paraId="162E6B2E" w14:textId="607EC18A" w:rsidR="006C1D4E" w:rsidRDefault="006C1D4E" w:rsidP="008332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Комбинирование признаков</w:t>
      </w:r>
      <w:r w:rsidRPr="006C1D4E">
        <w:rPr>
          <w:sz w:val="28"/>
          <w:szCs w:val="28"/>
        </w:rPr>
        <w:t>:</w:t>
      </w:r>
    </w:p>
    <w:p w14:paraId="79D3BF32" w14:textId="77777777" w:rsidR="006C1D4E" w:rsidRPr="006C1D4E" w:rsidRDefault="006C1D4E" w:rsidP="008332DF">
      <w:pPr>
        <w:rPr>
          <w:sz w:val="28"/>
          <w:szCs w:val="28"/>
        </w:rPr>
      </w:pPr>
    </w:p>
    <w:p w14:paraId="7DD3FC79" w14:textId="57C40631" w:rsidR="008332DF" w:rsidRDefault="006C1D4E" w:rsidP="008332DF">
      <w:pPr>
        <w:rPr>
          <w:sz w:val="28"/>
          <w:szCs w:val="28"/>
        </w:rPr>
      </w:pPr>
      <w:r w:rsidRPr="006C1D4E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FBDCB5" wp14:editId="2192F319">
            <wp:simplePos x="0" y="0"/>
            <wp:positionH relativeFrom="column">
              <wp:posOffset>62865</wp:posOffset>
            </wp:positionH>
            <wp:positionV relativeFrom="paragraph">
              <wp:posOffset>483870</wp:posOffset>
            </wp:positionV>
            <wp:extent cx="5940425" cy="2663190"/>
            <wp:effectExtent l="0" t="0" r="317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График зависимости глюкозы от инсулина в крови, возраста и диагноза Диабет</w:t>
      </w:r>
    </w:p>
    <w:p w14:paraId="091A05C1" w14:textId="465B6294" w:rsidR="006C1D4E" w:rsidRDefault="006C1D4E" w:rsidP="008332DF">
      <w:pPr>
        <w:rPr>
          <w:sz w:val="28"/>
          <w:szCs w:val="28"/>
        </w:rPr>
      </w:pPr>
    </w:p>
    <w:p w14:paraId="3AE19AB6" w14:textId="48C5B69F" w:rsidR="006C1D4E" w:rsidRDefault="006C1D4E" w:rsidP="008332DF">
      <w:pPr>
        <w:rPr>
          <w:sz w:val="28"/>
          <w:szCs w:val="28"/>
        </w:rPr>
      </w:pPr>
      <w:r w:rsidRPr="006C1D4E">
        <w:rPr>
          <w:sz w:val="28"/>
          <w:szCs w:val="28"/>
        </w:rPr>
        <w:t>Из анализа вытекает, что уровень глюкозы в крови зависит от содержащегося в крови инсулина, возраста пациента и подтвержденного диагноза "Диабет"</w:t>
      </w:r>
      <w:r>
        <w:rPr>
          <w:sz w:val="28"/>
          <w:szCs w:val="28"/>
        </w:rPr>
        <w:t>.</w:t>
      </w:r>
    </w:p>
    <w:p w14:paraId="37980A52" w14:textId="00922E0A" w:rsidR="006C1D4E" w:rsidRDefault="006C1D4E" w:rsidP="008332DF">
      <w:pPr>
        <w:rPr>
          <w:sz w:val="28"/>
          <w:szCs w:val="28"/>
        </w:rPr>
      </w:pPr>
    </w:p>
    <w:p w14:paraId="7886E491" w14:textId="77777777" w:rsidR="006C1D4E" w:rsidRDefault="006C1D4E" w:rsidP="006C1D4E">
      <w:pPr>
        <w:jc w:val="center"/>
        <w:rPr>
          <w:sz w:val="28"/>
          <w:szCs w:val="28"/>
        </w:rPr>
      </w:pPr>
    </w:p>
    <w:p w14:paraId="0A9C3EC4" w14:textId="325FE1E4" w:rsidR="006C1D4E" w:rsidRDefault="006C1D4E" w:rsidP="006C1D4E">
      <w:pPr>
        <w:rPr>
          <w:sz w:val="28"/>
          <w:szCs w:val="28"/>
        </w:rPr>
      </w:pPr>
      <w:r w:rsidRPr="006C1D4E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2429474" wp14:editId="3A8A1E79">
            <wp:simplePos x="0" y="0"/>
            <wp:positionH relativeFrom="column">
              <wp:posOffset>1015365</wp:posOffset>
            </wp:positionH>
            <wp:positionV relativeFrom="paragraph">
              <wp:posOffset>356870</wp:posOffset>
            </wp:positionV>
            <wp:extent cx="3901440" cy="3223260"/>
            <wp:effectExtent l="0" t="0" r="3810" b="0"/>
            <wp:wrapTight wrapText="bothSides">
              <wp:wrapPolygon edited="0">
                <wp:start x="0" y="0"/>
                <wp:lineTo x="0" y="21447"/>
                <wp:lineTo x="21516" y="21447"/>
                <wp:lineTo x="2151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Средняя корреляция м/у уровнем глюкозы и инсулина в крови</w:t>
      </w:r>
      <w:r w:rsidRPr="006C1D4E">
        <w:rPr>
          <w:sz w:val="28"/>
          <w:szCs w:val="28"/>
        </w:rPr>
        <w:t>:</w:t>
      </w:r>
    </w:p>
    <w:p w14:paraId="2369AF89" w14:textId="287FEE17" w:rsidR="006C1D4E" w:rsidRDefault="006C1D4E" w:rsidP="006C1D4E">
      <w:pPr>
        <w:rPr>
          <w:sz w:val="28"/>
          <w:szCs w:val="28"/>
        </w:rPr>
      </w:pPr>
    </w:p>
    <w:p w14:paraId="4EDDC198" w14:textId="2C58CADF" w:rsidR="006C1D4E" w:rsidRDefault="006C1D4E" w:rsidP="006C1D4E">
      <w:pPr>
        <w:rPr>
          <w:sz w:val="28"/>
          <w:szCs w:val="28"/>
        </w:rPr>
      </w:pPr>
    </w:p>
    <w:p w14:paraId="656BA101" w14:textId="6D0C94F4" w:rsidR="006C1D4E" w:rsidRDefault="006C1D4E" w:rsidP="006C1D4E">
      <w:pPr>
        <w:rPr>
          <w:sz w:val="28"/>
          <w:szCs w:val="28"/>
        </w:rPr>
      </w:pPr>
    </w:p>
    <w:p w14:paraId="16BB3C92" w14:textId="280F5E1E" w:rsidR="006C1D4E" w:rsidRDefault="006C1D4E" w:rsidP="006C1D4E">
      <w:pPr>
        <w:rPr>
          <w:sz w:val="28"/>
          <w:szCs w:val="28"/>
        </w:rPr>
      </w:pPr>
    </w:p>
    <w:p w14:paraId="709A7DC3" w14:textId="71D78C03" w:rsidR="006C1D4E" w:rsidRDefault="006C1D4E" w:rsidP="006C1D4E">
      <w:pPr>
        <w:rPr>
          <w:sz w:val="28"/>
          <w:szCs w:val="28"/>
        </w:rPr>
      </w:pPr>
    </w:p>
    <w:p w14:paraId="752337C3" w14:textId="631F2A99" w:rsidR="006C1D4E" w:rsidRDefault="006C1D4E" w:rsidP="006C1D4E">
      <w:pPr>
        <w:rPr>
          <w:sz w:val="28"/>
          <w:szCs w:val="28"/>
        </w:rPr>
      </w:pPr>
    </w:p>
    <w:p w14:paraId="3DB22C0A" w14:textId="77504A28" w:rsidR="006C1D4E" w:rsidRDefault="006C1D4E" w:rsidP="006C1D4E">
      <w:pPr>
        <w:rPr>
          <w:sz w:val="28"/>
          <w:szCs w:val="28"/>
        </w:rPr>
      </w:pPr>
    </w:p>
    <w:p w14:paraId="5E39C828" w14:textId="69C08876" w:rsidR="006C1D4E" w:rsidRDefault="006C1D4E" w:rsidP="006C1D4E">
      <w:pPr>
        <w:rPr>
          <w:sz w:val="28"/>
          <w:szCs w:val="28"/>
        </w:rPr>
      </w:pPr>
    </w:p>
    <w:p w14:paraId="1A400038" w14:textId="245526A8" w:rsidR="006C1D4E" w:rsidRDefault="006C1D4E" w:rsidP="006C1D4E">
      <w:pPr>
        <w:rPr>
          <w:sz w:val="28"/>
          <w:szCs w:val="28"/>
        </w:rPr>
      </w:pPr>
    </w:p>
    <w:p w14:paraId="71B8CB5A" w14:textId="595E311B" w:rsidR="006C1D4E" w:rsidRDefault="006C1D4E" w:rsidP="006C1D4E">
      <w:pPr>
        <w:rPr>
          <w:sz w:val="28"/>
          <w:szCs w:val="28"/>
        </w:rPr>
      </w:pPr>
    </w:p>
    <w:p w14:paraId="0D8ECAEE" w14:textId="3A0BB213" w:rsidR="006C1D4E" w:rsidRDefault="006C1D4E" w:rsidP="006C1D4E">
      <w:pPr>
        <w:rPr>
          <w:sz w:val="28"/>
          <w:szCs w:val="28"/>
        </w:rPr>
      </w:pPr>
    </w:p>
    <w:p w14:paraId="6DBB63C8" w14:textId="48EFEA8A" w:rsidR="006C1D4E" w:rsidRDefault="006C1D4E" w:rsidP="006C1D4E">
      <w:pPr>
        <w:rPr>
          <w:sz w:val="28"/>
          <w:szCs w:val="28"/>
        </w:rPr>
      </w:pPr>
    </w:p>
    <w:p w14:paraId="370585C7" w14:textId="69E9EE5E" w:rsidR="006C1D4E" w:rsidRDefault="006C1D4E" w:rsidP="006C1D4E">
      <w:pPr>
        <w:rPr>
          <w:sz w:val="28"/>
          <w:szCs w:val="28"/>
        </w:rPr>
      </w:pPr>
    </w:p>
    <w:p w14:paraId="4E6A8C80" w14:textId="689CEA1B" w:rsidR="006C1D4E" w:rsidRDefault="006C1D4E" w:rsidP="006C1D4E">
      <w:pPr>
        <w:rPr>
          <w:sz w:val="28"/>
          <w:szCs w:val="28"/>
        </w:rPr>
      </w:pPr>
    </w:p>
    <w:p w14:paraId="66CE0551" w14:textId="08AEE9C4" w:rsidR="006C1D4E" w:rsidRDefault="006C1D4E" w:rsidP="006C1D4E">
      <w:pPr>
        <w:rPr>
          <w:sz w:val="28"/>
          <w:szCs w:val="28"/>
        </w:rPr>
      </w:pPr>
    </w:p>
    <w:p w14:paraId="394AC8EA" w14:textId="050A8224" w:rsidR="006C1D4E" w:rsidRDefault="006C1D4E" w:rsidP="006C1D4E">
      <w:pPr>
        <w:rPr>
          <w:sz w:val="28"/>
          <w:szCs w:val="28"/>
        </w:rPr>
      </w:pPr>
    </w:p>
    <w:p w14:paraId="7F2F5D57" w14:textId="571CD0A2" w:rsidR="006C1D4E" w:rsidRDefault="006C1D4E" w:rsidP="006C1D4E">
      <w:pPr>
        <w:rPr>
          <w:sz w:val="28"/>
          <w:szCs w:val="28"/>
        </w:rPr>
      </w:pPr>
    </w:p>
    <w:p w14:paraId="5F393D17" w14:textId="691523C6" w:rsidR="006C1D4E" w:rsidRPr="006C1D4E" w:rsidRDefault="006C1D4E" w:rsidP="006C1D4E">
      <w:pPr>
        <w:rPr>
          <w:sz w:val="28"/>
          <w:szCs w:val="28"/>
        </w:rPr>
      </w:pPr>
      <w:r>
        <w:rPr>
          <w:sz w:val="28"/>
          <w:szCs w:val="28"/>
        </w:rPr>
        <w:t xml:space="preserve"> По графику </w:t>
      </w:r>
      <w:r w:rsidRPr="006C1D4E">
        <w:rPr>
          <w:sz w:val="28"/>
          <w:szCs w:val="28"/>
        </w:rPr>
        <w:t>заметна ярко выраженная линия около x=0, что свидетельствует об особенностях в данных</w:t>
      </w:r>
      <w:r>
        <w:rPr>
          <w:sz w:val="28"/>
          <w:szCs w:val="28"/>
        </w:rPr>
        <w:t>.</w:t>
      </w:r>
    </w:p>
    <w:sectPr w:rsidR="006C1D4E" w:rsidRPr="006C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6A08" w14:textId="77777777" w:rsidR="00F94CFE" w:rsidRDefault="00F94CFE" w:rsidP="006C1D4E">
      <w:r>
        <w:separator/>
      </w:r>
    </w:p>
  </w:endnote>
  <w:endnote w:type="continuationSeparator" w:id="0">
    <w:p w14:paraId="028C57C3" w14:textId="77777777" w:rsidR="00F94CFE" w:rsidRDefault="00F94CFE" w:rsidP="006C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4670" w14:textId="77777777" w:rsidR="00F94CFE" w:rsidRDefault="00F94CFE" w:rsidP="006C1D4E">
      <w:r>
        <w:separator/>
      </w:r>
    </w:p>
  </w:footnote>
  <w:footnote w:type="continuationSeparator" w:id="0">
    <w:p w14:paraId="26E0235F" w14:textId="77777777" w:rsidR="00F94CFE" w:rsidRDefault="00F94CFE" w:rsidP="006C1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3"/>
    <w:rsid w:val="000B2F50"/>
    <w:rsid w:val="002758C3"/>
    <w:rsid w:val="004142D6"/>
    <w:rsid w:val="00602C16"/>
    <w:rsid w:val="006C1D4E"/>
    <w:rsid w:val="007D58A6"/>
    <w:rsid w:val="008332DF"/>
    <w:rsid w:val="00931153"/>
    <w:rsid w:val="00C60049"/>
    <w:rsid w:val="00F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BD2F"/>
  <w15:chartTrackingRefBased/>
  <w15:docId w15:val="{5E35981E-242F-4227-908C-8D7E8850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D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C1D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C1D4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C1D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Арстан Симбаев</dc:creator>
  <cp:keywords/>
  <dc:description/>
  <cp:lastModifiedBy>Арстан Симбаев</cp:lastModifiedBy>
  <cp:revision>1</cp:revision>
  <dcterms:created xsi:type="dcterms:W3CDTF">2022-12-24T18:51:00Z</dcterms:created>
  <dcterms:modified xsi:type="dcterms:W3CDTF">2022-12-24T20:28:00Z</dcterms:modified>
</cp:coreProperties>
</file>