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E19F" w14:textId="03D94380" w:rsidR="008C113B" w:rsidRDefault="00DF140B" w:rsidP="00DF140B">
      <w:pPr>
        <w:jc w:val="center"/>
        <w:rPr>
          <w:b/>
          <w:bCs/>
          <w:sz w:val="36"/>
          <w:szCs w:val="36"/>
        </w:rPr>
      </w:pPr>
      <w:r w:rsidRPr="00DF140B">
        <w:rPr>
          <w:b/>
          <w:bCs/>
          <w:sz w:val="36"/>
          <w:szCs w:val="36"/>
        </w:rPr>
        <w:t>Sprint #3:</w:t>
      </w:r>
    </w:p>
    <w:p w14:paraId="180D9994" w14:textId="77777777" w:rsidR="00DF140B" w:rsidRDefault="00DF140B">
      <w:pPr>
        <w:rPr>
          <w:b/>
          <w:bCs/>
          <w:sz w:val="36"/>
          <w:szCs w:val="36"/>
        </w:rPr>
      </w:pPr>
    </w:p>
    <w:p w14:paraId="3984A648" w14:textId="3F342849" w:rsidR="00DF140B" w:rsidRDefault="00DF140B">
      <w:pPr>
        <w:rPr>
          <w:b/>
          <w:bCs/>
        </w:rPr>
      </w:pPr>
      <w:r>
        <w:rPr>
          <w:b/>
          <w:bCs/>
        </w:rPr>
        <w:t xml:space="preserve">Goals: </w:t>
      </w:r>
    </w:p>
    <w:p w14:paraId="73DA693B" w14:textId="6F6C6458" w:rsidR="00DF140B" w:rsidRDefault="00DF140B" w:rsidP="00DF140B">
      <w:pPr>
        <w:pStyle w:val="ListParagraph"/>
        <w:numPr>
          <w:ilvl w:val="0"/>
          <w:numId w:val="1"/>
        </w:numPr>
        <w:rPr>
          <w:b/>
          <w:bCs/>
        </w:rPr>
      </w:pPr>
      <w:r>
        <w:rPr>
          <w:b/>
          <w:bCs/>
        </w:rPr>
        <w:t xml:space="preserve">Our number one priority for this sprint is to get the second robot to function, being better than the previous robot in terms of reliability. </w:t>
      </w:r>
    </w:p>
    <w:p w14:paraId="74A83D86" w14:textId="7D2782C8" w:rsidR="00DF140B" w:rsidRDefault="00DF140B" w:rsidP="00DF140B">
      <w:pPr>
        <w:pStyle w:val="ListParagraph"/>
        <w:numPr>
          <w:ilvl w:val="0"/>
          <w:numId w:val="1"/>
        </w:numPr>
        <w:rPr>
          <w:b/>
          <w:bCs/>
        </w:rPr>
      </w:pPr>
      <w:r>
        <w:rPr>
          <w:b/>
          <w:bCs/>
        </w:rPr>
        <w:t>Explore the option of PCB design</w:t>
      </w:r>
    </w:p>
    <w:p w14:paraId="4648A2E0" w14:textId="48D0A9B4" w:rsidR="00DF140B" w:rsidRDefault="00DF140B" w:rsidP="00DF140B">
      <w:pPr>
        <w:pStyle w:val="ListParagraph"/>
        <w:numPr>
          <w:ilvl w:val="0"/>
          <w:numId w:val="1"/>
        </w:numPr>
        <w:rPr>
          <w:b/>
          <w:bCs/>
        </w:rPr>
      </w:pPr>
      <w:r>
        <w:rPr>
          <w:b/>
          <w:bCs/>
        </w:rPr>
        <w:t xml:space="preserve">Possibly explore the option of using Claude code to improve the code that has been described, as in theory it should never work, but it does somehow. </w:t>
      </w:r>
    </w:p>
    <w:p w14:paraId="13EB34DA" w14:textId="77777777" w:rsidR="00DF140B" w:rsidRDefault="00DF140B" w:rsidP="00DF140B">
      <w:pPr>
        <w:rPr>
          <w:b/>
          <w:bCs/>
        </w:rPr>
      </w:pPr>
    </w:p>
    <w:p w14:paraId="0EA2FAF8" w14:textId="77777777" w:rsidR="00A139C1" w:rsidRDefault="00A139C1" w:rsidP="00DF140B">
      <w:pPr>
        <w:rPr>
          <w:b/>
          <w:bCs/>
        </w:rPr>
      </w:pPr>
      <w:r w:rsidRPr="00A139C1">
        <w:rPr>
          <w:b/>
          <w:bCs/>
        </w:rPr>
        <w:t xml:space="preserve">What We Did </w:t>
      </w:r>
    </w:p>
    <w:p w14:paraId="5305152C" w14:textId="1AF7F8BC" w:rsidR="00DF140B" w:rsidRDefault="00A139C1" w:rsidP="00DF140B">
      <w:pPr>
        <w:rPr>
          <w:b/>
          <w:bCs/>
        </w:rPr>
      </w:pPr>
      <w:r w:rsidRPr="00A139C1">
        <w:rPr>
          <w:b/>
          <w:bCs/>
        </w:rPr>
        <w:t>Robot 2 Progress</w:t>
      </w:r>
      <w:r>
        <w:rPr>
          <w:b/>
          <w:bCs/>
        </w:rPr>
        <w:t xml:space="preserve">: </w:t>
      </w:r>
      <w:r w:rsidRPr="00A139C1">
        <w:rPr>
          <w:b/>
          <w:bCs/>
        </w:rPr>
        <w:t xml:space="preserve">The main </w:t>
      </w:r>
      <w:proofErr w:type="gramStart"/>
      <w:r w:rsidRPr="00A139C1">
        <w:rPr>
          <w:b/>
          <w:bCs/>
        </w:rPr>
        <w:t>priority</w:t>
      </w:r>
      <w:proofErr w:type="gramEnd"/>
      <w:r w:rsidRPr="00A139C1">
        <w:rPr>
          <w:b/>
          <w:bCs/>
        </w:rPr>
        <w:t xml:space="preserve"> this sprint was getting the second robot functional and more reliable than the first. We made significant progress</w:t>
      </w:r>
      <w:r w:rsidR="00070236">
        <w:rPr>
          <w:b/>
          <w:bCs/>
        </w:rPr>
        <w:t>, the robot is mostly built,</w:t>
      </w:r>
      <w:r w:rsidRPr="00A139C1">
        <w:rPr>
          <w:b/>
          <w:bCs/>
        </w:rPr>
        <w:t xml:space="preserve"> and the only remaining task is wiring</w:t>
      </w:r>
      <w:r>
        <w:rPr>
          <w:b/>
          <w:bCs/>
        </w:rPr>
        <w:t xml:space="preserve"> and small reliability issues like the MUX </w:t>
      </w:r>
      <w:r w:rsidR="00070236">
        <w:rPr>
          <w:b/>
          <w:bCs/>
        </w:rPr>
        <w:t>breaking</w:t>
      </w:r>
      <w:r w:rsidRPr="00A139C1">
        <w:rPr>
          <w:b/>
          <w:bCs/>
        </w:rPr>
        <w:t xml:space="preserve">. </w:t>
      </w:r>
      <w:r w:rsidR="00070236">
        <w:rPr>
          <w:b/>
          <w:bCs/>
        </w:rPr>
        <w:t>W</w:t>
      </w:r>
      <w:r w:rsidRPr="00A139C1">
        <w:rPr>
          <w:b/>
          <w:bCs/>
        </w:rPr>
        <w:t>e identified and resolved a short circuit in the Arduino that was being caused by the stepper motor, which was a reliability issue we needed to address before</w:t>
      </w:r>
      <w:r w:rsidR="00070236">
        <w:rPr>
          <w:b/>
          <w:bCs/>
        </w:rPr>
        <w:t xml:space="preserve"> fully completing the wiring for this robot</w:t>
      </w:r>
      <w:r w:rsidRPr="00A139C1">
        <w:rPr>
          <w:b/>
          <w:bCs/>
        </w:rPr>
        <w:t>. For the final wiring setup, we're currently deciding between two</w:t>
      </w:r>
      <w:r w:rsidR="00070236">
        <w:rPr>
          <w:b/>
          <w:bCs/>
        </w:rPr>
        <w:t xml:space="preserve"> options</w:t>
      </w:r>
      <w:r w:rsidRPr="00A139C1">
        <w:rPr>
          <w:b/>
          <w:bCs/>
        </w:rPr>
        <w:t xml:space="preserve">. The first option is to redesign the chassis so the protoboard and Arduino can be mounted as a stack. This would be the cleaner </w:t>
      </w:r>
      <w:r w:rsidR="00070236">
        <w:rPr>
          <w:b/>
          <w:bCs/>
        </w:rPr>
        <w:t>long-term</w:t>
      </w:r>
      <w:r w:rsidRPr="00A139C1">
        <w:rPr>
          <w:b/>
          <w:bCs/>
        </w:rPr>
        <w:t xml:space="preserve"> solution, since the current vertical </w:t>
      </w:r>
      <w:r w:rsidR="00070236">
        <w:rPr>
          <w:b/>
          <w:bCs/>
        </w:rPr>
        <w:t xml:space="preserve">mount messes up the </w:t>
      </w:r>
      <w:r w:rsidRPr="00A139C1">
        <w:rPr>
          <w:b/>
          <w:bCs/>
        </w:rPr>
        <w:t>pin layout on the Arduino</w:t>
      </w:r>
      <w:r w:rsidR="00070236">
        <w:rPr>
          <w:b/>
          <w:bCs/>
        </w:rPr>
        <w:t>, making</w:t>
      </w:r>
      <w:r w:rsidRPr="00A139C1">
        <w:rPr>
          <w:b/>
          <w:bCs/>
        </w:rPr>
        <w:t xml:space="preserve"> the bottom Dupont connectors difficult to seat properly and prone to </w:t>
      </w:r>
      <w:proofErr w:type="gramStart"/>
      <w:r w:rsidRPr="00A139C1">
        <w:rPr>
          <w:b/>
          <w:bCs/>
        </w:rPr>
        <w:t>falling</w:t>
      </w:r>
      <w:proofErr w:type="gramEnd"/>
      <w:r w:rsidRPr="00A139C1">
        <w:rPr>
          <w:b/>
          <w:bCs/>
        </w:rPr>
        <w:t xml:space="preserve"> out. The second option, if we don't have time for a chassis redesign, is to </w:t>
      </w:r>
      <w:proofErr w:type="gramStart"/>
      <w:r w:rsidRPr="00A139C1">
        <w:rPr>
          <w:b/>
          <w:bCs/>
        </w:rPr>
        <w:t>hot</w:t>
      </w:r>
      <w:proofErr w:type="gramEnd"/>
      <w:r w:rsidRPr="00A139C1">
        <w:rPr>
          <w:b/>
          <w:bCs/>
        </w:rPr>
        <w:t xml:space="preserve"> glue all the pins on the Arduino as an extra layer of protection to make sure nothing comes loose on competition day. We'll decide based on how much time we have left before the competition.</w:t>
      </w:r>
    </w:p>
    <w:p w14:paraId="1693EECC" w14:textId="2E096AFC" w:rsidR="002A0AFA" w:rsidRDefault="002A0AFA" w:rsidP="00DF140B">
      <w:pPr>
        <w:rPr>
          <w:b/>
          <w:bCs/>
        </w:rPr>
      </w:pPr>
      <w:r w:rsidRPr="002A0AFA">
        <w:rPr>
          <w:b/>
          <w:bCs/>
        </w:rPr>
        <w:t xml:space="preserve">PCB Design We </w:t>
      </w:r>
      <w:proofErr w:type="gramStart"/>
      <w:r w:rsidRPr="002A0AFA">
        <w:rPr>
          <w:b/>
          <w:bCs/>
        </w:rPr>
        <w:t>looked into</w:t>
      </w:r>
      <w:proofErr w:type="gramEnd"/>
      <w:r w:rsidRPr="002A0AFA">
        <w:rPr>
          <w:b/>
          <w:bCs/>
        </w:rPr>
        <w:t xml:space="preserve"> the possibility of designing a custom PCB to replace the protoboard setup. We reached out to some G12 Computer Engineering students for help, and Leo Li offered to assist with the design work. However, after discussing it as a team, both Arthur and I agreed that with the competition approaching, our focus needs to stay on getting the current robot working reliably. Taking on a PCB design at this stage would be too much of a risk. The plan is to revisit this for next year's robot, where we can take the time to do it properly from the start.</w:t>
      </w:r>
      <w:r>
        <w:rPr>
          <w:b/>
          <w:bCs/>
        </w:rPr>
        <w:t xml:space="preserve"> Depending on the time we have and if we are accepted</w:t>
      </w:r>
      <w:r w:rsidR="00C1298B">
        <w:rPr>
          <w:b/>
          <w:bCs/>
        </w:rPr>
        <w:t>,</w:t>
      </w:r>
      <w:r>
        <w:rPr>
          <w:b/>
          <w:bCs/>
        </w:rPr>
        <w:t xml:space="preserve"> we might revisit this option </w:t>
      </w:r>
    </w:p>
    <w:p w14:paraId="4F6D4C9A" w14:textId="77777777" w:rsidR="002A0AFA" w:rsidRDefault="002A0AFA" w:rsidP="00DF140B">
      <w:pPr>
        <w:rPr>
          <w:b/>
          <w:bCs/>
        </w:rPr>
      </w:pPr>
    </w:p>
    <w:p w14:paraId="6D8D495E" w14:textId="6D53E2CA" w:rsidR="00C1298B" w:rsidRDefault="00527863" w:rsidP="00527863">
      <w:pPr>
        <w:rPr>
          <w:b/>
          <w:bCs/>
        </w:rPr>
      </w:pPr>
      <w:r w:rsidRPr="00527863">
        <w:rPr>
          <w:b/>
          <w:bCs/>
        </w:rPr>
        <w:lastRenderedPageBreak/>
        <w:t>Code Improvements</w:t>
      </w:r>
      <w:r w:rsidR="00C01AD9">
        <w:rPr>
          <w:b/>
          <w:bCs/>
        </w:rPr>
        <w:t>:</w:t>
      </w:r>
      <w:r w:rsidRPr="00527863">
        <w:rPr>
          <w:b/>
          <w:bCs/>
        </w:rPr>
        <w:t xml:space="preserve"> The existing code</w:t>
      </w:r>
      <w:r>
        <w:rPr>
          <w:b/>
          <w:bCs/>
        </w:rPr>
        <w:t xml:space="preserve"> we had wasn’t fully perfect and had small issues</w:t>
      </w:r>
      <w:r w:rsidRPr="00527863">
        <w:rPr>
          <w:b/>
          <w:bCs/>
        </w:rPr>
        <w:t xml:space="preserve">. Rather than trying to patch it further, we used Claude Code to do a full overhaul of the repository. This resulted in over 140 edits and changes across the codebase, cleaning up the logic and making it much more readable. We'll continue testing the updated code to </w:t>
      </w:r>
      <w:r w:rsidR="00C1298B">
        <w:rPr>
          <w:b/>
          <w:bCs/>
        </w:rPr>
        <w:t>see</w:t>
      </w:r>
      <w:r w:rsidRPr="00527863">
        <w:rPr>
          <w:b/>
          <w:bCs/>
        </w:rPr>
        <w:t xml:space="preserve"> </w:t>
      </w:r>
      <w:r w:rsidR="00C1298B">
        <w:rPr>
          <w:b/>
          <w:bCs/>
        </w:rPr>
        <w:t>its reliability</w:t>
      </w:r>
      <w:r w:rsidRPr="00527863">
        <w:rPr>
          <w:b/>
          <w:bCs/>
        </w:rPr>
        <w:t xml:space="preserve"> before fully committing to it for competition</w:t>
      </w:r>
      <w:r w:rsidR="00C01AD9">
        <w:rPr>
          <w:b/>
          <w:bCs/>
        </w:rPr>
        <w:t>. If it works, this would be a significant improvement for reliability</w:t>
      </w:r>
      <w:r w:rsidR="00C1298B">
        <w:rPr>
          <w:b/>
          <w:bCs/>
        </w:rPr>
        <w:t xml:space="preserve"> going forward. </w:t>
      </w:r>
      <w:r w:rsidR="00C01AD9" w:rsidRPr="00C01AD9">
        <w:rPr>
          <w:b/>
          <w:bCs/>
        </w:rPr>
        <w:drawing>
          <wp:inline distT="0" distB="0" distL="0" distR="0" wp14:anchorId="1121920F" wp14:editId="760E1240">
            <wp:extent cx="5943600" cy="6044565"/>
            <wp:effectExtent l="0" t="0" r="0" b="0"/>
            <wp:docPr id="5523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5401" name=""/>
                    <pic:cNvPicPr/>
                  </pic:nvPicPr>
                  <pic:blipFill>
                    <a:blip r:embed="rId5"/>
                    <a:stretch>
                      <a:fillRect/>
                    </a:stretch>
                  </pic:blipFill>
                  <pic:spPr>
                    <a:xfrm>
                      <a:off x="0" y="0"/>
                      <a:ext cx="5943600" cy="6044565"/>
                    </a:xfrm>
                    <a:prstGeom prst="rect">
                      <a:avLst/>
                    </a:prstGeom>
                  </pic:spPr>
                </pic:pic>
              </a:graphicData>
            </a:graphic>
          </wp:inline>
        </w:drawing>
      </w:r>
    </w:p>
    <w:p w14:paraId="10359FF8" w14:textId="0ED8CBA6" w:rsidR="002A0AFA" w:rsidRDefault="00527863" w:rsidP="00DF140B">
      <w:pPr>
        <w:rPr>
          <w:b/>
          <w:bCs/>
        </w:rPr>
      </w:pPr>
      <w:r w:rsidRPr="00527863">
        <w:rPr>
          <w:b/>
          <w:bCs/>
        </w:rPr>
        <w:t>Documentation</w:t>
      </w:r>
      <w:r w:rsidR="00C1298B">
        <w:rPr>
          <w:b/>
          <w:bCs/>
        </w:rPr>
        <w:t>:</w:t>
      </w:r>
      <w:r w:rsidRPr="00527863">
        <w:rPr>
          <w:b/>
          <w:bCs/>
        </w:rPr>
        <w:t xml:space="preserve"> We </w:t>
      </w:r>
      <w:r w:rsidR="00C1298B">
        <w:rPr>
          <w:b/>
          <w:bCs/>
        </w:rPr>
        <w:t xml:space="preserve">continue to finalize and are preparing to submit </w:t>
      </w:r>
      <w:r w:rsidRPr="00527863">
        <w:rPr>
          <w:b/>
          <w:bCs/>
        </w:rPr>
        <w:t xml:space="preserve">our documentation to the international committee via GitHub. </w:t>
      </w:r>
    </w:p>
    <w:p w14:paraId="727D6C69" w14:textId="77777777" w:rsidR="00DF140B" w:rsidRPr="00DF140B" w:rsidRDefault="00DF140B" w:rsidP="00DF140B">
      <w:pPr>
        <w:rPr>
          <w:b/>
          <w:bCs/>
        </w:rPr>
      </w:pPr>
    </w:p>
    <w:sectPr w:rsidR="00DF140B" w:rsidRPr="00DF1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F228E"/>
    <w:multiLevelType w:val="hybridMultilevel"/>
    <w:tmpl w:val="6EC0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13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0B"/>
    <w:rsid w:val="00070236"/>
    <w:rsid w:val="002A0AFA"/>
    <w:rsid w:val="00527863"/>
    <w:rsid w:val="00573DFE"/>
    <w:rsid w:val="00593C68"/>
    <w:rsid w:val="008C113B"/>
    <w:rsid w:val="00A139C1"/>
    <w:rsid w:val="00BE6E82"/>
    <w:rsid w:val="00C01AD9"/>
    <w:rsid w:val="00C1298B"/>
    <w:rsid w:val="00CA0E7F"/>
    <w:rsid w:val="00DF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061A"/>
  <w15:chartTrackingRefBased/>
  <w15:docId w15:val="{52F3957C-950C-475B-BD57-61F4DC1D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0B"/>
    <w:rPr>
      <w:rFonts w:eastAsiaTheme="majorEastAsia" w:cstheme="majorBidi"/>
      <w:color w:val="272727" w:themeColor="text1" w:themeTint="D8"/>
    </w:rPr>
  </w:style>
  <w:style w:type="paragraph" w:styleId="Title">
    <w:name w:val="Title"/>
    <w:basedOn w:val="Normal"/>
    <w:next w:val="Normal"/>
    <w:link w:val="TitleChar"/>
    <w:uiPriority w:val="10"/>
    <w:qFormat/>
    <w:rsid w:val="00DF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40B"/>
    <w:pPr>
      <w:spacing w:before="160"/>
      <w:jc w:val="center"/>
    </w:pPr>
    <w:rPr>
      <w:i/>
      <w:iCs/>
      <w:color w:val="404040" w:themeColor="text1" w:themeTint="BF"/>
    </w:rPr>
  </w:style>
  <w:style w:type="character" w:customStyle="1" w:styleId="QuoteChar">
    <w:name w:val="Quote Char"/>
    <w:basedOn w:val="DefaultParagraphFont"/>
    <w:link w:val="Quote"/>
    <w:uiPriority w:val="29"/>
    <w:rsid w:val="00DF140B"/>
    <w:rPr>
      <w:i/>
      <w:iCs/>
      <w:color w:val="404040" w:themeColor="text1" w:themeTint="BF"/>
    </w:rPr>
  </w:style>
  <w:style w:type="paragraph" w:styleId="ListParagraph">
    <w:name w:val="List Paragraph"/>
    <w:basedOn w:val="Normal"/>
    <w:uiPriority w:val="34"/>
    <w:qFormat/>
    <w:rsid w:val="00DF140B"/>
    <w:pPr>
      <w:ind w:left="720"/>
      <w:contextualSpacing/>
    </w:pPr>
  </w:style>
  <w:style w:type="character" w:styleId="IntenseEmphasis">
    <w:name w:val="Intense Emphasis"/>
    <w:basedOn w:val="DefaultParagraphFont"/>
    <w:uiPriority w:val="21"/>
    <w:qFormat/>
    <w:rsid w:val="00DF140B"/>
    <w:rPr>
      <w:i/>
      <w:iCs/>
      <w:color w:val="0F4761" w:themeColor="accent1" w:themeShade="BF"/>
    </w:rPr>
  </w:style>
  <w:style w:type="paragraph" w:styleId="IntenseQuote">
    <w:name w:val="Intense Quote"/>
    <w:basedOn w:val="Normal"/>
    <w:next w:val="Normal"/>
    <w:link w:val="IntenseQuoteChar"/>
    <w:uiPriority w:val="30"/>
    <w:qFormat/>
    <w:rsid w:val="00DF1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40B"/>
    <w:rPr>
      <w:i/>
      <w:iCs/>
      <w:color w:val="0F4761" w:themeColor="accent1" w:themeShade="BF"/>
    </w:rPr>
  </w:style>
  <w:style w:type="character" w:styleId="IntenseReference">
    <w:name w:val="Intense Reference"/>
    <w:basedOn w:val="DefaultParagraphFont"/>
    <w:uiPriority w:val="32"/>
    <w:qFormat/>
    <w:rsid w:val="00DF1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Tiralongo</dc:creator>
  <cp:keywords/>
  <dc:description/>
  <cp:lastModifiedBy>Leo Tiralongo</cp:lastModifiedBy>
  <cp:revision>7</cp:revision>
  <dcterms:created xsi:type="dcterms:W3CDTF">2026-04-16T18:55:00Z</dcterms:created>
  <dcterms:modified xsi:type="dcterms:W3CDTF">2026-04-16T19:20:00Z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52c497d8-c617-4913-a305-0c653dae87d6</vt:lpwstr>
  </property>
</Properties>
</file>