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</w:pPr>
      <w:r>
        <w:t>No</w:t>
      </w:r>
      <w:r>
        <w:tab/>
      </w:r>
      <w:r>
        <w:t>: JTI/07/SP/2023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${ditawarkan} </w:t>
      </w:r>
      <w:r>
        <w:t>sebagai berikut.</w:t>
      </w:r>
    </w:p>
    <w:p>
      <w:pPr>
        <w:pStyle w:val="5"/>
        <w:tabs>
          <w:tab w:val="left" w:pos="6708"/>
        </w:tabs>
        <w:ind w:left="100"/>
      </w:pPr>
    </w:p>
    <w:p>
      <w:pPr>
        <w:pStyle w:val="5"/>
        <w:spacing w:before="9"/>
        <w:rPr>
          <w:sz w:val="27"/>
        </w:rPr>
      </w:pPr>
      <w:r>
        <w:rPr>
          <w:rFonts w:hint="eastAsia" w:eastAsia="MS Mincho"/>
          <w:sz w:val="27"/>
          <w:lang w:val="en-US" w:eastAsia="ja-JP"/>
        </w:rPr>
        <w:t>${table_block_placeholder}</w:t>
      </w:r>
    </w:p>
    <w:p>
      <w:pPr>
        <w:pStyle w:val="2"/>
        <w:numPr>
          <w:ilvl w:val="0"/>
          <w:numId w:val="1"/>
        </w:numPr>
        <w:spacing w:before="100"/>
        <w:ind w:left="460"/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${quantity} ${needed_job} ${city_location}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(Durasi Kontrak </w:t>
            </w:r>
            <w:r>
              <w:rPr>
                <w:rFonts w:hint="eastAsia" w:eastAsia="MS Mincho"/>
                <w:b/>
                <w:sz w:val="18"/>
                <w:lang w:val="en-US" w:eastAsia="ja-JP"/>
              </w:rPr>
              <w:t>${contract_duration}</w:t>
            </w:r>
            <w:r>
              <w:rPr>
                <w:b/>
                <w:sz w:val="18"/>
              </w:rPr>
              <w:t>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rFonts w:hint="default" w:eastAsia="MS Mincho"/>
                <w:b/>
                <w:sz w:val="18"/>
                <w:lang w:val="en-US" w:eastAsia="ja-JP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rFonts w:hint="eastAsia" w:eastAsia="MS Mincho"/>
                <w:b/>
                <w:bCs/>
                <w:sz w:val="18"/>
                <w:lang w:val="en-US" w:eastAsia="ja-JP"/>
              </w:rPr>
              <w:t>${needed_job}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rFonts w:hint="default" w:eastAsia="MS Mincho"/>
                <w:sz w:val="18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18"/>
                <w:lang w:val="en-US" w:eastAsia="ja-JP"/>
              </w:rPr>
              <w:t>${quantity}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spacing w:before="9"/>
        <w:rPr>
          <w:rFonts w:hint="eastAsia" w:eastAsia="MS Mincho"/>
          <w:sz w:val="27"/>
          <w:lang w:val="en-US" w:eastAsia="ja-JP"/>
        </w:rPr>
      </w:pPr>
      <w:r>
        <w:rPr>
          <w:rFonts w:hint="eastAsia" w:eastAsia="MS Mincho"/>
          <w:sz w:val="27"/>
          <w:lang w:val="en-US" w:eastAsia="ja-JP"/>
        </w:rPr>
        <w:t>${/table_block_placeholder}</w:t>
      </w:r>
      <w:bookmarkStart w:id="0" w:name="_GoBack"/>
      <w:bookmarkEnd w:id="0"/>
    </w:p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>tempat 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2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5168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abstractNum w:abstractNumId="1">
    <w:nsid w:val="2FAEA9F1"/>
    <w:multiLevelType w:val="singleLevel"/>
    <w:tmpl w:val="2FAEA9F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4407F9"/>
    <w:rsid w:val="6D815CF6"/>
    <w:rsid w:val="741E28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2023-08-30T01:57:54Z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1033-12.2.0.13193</vt:lpwstr>
  </property>
  <property fmtid="{D5CDD505-2E9C-101B-9397-08002B2CF9AE}" pid="4" name="ICV">
    <vt:lpwstr>AC8479C1A62848D183D550A54FF2C081_12</vt:lpwstr>
  </property>
</Properties>
</file>