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MS Mincho"/>
          <w:b/>
          <w:sz w:val="28"/>
          <w:szCs w:val="28"/>
        </w:rPr>
        <w:id w:val="3261802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2E74B5" w:themeColor="accent1" w:themeShade="BF"/>
          <w:lang w:eastAsia="ru-RU"/>
        </w:rPr>
      </w:sdtEndPr>
      <w:sdtContent>
        <w:p w:rsidR="00DD373D" w:rsidRPr="00DD373D" w:rsidRDefault="00DD373D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 w:rsidRPr="00DD373D">
            <w:rPr>
              <w:rFonts w:eastAsia="MS Mincho"/>
              <w:b/>
              <w:sz w:val="28"/>
              <w:szCs w:val="28"/>
            </w:rPr>
            <w:t>СОДЕРЖАНИЕ</w:t>
          </w:r>
        </w:p>
        <w:tbl>
          <w:tblPr>
            <w:tblW w:w="960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526"/>
            <w:gridCol w:w="542"/>
          </w:tblGrid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3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>РЕАЛИЗАЦИЯ И ТЕСТИРОВАНИЕ ПРОГРАММНОГО ПРОДУКТА</w:t>
                </w:r>
                <w:r w:rsidRPr="00DD373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3.1 Описание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3.2 Описание пользовательского интерфейса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3.3 Полученные результаты и их анализ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3.4 Методы и средства защиты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3.5 Тестирование и оценка надежности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3.6 Расчет себестоимости от внедрения результатов ВКРБ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3.7 Охрана труда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3.8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ПЕРЕЧЕНЬ УСЛОВНЫХ ОБОЗНАЧЕНИЙ, СИМВОЛОВ, ЕДИНИЦ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И ТЕРМИНОВ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ИСПОЛЬЗОВАННОЙ ЛИТЕРАТУРЫ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27</w:t>
                </w:r>
              </w:p>
            </w:tc>
          </w:tr>
        </w:tbl>
        <w:p w:rsidR="00DD373D" w:rsidRPr="00DD373D" w:rsidRDefault="00DA4534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>В современном мире большую роль играет контроль знаний учащихся школ</w:t>
      </w:r>
      <w:r>
        <w:rPr>
          <w:sz w:val="28"/>
          <w:szCs w:val="28"/>
        </w:rPr>
        <w:t xml:space="preserve">, работников, студентов вузов и </w:t>
      </w:r>
      <w:r w:rsidRPr="000E2E50">
        <w:rPr>
          <w:sz w:val="28"/>
          <w:szCs w:val="28"/>
        </w:rPr>
        <w:t>т.д. Как известно, под контролем понимается система научно обоснованной проверки результатов обучения. Более узкое определение гласит, что контроль - это выявление, измерение и оценка знаний, умений и навыков.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 xml:space="preserve">Существует множество форм контроля - экзамен, зачет, аттестация, контрольная. Но наиболее корректным средством измерения знаний на сегодняшний день является тест. Тест - это совокупность специальным образом подготовленных и подобранных заданий, позволяющая провести выявление требуемых характеристик процесса обучения. Одно из главных преимуществ тестов состоит в том, что они позволяют опросить всех участников по всем вопросам нужного материала в одинаковых условиях, применяя при этом ко всем без исключения одну и ту же, заранее разработанную шкалу оценок. Это значительно повышает объективность, </w:t>
      </w:r>
      <w:r>
        <w:rPr>
          <w:sz w:val="28"/>
          <w:szCs w:val="28"/>
        </w:rPr>
        <w:t>не</w:t>
      </w:r>
      <w:r w:rsidRPr="000E2E50">
        <w:rPr>
          <w:sz w:val="28"/>
          <w:szCs w:val="28"/>
        </w:rPr>
        <w:t>расплыв</w:t>
      </w:r>
      <w:r>
        <w:rPr>
          <w:sz w:val="28"/>
          <w:szCs w:val="28"/>
        </w:rPr>
        <w:t>ч</w:t>
      </w:r>
      <w:r w:rsidRPr="000E2E50">
        <w:rPr>
          <w:sz w:val="28"/>
          <w:szCs w:val="28"/>
        </w:rPr>
        <w:t>атость</w:t>
      </w:r>
      <w:r w:rsidRPr="000E2E50">
        <w:rPr>
          <w:sz w:val="28"/>
          <w:szCs w:val="28"/>
        </w:rPr>
        <w:t xml:space="preserve"> и обоснованность оценки по сравнению, скажем, с экзаменом.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>Тесты и тестовые задания получили свое распространение в сферах, где нужно точно определить знания по всему курсу обучения, где много сдающих, где нужен жесткий отбор участников: экзамены в ГИБДД, аттестация работников предприятий, прием на работу, аттестация и контроль остаточных знаний студентов, дистанционное образование, экзаменационный тест и</w:t>
      </w:r>
      <w:r>
        <w:rPr>
          <w:sz w:val="28"/>
          <w:szCs w:val="28"/>
        </w:rPr>
        <w:t xml:space="preserve"> </w:t>
      </w:r>
      <w:r w:rsidRPr="000E2E50">
        <w:rPr>
          <w:sz w:val="28"/>
          <w:szCs w:val="28"/>
        </w:rPr>
        <w:t>т.д.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>В настоящее время, в эпоху информационного общества, глобальной компьютеризации, развития технологии Интернет и передачи данных все более актуальными становятся разнообразные компьютерные системы тестирования, способные дополнить или заменить традиционные методы контроля и методики преподавания. Благодаря компьютерным системам тестирования стало намного удобнее проводить тестирования во всех сферах, где применялись и применяются обычные тесты. Например, дистанционное образование, которое стало распространенным способом получения знаний.</w:t>
      </w:r>
    </w:p>
    <w:p w:rsidR="00DD373D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lastRenderedPageBreak/>
        <w:t>Сегодня компьютерное тестирование обладает рядом преимуществ перед традиционным тестированием. Оно отличается высокой оперативностью, производительностью процесса тестирования и объективностью результатов контроля знаний - преподаватель может провести опрос гораздо большего числа студентов за меньшее время по сравнению с очным опросом, и позволяет проанализировать качество подготовки тестиру</w:t>
      </w:r>
      <w:r>
        <w:rPr>
          <w:sz w:val="28"/>
          <w:szCs w:val="28"/>
        </w:rPr>
        <w:t>емых</w:t>
      </w:r>
      <w:r w:rsidRPr="000E2E50">
        <w:rPr>
          <w:sz w:val="28"/>
          <w:szCs w:val="28"/>
        </w:rPr>
        <w:t xml:space="preserve"> по большому кругу различных вопросов; также адаптация содержания и сложности тестовых вопросов уровню знаний обучаемых, возможность самоконтроля. В отличие от бланковых систем тестирования, компьютерные тесты позволяют использовать сложные методы контроля оценки знаний учащихся, снизить финансовые и временные затраты при проведении тестирования, применить в теста</w:t>
      </w:r>
      <w:r>
        <w:rPr>
          <w:sz w:val="28"/>
          <w:szCs w:val="28"/>
        </w:rPr>
        <w:t>х мультимедийные задания, а так</w:t>
      </w:r>
      <w:r w:rsidRPr="000E2E50">
        <w:rPr>
          <w:sz w:val="28"/>
          <w:szCs w:val="28"/>
        </w:rPr>
        <w:t>же повысить открытость процесса тестирования. Но наряду с достоинствами, у компьютерных тестов есть и свои недостатки: повышается вероятность случайного выбора ответа, понижается внимание на оформление решения, теряется логика рассуждения, теряется информация о процессе выполнения отдельных заданий учащимися, отношение многих людей к компьютеру не как к средству получения и контроля знаний, а как к средству развлечения.</w:t>
      </w: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C445E">
      <w:pPr>
        <w:pStyle w:val="a6"/>
        <w:tabs>
          <w:tab w:val="left" w:pos="2694"/>
        </w:tabs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1.4. Формирование списка тестируемых с указанием сопутствующей информации.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EE716B" w:rsidRDefault="00072208" w:rsidP="005A1B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ПГУ уже была разработана автоматизированная система для проведения тестирования студентов, но она подразумевает только один </w:t>
      </w:r>
      <w:r w:rsidR="00EE716B">
        <w:rPr>
          <w:sz w:val="28"/>
          <w:szCs w:val="28"/>
        </w:rPr>
        <w:t xml:space="preserve">вид тестирования. 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умение измерять поля, распределять рационы,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>Родоначальником тестологии по праву считается Дж. Кэттелл,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научная и практическая ценность тестов возрастет, если условия их проведе</w:t>
      </w:r>
      <w:r w:rsidRPr="009A511B">
        <w:rPr>
          <w:sz w:val="28"/>
        </w:rPr>
        <w:lastRenderedPageBreak/>
        <w:t xml:space="preserve">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>Дж. Кэттелл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t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Бине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восьмидесятых годов и по настоящее время начинается широкое использование компьютеров и средств программирования для обучения и </w:t>
      </w:r>
      <w:r>
        <w:rPr>
          <w:sz w:val="28"/>
          <w:szCs w:val="28"/>
        </w:rPr>
        <w:lastRenderedPageBreak/>
        <w:t>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hyperlink r:id="rId8" w:history="1">
        <w:r w:rsidR="00045AB3" w:rsidRPr="008D306C">
          <w:rPr>
            <w:rStyle w:val="a7"/>
            <w:i/>
            <w:sz w:val="28"/>
            <w:szCs w:val="28"/>
          </w:rPr>
          <w:t>http://master-test.net</w:t>
        </w:r>
      </w:hyperlink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lastRenderedPageBreak/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учесть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опубликовать тест как виджет;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03" w:rsidRPr="00977603" w:rsidRDefault="00977603" w:rsidP="00977603">
      <w:pPr>
        <w:spacing w:line="360" w:lineRule="auto"/>
        <w:ind w:firstLine="709"/>
        <w:jc w:val="center"/>
        <w:rPr>
          <w:szCs w:val="28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пример настольной программы можно привести программу «Айрен».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>При сетевом тестировании преподаватель видит на своем компьютере подробные сведения об успехах каждого из учащихся. По окончании работы эти 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lastRenderedPageBreak/>
        <w:t>Рисунок 1.5 – добавление вопроса в системе «Айрен»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собой представлять веб-приложение</w:t>
      </w:r>
      <w:r w:rsidR="00EC2F8A">
        <w:rPr>
          <w:sz w:val="28"/>
          <w:szCs w:val="28"/>
        </w:rPr>
        <w:t>, имеющее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время на прохождение;</w:t>
      </w:r>
    </w:p>
    <w:p w:rsidR="008637B3" w:rsidRDefault="00165C6A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вид теста:</w:t>
      </w:r>
    </w:p>
    <w:p w:rsidR="00B1103C" w:rsidRDefault="00AF3609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дополнительные настройки: 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перемешивание вопросов и ответов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показ</w:t>
      </w:r>
      <w:r>
        <w:rPr>
          <w:sz w:val="28"/>
          <w:szCs w:val="28"/>
        </w:rPr>
        <w:t>ыва</w:t>
      </w:r>
      <w:r w:rsidR="00AF3609">
        <w:rPr>
          <w:sz w:val="28"/>
          <w:szCs w:val="28"/>
        </w:rPr>
        <w:t>ние правильных ответов после прохождения теста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 xml:space="preserve">произвольное перемещение по вопросам </w:t>
      </w:r>
      <w:r>
        <w:rPr>
          <w:sz w:val="28"/>
          <w:szCs w:val="28"/>
        </w:rPr>
        <w:t>(только для классического вида тестов);</w:t>
      </w:r>
    </w:p>
    <w:p w:rsidR="00B1103C" w:rsidRDefault="00B1103C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подсказка, если вариантов ответа больше одного</w:t>
      </w:r>
      <w:r>
        <w:rPr>
          <w:sz w:val="28"/>
          <w:szCs w:val="28"/>
        </w:rPr>
        <w:t xml:space="preserve"> (только для классического вида тестов).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</w:t>
      </w:r>
      <w:r w:rsidR="00B1103C">
        <w:rPr>
          <w:sz w:val="28"/>
          <w:szCs w:val="28"/>
        </w:rPr>
        <w:t xml:space="preserve"> и </w:t>
      </w:r>
      <w:r w:rsidR="002535F9">
        <w:rPr>
          <w:sz w:val="28"/>
          <w:szCs w:val="28"/>
        </w:rPr>
        <w:t>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766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 xml:space="preserve">обавление, изменение, удаление </w:t>
      </w:r>
      <w:r w:rsidR="007667EA">
        <w:rPr>
          <w:sz w:val="28"/>
          <w:szCs w:val="28"/>
        </w:rPr>
        <w:t>вопросов теста и ответов на них</w:t>
      </w:r>
      <w:r w:rsidR="00A7210D">
        <w:rPr>
          <w:sz w:val="28"/>
          <w:szCs w:val="28"/>
        </w:rPr>
        <w:t>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два вида тестирования студентов. 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вид – классический. Студенту предоставляется вопрос и варианты ответов, после ответа на один вопрос студент переходит к другому. </w:t>
      </w:r>
      <w:r w:rsidR="007667EA">
        <w:rPr>
          <w:sz w:val="28"/>
          <w:szCs w:val="28"/>
        </w:rPr>
        <w:t>Для этого вида тестов доступны вопросы двух разны типов: варианты ответа и число/вопрос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же вид тестирования представляет собой такую систему, когда предоставляется список всех вопросов и список всех ответов и требуется 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>создающий тесты. Эти данные могут быть как текстовыми, так и медиа-контентом. Название теста не должно превышать 255 символов, для описания 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>ответа на вопрос ограничена 255 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операционных систем для пользователей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BB75B3" w:rsidRPr="007466D0" w:rsidRDefault="00BB75B3" w:rsidP="00BB75B3">
      <w:pPr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 ПРОЕКТИРОВАНИЕ СТРУКТУРЫ И АРХИТЕКТУРЫ</w:t>
      </w:r>
    </w:p>
    <w:p w:rsidR="00BB75B3" w:rsidRPr="007466D0" w:rsidRDefault="00BB75B3" w:rsidP="00BB75B3">
      <w:pPr>
        <w:spacing w:after="400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 xml:space="preserve">ужно выбрать </w:t>
      </w:r>
      <w:r>
        <w:rPr>
          <w:sz w:val="28"/>
          <w:szCs w:val="28"/>
        </w:rPr>
        <w:lastRenderedPageBreak/>
        <w:t>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7F773D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этап формальный, пользователь ознакомляется с правилами проведения теста и подтверждает, что хочет пройти именно этот тест.</w:t>
      </w:r>
    </w:p>
    <w:p w:rsidR="004717DB" w:rsidRDefault="004717DB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 этап для разных видов тестов значительно отличаются.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</w:t>
      </w:r>
      <w:r w:rsidR="00D7648F">
        <w:rPr>
          <w:sz w:val="28"/>
          <w:szCs w:val="28"/>
        </w:rPr>
        <w:t xml:space="preserve"> (втором этапе)</w:t>
      </w:r>
      <w:r w:rsidR="004717DB" w:rsidRPr="004717DB">
        <w:rPr>
          <w:sz w:val="28"/>
          <w:szCs w:val="28"/>
        </w:rPr>
        <w:t xml:space="preserve"> классического</w:t>
      </w:r>
      <w:r>
        <w:rPr>
          <w:sz w:val="28"/>
          <w:szCs w:val="28"/>
        </w:rPr>
        <w:t xml:space="preserve">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</w:t>
      </w:r>
      <w:r w:rsidR="00A35F17">
        <w:rPr>
          <w:sz w:val="28"/>
          <w:szCs w:val="28"/>
        </w:rPr>
        <w:t>компонент</w:t>
      </w:r>
      <w:r>
        <w:rPr>
          <w:sz w:val="28"/>
          <w:szCs w:val="28"/>
        </w:rPr>
        <w:t xml:space="preserve">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0F5C3C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616156">
        <w:rPr>
          <w:sz w:val="28"/>
          <w:szCs w:val="28"/>
        </w:rPr>
        <w:t xml:space="preserve">происходит их обработка, заключающаяся в </w:t>
      </w:r>
      <w:r w:rsidR="00D90D57">
        <w:rPr>
          <w:sz w:val="28"/>
          <w:szCs w:val="28"/>
        </w:rPr>
        <w:t>установке</w:t>
      </w:r>
      <w:r w:rsidR="00616156">
        <w:rPr>
          <w:sz w:val="28"/>
          <w:szCs w:val="28"/>
        </w:rPr>
        <w:t xml:space="preserve"> </w:t>
      </w:r>
      <w:r w:rsidR="003F0FEC">
        <w:rPr>
          <w:sz w:val="28"/>
          <w:szCs w:val="28"/>
        </w:rPr>
        <w:t>поряд</w:t>
      </w:r>
      <w:r w:rsidR="00616156">
        <w:rPr>
          <w:sz w:val="28"/>
          <w:szCs w:val="28"/>
        </w:rPr>
        <w:t>ка</w:t>
      </w:r>
      <w:r w:rsidR="003F0FEC">
        <w:rPr>
          <w:sz w:val="28"/>
          <w:szCs w:val="28"/>
        </w:rPr>
        <w:t xml:space="preserve">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 w:rsidR="00D90D57">
        <w:rPr>
          <w:sz w:val="28"/>
          <w:szCs w:val="28"/>
        </w:rPr>
        <w:t xml:space="preserve"> случайным образом</w:t>
      </w:r>
      <w:r>
        <w:rPr>
          <w:sz w:val="28"/>
          <w:szCs w:val="28"/>
        </w:rPr>
        <w:t xml:space="preserve"> (при наличии соответствующих настроек теста)</w:t>
      </w:r>
      <w:r w:rsidR="003F0FEC">
        <w:rPr>
          <w:sz w:val="28"/>
          <w:szCs w:val="28"/>
        </w:rPr>
        <w:t xml:space="preserve">. </w:t>
      </w:r>
    </w:p>
    <w:p w:rsidR="0030164B" w:rsidRDefault="00682B6B" w:rsidP="00471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классическом виде тестов пользователю предоставляется в момент времени один вопрос. </w:t>
      </w:r>
      <w:r w:rsidR="00943139"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</w:p>
    <w:p w:rsidR="00DE4865" w:rsidRDefault="005A120F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ответа на вопрос, этот ответ добавляется в массив с ответами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4717DB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D27BED">
      <w:pPr>
        <w:ind w:firstLine="709"/>
        <w:jc w:val="both"/>
        <w:rPr>
          <w:szCs w:val="28"/>
        </w:rPr>
      </w:pPr>
    </w:p>
    <w:p w:rsidR="00856CDC" w:rsidRPr="00856CDC" w:rsidRDefault="00CE6147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user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   </w:t>
      </w:r>
      <w:r w:rsidR="00856CDC">
        <w:rPr>
          <w:sz w:val="28"/>
          <w:szCs w:val="28"/>
        </w:rPr>
        <w:t>(2.1)</w:t>
      </w:r>
    </w:p>
    <w:p w:rsidR="00856CDC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6CDC">
        <w:rPr>
          <w:sz w:val="28"/>
          <w:szCs w:val="28"/>
        </w:rPr>
        <w:t xml:space="preserve">де </w:t>
      </w:r>
      <w:r w:rsidR="00CE6147">
        <w:rPr>
          <w:sz w:val="28"/>
          <w:szCs w:val="28"/>
          <w:lang w:val="en-US"/>
        </w:rPr>
        <w:t>P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CE6147">
        <w:rPr>
          <w:i/>
          <w:sz w:val="28"/>
          <w:szCs w:val="28"/>
          <w:vertAlign w:val="subscript"/>
          <w:lang w:val="en-US"/>
        </w:rPr>
        <w:t>ser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вопросов, на которые правильно ответил студент, </w:t>
      </w:r>
      <w:r w:rsidR="00CE6147">
        <w:rPr>
          <w:i/>
          <w:sz w:val="28"/>
          <w:szCs w:val="28"/>
          <w:lang w:val="en-US"/>
        </w:rPr>
        <w:t>P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всех вопросов в тесте, </w:t>
      </w:r>
      <w:r w:rsidR="00CE6147">
        <w:rPr>
          <w:i/>
          <w:sz w:val="28"/>
          <w:szCs w:val="28"/>
          <w:lang w:val="en-US"/>
        </w:rPr>
        <w:t>T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290093">
        <w:rPr>
          <w:sz w:val="28"/>
          <w:szCs w:val="28"/>
        </w:rPr>
        <w:t>,</w:t>
      </w:r>
      <w:r w:rsidR="007B6C51">
        <w:rPr>
          <w:sz w:val="28"/>
          <w:szCs w:val="28"/>
        </w:rPr>
        <w:t xml:space="preserve"> а</w:t>
      </w:r>
      <w:r w:rsidR="00290093">
        <w:rPr>
          <w:sz w:val="28"/>
          <w:szCs w:val="28"/>
        </w:rPr>
        <w:t xml:space="preserve"> </w:t>
      </w:r>
      <w:r w:rsidR="00CE6147">
        <w:rPr>
          <w:i/>
          <w:sz w:val="28"/>
          <w:szCs w:val="28"/>
          <w:lang w:val="en-US"/>
        </w:rPr>
        <w:t>Y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прохождения случается случайный набор вопросов и ответов, то возможен вариант, что на некоторые вопросы в выборке не будет пра</w:t>
      </w:r>
      <w:r>
        <w:rPr>
          <w:sz w:val="28"/>
          <w:szCs w:val="28"/>
        </w:rPr>
        <w:lastRenderedPageBreak/>
        <w:t>вильных 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тесте, а также вес правильного ответа в вопросе. Этот вес рассчитывается по формуле:</w:t>
      </w:r>
    </w:p>
    <w:p w:rsidR="00D27BED" w:rsidRDefault="00D27BED" w:rsidP="00D27BED">
      <w:pPr>
        <w:ind w:firstLine="709"/>
        <w:jc w:val="both"/>
        <w:rPr>
          <w:sz w:val="28"/>
          <w:szCs w:val="28"/>
        </w:rPr>
      </w:pPr>
    </w:p>
    <w:p w:rsidR="00B03A84" w:rsidRDefault="00FD01EE" w:rsidP="00205703">
      <w:pPr>
        <w:spacing w:line="360" w:lineRule="auto"/>
        <w:ind w:left="3539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den>
        </m:f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(2.2)</w:t>
      </w:r>
    </w:p>
    <w:p w:rsidR="00D27BED" w:rsidRPr="00205703" w:rsidRDefault="00D27BED" w:rsidP="00D27BED">
      <w:pPr>
        <w:ind w:firstLine="1"/>
        <w:jc w:val="both"/>
        <w:rPr>
          <w:sz w:val="28"/>
          <w:szCs w:val="28"/>
        </w:rPr>
      </w:pP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r w:rsidR="00D859DE">
        <w:rPr>
          <w:i/>
          <w:sz w:val="28"/>
          <w:szCs w:val="28"/>
          <w:lang w:val="en-US"/>
        </w:rPr>
        <w:t>P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205703" w:rsidRPr="00205703">
        <w:rPr>
          <w:sz w:val="28"/>
          <w:szCs w:val="28"/>
        </w:rPr>
        <w:t xml:space="preserve">, </w:t>
      </w:r>
      <w:r w:rsidR="00205703" w:rsidRPr="00205703">
        <w:rPr>
          <w:i/>
          <w:sz w:val="28"/>
          <w:szCs w:val="28"/>
          <w:lang w:val="en-US"/>
        </w:rPr>
        <w:t>K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B32E31" w:rsidRPr="00B32E31" w:rsidRDefault="00816EB7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95614D" w:rsidRPr="00001ADD">
        <w:rPr>
          <w:i/>
          <w:sz w:val="28"/>
          <w:szCs w:val="28"/>
          <w:vertAlign w:val="subscript"/>
          <w:lang w:val="en-US"/>
        </w:rPr>
        <w:t>f</w:t>
      </w:r>
      <w:r w:rsidR="0095614D" w:rsidRPr="0095614D">
        <w:rPr>
          <w:i/>
          <w:sz w:val="28"/>
          <w:szCs w:val="28"/>
          <w:vertAlign w:val="subscript"/>
          <w:lang w:val="en-US"/>
        </w:rPr>
        <w:t>alse</w:t>
      </w:r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001ADD" w:rsidRPr="00001ADD">
        <w:rPr>
          <w:i/>
          <w:sz w:val="28"/>
          <w:szCs w:val="28"/>
          <w:vertAlign w:val="subscript"/>
          <w:lang w:val="en-US"/>
        </w:rPr>
        <w:t>o</w:t>
      </w:r>
      <w:r w:rsidR="00001ADD">
        <w:rPr>
          <w:i/>
          <w:sz w:val="28"/>
          <w:szCs w:val="28"/>
          <w:vertAlign w:val="subscript"/>
          <w:lang w:val="en-US"/>
        </w:rPr>
        <w:t>ne</w:t>
      </w:r>
      <w:r w:rsidR="00004483">
        <w:rPr>
          <w:sz w:val="28"/>
          <w:szCs w:val="28"/>
        </w:rPr>
        <w:t>.</w:t>
      </w:r>
      <w:r w:rsidR="00B32E31">
        <w:rPr>
          <w:sz w:val="28"/>
          <w:szCs w:val="28"/>
        </w:rPr>
        <w:t xml:space="preserve"> Общая формула для расчета суммы весов представлена в формуле </w:t>
      </w:r>
      <w:r w:rsidR="00B32E31" w:rsidRPr="00B32E31">
        <w:rPr>
          <w:sz w:val="28"/>
          <w:szCs w:val="28"/>
        </w:rPr>
        <w:t>2.3</w:t>
      </w:r>
    </w:p>
    <w:p w:rsidR="00164F6D" w:rsidRPr="00B32E31" w:rsidRDefault="00B32E31" w:rsidP="00B32E31">
      <w:pPr>
        <w:spacing w:line="360" w:lineRule="auto"/>
        <w:ind w:firstLine="709"/>
        <w:jc w:val="both"/>
        <w:rPr>
          <w:sz w:val="28"/>
          <w:szCs w:val="28"/>
        </w:rPr>
      </w:pPr>
      <w:r w:rsidRPr="00E849C9">
        <w:rPr>
          <w:sz w:val="28"/>
          <w:szCs w:val="28"/>
        </w:rPr>
        <w:t xml:space="preserve">                                         </w:t>
      </w:r>
      <m:oMath>
        <m:r>
          <w:rPr>
            <w:rFonts w:ascii="Cambria Math" w:hAnsi="Cambria Math"/>
            <w:sz w:val="28"/>
            <w:szCs w:val="28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32E31">
        <w:rPr>
          <w:sz w:val="28"/>
          <w:szCs w:val="28"/>
        </w:rPr>
        <w:t xml:space="preserve">  ,  </w:t>
      </w:r>
      <w:r w:rsidRPr="00E849C9">
        <w:rPr>
          <w:sz w:val="28"/>
          <w:szCs w:val="28"/>
        </w:rPr>
        <w:t xml:space="preserve">                                                    </w:t>
      </w:r>
      <w:r w:rsidRPr="00B32E31">
        <w:rPr>
          <w:sz w:val="28"/>
          <w:szCs w:val="28"/>
        </w:rPr>
        <w:t>(2.3)</w:t>
      </w:r>
    </w:p>
    <w:p w:rsidR="00F61B15" w:rsidRPr="00F61B15" w:rsidRDefault="00F61B15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61B15">
        <w:rPr>
          <w:i/>
          <w:sz w:val="28"/>
          <w:szCs w:val="28"/>
          <w:lang w:val="en-US"/>
        </w:rPr>
        <w:t>p</w:t>
      </w:r>
      <w:r w:rsidRPr="00F61B15">
        <w:rPr>
          <w:i/>
          <w:sz w:val="28"/>
          <w:szCs w:val="28"/>
          <w:vertAlign w:val="subscript"/>
          <w:lang w:val="en-US"/>
        </w:rPr>
        <w:t>i</w:t>
      </w:r>
      <w:r w:rsidRPr="00E849C9">
        <w:rPr>
          <w:sz w:val="28"/>
          <w:szCs w:val="28"/>
        </w:rPr>
        <w:t xml:space="preserve"> – </w:t>
      </w:r>
      <w:r>
        <w:rPr>
          <w:sz w:val="28"/>
          <w:szCs w:val="28"/>
        </w:rPr>
        <w:t>вес одного вопроса</w:t>
      </w:r>
    </w:p>
    <w:p w:rsidR="00783681" w:rsidRDefault="0078368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E31">
        <w:rPr>
          <w:sz w:val="28"/>
          <w:szCs w:val="28"/>
        </w:rPr>
        <w:t xml:space="preserve">    (2.4</w:t>
      </w:r>
      <w:r w:rsidRPr="00B849B0">
        <w:rPr>
          <w:sz w:val="28"/>
          <w:szCs w:val="28"/>
        </w:rPr>
        <w:t>)</w:t>
      </w:r>
    </w:p>
    <w:p w:rsidR="00D27BED" w:rsidRPr="00D27BED" w:rsidRDefault="00D27BED" w:rsidP="00D27BED">
      <w:pPr>
        <w:ind w:left="709"/>
        <w:jc w:val="both"/>
      </w:pP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F7FE4">
        <w:rPr>
          <w:i/>
          <w:sz w:val="28"/>
          <w:szCs w:val="28"/>
          <w:lang w:val="en-US"/>
        </w:rPr>
        <w:t>T</w:t>
      </w:r>
      <w:r w:rsidR="00164F6D" w:rsidRPr="00164F6D">
        <w:rPr>
          <w:i/>
          <w:sz w:val="28"/>
          <w:szCs w:val="28"/>
          <w:vertAlign w:val="subscript"/>
          <w:lang w:val="en-US"/>
        </w:rPr>
        <w:t>one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ответу, </w:t>
      </w:r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true</w:t>
      </w:r>
      <w:r w:rsidRPr="00B849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оценка за правильные ответы, </w:t>
      </w:r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false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неправильные ответы.</w:t>
      </w:r>
    </w:p>
    <w:p w:rsidR="00B849B0" w:rsidRDefault="00D85328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en-US"/>
        </w:rPr>
        <w:t>one</w:t>
      </w:r>
      <w:r w:rsidR="00B849B0" w:rsidRPr="00B849B0">
        <w:rPr>
          <w:sz w:val="28"/>
          <w:szCs w:val="28"/>
        </w:rPr>
        <w:t xml:space="preserve"> </w:t>
      </w:r>
      <w:r w:rsidR="00B849B0"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>(2.5</w:t>
      </w:r>
      <w:r w:rsidRPr="00D7738E"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r w:rsidR="00D85328">
        <w:rPr>
          <w:i/>
          <w:sz w:val="28"/>
          <w:szCs w:val="28"/>
          <w:lang w:val="en-US"/>
        </w:rPr>
        <w:t>T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формула</w:t>
      </w:r>
      <w:r w:rsidR="00D859DE">
        <w:rPr>
          <w:sz w:val="28"/>
          <w:szCs w:val="28"/>
        </w:rPr>
        <w:t xml:space="preserve"> 2.</w:t>
      </w:r>
      <w:r w:rsidR="00B32E31" w:rsidRPr="00B32E31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</w:t>
      </w:r>
      <w:r w:rsidR="00B32E31">
        <w:rPr>
          <w:sz w:val="28"/>
          <w:szCs w:val="28"/>
        </w:rPr>
        <w:t xml:space="preserve">                            (2.6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D85328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r w:rsidR="0095614D" w:rsidRPr="00B849B0">
        <w:rPr>
          <w:sz w:val="28"/>
          <w:szCs w:val="28"/>
        </w:rPr>
        <w:t xml:space="preserve"> </w:t>
      </w:r>
      <w:r w:rsidR="0095614D">
        <w:rPr>
          <w:sz w:val="28"/>
          <w:szCs w:val="28"/>
        </w:rPr>
        <w:t xml:space="preserve">находится по </w:t>
      </w:r>
      <w:r w:rsidR="00D859DE">
        <w:rPr>
          <w:sz w:val="28"/>
          <w:szCs w:val="28"/>
        </w:rPr>
        <w:t xml:space="preserve">следующей </w:t>
      </w:r>
      <w:r w:rsidR="0095614D">
        <w:rPr>
          <w:sz w:val="28"/>
          <w:szCs w:val="28"/>
        </w:rPr>
        <w:t xml:space="preserve">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</w:t>
      </w:r>
      <w:r w:rsidR="00B32E31">
        <w:rPr>
          <w:sz w:val="28"/>
          <w:szCs w:val="28"/>
        </w:rPr>
        <w:t xml:space="preserve">       (2.7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формул 2.</w:t>
      </w:r>
      <w:r w:rsidR="00B32E31" w:rsidRPr="00B32E31">
        <w:rPr>
          <w:sz w:val="28"/>
          <w:szCs w:val="28"/>
        </w:rPr>
        <w:t>5</w:t>
      </w:r>
      <w:r w:rsidR="00B32E31">
        <w:rPr>
          <w:sz w:val="28"/>
          <w:szCs w:val="28"/>
        </w:rPr>
        <w:t xml:space="preserve"> – 2.</w:t>
      </w:r>
      <w:r w:rsidR="00B32E31" w:rsidRPr="00B32E31">
        <w:rPr>
          <w:sz w:val="28"/>
          <w:szCs w:val="28"/>
        </w:rPr>
        <w:t>7</w:t>
      </w:r>
      <w:r>
        <w:rPr>
          <w:sz w:val="28"/>
          <w:szCs w:val="28"/>
        </w:rPr>
        <w:t xml:space="preserve"> переменная </w:t>
      </w:r>
      <w:r w:rsidR="008F73FE">
        <w:rPr>
          <w:i/>
          <w:sz w:val="28"/>
          <w:szCs w:val="28"/>
          <w:lang w:val="en-US"/>
        </w:rPr>
        <w:t>k</w:t>
      </w:r>
      <w:r w:rsidRPr="002855C2">
        <w:rPr>
          <w:sz w:val="28"/>
          <w:szCs w:val="28"/>
        </w:rPr>
        <w:t xml:space="preserve"> – </w:t>
      </w:r>
      <w:r w:rsidR="00001ADD" w:rsidRPr="00001ADD">
        <w:rPr>
          <w:sz w:val="28"/>
          <w:szCs w:val="28"/>
        </w:rPr>
        <w:t>количество баллов</w:t>
      </w:r>
      <w:r>
        <w:rPr>
          <w:sz w:val="28"/>
          <w:szCs w:val="28"/>
        </w:rPr>
        <w:t xml:space="preserve">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 xml:space="preserve">   (2.8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B32E31" w:rsidRPr="00B32E31" w:rsidRDefault="00D27BED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F73FE">
        <w:rPr>
          <w:i/>
          <w:sz w:val="28"/>
          <w:szCs w:val="28"/>
          <w:lang w:val="en-US"/>
        </w:rPr>
        <w:t>T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оценка за прохождение теста, </w:t>
      </w:r>
      <w:r w:rsidR="008F73FE">
        <w:rPr>
          <w:i/>
          <w:sz w:val="28"/>
          <w:szCs w:val="28"/>
          <w:lang w:val="en-US"/>
        </w:rPr>
        <w:t>P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r w:rsidRPr="00D27BED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то</w:t>
      </w:r>
      <w:r w:rsidR="001B786A">
        <w:rPr>
          <w:sz w:val="28"/>
          <w:szCs w:val="28"/>
        </w:rPr>
        <w:t xml:space="preserve"> 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 того-то делает то-то и тд.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553CA3" w:rsidRPr="00EB0403" w:rsidRDefault="00EB0403" w:rsidP="005A1B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5A1BEB">
        <w:rPr>
          <w:szCs w:val="28"/>
        </w:rPr>
        <w:t>5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 xml:space="preserve">название теста, описание теста, идентификатор редактора создаваемого теста, максимальный балл за прохождение, идентификатор алгоритма, используемого при прохождении теста, </w:t>
      </w:r>
      <w:r>
        <w:rPr>
          <w:sz w:val="28"/>
          <w:szCs w:val="28"/>
        </w:rPr>
        <w:t>дата публикации, дата окончания публикации, факт публикац</w:t>
      </w:r>
      <w:r w:rsidR="005A1BEB">
        <w:rPr>
          <w:sz w:val="28"/>
          <w:szCs w:val="28"/>
        </w:rPr>
        <w:t>ии, время на прохождение теста.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3961C6">
        <w:rPr>
          <w:i/>
          <w:sz w:val="28"/>
          <w:szCs w:val="28"/>
          <w:lang w:val="en-US"/>
        </w:rPr>
        <w:t>UserTestQA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UserTestQA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UserTestQA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UserTestQA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r w:rsidR="00DC038C" w:rsidRPr="005241C7">
        <w:rPr>
          <w:i/>
          <w:sz w:val="28"/>
          <w:szCs w:val="28"/>
          <w:lang w:val="en-US"/>
        </w:rPr>
        <w:t>UserTestQA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Pr="00DA5BF7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</w:t>
      </w:r>
      <w:r w:rsidR="005A1BEB">
        <w:rPr>
          <w:noProof/>
          <w:sz w:val="28"/>
        </w:rPr>
        <w:t>6.</w:t>
      </w: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</w:t>
      </w:r>
      <w:r w:rsidR="005A1BEB">
        <w:rPr>
          <w:szCs w:val="28"/>
        </w:rPr>
        <w:t>6</w:t>
      </w:r>
      <w:r w:rsidRPr="002C3D7B">
        <w:rPr>
          <w:szCs w:val="28"/>
        </w:rPr>
        <w:t xml:space="preserve"> – диаграмма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2.х,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</w:t>
      </w:r>
      <w:r w:rsidR="005A1BEB">
        <w:rPr>
          <w:szCs w:val="28"/>
        </w:rPr>
        <w:t>7</w:t>
      </w:r>
      <w:r w:rsidRPr="002C3D7B">
        <w:rPr>
          <w:szCs w:val="28"/>
        </w:rPr>
        <w:t xml:space="preserve"> – диаграмма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 w:rsidR="005A1BEB">
        <w:rPr>
          <w:sz w:val="28"/>
          <w:szCs w:val="28"/>
        </w:rPr>
        <w:t>8</w:t>
      </w:r>
      <w:r>
        <w:rPr>
          <w:sz w:val="28"/>
          <w:szCs w:val="28"/>
        </w:rPr>
        <w:t xml:space="preserve">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</w:t>
      </w:r>
      <w:r w:rsidR="005A1BEB">
        <w:rPr>
          <w:szCs w:val="28"/>
        </w:rPr>
        <w:t xml:space="preserve">8 </w:t>
      </w:r>
      <w:r w:rsidRPr="002C3D7B">
        <w:rPr>
          <w:szCs w:val="28"/>
        </w:rPr>
        <w:t>– диаграмма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174C3D" w:rsidRDefault="0063655A" w:rsidP="000E2E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B046EB" w:rsidRPr="007466D0" w:rsidRDefault="00491A7D" w:rsidP="00B046EB">
      <w:pPr>
        <w:spacing w:after="4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0E2E50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курсовой работой были проанализированы различный системы автоматизированного тестирования, выявлены их плюсы и минусы, на основе которых </w:t>
      </w:r>
      <w:r w:rsidR="00EB4EB7">
        <w:rPr>
          <w:sz w:val="28"/>
          <w:szCs w:val="28"/>
        </w:rPr>
        <w:t>был спроектирован программный комплекс со</w:t>
      </w:r>
      <w:r>
        <w:rPr>
          <w:sz w:val="28"/>
          <w:szCs w:val="28"/>
        </w:rPr>
        <w:t xml:space="preserve"> следующи</w:t>
      </w:r>
      <w:r w:rsidR="00EB4EB7">
        <w:rPr>
          <w:sz w:val="28"/>
          <w:szCs w:val="28"/>
        </w:rPr>
        <w:t>ми</w:t>
      </w:r>
      <w:r>
        <w:rPr>
          <w:sz w:val="28"/>
          <w:szCs w:val="28"/>
        </w:rPr>
        <w:t xml:space="preserve"> требования</w:t>
      </w:r>
      <w:r w:rsidR="00EB4EB7">
        <w:rPr>
          <w:sz w:val="28"/>
          <w:szCs w:val="28"/>
        </w:rPr>
        <w:t>ми</w:t>
      </w:r>
      <w:r>
        <w:rPr>
          <w:sz w:val="28"/>
          <w:szCs w:val="28"/>
        </w:rPr>
        <w:t>: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возможность регистрации и авторизации пользователей;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разделение пользователей на три группы: студентов, редакторов тестов и администраторов;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создание и публикация тестов двух видов редакторами тестов;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гибкая настройка тестов</w:t>
      </w:r>
      <w:r w:rsidR="00EB4EB7">
        <w:rPr>
          <w:sz w:val="28"/>
          <w:szCs w:val="28"/>
        </w:rPr>
        <w:t>;</w:t>
      </w: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опубликованных тестов студентами;</w:t>
      </w:r>
    </w:p>
    <w:p w:rsidR="00B811BB" w:rsidRDefault="00B811BB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формирование выходных форм с результатами тестирования.</w:t>
      </w:r>
    </w:p>
    <w:p w:rsidR="00491A7D" w:rsidRDefault="00491A7D" w:rsidP="00491A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курсовая работа будет доработана в выпускной квалификационной работе.</w:t>
      </w: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491A7D" w:rsidRPr="007466D0" w:rsidRDefault="00491A7D" w:rsidP="00491A7D">
      <w:pPr>
        <w:spacing w:after="4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ИСПОЛЬЗОВАННОЙ ЛИТЕРАТУРЫ</w:t>
      </w:r>
    </w:p>
    <w:p w:rsidR="00EB4EB7" w:rsidRDefault="00F05AEF" w:rsidP="00EB4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B4EB7" w:rsidRPr="00EB4EB7">
        <w:rPr>
          <w:sz w:val="28"/>
          <w:szCs w:val="28"/>
        </w:rPr>
        <w:t xml:space="preserve">. Астахова И. Ф. SQL в примерах и задачах: Учеб. Пособие / И.Ф. Астахова, В.М. Мельников. – Мн.: Новое знание, 2002. – 176 с. </w:t>
      </w:r>
    </w:p>
    <w:p w:rsidR="00EB4EB7" w:rsidRDefault="00F05AEF" w:rsidP="00EB4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B4EB7" w:rsidRPr="00EB4EB7">
        <w:rPr>
          <w:sz w:val="28"/>
          <w:szCs w:val="28"/>
        </w:rPr>
        <w:t xml:space="preserve">. </w:t>
      </w:r>
      <w:r w:rsidR="00134DFC">
        <w:rPr>
          <w:sz w:val="28"/>
          <w:szCs w:val="28"/>
        </w:rPr>
        <w:t>Дэвид Мак Фарланд. Java</w:t>
      </w:r>
      <w:r w:rsidR="00134DFC" w:rsidRPr="00134DFC">
        <w:rPr>
          <w:sz w:val="28"/>
          <w:szCs w:val="28"/>
        </w:rPr>
        <w:t>Script. Подробное руководство</w:t>
      </w:r>
      <w:r w:rsidR="00134DFC">
        <w:rPr>
          <w:sz w:val="28"/>
          <w:szCs w:val="28"/>
        </w:rPr>
        <w:t>.</w:t>
      </w:r>
      <w:r w:rsidR="00134DFC" w:rsidRPr="00134DFC">
        <w:rPr>
          <w:sz w:val="28"/>
          <w:szCs w:val="28"/>
        </w:rPr>
        <w:t xml:space="preserve"> 2009г. Изд.:Эксмо. - 608 с.</w:t>
      </w:r>
    </w:p>
    <w:p w:rsidR="00C05F31" w:rsidRDefault="00C05F31" w:rsidP="00C05F31">
      <w:pPr>
        <w:spacing w:line="360" w:lineRule="auto"/>
        <w:ind w:firstLine="709"/>
        <w:jc w:val="both"/>
        <w:rPr>
          <w:sz w:val="28"/>
          <w:szCs w:val="28"/>
        </w:rPr>
      </w:pPr>
      <w:r w:rsidRPr="00EB4EB7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Дэвид Мак Фарланд. </w:t>
      </w:r>
      <w:r w:rsidRPr="00C05F31">
        <w:rPr>
          <w:sz w:val="28"/>
          <w:szCs w:val="28"/>
        </w:rPr>
        <w:t>JavaScript. Сильные стороны</w:t>
      </w:r>
      <w:r>
        <w:rPr>
          <w:sz w:val="28"/>
          <w:szCs w:val="28"/>
        </w:rPr>
        <w:t>.</w:t>
      </w:r>
      <w:r w:rsidRPr="00134DFC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134DFC">
        <w:rPr>
          <w:sz w:val="28"/>
          <w:szCs w:val="28"/>
        </w:rPr>
        <w:t>г. Изд.:</w:t>
      </w:r>
      <w:r>
        <w:rPr>
          <w:sz w:val="28"/>
          <w:szCs w:val="28"/>
        </w:rPr>
        <w:t>Питер</w:t>
      </w:r>
      <w:r w:rsidRPr="00134DFC">
        <w:rPr>
          <w:sz w:val="28"/>
          <w:szCs w:val="28"/>
        </w:rPr>
        <w:t xml:space="preserve">. - </w:t>
      </w:r>
      <w:r>
        <w:rPr>
          <w:sz w:val="28"/>
          <w:szCs w:val="28"/>
        </w:rPr>
        <w:t>176</w:t>
      </w:r>
      <w:r w:rsidRPr="00134DFC">
        <w:rPr>
          <w:sz w:val="28"/>
          <w:szCs w:val="28"/>
        </w:rPr>
        <w:t xml:space="preserve"> с.</w:t>
      </w:r>
    </w:p>
    <w:p w:rsidR="00EB4EB7" w:rsidRDefault="00EB4EB7" w:rsidP="00EB4EB7">
      <w:pPr>
        <w:spacing w:line="360" w:lineRule="auto"/>
        <w:ind w:firstLine="709"/>
        <w:jc w:val="both"/>
        <w:rPr>
          <w:sz w:val="28"/>
          <w:szCs w:val="28"/>
        </w:rPr>
      </w:pPr>
      <w:r w:rsidRPr="00EB4EB7">
        <w:rPr>
          <w:sz w:val="28"/>
          <w:szCs w:val="28"/>
        </w:rPr>
        <w:t xml:space="preserve">4. Шапошников И.Ф. Web-сервисы Microsoft .NET. СПб.: БХВПетербург, 2002.-327с. </w:t>
      </w:r>
    </w:p>
    <w:p w:rsidR="00EB4EB7" w:rsidRPr="00134DFC" w:rsidRDefault="00EB4EB7" w:rsidP="00EB4E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34DFC">
        <w:rPr>
          <w:sz w:val="28"/>
          <w:szCs w:val="28"/>
        </w:rPr>
        <w:t xml:space="preserve">5. </w:t>
      </w:r>
      <w:r w:rsidR="00134DFC">
        <w:rPr>
          <w:sz w:val="28"/>
          <w:szCs w:val="28"/>
          <w:lang w:val="en-US"/>
        </w:rPr>
        <w:t>Vue</w:t>
      </w:r>
      <w:r w:rsidR="00134DFC" w:rsidRPr="00134DFC">
        <w:rPr>
          <w:sz w:val="28"/>
          <w:szCs w:val="28"/>
        </w:rPr>
        <w:t>.</w:t>
      </w:r>
      <w:r w:rsidR="00134DFC">
        <w:rPr>
          <w:sz w:val="28"/>
          <w:szCs w:val="28"/>
          <w:lang w:val="en-US"/>
        </w:rPr>
        <w:t>js</w:t>
      </w:r>
      <w:r w:rsidR="00134DFC" w:rsidRPr="00134DFC">
        <w:rPr>
          <w:sz w:val="28"/>
          <w:szCs w:val="28"/>
        </w:rPr>
        <w:t xml:space="preserve"> - </w:t>
      </w:r>
      <w:hyperlink r:id="rId22" w:history="1">
        <w:r w:rsidR="00134DFC" w:rsidRPr="00134DFC">
          <w:rPr>
            <w:rStyle w:val="a7"/>
            <w:sz w:val="28"/>
            <w:szCs w:val="28"/>
            <w:lang w:val="en-US"/>
          </w:rPr>
          <w:t>https://ru.vuejs.org/v2/guide</w:t>
        </w:r>
      </w:hyperlink>
    </w:p>
    <w:p w:rsidR="00EB4EB7" w:rsidRDefault="00EB4EB7" w:rsidP="00EB4E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B4EB7">
        <w:rPr>
          <w:sz w:val="28"/>
          <w:szCs w:val="28"/>
          <w:lang w:val="en-US"/>
        </w:rPr>
        <w:t xml:space="preserve">6. StackOverflow - </w:t>
      </w:r>
      <w:hyperlink r:id="rId23" w:history="1">
        <w:r w:rsidRPr="009201B1">
          <w:rPr>
            <w:rStyle w:val="a7"/>
            <w:sz w:val="28"/>
            <w:szCs w:val="28"/>
            <w:lang w:val="en-US"/>
          </w:rPr>
          <w:t>http://stackoverflow.com</w:t>
        </w:r>
      </w:hyperlink>
      <w:r w:rsidRPr="00EB4EB7">
        <w:rPr>
          <w:sz w:val="28"/>
          <w:szCs w:val="28"/>
          <w:lang w:val="en-US"/>
        </w:rPr>
        <w:t xml:space="preserve"> </w:t>
      </w:r>
    </w:p>
    <w:p w:rsidR="00EB4EB7" w:rsidRDefault="00EB4EB7" w:rsidP="00EB4E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B4EB7">
        <w:rPr>
          <w:sz w:val="28"/>
          <w:szCs w:val="28"/>
          <w:lang w:val="en-US"/>
        </w:rPr>
        <w:t xml:space="preserve">7. Wikipedia - </w:t>
      </w:r>
      <w:hyperlink r:id="rId24" w:history="1">
        <w:r w:rsidRPr="00EB4EB7">
          <w:rPr>
            <w:rStyle w:val="a7"/>
            <w:sz w:val="28"/>
            <w:szCs w:val="28"/>
            <w:lang w:val="en-US"/>
          </w:rPr>
          <w:t>https://ru.wikipedia.org</w:t>
        </w:r>
      </w:hyperlink>
    </w:p>
    <w:p w:rsidR="00134DFC" w:rsidRPr="00134DFC" w:rsidRDefault="00134DFC" w:rsidP="00EB4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8. Laravel - </w:t>
      </w:r>
      <w:hyperlink r:id="rId25" w:history="1">
        <w:r w:rsidRPr="00134DFC">
          <w:rPr>
            <w:rStyle w:val="a7"/>
            <w:sz w:val="28"/>
            <w:szCs w:val="28"/>
            <w:lang w:val="en-US"/>
          </w:rPr>
          <w:t>https://laravel.ru/docs/v5</w:t>
        </w:r>
      </w:hyperlink>
      <w:bookmarkStart w:id="0" w:name="_GoBack"/>
      <w:bookmarkEnd w:id="0"/>
    </w:p>
    <w:sectPr w:rsidR="00134DFC" w:rsidRPr="00134DFC" w:rsidSect="000E2E50">
      <w:footerReference w:type="default" r:id="rId2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B14" w:rsidRDefault="00783B14" w:rsidP="006C445E">
      <w:r>
        <w:separator/>
      </w:r>
    </w:p>
  </w:endnote>
  <w:endnote w:type="continuationSeparator" w:id="0">
    <w:p w:rsidR="00783B14" w:rsidRDefault="00783B14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68339"/>
      <w:docPartObj>
        <w:docPartGallery w:val="Page Numbers (Bottom of Page)"/>
        <w:docPartUnique/>
      </w:docPartObj>
    </w:sdtPr>
    <w:sdtContent>
      <w:p w:rsidR="000E2E50" w:rsidRDefault="000E2E5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638">
          <w:rPr>
            <w:noProof/>
          </w:rPr>
          <w:t>32</w:t>
        </w:r>
        <w:r>
          <w:fldChar w:fldCharType="end"/>
        </w:r>
      </w:p>
    </w:sdtContent>
  </w:sdt>
  <w:p w:rsidR="00DA4534" w:rsidRDefault="00DA453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B14" w:rsidRDefault="00783B14" w:rsidP="006C445E">
      <w:r>
        <w:separator/>
      </w:r>
    </w:p>
  </w:footnote>
  <w:footnote w:type="continuationSeparator" w:id="0">
    <w:p w:rsidR="00783B14" w:rsidRDefault="00783B14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1ADD"/>
    <w:rsid w:val="00004483"/>
    <w:rsid w:val="0002609D"/>
    <w:rsid w:val="00045AB3"/>
    <w:rsid w:val="00051A0B"/>
    <w:rsid w:val="00052E2A"/>
    <w:rsid w:val="000629D2"/>
    <w:rsid w:val="00066216"/>
    <w:rsid w:val="00072208"/>
    <w:rsid w:val="00074BC9"/>
    <w:rsid w:val="00092806"/>
    <w:rsid w:val="000A0072"/>
    <w:rsid w:val="000C7BE8"/>
    <w:rsid w:val="000D2C19"/>
    <w:rsid w:val="000D6234"/>
    <w:rsid w:val="000E2E50"/>
    <w:rsid w:val="000F4B43"/>
    <w:rsid w:val="000F5056"/>
    <w:rsid w:val="000F5C3C"/>
    <w:rsid w:val="000F5D5E"/>
    <w:rsid w:val="00110278"/>
    <w:rsid w:val="0011332D"/>
    <w:rsid w:val="001333A3"/>
    <w:rsid w:val="0013469E"/>
    <w:rsid w:val="00134DFC"/>
    <w:rsid w:val="00145211"/>
    <w:rsid w:val="00164F6D"/>
    <w:rsid w:val="00165C6A"/>
    <w:rsid w:val="00165D80"/>
    <w:rsid w:val="00166EEA"/>
    <w:rsid w:val="00174C3D"/>
    <w:rsid w:val="00183E68"/>
    <w:rsid w:val="001A3510"/>
    <w:rsid w:val="001B0FCC"/>
    <w:rsid w:val="001B786A"/>
    <w:rsid w:val="001D6055"/>
    <w:rsid w:val="001E12FC"/>
    <w:rsid w:val="001E3EC3"/>
    <w:rsid w:val="001E6BCD"/>
    <w:rsid w:val="001E6CE8"/>
    <w:rsid w:val="001F5152"/>
    <w:rsid w:val="00205703"/>
    <w:rsid w:val="00207D45"/>
    <w:rsid w:val="00211710"/>
    <w:rsid w:val="00212A28"/>
    <w:rsid w:val="0022252E"/>
    <w:rsid w:val="00230D78"/>
    <w:rsid w:val="002535F9"/>
    <w:rsid w:val="00283EFD"/>
    <w:rsid w:val="002855C2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E7E65"/>
    <w:rsid w:val="002E7FEE"/>
    <w:rsid w:val="002F0A36"/>
    <w:rsid w:val="002F15A1"/>
    <w:rsid w:val="002F484B"/>
    <w:rsid w:val="0030164B"/>
    <w:rsid w:val="003048FF"/>
    <w:rsid w:val="00325731"/>
    <w:rsid w:val="00363483"/>
    <w:rsid w:val="00372CB6"/>
    <w:rsid w:val="00373540"/>
    <w:rsid w:val="00376BFB"/>
    <w:rsid w:val="00382102"/>
    <w:rsid w:val="00391954"/>
    <w:rsid w:val="003961C6"/>
    <w:rsid w:val="003A7956"/>
    <w:rsid w:val="003A7F97"/>
    <w:rsid w:val="003B0C7D"/>
    <w:rsid w:val="003B15FB"/>
    <w:rsid w:val="003B4BC0"/>
    <w:rsid w:val="003D6C9B"/>
    <w:rsid w:val="003E00BF"/>
    <w:rsid w:val="003E1C87"/>
    <w:rsid w:val="003E6149"/>
    <w:rsid w:val="003F0FEC"/>
    <w:rsid w:val="003F10AF"/>
    <w:rsid w:val="003F2A68"/>
    <w:rsid w:val="00403702"/>
    <w:rsid w:val="00406DF4"/>
    <w:rsid w:val="0041739C"/>
    <w:rsid w:val="00424182"/>
    <w:rsid w:val="00425D11"/>
    <w:rsid w:val="00425F8F"/>
    <w:rsid w:val="00452177"/>
    <w:rsid w:val="0045533F"/>
    <w:rsid w:val="00460768"/>
    <w:rsid w:val="00462296"/>
    <w:rsid w:val="0046508E"/>
    <w:rsid w:val="004717DB"/>
    <w:rsid w:val="00477BAA"/>
    <w:rsid w:val="004817FF"/>
    <w:rsid w:val="00482582"/>
    <w:rsid w:val="00491A7D"/>
    <w:rsid w:val="0049488F"/>
    <w:rsid w:val="004964A8"/>
    <w:rsid w:val="004A125B"/>
    <w:rsid w:val="004A6FAD"/>
    <w:rsid w:val="004B0190"/>
    <w:rsid w:val="004B3796"/>
    <w:rsid w:val="004C4DE3"/>
    <w:rsid w:val="004F28C7"/>
    <w:rsid w:val="004F2CD7"/>
    <w:rsid w:val="004F4220"/>
    <w:rsid w:val="005107E4"/>
    <w:rsid w:val="00517445"/>
    <w:rsid w:val="005241C7"/>
    <w:rsid w:val="00544384"/>
    <w:rsid w:val="00551C6B"/>
    <w:rsid w:val="005532CC"/>
    <w:rsid w:val="00553CA3"/>
    <w:rsid w:val="0055410A"/>
    <w:rsid w:val="005551A7"/>
    <w:rsid w:val="0055713F"/>
    <w:rsid w:val="00557C9B"/>
    <w:rsid w:val="00584EDD"/>
    <w:rsid w:val="0059270B"/>
    <w:rsid w:val="005979F6"/>
    <w:rsid w:val="00597E15"/>
    <w:rsid w:val="005A120F"/>
    <w:rsid w:val="005A1BEB"/>
    <w:rsid w:val="005B159B"/>
    <w:rsid w:val="005B3D8C"/>
    <w:rsid w:val="005C492D"/>
    <w:rsid w:val="005C7DF5"/>
    <w:rsid w:val="005D33BB"/>
    <w:rsid w:val="005F0F70"/>
    <w:rsid w:val="00605A3E"/>
    <w:rsid w:val="00611786"/>
    <w:rsid w:val="00616156"/>
    <w:rsid w:val="006163F4"/>
    <w:rsid w:val="006273FC"/>
    <w:rsid w:val="00631F72"/>
    <w:rsid w:val="0063655A"/>
    <w:rsid w:val="00636824"/>
    <w:rsid w:val="00636E2F"/>
    <w:rsid w:val="00646F81"/>
    <w:rsid w:val="00651D43"/>
    <w:rsid w:val="0065730D"/>
    <w:rsid w:val="0066376E"/>
    <w:rsid w:val="006732C9"/>
    <w:rsid w:val="00682B6B"/>
    <w:rsid w:val="00683971"/>
    <w:rsid w:val="006841A7"/>
    <w:rsid w:val="00685C7B"/>
    <w:rsid w:val="006901BF"/>
    <w:rsid w:val="006A0510"/>
    <w:rsid w:val="006A1F12"/>
    <w:rsid w:val="006A3CA4"/>
    <w:rsid w:val="006C445E"/>
    <w:rsid w:val="006C4733"/>
    <w:rsid w:val="006D74FB"/>
    <w:rsid w:val="006E20B9"/>
    <w:rsid w:val="006F39A4"/>
    <w:rsid w:val="006F3C3E"/>
    <w:rsid w:val="006F4ADD"/>
    <w:rsid w:val="006F5AE1"/>
    <w:rsid w:val="00703FB7"/>
    <w:rsid w:val="00722722"/>
    <w:rsid w:val="00722EB7"/>
    <w:rsid w:val="00734CB6"/>
    <w:rsid w:val="00735B6F"/>
    <w:rsid w:val="007667EA"/>
    <w:rsid w:val="00781CB4"/>
    <w:rsid w:val="00783681"/>
    <w:rsid w:val="00783B14"/>
    <w:rsid w:val="00787503"/>
    <w:rsid w:val="00792D8B"/>
    <w:rsid w:val="00795BF6"/>
    <w:rsid w:val="007A01C6"/>
    <w:rsid w:val="007A3B22"/>
    <w:rsid w:val="007A5316"/>
    <w:rsid w:val="007B6C51"/>
    <w:rsid w:val="007D2D05"/>
    <w:rsid w:val="007D2F72"/>
    <w:rsid w:val="007E7848"/>
    <w:rsid w:val="007F2BB1"/>
    <w:rsid w:val="007F773D"/>
    <w:rsid w:val="008034CA"/>
    <w:rsid w:val="00810CCC"/>
    <w:rsid w:val="00816EB7"/>
    <w:rsid w:val="008213AE"/>
    <w:rsid w:val="00832A9C"/>
    <w:rsid w:val="0084244E"/>
    <w:rsid w:val="00856CDC"/>
    <w:rsid w:val="00861336"/>
    <w:rsid w:val="008637B3"/>
    <w:rsid w:val="00866176"/>
    <w:rsid w:val="008700A5"/>
    <w:rsid w:val="00874A78"/>
    <w:rsid w:val="00882C3B"/>
    <w:rsid w:val="00896F32"/>
    <w:rsid w:val="008A13F8"/>
    <w:rsid w:val="008B440A"/>
    <w:rsid w:val="008C35E6"/>
    <w:rsid w:val="008D372F"/>
    <w:rsid w:val="008D387E"/>
    <w:rsid w:val="008D419D"/>
    <w:rsid w:val="008D5025"/>
    <w:rsid w:val="008E19EE"/>
    <w:rsid w:val="008F2B4C"/>
    <w:rsid w:val="008F73FE"/>
    <w:rsid w:val="0091096A"/>
    <w:rsid w:val="0091445E"/>
    <w:rsid w:val="00917CB5"/>
    <w:rsid w:val="00930596"/>
    <w:rsid w:val="00943139"/>
    <w:rsid w:val="0095614D"/>
    <w:rsid w:val="009625E4"/>
    <w:rsid w:val="009705EE"/>
    <w:rsid w:val="00970D73"/>
    <w:rsid w:val="00974A21"/>
    <w:rsid w:val="00977603"/>
    <w:rsid w:val="009948B9"/>
    <w:rsid w:val="009A511B"/>
    <w:rsid w:val="009B017C"/>
    <w:rsid w:val="009B6EF0"/>
    <w:rsid w:val="009B7CD6"/>
    <w:rsid w:val="009D24F4"/>
    <w:rsid w:val="009E4CF9"/>
    <w:rsid w:val="009F5718"/>
    <w:rsid w:val="00A138DB"/>
    <w:rsid w:val="00A14800"/>
    <w:rsid w:val="00A15F82"/>
    <w:rsid w:val="00A21CE3"/>
    <w:rsid w:val="00A35F17"/>
    <w:rsid w:val="00A4074D"/>
    <w:rsid w:val="00A45C5A"/>
    <w:rsid w:val="00A53802"/>
    <w:rsid w:val="00A7210D"/>
    <w:rsid w:val="00A93053"/>
    <w:rsid w:val="00AA0808"/>
    <w:rsid w:val="00AA7797"/>
    <w:rsid w:val="00AB17EA"/>
    <w:rsid w:val="00AB40A0"/>
    <w:rsid w:val="00AF03F7"/>
    <w:rsid w:val="00AF1577"/>
    <w:rsid w:val="00AF3609"/>
    <w:rsid w:val="00AF3638"/>
    <w:rsid w:val="00AF5A59"/>
    <w:rsid w:val="00AF61D1"/>
    <w:rsid w:val="00B0174C"/>
    <w:rsid w:val="00B018C2"/>
    <w:rsid w:val="00B03A84"/>
    <w:rsid w:val="00B046EB"/>
    <w:rsid w:val="00B06BEA"/>
    <w:rsid w:val="00B1103C"/>
    <w:rsid w:val="00B27A2E"/>
    <w:rsid w:val="00B32E31"/>
    <w:rsid w:val="00B33A97"/>
    <w:rsid w:val="00B47CB0"/>
    <w:rsid w:val="00B56867"/>
    <w:rsid w:val="00B6527C"/>
    <w:rsid w:val="00B70679"/>
    <w:rsid w:val="00B811BB"/>
    <w:rsid w:val="00B849B0"/>
    <w:rsid w:val="00BA208A"/>
    <w:rsid w:val="00BA6BF3"/>
    <w:rsid w:val="00BB75B3"/>
    <w:rsid w:val="00BD47C3"/>
    <w:rsid w:val="00BE7109"/>
    <w:rsid w:val="00C05F31"/>
    <w:rsid w:val="00C10484"/>
    <w:rsid w:val="00C319E2"/>
    <w:rsid w:val="00C329B5"/>
    <w:rsid w:val="00C40EF5"/>
    <w:rsid w:val="00C43CF4"/>
    <w:rsid w:val="00C603B7"/>
    <w:rsid w:val="00C66F19"/>
    <w:rsid w:val="00C84FF4"/>
    <w:rsid w:val="00C87736"/>
    <w:rsid w:val="00C9182B"/>
    <w:rsid w:val="00C9547D"/>
    <w:rsid w:val="00C9773D"/>
    <w:rsid w:val="00CA28CD"/>
    <w:rsid w:val="00CA2B70"/>
    <w:rsid w:val="00CD79AC"/>
    <w:rsid w:val="00CE4574"/>
    <w:rsid w:val="00CE49C9"/>
    <w:rsid w:val="00CE6147"/>
    <w:rsid w:val="00CE7917"/>
    <w:rsid w:val="00CF0D05"/>
    <w:rsid w:val="00CF707C"/>
    <w:rsid w:val="00D0713D"/>
    <w:rsid w:val="00D14DF5"/>
    <w:rsid w:val="00D27BED"/>
    <w:rsid w:val="00D42925"/>
    <w:rsid w:val="00D44077"/>
    <w:rsid w:val="00D46283"/>
    <w:rsid w:val="00D6576F"/>
    <w:rsid w:val="00D66892"/>
    <w:rsid w:val="00D7648F"/>
    <w:rsid w:val="00D7738E"/>
    <w:rsid w:val="00D81B38"/>
    <w:rsid w:val="00D85328"/>
    <w:rsid w:val="00D859DE"/>
    <w:rsid w:val="00D87773"/>
    <w:rsid w:val="00D90D57"/>
    <w:rsid w:val="00DA259D"/>
    <w:rsid w:val="00DA4534"/>
    <w:rsid w:val="00DA5BF7"/>
    <w:rsid w:val="00DB0853"/>
    <w:rsid w:val="00DB6FF8"/>
    <w:rsid w:val="00DC038C"/>
    <w:rsid w:val="00DD373D"/>
    <w:rsid w:val="00DD6109"/>
    <w:rsid w:val="00DE10E9"/>
    <w:rsid w:val="00DE17B2"/>
    <w:rsid w:val="00DE1D20"/>
    <w:rsid w:val="00DE4865"/>
    <w:rsid w:val="00DF7782"/>
    <w:rsid w:val="00E00E63"/>
    <w:rsid w:val="00E01D37"/>
    <w:rsid w:val="00E30C3B"/>
    <w:rsid w:val="00E42D27"/>
    <w:rsid w:val="00E52521"/>
    <w:rsid w:val="00E53D55"/>
    <w:rsid w:val="00E53F8E"/>
    <w:rsid w:val="00E81023"/>
    <w:rsid w:val="00E82380"/>
    <w:rsid w:val="00E849C9"/>
    <w:rsid w:val="00E91D1C"/>
    <w:rsid w:val="00E95EDE"/>
    <w:rsid w:val="00E95FBD"/>
    <w:rsid w:val="00EB0403"/>
    <w:rsid w:val="00EB4EB7"/>
    <w:rsid w:val="00EC0072"/>
    <w:rsid w:val="00EC2F8A"/>
    <w:rsid w:val="00EC5B81"/>
    <w:rsid w:val="00EC6AC0"/>
    <w:rsid w:val="00EE3C2B"/>
    <w:rsid w:val="00EE716B"/>
    <w:rsid w:val="00EF349D"/>
    <w:rsid w:val="00EF712C"/>
    <w:rsid w:val="00EF7FE4"/>
    <w:rsid w:val="00F00F57"/>
    <w:rsid w:val="00F02AA9"/>
    <w:rsid w:val="00F0331E"/>
    <w:rsid w:val="00F05AEF"/>
    <w:rsid w:val="00F13BC6"/>
    <w:rsid w:val="00F20881"/>
    <w:rsid w:val="00F20CD1"/>
    <w:rsid w:val="00F342FB"/>
    <w:rsid w:val="00F4023F"/>
    <w:rsid w:val="00F45768"/>
    <w:rsid w:val="00F61B15"/>
    <w:rsid w:val="00F92FE3"/>
    <w:rsid w:val="00FB630D"/>
    <w:rsid w:val="00FD01EE"/>
    <w:rsid w:val="00FD0B52"/>
    <w:rsid w:val="00FD6885"/>
    <w:rsid w:val="00FE7250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CD9E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-test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aravel.ru/docs/v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stackoverflow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vuejs.org/v2/guid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BF64-0659-4F60-BA74-CB519B42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6213</Words>
  <Characters>35420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2</cp:revision>
  <dcterms:created xsi:type="dcterms:W3CDTF">2017-04-19T17:29:00Z</dcterms:created>
  <dcterms:modified xsi:type="dcterms:W3CDTF">2017-04-19T17:29:00Z</dcterms:modified>
</cp:coreProperties>
</file>