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 ____» _____________ 2016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F03AD7" w:rsidRPr="00F03AD7" w:rsidRDefault="00F03AD7" w:rsidP="00F03AD7">
            <w:pPr>
              <w:pStyle w:val="a3"/>
              <w:ind w:left="33"/>
              <w:jc w:val="center"/>
              <w:rPr>
                <w:sz w:val="28"/>
                <w:szCs w:val="28"/>
              </w:rPr>
            </w:pPr>
            <w:r w:rsidRPr="00F3321C">
              <w:rPr>
                <w:b/>
                <w:sz w:val="36"/>
                <w:szCs w:val="36"/>
              </w:rPr>
              <w:t>тема: «</w:t>
            </w:r>
            <w:r>
              <w:rPr>
                <w:b/>
                <w:sz w:val="36"/>
                <w:szCs w:val="36"/>
              </w:rPr>
              <w:t>Программный комплекс «Опрос студентов</w:t>
            </w:r>
            <w:r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к.т.н., доцент</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2016г.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утверждена приказом по университету №             - ОД от «___»___________2016.</w:t>
      </w:r>
    </w:p>
    <w:p w:rsidR="00A54F91" w:rsidRPr="00A54F91" w:rsidRDefault="00A54F91" w:rsidP="00A54F91">
      <w:pPr>
        <w:spacing w:before="100" w:beforeAutospacing="1"/>
        <w:ind w:firstLine="709"/>
      </w:pPr>
      <w:r w:rsidRPr="00A54F91">
        <w:t>Срок сдачи расчетно-пояснительной записки на кафедру «___» ______ 2016г.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w:t>
      </w:r>
      <w:r>
        <w:rPr>
          <w:i/>
          <w:iCs/>
          <w:color w:val="000000"/>
        </w:rPr>
        <w:t>ер обработки результатов опроса</w:t>
      </w:r>
      <w:r>
        <w:rPr>
          <w:i/>
          <w:iCs/>
          <w:color w:val="000000"/>
        </w:rPr>
        <w:t>.</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2016г</w:t>
      </w:r>
    </w:p>
    <w:p w:rsidR="00A54F91" w:rsidRPr="00A54F91" w:rsidRDefault="00A54F91" w:rsidP="00A54F91">
      <w:pPr>
        <w:spacing w:before="100" w:beforeAutospacing="1"/>
      </w:pPr>
      <w:r w:rsidRPr="00A54F91">
        <w:t xml:space="preserve">Научный руководитель, уч. степень, уч. звание _________ </w:t>
      </w:r>
      <w:r>
        <w:t>ст. преп.</w:t>
      </w:r>
      <w:r w:rsidRPr="00A54F91">
        <w:t xml:space="preserve"> </w:t>
      </w:r>
      <w:r>
        <w:rPr>
          <w:color w:val="000000"/>
        </w:rPr>
        <w:t>Левицкий Е.А</w:t>
      </w:r>
      <w:r>
        <w:rPr>
          <w:color w:val="000000"/>
        </w:rPr>
        <w:t>.</w:t>
      </w:r>
    </w:p>
    <w:p w:rsidR="00A54F91" w:rsidRPr="00A54F91"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Федоров</w:t>
      </w:r>
      <w:r>
        <w:rPr>
          <w:color w:val="000000"/>
        </w:rPr>
        <w:t xml:space="preserve"> </w:t>
      </w:r>
      <w:r>
        <w:t>А.А</w:t>
      </w:r>
      <w:r w:rsidRPr="00A54F91">
        <w:t xml:space="preserve">. </w:t>
      </w:r>
    </w:p>
    <w:p w:rsidR="00A54F91" w:rsidRPr="00A54F91" w:rsidRDefault="00A54F91" w:rsidP="00A54F91">
      <w:pPr>
        <w:spacing w:after="160" w:line="259" w:lineRule="auto"/>
        <w:rPr>
          <w:sz w:val="28"/>
          <w:szCs w:val="28"/>
          <w:lang w:eastAsia="en-US"/>
        </w:rPr>
      </w:pPr>
      <w:r w:rsidRPr="00A54F91">
        <w:rPr>
          <w:sz w:val="28"/>
          <w:szCs w:val="28"/>
          <w:lang w:eastAsia="en-US"/>
        </w:rPr>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Данная дипломная работа посвящена созданию программного комплекса, позволяющего создавать тесты двух видов: классические тесты и тесты сопоставления, а также проводить с помощью них тестирование студентов.</w:t>
      </w:r>
    </w:p>
    <w:p w:rsidR="00AE69C8"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Pr="00F03AD7" w:rsidRDefault="00F03AD7" w:rsidP="00F03AD7">
      <w:pPr>
        <w:pStyle w:val="a5"/>
        <w:tabs>
          <w:tab w:val="left" w:pos="0"/>
        </w:tabs>
        <w:spacing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AE69C8" w:rsidRPr="00AE69C8" w:rsidRDefault="00AE69C8" w:rsidP="00AE69C8">
      <w:pPr>
        <w:pStyle w:val="a5"/>
        <w:tabs>
          <w:tab w:val="left" w:pos="1276"/>
        </w:tabs>
        <w:spacing w:line="360" w:lineRule="auto"/>
        <w:ind w:firstLine="709"/>
        <w:jc w:val="both"/>
        <w:rPr>
          <w:rFonts w:eastAsia="MS Mincho"/>
          <w:bCs/>
          <w:sz w:val="28"/>
          <w:szCs w:val="28"/>
          <w:lang w:eastAsia="ru-RU"/>
        </w:rPr>
      </w:pPr>
    </w:p>
    <w:p w:rsidR="00AE69C8" w:rsidRPr="00AE69C8" w:rsidRDefault="00AE69C8" w:rsidP="00AE69C8">
      <w:pPr>
        <w:pStyle w:val="a5"/>
        <w:tabs>
          <w:tab w:val="left" w:pos="1276"/>
        </w:tabs>
        <w:spacing w:line="360" w:lineRule="auto"/>
        <w:ind w:firstLine="709"/>
        <w:jc w:val="both"/>
        <w:rPr>
          <w:rFonts w:eastAsia="MS Mincho"/>
          <w:bCs/>
          <w:sz w:val="28"/>
          <w:szCs w:val="28"/>
          <w:lang w:eastAsia="ru-RU"/>
        </w:rPr>
      </w:pPr>
    </w:p>
    <w:p w:rsidR="00AE69C8" w:rsidRPr="00AE69C8" w:rsidRDefault="00AE69C8" w:rsidP="00AE69C8">
      <w:pPr>
        <w:pStyle w:val="a5"/>
        <w:tabs>
          <w:tab w:val="left" w:pos="1276"/>
        </w:tabs>
        <w:spacing w:line="360" w:lineRule="auto"/>
        <w:ind w:firstLine="709"/>
        <w:jc w:val="both"/>
        <w:rPr>
          <w:rFonts w:eastAsia="MS Mincho"/>
          <w:bCs/>
          <w:sz w:val="28"/>
          <w:szCs w:val="28"/>
          <w:lang w:eastAsia="ru-RU"/>
        </w:rPr>
      </w:pPr>
    </w:p>
    <w:p w:rsidR="00AE69C8" w:rsidRPr="00AE69C8" w:rsidRDefault="00AE69C8" w:rsidP="00AE69C8">
      <w:pPr>
        <w:pStyle w:val="a5"/>
        <w:tabs>
          <w:tab w:val="left" w:pos="1276"/>
        </w:tabs>
        <w:spacing w:line="360" w:lineRule="auto"/>
        <w:ind w:firstLine="709"/>
        <w:jc w:val="both"/>
        <w:rPr>
          <w:rFonts w:eastAsia="MS Mincho"/>
          <w:bCs/>
          <w:sz w:val="28"/>
          <w:szCs w:val="28"/>
          <w:lang w:eastAsia="ru-RU"/>
        </w:rPr>
      </w:pPr>
    </w:p>
    <w:p w:rsidR="00AE69C8" w:rsidRPr="00AE69C8" w:rsidRDefault="00AE69C8" w:rsidP="00AE69C8">
      <w:pPr>
        <w:pStyle w:val="a5"/>
        <w:tabs>
          <w:tab w:val="left" w:pos="1276"/>
        </w:tabs>
        <w:spacing w:line="360" w:lineRule="auto"/>
        <w:ind w:firstLine="709"/>
        <w:jc w:val="both"/>
        <w:rPr>
          <w:rFonts w:eastAsia="MS Mincho"/>
          <w:bCs/>
          <w:sz w:val="28"/>
          <w:szCs w:val="28"/>
          <w:lang w:eastAsia="ru-RU"/>
        </w:rPr>
      </w:pPr>
    </w:p>
    <w:p w:rsidR="00AE69C8" w:rsidRPr="00C21542" w:rsidRDefault="00AE69C8" w:rsidP="00AE69C8">
      <w:pPr>
        <w:pStyle w:val="a5"/>
        <w:tabs>
          <w:tab w:val="left" w:pos="1276"/>
        </w:tabs>
        <w:spacing w:line="360" w:lineRule="auto"/>
        <w:ind w:firstLine="709"/>
        <w:jc w:val="both"/>
        <w:rPr>
          <w:rFonts w:eastAsia="MS Mincho"/>
          <w:bCs/>
          <w:sz w:val="28"/>
          <w:szCs w:val="28"/>
          <w:lang w:val="en-US"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602" w:type="dxa"/>
            <w:tblInd w:w="108" w:type="dxa"/>
            <w:tblLayout w:type="fixed"/>
            <w:tblLook w:val="0000" w:firstRow="0" w:lastRow="0" w:firstColumn="0" w:lastColumn="0" w:noHBand="0" w:noVBand="0"/>
          </w:tblPr>
          <w:tblGrid>
            <w:gridCol w:w="534"/>
            <w:gridCol w:w="8526"/>
            <w:gridCol w:w="542"/>
          </w:tblGrid>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ВВЕДЕНИЕ</w:t>
                </w:r>
              </w:p>
            </w:tc>
            <w:tc>
              <w:tcPr>
                <w:tcW w:w="542" w:type="dxa"/>
                <w:shd w:val="clear" w:color="auto" w:fill="auto"/>
              </w:tcPr>
              <w:p w:rsidR="00AE29DC" w:rsidRPr="00DD373D" w:rsidRDefault="00E71A18" w:rsidP="00205CCD">
                <w:pPr>
                  <w:jc w:val="center"/>
                  <w:rPr>
                    <w:sz w:val="28"/>
                    <w:szCs w:val="28"/>
                  </w:rPr>
                </w:pPr>
                <w:r>
                  <w:rPr>
                    <w:sz w:val="28"/>
                    <w:szCs w:val="28"/>
                  </w:rPr>
                  <w:t>5</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1 ИССЛЕДОВАНИЕ И АНАЛИЗ ПРЕДМЕТНОЙ ОБЛАСТИ</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1.1 Описание поставленной задачи, ее обоснование</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 xml:space="preserve">1.2 </w:t>
                </w:r>
                <w:r w:rsidRPr="00E17E54">
                  <w:rPr>
                    <w:sz w:val="28"/>
                    <w:szCs w:val="28"/>
                  </w:rPr>
                  <w:t>Обоснование актуальности исследуемой задачи</w:t>
                </w:r>
              </w:p>
            </w:tc>
            <w:tc>
              <w:tcPr>
                <w:tcW w:w="542" w:type="dxa"/>
                <w:shd w:val="clear" w:color="auto" w:fill="auto"/>
              </w:tcPr>
              <w:p w:rsidR="00AE29DC" w:rsidRPr="00DD373D" w:rsidRDefault="00C21542" w:rsidP="00205CCD">
                <w:pPr>
                  <w:snapToGrid w:val="0"/>
                  <w:jc w:val="center"/>
                  <w:rPr>
                    <w:sz w:val="28"/>
                    <w:szCs w:val="28"/>
                  </w:rPr>
                </w:pPr>
                <w:r>
                  <w:rPr>
                    <w:sz w:val="28"/>
                    <w:szCs w:val="28"/>
                  </w:rPr>
                  <w:t>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1.3 Современное состояние исследуемой задачи</w:t>
                </w:r>
              </w:p>
            </w:tc>
            <w:tc>
              <w:tcPr>
                <w:tcW w:w="542" w:type="dxa"/>
                <w:shd w:val="clear" w:color="auto" w:fill="auto"/>
              </w:tcPr>
              <w:p w:rsidR="00AE29DC" w:rsidRPr="00DD373D" w:rsidRDefault="00C21542" w:rsidP="00205CCD">
                <w:pPr>
                  <w:snapToGrid w:val="0"/>
                  <w:jc w:val="center"/>
                  <w:rPr>
                    <w:sz w:val="28"/>
                    <w:szCs w:val="28"/>
                  </w:rPr>
                </w:pPr>
                <w:r>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1.4 Обзор методов решения подобных задач</w:t>
                </w:r>
              </w:p>
            </w:tc>
            <w:tc>
              <w:tcPr>
                <w:tcW w:w="542" w:type="dxa"/>
                <w:shd w:val="clear" w:color="auto" w:fill="auto"/>
              </w:tcPr>
              <w:p w:rsidR="00AE29DC" w:rsidRPr="00DD373D" w:rsidRDefault="00C21542" w:rsidP="00205CCD">
                <w:pPr>
                  <w:snapToGrid w:val="0"/>
                  <w:jc w:val="center"/>
                  <w:rPr>
                    <w:sz w:val="28"/>
                    <w:szCs w:val="28"/>
                    <w:lang w:val="en-US"/>
                  </w:rPr>
                </w:pPr>
                <w:r>
                  <w:rPr>
                    <w:sz w:val="28"/>
                    <w:szCs w:val="28"/>
                    <w:lang w:val="en-US"/>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tabs>
                    <w:tab w:val="left" w:pos="1485"/>
                  </w:tabs>
                  <w:rPr>
                    <w:sz w:val="28"/>
                    <w:szCs w:val="28"/>
                  </w:rPr>
                </w:pPr>
                <w:r w:rsidRPr="00DD373D">
                  <w:rPr>
                    <w:sz w:val="28"/>
                    <w:szCs w:val="28"/>
                  </w:rPr>
                  <w:t xml:space="preserve">1.5 Постановка задачи, системные требования, требования к </w:t>
                </w:r>
              </w:p>
              <w:p w:rsidR="00AE29DC" w:rsidRPr="00DD373D" w:rsidRDefault="00AE29DC" w:rsidP="00205CCD">
                <w:pPr>
                  <w:tabs>
                    <w:tab w:val="left" w:pos="1485"/>
                  </w:tabs>
                  <w:rPr>
                    <w:sz w:val="28"/>
                    <w:szCs w:val="28"/>
                  </w:rPr>
                </w:pPr>
                <w:r w:rsidRPr="00DD373D">
                  <w:rPr>
                    <w:sz w:val="28"/>
                    <w:szCs w:val="28"/>
                  </w:rPr>
                  <w:t>входным данным и выходным формам</w:t>
                </w:r>
              </w:p>
            </w:tc>
            <w:tc>
              <w:tcPr>
                <w:tcW w:w="542" w:type="dxa"/>
                <w:shd w:val="clear" w:color="auto" w:fill="auto"/>
              </w:tcPr>
              <w:p w:rsidR="00AE29DC" w:rsidRPr="00DD373D" w:rsidRDefault="000176B8" w:rsidP="00205CCD">
                <w:pPr>
                  <w:snapToGrid w:val="0"/>
                  <w:jc w:val="center"/>
                  <w:rPr>
                    <w:sz w:val="28"/>
                    <w:szCs w:val="28"/>
                  </w:rPr>
                </w:pPr>
                <w:r>
                  <w:rPr>
                    <w:sz w:val="28"/>
                    <w:szCs w:val="28"/>
                  </w:rPr>
                  <w:t>14</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874230">
                <w:pPr>
                  <w:tabs>
                    <w:tab w:val="left" w:pos="1485"/>
                  </w:tabs>
                  <w:rPr>
                    <w:sz w:val="28"/>
                    <w:szCs w:val="28"/>
                  </w:rPr>
                </w:pPr>
                <w:r w:rsidRPr="00DD373D">
                  <w:rPr>
                    <w:sz w:val="28"/>
                    <w:szCs w:val="28"/>
                  </w:rPr>
                  <w:t>1.6 Выводы</w:t>
                </w:r>
                <w:r w:rsidR="00874230">
                  <w:rPr>
                    <w:sz w:val="28"/>
                    <w:szCs w:val="28"/>
                  </w:rPr>
                  <w:t xml:space="preserve"> к главе 1</w:t>
                </w:r>
              </w:p>
            </w:tc>
            <w:tc>
              <w:tcPr>
                <w:tcW w:w="542" w:type="dxa"/>
                <w:shd w:val="clear" w:color="auto" w:fill="auto"/>
              </w:tcPr>
              <w:p w:rsidR="00AE29DC" w:rsidRPr="00DD373D" w:rsidRDefault="000176B8" w:rsidP="00205CCD">
                <w:pPr>
                  <w:snapToGrid w:val="0"/>
                  <w:jc w:val="center"/>
                  <w:rPr>
                    <w:sz w:val="28"/>
                    <w:szCs w:val="28"/>
                    <w:lang w:val="en-US"/>
                  </w:rPr>
                </w:pPr>
                <w:r>
                  <w:rPr>
                    <w:sz w:val="28"/>
                    <w:szCs w:val="28"/>
                    <w:lang w:val="en-US"/>
                  </w:rPr>
                  <w:t>17</w:t>
                </w:r>
              </w:p>
            </w:tc>
          </w:tr>
          <w:tr w:rsidR="00AE29DC" w:rsidRPr="00DD373D" w:rsidTr="00AE29DC">
            <w:tc>
              <w:tcPr>
                <w:tcW w:w="9060" w:type="dxa"/>
                <w:gridSpan w:val="2"/>
                <w:shd w:val="clear" w:color="auto" w:fill="auto"/>
              </w:tcPr>
              <w:p w:rsidR="00AE29DC" w:rsidRPr="00DD373D" w:rsidRDefault="00AE29DC" w:rsidP="00205CCD">
                <w:pPr>
                  <w:rPr>
                    <w:rFonts w:eastAsia="MS Mincho"/>
                    <w:sz w:val="28"/>
                    <w:szCs w:val="28"/>
                  </w:rPr>
                </w:pPr>
                <w:r w:rsidRPr="00DD373D">
                  <w:rPr>
                    <w:sz w:val="28"/>
                    <w:szCs w:val="28"/>
                  </w:rPr>
                  <w:t xml:space="preserve">2 </w:t>
                </w:r>
                <w:r w:rsidRPr="00DD373D">
                  <w:rPr>
                    <w:rFonts w:eastAsia="MS Mincho"/>
                    <w:sz w:val="28"/>
                    <w:szCs w:val="28"/>
                  </w:rPr>
                  <w:t xml:space="preserve">ПРОЕКТИРОВАНИЕ СТРУКТУРЫ И АРХИТЕКТУРЫ </w:t>
                </w:r>
              </w:p>
              <w:p w:rsidR="00AE29DC" w:rsidRPr="00DD373D" w:rsidRDefault="00AE29DC" w:rsidP="00205CCD">
                <w:pPr>
                  <w:rPr>
                    <w:sz w:val="28"/>
                    <w:szCs w:val="28"/>
                  </w:rPr>
                </w:pPr>
                <w:r w:rsidRPr="00DD373D">
                  <w:rPr>
                    <w:rFonts w:eastAsia="MS Mincho"/>
                    <w:sz w:val="28"/>
                    <w:szCs w:val="28"/>
                  </w:rPr>
                  <w:t xml:space="preserve">   ПРОГРАММНОГО ПРОДУКТА</w:t>
                </w:r>
              </w:p>
            </w:tc>
            <w:tc>
              <w:tcPr>
                <w:tcW w:w="542" w:type="dxa"/>
                <w:shd w:val="clear" w:color="auto" w:fill="auto"/>
              </w:tcPr>
              <w:p w:rsidR="00AE29DC" w:rsidRPr="000176B8" w:rsidRDefault="000176B8" w:rsidP="00205CCD">
                <w:pPr>
                  <w:snapToGrid w:val="0"/>
                  <w:jc w:val="center"/>
                  <w:rPr>
                    <w:sz w:val="28"/>
                    <w:szCs w:val="28"/>
                    <w:lang w:val="en-US"/>
                  </w:rPr>
                </w:pPr>
                <w:r>
                  <w:rPr>
                    <w:sz w:val="28"/>
                    <w:szCs w:val="28"/>
                  </w:rPr>
                  <w:t>18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2.1 Выбор методов и средств для реализации</w:t>
                </w:r>
              </w:p>
            </w:tc>
            <w:tc>
              <w:tcPr>
                <w:tcW w:w="542" w:type="dxa"/>
                <w:shd w:val="clear" w:color="auto" w:fill="auto"/>
              </w:tcPr>
              <w:p w:rsidR="00AE29DC" w:rsidRPr="00DD373D" w:rsidRDefault="000176B8" w:rsidP="00205CCD">
                <w:pPr>
                  <w:snapToGrid w:val="0"/>
                  <w:jc w:val="center"/>
                  <w:rPr>
                    <w:sz w:val="28"/>
                    <w:szCs w:val="28"/>
                  </w:rPr>
                </w:pPr>
                <w:r>
                  <w:rPr>
                    <w:sz w:val="28"/>
                    <w:szCs w:val="28"/>
                  </w:rPr>
                  <w:t>18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2.2 Описание применяемых алгоритмов</w:t>
                </w:r>
              </w:p>
            </w:tc>
            <w:tc>
              <w:tcPr>
                <w:tcW w:w="542" w:type="dxa"/>
                <w:shd w:val="clear" w:color="auto" w:fill="auto"/>
              </w:tcPr>
              <w:p w:rsidR="00AE29DC" w:rsidRPr="00DD373D" w:rsidRDefault="000176B8" w:rsidP="00205CCD">
                <w:pPr>
                  <w:snapToGrid w:val="0"/>
                  <w:jc w:val="center"/>
                  <w:rPr>
                    <w:sz w:val="28"/>
                    <w:szCs w:val="28"/>
                  </w:rPr>
                </w:pPr>
                <w:r>
                  <w:rPr>
                    <w:sz w:val="28"/>
                    <w:szCs w:val="28"/>
                  </w:rPr>
                  <w:t>2</w:t>
                </w:r>
                <w:r w:rsidR="00AE29DC" w:rsidRPr="00DD373D">
                  <w:rPr>
                    <w:sz w:val="28"/>
                    <w:szCs w:val="28"/>
                  </w:rPr>
                  <w:t>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2.3 Структура, архитектура программного продукта</w:t>
                </w:r>
              </w:p>
            </w:tc>
            <w:tc>
              <w:tcPr>
                <w:tcW w:w="542" w:type="dxa"/>
                <w:shd w:val="clear" w:color="auto" w:fill="auto"/>
              </w:tcPr>
              <w:p w:rsidR="00AE29DC" w:rsidRPr="00DD373D" w:rsidRDefault="000176B8" w:rsidP="00205CCD">
                <w:pPr>
                  <w:snapToGrid w:val="0"/>
                  <w:jc w:val="center"/>
                  <w:rPr>
                    <w:sz w:val="28"/>
                    <w:szCs w:val="28"/>
                  </w:rPr>
                </w:pPr>
                <w:r>
                  <w:rPr>
                    <w:sz w:val="28"/>
                    <w:szCs w:val="28"/>
                  </w:rPr>
                  <w:t>26</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2.4 Описание логической структуры программного продукта</w:t>
                </w:r>
              </w:p>
            </w:tc>
            <w:tc>
              <w:tcPr>
                <w:tcW w:w="542" w:type="dxa"/>
                <w:shd w:val="clear" w:color="auto" w:fill="auto"/>
              </w:tcPr>
              <w:p w:rsidR="00AE29DC" w:rsidRPr="00DD373D" w:rsidRDefault="000176B8" w:rsidP="00205CCD">
                <w:pPr>
                  <w:snapToGrid w:val="0"/>
                  <w:jc w:val="center"/>
                  <w:rPr>
                    <w:sz w:val="28"/>
                    <w:szCs w:val="28"/>
                  </w:rPr>
                </w:pPr>
                <w:r>
                  <w:rPr>
                    <w:sz w:val="28"/>
                    <w:szCs w:val="28"/>
                  </w:rPr>
                  <w:t>31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rPr>
                    <w:sz w:val="28"/>
                    <w:szCs w:val="28"/>
                  </w:rPr>
                </w:pPr>
                <w:r w:rsidRPr="00DD373D">
                  <w:rPr>
                    <w:sz w:val="28"/>
                    <w:szCs w:val="28"/>
                  </w:rPr>
                  <w:t xml:space="preserve">2.5 Функциональная схема, функциональное назначение </w:t>
                </w:r>
              </w:p>
              <w:p w:rsidR="00AE29DC" w:rsidRPr="00DD373D" w:rsidRDefault="00AE29DC" w:rsidP="00205CCD">
                <w:pPr>
                  <w:rPr>
                    <w:sz w:val="28"/>
                    <w:szCs w:val="28"/>
                  </w:rPr>
                </w:pPr>
                <w:r w:rsidRPr="00DD373D">
                  <w:rPr>
                    <w:sz w:val="28"/>
                    <w:szCs w:val="28"/>
                  </w:rPr>
                  <w:t>программного продукта</w:t>
                </w:r>
              </w:p>
            </w:tc>
            <w:tc>
              <w:tcPr>
                <w:tcW w:w="542" w:type="dxa"/>
                <w:shd w:val="clear" w:color="auto" w:fill="auto"/>
              </w:tcPr>
              <w:p w:rsidR="00AE29DC" w:rsidRPr="000176B8" w:rsidRDefault="000176B8" w:rsidP="00205CCD">
                <w:pPr>
                  <w:snapToGrid w:val="0"/>
                  <w:jc w:val="center"/>
                  <w:rPr>
                    <w:sz w:val="28"/>
                    <w:szCs w:val="28"/>
                    <w:lang w:val="en-US"/>
                  </w:rPr>
                </w:pPr>
                <w:r>
                  <w:rPr>
                    <w:sz w:val="28"/>
                    <w:szCs w:val="28"/>
                    <w:lang w:val="en-US"/>
                  </w:rPr>
                  <w:t>33</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2.6 Выводы</w:t>
                </w:r>
                <w:r w:rsidR="00874230">
                  <w:rPr>
                    <w:sz w:val="28"/>
                    <w:szCs w:val="28"/>
                  </w:rPr>
                  <w:t xml:space="preserve"> к главе 2</w:t>
                </w:r>
              </w:p>
            </w:tc>
            <w:tc>
              <w:tcPr>
                <w:tcW w:w="542" w:type="dxa"/>
                <w:shd w:val="clear" w:color="auto" w:fill="auto"/>
              </w:tcPr>
              <w:p w:rsidR="00AE29DC" w:rsidRPr="00DD373D" w:rsidRDefault="000176B8" w:rsidP="00205CCD">
                <w:pPr>
                  <w:snapToGrid w:val="0"/>
                  <w:jc w:val="center"/>
                  <w:rPr>
                    <w:sz w:val="28"/>
                    <w:szCs w:val="28"/>
                    <w:lang w:val="en-US"/>
                  </w:rPr>
                </w:pPr>
                <w:r>
                  <w:rPr>
                    <w:sz w:val="28"/>
                    <w:szCs w:val="28"/>
                    <w:lang w:val="en-US"/>
                  </w:rPr>
                  <w:t>36</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3 </w:t>
                </w:r>
                <w:r w:rsidRPr="00DD373D">
                  <w:rPr>
                    <w:rFonts w:eastAsia="MS Mincho"/>
                    <w:sz w:val="28"/>
                    <w:szCs w:val="28"/>
                  </w:rPr>
                  <w:t>РЕАЛИЗАЦИЯ И ТЕСТИРОВАНИЕ ПРОГРАММНОГО ПРОДУКТА</w:t>
                </w:r>
                <w:r w:rsidRPr="00DD373D">
                  <w:rPr>
                    <w:sz w:val="28"/>
                    <w:szCs w:val="28"/>
                  </w:rPr>
                  <w:t xml:space="preserve"> </w:t>
                </w:r>
              </w:p>
            </w:tc>
            <w:tc>
              <w:tcPr>
                <w:tcW w:w="542" w:type="dxa"/>
                <w:shd w:val="clear" w:color="auto" w:fill="auto"/>
              </w:tcPr>
              <w:p w:rsidR="00AE29DC" w:rsidRPr="00DD373D" w:rsidRDefault="000176B8" w:rsidP="00205CCD">
                <w:pPr>
                  <w:snapToGrid w:val="0"/>
                  <w:jc w:val="center"/>
                  <w:rPr>
                    <w:sz w:val="28"/>
                    <w:szCs w:val="28"/>
                  </w:rPr>
                </w:pPr>
                <w:r>
                  <w:rPr>
                    <w:sz w:val="28"/>
                    <w:szCs w:val="28"/>
                  </w:rPr>
                  <w:t>37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3.1 Описание реализации</w:t>
                </w:r>
              </w:p>
            </w:tc>
            <w:tc>
              <w:tcPr>
                <w:tcW w:w="542" w:type="dxa"/>
                <w:shd w:val="clear" w:color="auto" w:fill="auto"/>
              </w:tcPr>
              <w:p w:rsidR="00AE29DC" w:rsidRPr="00DD373D" w:rsidRDefault="000176B8" w:rsidP="00205CCD">
                <w:pPr>
                  <w:snapToGrid w:val="0"/>
                  <w:jc w:val="center"/>
                  <w:rPr>
                    <w:sz w:val="28"/>
                    <w:szCs w:val="28"/>
                  </w:rPr>
                </w:pPr>
                <w:r>
                  <w:rPr>
                    <w:sz w:val="28"/>
                    <w:szCs w:val="28"/>
                  </w:rPr>
                  <w:t>37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3.2 Описание пользовательского интерфейса</w:t>
                </w:r>
              </w:p>
            </w:tc>
            <w:tc>
              <w:tcPr>
                <w:tcW w:w="542" w:type="dxa"/>
                <w:shd w:val="clear" w:color="auto" w:fill="auto"/>
              </w:tcPr>
              <w:p w:rsidR="00AE29DC" w:rsidRPr="00DD373D" w:rsidRDefault="000176B8" w:rsidP="00205CCD">
                <w:pPr>
                  <w:snapToGrid w:val="0"/>
                  <w:jc w:val="center"/>
                  <w:rPr>
                    <w:sz w:val="28"/>
                    <w:szCs w:val="28"/>
                  </w:rPr>
                </w:pPr>
                <w:r>
                  <w:rPr>
                    <w:sz w:val="28"/>
                    <w:szCs w:val="28"/>
                  </w:rPr>
                  <w:t>49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DA5171">
                <w:pPr>
                  <w:rPr>
                    <w:sz w:val="28"/>
                    <w:szCs w:val="28"/>
                  </w:rPr>
                </w:pPr>
                <w:r w:rsidRPr="00DD373D">
                  <w:rPr>
                    <w:sz w:val="28"/>
                    <w:szCs w:val="28"/>
                  </w:rPr>
                  <w:t>3.</w:t>
                </w:r>
                <w:r w:rsidR="00DA5171">
                  <w:rPr>
                    <w:sz w:val="28"/>
                    <w:szCs w:val="28"/>
                  </w:rPr>
                  <w:t>3</w:t>
                </w:r>
                <w:r w:rsidRPr="00DD373D">
                  <w:rPr>
                    <w:sz w:val="28"/>
                    <w:szCs w:val="28"/>
                  </w:rPr>
                  <w:t xml:space="preserve"> Методы и средства защиты программного продукта</w:t>
                </w:r>
              </w:p>
            </w:tc>
            <w:tc>
              <w:tcPr>
                <w:tcW w:w="542" w:type="dxa"/>
                <w:shd w:val="clear" w:color="auto" w:fill="auto"/>
              </w:tcPr>
              <w:p w:rsidR="00AE29DC" w:rsidRPr="00DD373D" w:rsidRDefault="000176B8" w:rsidP="00205CCD">
                <w:pPr>
                  <w:snapToGrid w:val="0"/>
                  <w:jc w:val="center"/>
                  <w:rPr>
                    <w:sz w:val="28"/>
                    <w:szCs w:val="28"/>
                    <w:lang w:val="en-US"/>
                  </w:rPr>
                </w:pPr>
                <w:r>
                  <w:rPr>
                    <w:sz w:val="28"/>
                    <w:szCs w:val="28"/>
                    <w:lang w:val="en-US"/>
                  </w:rPr>
                  <w:t>58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3.4</w:t>
                </w:r>
                <w:r w:rsidR="00AE29DC" w:rsidRPr="00DD373D">
                  <w:rPr>
                    <w:sz w:val="28"/>
                    <w:szCs w:val="28"/>
                  </w:rPr>
                  <w:t xml:space="preserve"> Тестирование и оценка надежности программного продукта</w:t>
                </w:r>
              </w:p>
            </w:tc>
            <w:tc>
              <w:tcPr>
                <w:tcW w:w="542" w:type="dxa"/>
                <w:shd w:val="clear" w:color="auto" w:fill="auto"/>
              </w:tcPr>
              <w:p w:rsidR="00AE29DC" w:rsidRPr="00DA5171" w:rsidRDefault="000176B8" w:rsidP="00205CCD">
                <w:pPr>
                  <w:snapToGrid w:val="0"/>
                  <w:jc w:val="center"/>
                  <w:rPr>
                    <w:sz w:val="28"/>
                    <w:szCs w:val="28"/>
                  </w:rPr>
                </w:pPr>
                <w:r>
                  <w:rPr>
                    <w:sz w:val="28"/>
                    <w:szCs w:val="28"/>
                  </w:rPr>
                  <w:t>59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3.5</w:t>
                </w:r>
                <w:r w:rsidR="00AE29DC" w:rsidRPr="00DD373D">
                  <w:rPr>
                    <w:sz w:val="28"/>
                    <w:szCs w:val="28"/>
                  </w:rPr>
                  <w:t xml:space="preserve"> Расчет себестоимости от внедрения результатов ВКРБ</w:t>
                </w:r>
              </w:p>
            </w:tc>
            <w:tc>
              <w:tcPr>
                <w:tcW w:w="542" w:type="dxa"/>
                <w:shd w:val="clear" w:color="auto" w:fill="auto"/>
              </w:tcPr>
              <w:p w:rsidR="00AE29DC" w:rsidRPr="00DA5171" w:rsidRDefault="000176B8" w:rsidP="00205CCD">
                <w:pPr>
                  <w:snapToGrid w:val="0"/>
                  <w:jc w:val="center"/>
                  <w:rPr>
                    <w:sz w:val="28"/>
                    <w:szCs w:val="28"/>
                  </w:rPr>
                </w:pPr>
                <w:r>
                  <w:rPr>
                    <w:sz w:val="28"/>
                    <w:szCs w:val="28"/>
                  </w:rPr>
                  <w:t>64</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3.6</w:t>
                </w:r>
                <w:r w:rsidR="00AE29DC" w:rsidRPr="00DD373D">
                  <w:rPr>
                    <w:sz w:val="28"/>
                    <w:szCs w:val="28"/>
                  </w:rPr>
                  <w:t xml:space="preserve"> Охрана труда</w:t>
                </w:r>
              </w:p>
            </w:tc>
            <w:tc>
              <w:tcPr>
                <w:tcW w:w="542" w:type="dxa"/>
                <w:shd w:val="clear" w:color="auto" w:fill="auto"/>
              </w:tcPr>
              <w:p w:rsidR="00AE29DC" w:rsidRPr="00DA5171" w:rsidRDefault="000176B8" w:rsidP="00205CCD">
                <w:pPr>
                  <w:snapToGrid w:val="0"/>
                  <w:jc w:val="center"/>
                  <w:rPr>
                    <w:sz w:val="28"/>
                    <w:szCs w:val="28"/>
                  </w:rPr>
                </w:pPr>
                <w:r>
                  <w:rPr>
                    <w:sz w:val="28"/>
                    <w:szCs w:val="28"/>
                  </w:rPr>
                  <w:t>69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3.7</w:t>
                </w:r>
                <w:r w:rsidR="00AE29DC" w:rsidRPr="00DD373D">
                  <w:rPr>
                    <w:sz w:val="28"/>
                    <w:szCs w:val="28"/>
                  </w:rPr>
                  <w:t xml:space="preserve"> Выводы</w:t>
                </w:r>
                <w:r w:rsidR="00874230">
                  <w:rPr>
                    <w:sz w:val="28"/>
                    <w:szCs w:val="28"/>
                  </w:rPr>
                  <w:t xml:space="preserve"> к главе 3</w:t>
                </w:r>
              </w:p>
            </w:tc>
            <w:tc>
              <w:tcPr>
                <w:tcW w:w="542" w:type="dxa"/>
                <w:shd w:val="clear" w:color="auto" w:fill="auto"/>
              </w:tcPr>
              <w:p w:rsidR="00AE29DC" w:rsidRPr="00DA5171" w:rsidRDefault="000176B8" w:rsidP="00205CCD">
                <w:pPr>
                  <w:snapToGrid w:val="0"/>
                  <w:jc w:val="center"/>
                  <w:rPr>
                    <w:sz w:val="28"/>
                    <w:szCs w:val="28"/>
                  </w:rPr>
                </w:pPr>
                <w:r>
                  <w:rPr>
                    <w:sz w:val="28"/>
                    <w:szCs w:val="28"/>
                  </w:rPr>
                  <w:t>70</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ЗАКЛЮЧЕНИЕ</w:t>
                </w:r>
              </w:p>
            </w:tc>
            <w:tc>
              <w:tcPr>
                <w:tcW w:w="542" w:type="dxa"/>
                <w:shd w:val="clear" w:color="auto" w:fill="auto"/>
              </w:tcPr>
              <w:p w:rsidR="00AE29DC" w:rsidRPr="00DD373D" w:rsidRDefault="000176B8" w:rsidP="00205CCD">
                <w:pPr>
                  <w:snapToGrid w:val="0"/>
                  <w:jc w:val="center"/>
                  <w:rPr>
                    <w:sz w:val="28"/>
                    <w:szCs w:val="28"/>
                  </w:rPr>
                </w:pPr>
                <w:r>
                  <w:rPr>
                    <w:sz w:val="28"/>
                    <w:szCs w:val="28"/>
                  </w:rPr>
                  <w:t>71</w:t>
                </w:r>
              </w:p>
            </w:tc>
          </w:tr>
          <w:tr w:rsidR="00AE29DC" w:rsidRPr="00DD373D" w:rsidTr="00AE29DC">
            <w:tc>
              <w:tcPr>
                <w:tcW w:w="9060" w:type="dxa"/>
                <w:gridSpan w:val="2"/>
                <w:shd w:val="clear" w:color="auto" w:fill="auto"/>
              </w:tcPr>
              <w:p w:rsidR="00AE29DC" w:rsidRPr="00DD373D" w:rsidRDefault="000176B8" w:rsidP="000176B8">
                <w:pPr>
                  <w:rPr>
                    <w:sz w:val="28"/>
                    <w:szCs w:val="28"/>
                  </w:rPr>
                </w:pPr>
                <w:r>
                  <w:rPr>
                    <w:sz w:val="28"/>
                    <w:szCs w:val="28"/>
                  </w:rPr>
                  <w:t xml:space="preserve">СПИСОК </w:t>
                </w:r>
                <w:r w:rsidR="00AE29DC" w:rsidRPr="00DD373D">
                  <w:rPr>
                    <w:sz w:val="28"/>
                    <w:szCs w:val="28"/>
                  </w:rPr>
                  <w:t>ЛИТЕРАТУРЫ</w:t>
                </w:r>
              </w:p>
            </w:tc>
            <w:tc>
              <w:tcPr>
                <w:tcW w:w="542" w:type="dxa"/>
                <w:shd w:val="clear" w:color="auto" w:fill="auto"/>
              </w:tcPr>
              <w:p w:rsidR="00AE29DC" w:rsidRPr="000176B8" w:rsidRDefault="000176B8" w:rsidP="00205CCD">
                <w:pPr>
                  <w:snapToGrid w:val="0"/>
                  <w:jc w:val="center"/>
                  <w:rPr>
                    <w:sz w:val="28"/>
                    <w:szCs w:val="28"/>
                    <w:lang w:val="en-US"/>
                  </w:rPr>
                </w:pPr>
                <w:r>
                  <w:rPr>
                    <w:sz w:val="28"/>
                    <w:szCs w:val="28"/>
                    <w:lang w:val="en-US"/>
                  </w:rPr>
                  <w:t>72</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ПРИЛОЖЕНИЯ </w:t>
                </w:r>
              </w:p>
            </w:tc>
            <w:tc>
              <w:tcPr>
                <w:tcW w:w="542" w:type="dxa"/>
                <w:shd w:val="clear" w:color="auto" w:fill="auto"/>
              </w:tcPr>
              <w:p w:rsidR="00AE29DC" w:rsidRPr="00DD373D" w:rsidRDefault="000176B8" w:rsidP="00205CCD">
                <w:pPr>
                  <w:snapToGrid w:val="0"/>
                  <w:jc w:val="center"/>
                  <w:rPr>
                    <w:sz w:val="28"/>
                    <w:szCs w:val="28"/>
                    <w:lang w:val="en-US"/>
                  </w:rPr>
                </w:pPr>
                <w:r>
                  <w:rPr>
                    <w:sz w:val="28"/>
                    <w:szCs w:val="28"/>
                    <w:lang w:val="en-US"/>
                  </w:rPr>
                  <w:t>74</w:t>
                </w:r>
              </w:p>
            </w:tc>
          </w:tr>
        </w:tbl>
        <w:p w:rsidR="00DD373D" w:rsidRPr="00DD373D" w:rsidRDefault="006152E8"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Default="00DD373D" w:rsidP="00DD373D">
      <w:pPr>
        <w:rPr>
          <w:sz w:val="28"/>
          <w:szCs w:val="28"/>
        </w:rPr>
      </w:pPr>
    </w:p>
    <w:p w:rsidR="00733897" w:rsidRDefault="00733897"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же повысить открытость процесса тестирования. Но наряду с достоинствами у компьютерных тестов есть и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отношение многих людей к компьютеру не как к средству получения и контроля знаний, а как к средству развлечения.</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DD373D" w:rsidRPr="007466D0" w:rsidRDefault="00DD373D" w:rsidP="00A53802">
      <w:pPr>
        <w:spacing w:line="360" w:lineRule="auto"/>
        <w:ind w:firstLine="709"/>
        <w:jc w:val="both"/>
        <w:rPr>
          <w:sz w:val="28"/>
          <w:szCs w:val="28"/>
        </w:rPr>
      </w:pPr>
      <w:r w:rsidRPr="007466D0">
        <w:rPr>
          <w:sz w:val="28"/>
          <w:szCs w:val="28"/>
        </w:rPr>
        <w:t xml:space="preserve">Целью данной курсовой работы является </w:t>
      </w:r>
      <w:r>
        <w:rPr>
          <w:sz w:val="28"/>
          <w:szCs w:val="28"/>
        </w:rPr>
        <w:t>создание программного комплекса «Опрос студентов»</w:t>
      </w:r>
      <w:r w:rsidRPr="007466D0">
        <w:rPr>
          <w:sz w:val="28"/>
          <w:szCs w:val="28"/>
        </w:rPr>
        <w:t xml:space="preserve">. </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Формирование проекта:</w:t>
      </w:r>
    </w:p>
    <w:p w:rsidR="00DD373D" w:rsidRPr="00DD373D" w:rsidRDefault="00DD373D" w:rsidP="006C445E">
      <w:pPr>
        <w:pStyle w:val="a6"/>
        <w:spacing w:before="0" w:beforeAutospacing="0" w:after="0" w:afterAutospacing="0" w:line="360" w:lineRule="auto"/>
        <w:ind w:firstLine="709"/>
        <w:jc w:val="both"/>
        <w:rPr>
          <w:sz w:val="28"/>
        </w:rPr>
      </w:pPr>
      <w:r>
        <w:rPr>
          <w:iCs/>
          <w:color w:val="000000"/>
          <w:sz w:val="28"/>
        </w:rPr>
        <w:t xml:space="preserve">1.1. </w:t>
      </w:r>
      <w:r w:rsidRPr="00DD373D">
        <w:rPr>
          <w:iCs/>
          <w:color w:val="000000"/>
          <w:sz w:val="28"/>
        </w:rPr>
        <w:t>Ввод названия проекта, сопутствующей информации.</w:t>
      </w:r>
    </w:p>
    <w:p w:rsidR="00DD373D" w:rsidRPr="00DD373D" w:rsidRDefault="00DD373D" w:rsidP="006F39EA">
      <w:pPr>
        <w:pStyle w:val="a6"/>
        <w:tabs>
          <w:tab w:val="left" w:pos="851"/>
        </w:tabs>
        <w:spacing w:before="0" w:beforeAutospacing="0" w:after="0" w:afterAutospacing="0" w:line="360" w:lineRule="auto"/>
        <w:ind w:firstLine="709"/>
        <w:jc w:val="both"/>
        <w:rPr>
          <w:sz w:val="28"/>
        </w:rPr>
      </w:pPr>
      <w:r w:rsidRPr="00DD373D">
        <w:rPr>
          <w:iCs/>
          <w:color w:val="000000"/>
          <w:sz w:val="28"/>
        </w:rPr>
        <w:t>1.2</w:t>
      </w:r>
      <w:r>
        <w:rPr>
          <w:iCs/>
          <w:color w:val="000000"/>
          <w:sz w:val="28"/>
        </w:rPr>
        <w:t>.</w:t>
      </w:r>
      <w:r w:rsidRPr="00DD373D">
        <w:rPr>
          <w:iCs/>
          <w:color w:val="000000"/>
          <w:sz w:val="28"/>
        </w:rPr>
        <w:t xml:space="preserve"> Ввод информации об используемом тесте, алгоритме обработки результатов тестирования.</w:t>
      </w:r>
    </w:p>
    <w:p w:rsidR="00DD373D" w:rsidRPr="00DD373D" w:rsidRDefault="00DD373D" w:rsidP="006C445E">
      <w:pPr>
        <w:pStyle w:val="a6"/>
        <w:spacing w:before="0" w:beforeAutospacing="0" w:after="0" w:afterAutospacing="0" w:line="360" w:lineRule="auto"/>
        <w:ind w:firstLine="709"/>
        <w:jc w:val="both"/>
        <w:rPr>
          <w:sz w:val="28"/>
        </w:rPr>
      </w:pPr>
      <w:r w:rsidRPr="00DD373D">
        <w:rPr>
          <w:iCs/>
          <w:color w:val="000000"/>
          <w:sz w:val="28"/>
        </w:rPr>
        <w:t>1.3. Подключение используемых тестов.</w:t>
      </w:r>
    </w:p>
    <w:p w:rsidR="00DD373D" w:rsidRPr="00DD373D" w:rsidRDefault="00DD373D" w:rsidP="0053110D">
      <w:pPr>
        <w:pStyle w:val="a6"/>
        <w:spacing w:before="0" w:beforeAutospacing="0" w:after="0" w:afterAutospacing="0" w:line="360" w:lineRule="auto"/>
        <w:ind w:firstLine="709"/>
        <w:jc w:val="both"/>
        <w:rPr>
          <w:sz w:val="28"/>
        </w:rPr>
      </w:pPr>
      <w:r w:rsidRPr="00DD373D">
        <w:rPr>
          <w:iCs/>
          <w:color w:val="000000"/>
          <w:sz w:val="28"/>
        </w:rPr>
        <w:t xml:space="preserve">1.4. Формирование списка тестируемых с указанием </w:t>
      </w:r>
      <w:r w:rsidR="0053110D">
        <w:rPr>
          <w:iCs/>
          <w:color w:val="000000"/>
          <w:sz w:val="28"/>
        </w:rPr>
        <w:t>нужной</w:t>
      </w:r>
      <w:r w:rsidRPr="00DD373D">
        <w:rPr>
          <w:iCs/>
          <w:color w:val="000000"/>
          <w:sz w:val="28"/>
        </w:rPr>
        <w:t xml:space="preserve"> информации.</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Проведение опроса тестируемых в соответствии со сформированным проектом.</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Обработка результатов опроса и формирование выходных форм.</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230D78"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Автоматизирование проведения тестирования значительно помогает преподавателям. 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p>
    <w:p w:rsidR="00E72754"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Самым большим преимуществом автоматических тестов является автоматизированный процесс проверки тестов.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0F2394" w:rsidRPr="000F2394"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w:t>
      </w:r>
      <w:r w:rsidRPr="000F2394">
        <w:rPr>
          <w:sz w:val="28"/>
          <w:szCs w:val="28"/>
        </w:rPr>
        <w:lastRenderedPageBreak/>
        <w:t>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5979F6" w:rsidRPr="005979F6" w:rsidRDefault="005979F6" w:rsidP="005979F6">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979F6"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4A6FAD" w:rsidP="00AF1577">
      <w:pPr>
        <w:spacing w:line="360" w:lineRule="auto"/>
        <w:ind w:firstLine="709"/>
        <w:jc w:val="both"/>
        <w:rPr>
          <w:sz w:val="28"/>
          <w:szCs w:val="28"/>
        </w:rPr>
      </w:pPr>
      <w:r>
        <w:rPr>
          <w:sz w:val="28"/>
          <w:szCs w:val="28"/>
        </w:rPr>
        <w:t>На рисунке 1.2 представлено окно редактирования выводов результатов прохождения.</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3094126" cy="40234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387" cy="4148631"/>
                    </a:xfrm>
                    <a:prstGeom prst="rect">
                      <a:avLst/>
                    </a:prstGeom>
                  </pic:spPr>
                </pic:pic>
              </a:graphicData>
            </a:graphic>
          </wp:inline>
        </w:drawing>
      </w:r>
    </w:p>
    <w:p w:rsidR="004A6FAD" w:rsidRPr="00C40EF5" w:rsidRDefault="004A6FAD" w:rsidP="00D01291">
      <w:pPr>
        <w:jc w:val="center"/>
        <w:rPr>
          <w:szCs w:val="28"/>
        </w:rPr>
      </w:pPr>
      <w:r w:rsidRPr="004A6FAD">
        <w:rPr>
          <w:szCs w:val="28"/>
        </w:rPr>
        <w:t xml:space="preserve">Рисунок 1.2 – Редактирование вывода результата в системе </w:t>
      </w:r>
      <w:r w:rsidRPr="004A6FAD">
        <w:rPr>
          <w:szCs w:val="28"/>
          <w:lang w:val="en-US"/>
        </w:rPr>
        <w:t>master</w:t>
      </w:r>
      <w:r w:rsidRPr="004A6FAD">
        <w:rPr>
          <w:szCs w:val="28"/>
        </w:rPr>
        <w:t>-</w:t>
      </w:r>
      <w:r w:rsidRPr="004A6FAD">
        <w:rPr>
          <w:szCs w:val="28"/>
          <w:lang w:val="en-US"/>
        </w:rPr>
        <w:t>test</w:t>
      </w:r>
      <w:r w:rsidRPr="004A6FAD">
        <w:rPr>
          <w:szCs w:val="28"/>
        </w:rPr>
        <w:t>.</w:t>
      </w:r>
      <w:r w:rsidRPr="004A6FAD">
        <w:rPr>
          <w:szCs w:val="28"/>
          <w:lang w:val="en-US"/>
        </w:rPr>
        <w:t>net</w:t>
      </w:r>
    </w:p>
    <w:p w:rsidR="004A6FAD" w:rsidRPr="004A6FAD" w:rsidRDefault="004A6FAD" w:rsidP="004A6FAD">
      <w:pPr>
        <w:ind w:firstLine="709"/>
        <w:jc w:val="center"/>
        <w:rPr>
          <w:szCs w:val="28"/>
        </w:rPr>
      </w:pPr>
    </w:p>
    <w:p w:rsidR="004A6FAD" w:rsidRDefault="004A6FAD" w:rsidP="00AF1577">
      <w:pPr>
        <w:spacing w:line="360" w:lineRule="auto"/>
        <w:ind w:firstLine="709"/>
        <w:jc w:val="both"/>
        <w:rPr>
          <w:sz w:val="28"/>
          <w:szCs w:val="28"/>
        </w:rPr>
      </w:pPr>
      <w:r>
        <w:rPr>
          <w:sz w:val="28"/>
          <w:szCs w:val="28"/>
        </w:rPr>
        <w:t>При выводе результатов преподаватель может уч</w:t>
      </w:r>
      <w:r w:rsidR="00894955">
        <w:rPr>
          <w:sz w:val="28"/>
          <w:szCs w:val="28"/>
        </w:rPr>
        <w:t>итывать</w:t>
      </w:r>
      <w:r>
        <w:rPr>
          <w:sz w:val="28"/>
          <w:szCs w:val="28"/>
        </w:rPr>
        <w:t xml:space="preserve"> все необходимые опции.</w:t>
      </w: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lastRenderedPageBreak/>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864737" cy="1748333"/>
            <wp:effectExtent l="0" t="0" r="254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6196" cy="1789707"/>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xml:space="preserve">. Для того, чтобы научиться пользоваться данным сервисом, нужно достаточно </w:t>
      </w:r>
      <w:bookmarkStart w:id="1" w:name="_GoBack"/>
      <w:bookmarkEnd w:id="1"/>
      <w:r>
        <w:rPr>
          <w:sz w:val="28"/>
          <w:szCs w:val="28"/>
        </w:rPr>
        <w:t>малое количество времени.</w:t>
      </w:r>
    </w:p>
    <w:p w:rsidR="00045AB3" w:rsidRDefault="00045AB3" w:rsidP="00AF1577">
      <w:pPr>
        <w:spacing w:line="360" w:lineRule="auto"/>
        <w:ind w:firstLine="709"/>
        <w:jc w:val="both"/>
        <w:rPr>
          <w:sz w:val="28"/>
          <w:szCs w:val="28"/>
        </w:rPr>
      </w:pPr>
      <w:r>
        <w:rPr>
          <w:sz w:val="28"/>
          <w:szCs w:val="28"/>
        </w:rPr>
        <w:lastRenderedPageBreak/>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5409976" cy="3986784"/>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3135" cy="4077544"/>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«Айрен»</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 а также 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lastRenderedPageBreak/>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вид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минимум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 xml:space="preserve">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 составить конкретные требования к программному продукту</w:t>
      </w:r>
      <w:r w:rsidR="003B1EF1">
        <w:rPr>
          <w:sz w:val="28"/>
          <w:szCs w:val="28"/>
        </w:rPr>
        <w:t xml:space="preserve"> и его окружению</w:t>
      </w:r>
      <w:r>
        <w:rPr>
          <w:sz w:val="28"/>
          <w:szCs w:val="28"/>
        </w:rPr>
        <w:t>, а также</w:t>
      </w:r>
      <w:r w:rsidR="003B1EF1">
        <w:rPr>
          <w:sz w:val="28"/>
          <w:szCs w:val="28"/>
        </w:rPr>
        <w:t xml:space="preserve"> требования</w:t>
      </w:r>
      <w:r>
        <w:rPr>
          <w:sz w:val="28"/>
          <w:szCs w:val="28"/>
        </w:rPr>
        <w:t xml:space="preserve"> ко входным и выходным формам.</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57ED3" w:rsidRDefault="00B57ED3"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BB75B3" w:rsidRPr="008700A5" w:rsidRDefault="00970D73" w:rsidP="00C9547D">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Pr>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D6576F">
      <w:pPr>
        <w:spacing w:line="360" w:lineRule="auto"/>
        <w:ind w:firstLine="709"/>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D6576F">
      <w:pPr>
        <w:spacing w:line="360" w:lineRule="auto"/>
        <w:ind w:firstLine="709"/>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D6576F">
      <w:pPr>
        <w:spacing w:line="360" w:lineRule="auto"/>
        <w:ind w:firstLine="709"/>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D6576F">
      <w:pPr>
        <w:spacing w:line="360" w:lineRule="auto"/>
        <w:ind w:firstLine="709"/>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(3+2+3)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B03A84">
      <w:pPr>
        <w:spacing w:line="360" w:lineRule="auto"/>
        <w:ind w:firstLine="709"/>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B03A84">
      <w:pPr>
        <w:spacing w:line="360" w:lineRule="auto"/>
        <w:ind w:firstLine="709"/>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F61B15" w:rsidRDefault="00F61B15" w:rsidP="00B849B0">
      <w:pPr>
        <w:spacing w:line="360" w:lineRule="auto"/>
        <w:ind w:firstLine="709"/>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B849B0">
      <w:pPr>
        <w:spacing w:line="360" w:lineRule="auto"/>
        <w:ind w:firstLine="709"/>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r>
        <w:rPr>
          <w:i/>
          <w:sz w:val="28"/>
          <w:szCs w:val="28"/>
          <w:lang w:val="en-US"/>
        </w:rPr>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D27BED" w:rsidP="00B32E31">
      <w:pPr>
        <w:spacing w:line="360" w:lineRule="auto"/>
        <w:ind w:firstLine="709"/>
        <w:jc w:val="both"/>
        <w:rPr>
          <w:sz w:val="28"/>
          <w:szCs w:val="28"/>
        </w:rPr>
      </w:pPr>
      <w:r>
        <w:rPr>
          <w:sz w:val="28"/>
          <w:szCs w:val="28"/>
        </w:rPr>
        <w:t xml:space="preserve">Где </w:t>
      </w:r>
      <w:r w:rsidR="008F73FE">
        <w:rPr>
          <w:i/>
          <w:sz w:val="28"/>
          <w:szCs w:val="28"/>
          <w:lang w:val="en-US"/>
        </w:rPr>
        <w:t>T</w:t>
      </w:r>
      <w:r w:rsidR="008F73FE">
        <w:rPr>
          <w:i/>
          <w:sz w:val="28"/>
          <w:szCs w:val="28"/>
          <w:vertAlign w:val="subscript"/>
          <w:lang w:val="en-US"/>
        </w:rPr>
        <w:t>max</w:t>
      </w:r>
      <w:r w:rsidRPr="00D27BED">
        <w:rPr>
          <w:sz w:val="28"/>
          <w:szCs w:val="28"/>
        </w:rPr>
        <w:t xml:space="preserve"> </w:t>
      </w:r>
      <w:r>
        <w:rPr>
          <w:sz w:val="28"/>
          <w:szCs w:val="28"/>
        </w:rPr>
        <w:t>–</w:t>
      </w:r>
      <w:r w:rsidRPr="00D27BED">
        <w:rPr>
          <w:sz w:val="28"/>
          <w:szCs w:val="28"/>
        </w:rPr>
        <w:t xml:space="preserve"> </w:t>
      </w:r>
      <w:r>
        <w:rPr>
          <w:sz w:val="28"/>
          <w:szCs w:val="28"/>
        </w:rPr>
        <w:t>максимальная оценка за прохождение теста</w:t>
      </w:r>
      <w:r w:rsidR="00B55DA6">
        <w:rPr>
          <w:sz w:val="28"/>
          <w:szCs w:val="28"/>
        </w:rPr>
        <w:t>;</w:t>
      </w:r>
    </w:p>
    <w:p w:rsidR="00B32E31" w:rsidRPr="00B32E31" w:rsidRDefault="008F73FE" w:rsidP="00B32E31">
      <w:pPr>
        <w:spacing w:line="360" w:lineRule="auto"/>
        <w:ind w:firstLine="709"/>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Pr>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 </w:t>
      </w:r>
      <w:r w:rsidR="00A222BD">
        <w:rPr>
          <w:sz w:val="28"/>
          <w:szCs w:val="28"/>
        </w:rPr>
        <w:t xml:space="preserve"> +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r w:rsidRPr="002A0225">
        <w:rPr>
          <w:i/>
          <w:sz w:val="28"/>
          <w:szCs w:val="28"/>
        </w:rPr>
        <w:t>Model</w:t>
      </w:r>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r w:rsidRPr="002A0225">
        <w:rPr>
          <w:i/>
          <w:sz w:val="28"/>
          <w:szCs w:val="28"/>
        </w:rPr>
        <w:t>View</w:t>
      </w:r>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r w:rsidRPr="002A0225">
        <w:rPr>
          <w:i/>
          <w:sz w:val="28"/>
          <w:szCs w:val="28"/>
        </w:rPr>
        <w:t>Controller</w:t>
      </w:r>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Pr>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108960" cy="2924531"/>
            <wp:effectExtent l="0" t="0" r="0" b="952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620" cy="3016397"/>
                    </a:xfrm>
                    <a:prstGeom prst="rect">
                      <a:avLst/>
                    </a:prstGeom>
                    <a:noFill/>
                    <a:ln>
                      <a:noFill/>
                    </a:ln>
                  </pic:spPr>
                </pic:pic>
              </a:graphicData>
            </a:graphic>
          </wp:inline>
        </w:drawing>
      </w:r>
    </w:p>
    <w:p w:rsidR="002A0225" w:rsidRPr="00DB5617"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DA2F82" w:rsidRPr="001F5C30" w:rsidRDefault="00DA2F82" w:rsidP="00DE0C28">
      <w:pPr>
        <w:jc w:val="center"/>
        <w:rPr>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747565" cy="25227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925" cy="25782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45152" cy="282482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137" cy="2897793"/>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787503">
        <w:rPr>
          <w:szCs w:val="28"/>
          <w:lang w:val="en-US"/>
        </w:rPr>
        <w:t>ER</w:t>
      </w:r>
      <w:r w:rsidRPr="00EB0403">
        <w:rPr>
          <w:szCs w:val="28"/>
        </w:rPr>
        <w:t>-</w:t>
      </w:r>
      <w:r w:rsidRPr="00787503">
        <w:rPr>
          <w:szCs w:val="28"/>
        </w:rPr>
        <w:t>диаграмма</w:t>
      </w:r>
      <w:r w:rsidR="00A45C5A">
        <w:rPr>
          <w:szCs w:val="28"/>
        </w:rPr>
        <w:t xml:space="preserve"> проектируемой области</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r w:rsidR="003961C6">
        <w:rPr>
          <w:i/>
          <w:sz w:val="28"/>
          <w:szCs w:val="28"/>
          <w:lang w:val="en-US"/>
        </w:rPr>
        <w:t>UserTestQA</w:t>
      </w:r>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UserTestQA</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r w:rsidR="00792D8B" w:rsidRPr="005241C7">
        <w:rPr>
          <w:i/>
          <w:sz w:val="28"/>
          <w:szCs w:val="28"/>
          <w:lang w:val="en-US"/>
        </w:rPr>
        <w:t>UserTestQA</w:t>
      </w:r>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r w:rsidR="00792D8B" w:rsidRPr="005241C7">
        <w:rPr>
          <w:i/>
          <w:sz w:val="28"/>
          <w:szCs w:val="28"/>
          <w:lang w:val="en-US"/>
        </w:rPr>
        <w:t>UserTestQA</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r w:rsidR="00DC038C" w:rsidRPr="005241C7">
        <w:rPr>
          <w:i/>
          <w:sz w:val="28"/>
          <w:szCs w:val="28"/>
          <w:lang w:val="en-US"/>
        </w:rPr>
        <w:t>UserTestQA</w:t>
      </w:r>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A1BEB">
        <w:rPr>
          <w:szCs w:val="28"/>
        </w:rPr>
        <w:t>6</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D231F3">
        <w:rPr>
          <w:sz w:val="28"/>
          <w:szCs w:val="28"/>
        </w:rPr>
        <w:t>7</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7</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A1BEB">
        <w:rPr>
          <w:sz w:val="28"/>
          <w:szCs w:val="28"/>
        </w:rPr>
        <w:t>8</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 xml:space="preserve">8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8344E0" w:rsidP="00B57ED3">
      <w:pPr>
        <w:spacing w:line="360" w:lineRule="auto"/>
        <w:ind w:firstLine="709"/>
        <w:jc w:val="both"/>
        <w:rPr>
          <w:sz w:val="28"/>
          <w:szCs w:val="28"/>
        </w:rPr>
      </w:pPr>
      <w:r>
        <w:rPr>
          <w:sz w:val="28"/>
          <w:szCs w:val="28"/>
        </w:rPr>
        <w:t>Среди результатов работы над второй главой можно выделить следующие:</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8344E0" w:rsidP="00B57ED3">
      <w:pPr>
        <w:spacing w:line="360" w:lineRule="auto"/>
        <w:ind w:firstLine="709"/>
        <w:jc w:val="both"/>
        <w:rPr>
          <w:sz w:val="28"/>
          <w:szCs w:val="28"/>
        </w:rPr>
      </w:pPr>
      <w:r>
        <w:rPr>
          <w:sz w:val="28"/>
          <w:szCs w:val="28"/>
        </w:rPr>
        <w:t>По итогу, работа над данной главой позволила спроектировать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2E69C4" w:rsidRPr="004428FA"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428FA">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w:t>
      </w:r>
    </w:p>
    <w:p w:rsidR="002E69C4" w:rsidRPr="001F5C30" w:rsidRDefault="0083370A" w:rsidP="0083370A">
      <w:pPr>
        <w:jc w:val="center"/>
        <w:rPr>
          <w:szCs w:val="28"/>
        </w:rPr>
      </w:pPr>
      <w:r w:rsidRPr="0083370A">
        <w:rPr>
          <w:szCs w:val="28"/>
        </w:rPr>
        <w:t xml:space="preserve">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0F4389"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-&gt;get();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lang w:val="en-US"/>
        </w:rPr>
        <w:t>return</w:t>
      </w:r>
      <w:r w:rsidR="002E69C4" w:rsidRPr="000F4389">
        <w:rPr>
          <w:rFonts w:ascii="Courier New" w:hAnsi="Courier New" w:cs="Courier New"/>
        </w:rPr>
        <w:t xml:space="preserve"> $</w:t>
      </w:r>
      <w:r w:rsidR="002E69C4" w:rsidRPr="000F4389">
        <w:rPr>
          <w:rFonts w:ascii="Courier New" w:hAnsi="Courier New" w:cs="Courier New"/>
          <w:lang w:val="en-US"/>
        </w:rPr>
        <w:t>tests</w:t>
      </w:r>
      <w:r w:rsidR="002E69C4" w:rsidRPr="000F4389">
        <w:rPr>
          <w:rFonts w:ascii="Courier New" w:hAnsi="Courier New" w:cs="Courier New"/>
        </w:rPr>
        <w:t>;</w:t>
      </w:r>
      <w:r>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data</w:t>
      </w:r>
      <w:r w:rsidRPr="006152E8">
        <w:rPr>
          <w:rFonts w:ascii="Courier New" w:hAnsi="Courier New" w:cs="Courier New"/>
          <w:lang w:val="en-GB"/>
        </w:rPr>
        <w:t>=</w:t>
      </w:r>
      <w:r w:rsidRPr="000F4389">
        <w:rPr>
          <w:rFonts w:ascii="Courier New" w:hAnsi="Courier New" w:cs="Courier New"/>
          <w:lang w:val="en-US"/>
        </w:rPr>
        <w:t>Input</w:t>
      </w:r>
      <w:r w:rsidRPr="006152E8">
        <w:rPr>
          <w:rFonts w:ascii="Courier New" w:hAnsi="Courier New" w:cs="Courier New"/>
          <w:lang w:val="en-GB"/>
        </w:rPr>
        <w:t>::</w:t>
      </w:r>
      <w:r w:rsidRPr="000F4389">
        <w:rPr>
          <w:rFonts w:ascii="Courier New" w:hAnsi="Courier New" w:cs="Courier New"/>
          <w:lang w:val="en-US"/>
        </w:rPr>
        <w:t>except</w:t>
      </w:r>
      <w:r w:rsidRPr="006152E8">
        <w:rPr>
          <w:rFonts w:ascii="Courier New" w:hAnsi="Courier New" w:cs="Courier New"/>
          <w:lang w:val="en-GB"/>
        </w:rPr>
        <w:t>(['</w:t>
      </w:r>
      <w:r w:rsidRPr="000F4389">
        <w:rPr>
          <w:rFonts w:ascii="Courier New" w:hAnsi="Courier New" w:cs="Courier New"/>
          <w:lang w:val="en-US"/>
        </w:rPr>
        <w:t>id</w:t>
      </w:r>
      <w:r w:rsidRPr="006152E8">
        <w:rPr>
          <w:rFonts w:ascii="Courier New" w:hAnsi="Courier New" w:cs="Courier New"/>
          <w:lang w:val="en-GB"/>
        </w:rPr>
        <w:t>']);</w:t>
      </w:r>
      <w:r w:rsidR="006339C4" w:rsidRPr="006152E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044E80"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searchGroup</w:t>
      </w:r>
      <w:r w:rsidRPr="00044E80">
        <w:rPr>
          <w:rFonts w:ascii="Courier New" w:hAnsi="Courier New" w:cs="Courier New"/>
          <w:lang w:val="en-GB"/>
        </w:rPr>
        <w:t>(</w:t>
      </w:r>
      <w:r w:rsidRPr="000F4389">
        <w:rPr>
          <w:rFonts w:ascii="Courier New" w:hAnsi="Courier New" w:cs="Courier New"/>
          <w:lang w:val="en-GB"/>
        </w:rPr>
        <w:t>str</w:t>
      </w:r>
      <w:r w:rsidRPr="00044E80">
        <w:rPr>
          <w:rFonts w:ascii="Courier New" w:hAnsi="Courier New" w:cs="Courier New"/>
          <w:lang w:val="en-GB"/>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44E80">
        <w:rPr>
          <w:rFonts w:ascii="Courier New" w:hAnsi="Courier New" w:cs="Courier New"/>
          <w:lang w:val="en-GB"/>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modifyQuestions</w:t>
      </w:r>
      <w:r w:rsidRPr="00ED0FC0">
        <w:rPr>
          <w:rFonts w:ascii="Courier New" w:hAnsi="Courier New" w:cs="Courier New"/>
        </w:rPr>
        <w:t>(){</w:t>
      </w: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ED0FC0">
        <w:rPr>
          <w:rFonts w:ascii="Courier New" w:hAnsi="Courier New" w:cs="Courier New"/>
        </w:rPr>
        <w:t xml:space="preserve">  </w:t>
      </w:r>
      <w:r w:rsidRPr="000F4389">
        <w:rPr>
          <w:rFonts w:ascii="Courier New" w:hAnsi="Courier New" w:cs="Courier New"/>
          <w:lang w:val="en-GB"/>
        </w:rPr>
        <w:t>if</w:t>
      </w:r>
      <w:r w:rsidRPr="00ED0FC0">
        <w:rPr>
          <w:rFonts w:ascii="Courier New" w:hAnsi="Courier New" w:cs="Courier New"/>
        </w:rPr>
        <w:t xml:space="preserve"> (</w:t>
      </w:r>
      <w:r w:rsidRPr="000F4389">
        <w:rPr>
          <w:rFonts w:ascii="Courier New" w:hAnsi="Courier New" w:cs="Courier New"/>
          <w:lang w:val="en-GB"/>
        </w:rPr>
        <w:t>this</w:t>
      </w:r>
      <w:r w:rsidRPr="00ED0FC0">
        <w:rPr>
          <w:rFonts w:ascii="Courier New" w:hAnsi="Courier New" w:cs="Courier New"/>
        </w:rPr>
        <w:t>.</w:t>
      </w:r>
      <w:r w:rsidRPr="000F4389">
        <w:rPr>
          <w:rFonts w:ascii="Courier New" w:hAnsi="Courier New" w:cs="Courier New"/>
          <w:lang w:val="en-GB"/>
        </w:rPr>
        <w:t>tests</w:t>
      </w:r>
      <w:r w:rsidRPr="00ED0FC0">
        <w:rPr>
          <w:rFonts w:ascii="Courier New" w:hAnsi="Courier New" w:cs="Courier New"/>
        </w:rPr>
        <w:t>.</w:t>
      </w:r>
      <w:r w:rsidRPr="000F4389">
        <w:rPr>
          <w:rFonts w:ascii="Courier New" w:hAnsi="Courier New" w:cs="Courier New"/>
          <w:lang w:val="en-GB"/>
        </w:rPr>
        <w:t>shuffle</w:t>
      </w:r>
      <w:r w:rsidRPr="00ED0FC0">
        <w:rPr>
          <w:rFonts w:ascii="Courier New" w:hAnsi="Courier New" w:cs="Courier New"/>
        </w:rPr>
        <w:t>_</w:t>
      </w:r>
      <w:r w:rsidRPr="000F4389">
        <w:rPr>
          <w:rFonts w:ascii="Courier New" w:hAnsi="Courier New" w:cs="Courier New"/>
          <w:lang w:val="en-GB"/>
        </w:rPr>
        <w:t>questions</w:t>
      </w:r>
      <w:r w:rsidRPr="00ED0FC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ED0FC0">
        <w:rPr>
          <w:rFonts w:ascii="Courier New" w:hAnsi="Courier New" w:cs="Courier New"/>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r w:rsidRPr="000F4389">
        <w:rPr>
          <w:rFonts w:ascii="Courier New" w:hAnsi="Courier New" w:cs="Courier New"/>
          <w:lang w:val="en-GB"/>
        </w:rPr>
        <w:t>console.log(error.data);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9404CA">
        <w:rPr>
          <w:sz w:val="28"/>
          <w:szCs w:val="28"/>
        </w:rPr>
        <w:t xml:space="preserve">Приложении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1F5C30"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F5C30">
        <w:rPr>
          <w:rFonts w:ascii="Courier New" w:hAnsi="Courier New" w:cs="Courier New"/>
          <w:szCs w:val="28"/>
        </w:rPr>
        <w:t>$</w:t>
      </w:r>
      <w:r w:rsidRPr="000F4389">
        <w:rPr>
          <w:rFonts w:ascii="Courier New" w:hAnsi="Courier New" w:cs="Courier New"/>
          <w:szCs w:val="28"/>
          <w:lang w:val="en-GB"/>
        </w:rPr>
        <w:t>percent</w:t>
      </w:r>
      <w:r w:rsidRPr="001F5C30">
        <w:rPr>
          <w:rFonts w:ascii="Courier New" w:hAnsi="Courier New" w:cs="Courier New"/>
          <w:szCs w:val="28"/>
        </w:rPr>
        <w:t xml:space="preserve"> = </w:t>
      </w:r>
      <w:r w:rsidRPr="000F4389">
        <w:rPr>
          <w:rFonts w:ascii="Courier New" w:hAnsi="Courier New" w:cs="Courier New"/>
          <w:szCs w:val="28"/>
          <w:lang w:val="en-GB"/>
        </w:rPr>
        <w:t>round</w:t>
      </w:r>
      <w:r w:rsidRPr="001F5C30">
        <w:rPr>
          <w:rFonts w:ascii="Courier New" w:hAnsi="Courier New" w:cs="Courier New"/>
          <w:szCs w:val="28"/>
        </w:rPr>
        <w:t>($</w:t>
      </w:r>
      <w:r w:rsidRPr="000F4389">
        <w:rPr>
          <w:rFonts w:ascii="Courier New" w:hAnsi="Courier New" w:cs="Courier New"/>
          <w:szCs w:val="28"/>
          <w:lang w:val="en-GB"/>
        </w:rPr>
        <w:t>result</w:t>
      </w:r>
      <w:r w:rsidRPr="001F5C30">
        <w:rPr>
          <w:rFonts w:ascii="Courier New" w:hAnsi="Courier New" w:cs="Courier New"/>
          <w:szCs w:val="28"/>
        </w:rPr>
        <w:t>['</w:t>
      </w:r>
      <w:r w:rsidRPr="000F4389">
        <w:rPr>
          <w:rFonts w:ascii="Courier New" w:hAnsi="Courier New" w:cs="Courier New"/>
          <w:szCs w:val="28"/>
          <w:lang w:val="en-GB"/>
        </w:rPr>
        <w:t>weight</w:t>
      </w:r>
      <w:r w:rsidRPr="001F5C30">
        <w:rPr>
          <w:rFonts w:ascii="Courier New" w:hAnsi="Courier New" w:cs="Courier New"/>
          <w:szCs w:val="28"/>
        </w:rPr>
        <w:t>']/$</w:t>
      </w:r>
      <w:r w:rsidRPr="000F4389">
        <w:rPr>
          <w:rFonts w:ascii="Courier New" w:hAnsi="Courier New" w:cs="Courier New"/>
          <w:szCs w:val="28"/>
          <w:lang w:val="en-GB"/>
        </w:rPr>
        <w:t>result</w:t>
      </w:r>
      <w:r w:rsidRPr="001F5C30">
        <w:rPr>
          <w:rFonts w:ascii="Courier New" w:hAnsi="Courier New" w:cs="Courier New"/>
          <w:szCs w:val="28"/>
        </w:rPr>
        <w:t>['</w:t>
      </w:r>
      <w:r w:rsidRPr="000F4389">
        <w:rPr>
          <w:rFonts w:ascii="Courier New" w:hAnsi="Courier New" w:cs="Courier New"/>
          <w:szCs w:val="28"/>
          <w:lang w:val="en-GB"/>
        </w:rPr>
        <w:t>allWeight</w:t>
      </w:r>
      <w:r w:rsidRPr="001F5C30">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9404CA">
        <w:rPr>
          <w:sz w:val="28"/>
          <w:szCs w:val="28"/>
        </w:rPr>
        <w:t xml:space="preserve">Приложении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к тесту.</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F0327F">
      <w:pPr>
        <w:spacing w:line="360" w:lineRule="auto"/>
        <w:jc w:val="center"/>
        <w:rPr>
          <w:sz w:val="28"/>
          <w:szCs w:val="28"/>
        </w:rPr>
      </w:pPr>
      <w:r>
        <w:rPr>
          <w:noProof/>
          <w:lang w:val="en-GB" w:eastAsia="en-GB"/>
        </w:rPr>
        <w:drawing>
          <wp:inline distT="0" distB="0" distL="0" distR="0" wp14:anchorId="3E7E3E3E" wp14:editId="2E3DB0F7">
            <wp:extent cx="6120765" cy="14617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461770"/>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F0327F" w:rsidP="000B7AD0">
      <w:pPr>
        <w:spacing w:line="360" w:lineRule="auto"/>
        <w:ind w:firstLine="709"/>
        <w:jc w:val="both"/>
        <w:rPr>
          <w:sz w:val="28"/>
          <w:szCs w:val="28"/>
        </w:rPr>
      </w:pPr>
      <w:r>
        <w:rPr>
          <w:sz w:val="28"/>
          <w:szCs w:val="28"/>
        </w:rPr>
        <w:t>Интерфейс при прохождении классического теста представлен на рисунке 3.</w:t>
      </w:r>
      <w:r w:rsidR="000B7AD0">
        <w:rPr>
          <w:sz w:val="28"/>
          <w:szCs w:val="28"/>
        </w:rPr>
        <w:t>13</w:t>
      </w:r>
      <w:r>
        <w:rPr>
          <w:sz w:val="28"/>
          <w:szCs w:val="28"/>
        </w:rPr>
        <w:t xml:space="preserve">. </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051A1FBC" wp14:editId="5F53711B">
            <wp:extent cx="6171972" cy="467236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6178" cy="4675544"/>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5617">
      <w:pPr>
        <w:spacing w:line="360" w:lineRule="auto"/>
        <w:jc w:val="center"/>
        <w:rPr>
          <w:sz w:val="28"/>
          <w:szCs w:val="28"/>
        </w:rPr>
      </w:pPr>
      <w:r>
        <w:rPr>
          <w:noProof/>
          <w:lang w:val="en-GB" w:eastAsia="en-GB"/>
        </w:rPr>
        <w:drawing>
          <wp:inline distT="0" distB="0" distL="0" distR="0" wp14:anchorId="7F80C014" wp14:editId="7F18653A">
            <wp:extent cx="6106922" cy="406431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7743" cy="4071514"/>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lastRenderedPageBreak/>
        <w:drawing>
          <wp:inline distT="0" distB="0" distL="0" distR="0" wp14:anchorId="6EDE5F01" wp14:editId="21E6DACF">
            <wp:extent cx="4813071" cy="3447395"/>
            <wp:effectExtent l="0" t="0" r="698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0343" cy="3459766"/>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lastRenderedPageBreak/>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BB392A" w:rsidP="00945DAD">
      <w:pPr>
        <w:spacing w:line="360" w:lineRule="auto"/>
        <w:ind w:firstLine="709"/>
        <w:jc w:val="both"/>
        <w:rPr>
          <w:sz w:val="28"/>
          <w:szCs w:val="28"/>
        </w:rPr>
      </w:pPr>
      <w:r>
        <w:rPr>
          <w:sz w:val="28"/>
          <w:szCs w:val="28"/>
        </w:rPr>
        <w:t>В ходе тестирования программного продукта как при разработке, так и после нее в программном продукте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5910681" cy="28027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856" cy="2830816"/>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i/>
          <w:sz w:val="28"/>
          <w:szCs w:val="28"/>
        </w:rPr>
        <w:t xml:space="preserve"> </w:t>
      </w:r>
      <w:r w:rsidRPr="001E7566">
        <w:rPr>
          <w:sz w:val="28"/>
          <w:szCs w:val="28"/>
        </w:rPr>
        <w:t>(</w:t>
      </w:r>
      <w:r>
        <w:rPr>
          <w:sz w:val="28"/>
          <w:szCs w:val="28"/>
        </w:rPr>
        <w:t>листинг 3.</w:t>
      </w:r>
      <w:r w:rsidR="003F0A44">
        <w:rPr>
          <w:sz w:val="28"/>
          <w:szCs w:val="28"/>
        </w:rPr>
        <w:t>22</w:t>
      </w:r>
      <w:r>
        <w:rPr>
          <w:sz w:val="28"/>
          <w:szCs w:val="28"/>
        </w:rPr>
        <w:t>)</w:t>
      </w:r>
      <w:r w:rsidRPr="001E7566">
        <w:rPr>
          <w:sz w:val="28"/>
          <w:szCs w:val="28"/>
        </w:rPr>
        <w:t>.</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3F0A44">
        <w:rPr>
          <w:sz w:val="28"/>
          <w:szCs w:val="28"/>
        </w:rPr>
        <w:t xml:space="preserve"> (листинг 3.24</w:t>
      </w:r>
      <w:r>
        <w:rPr>
          <w:sz w:val="28"/>
          <w:szCs w:val="28"/>
        </w:rPr>
        <w:t>).</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D0689">
        <w:rPr>
          <w:rFonts w:ascii="Courier New" w:hAnsi="Courier New" w:cs="Courier New"/>
          <w:szCs w:val="28"/>
          <w:lang w:val="en-GB"/>
        </w:rPr>
        <w:t xml:space="preserve">        </w:t>
      </w:r>
      <w:r w:rsidRPr="00F93BF5">
        <w:rPr>
          <w:rFonts w:ascii="Courier New" w:hAnsi="Courier New" w:cs="Courier New"/>
          <w:szCs w:val="28"/>
          <w:lang w:val="en-GB"/>
        </w:rPr>
        <w:t>this.addQuestionError(0,questions[key],error);</w:t>
      </w:r>
    </w:p>
    <w:p w:rsidR="00F93BF5" w:rsidRPr="005D0689"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r w:rsidRPr="005D0689">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5D0689">
        <w:rPr>
          <w:rFonts w:ascii="Courier New" w:hAnsi="Courier New" w:cs="Courier New"/>
          <w:szCs w:val="28"/>
          <w:lang w:val="en-GB"/>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F93BF5"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592BC4">
        <w:rPr>
          <w:rFonts w:ascii="Courier New" w:hAnsi="Courier New" w:cs="Courier New"/>
          <w:szCs w:val="28"/>
        </w:rPr>
        <w:t xml:space="preserve">             </w:t>
      </w:r>
      <w:r w:rsidR="00F93BF5" w:rsidRPr="00F93BF5">
        <w:rPr>
          <w:rFonts w:ascii="Courier New" w:hAnsi="Courier New" w:cs="Courier New"/>
          <w:szCs w:val="28"/>
        </w:rPr>
        <w:t>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1C30D5" w:rsidRPr="001C30D5">
        <w:rPr>
          <w:rFonts w:ascii="Courier New" w:hAnsi="Courier New" w:cs="Courier New"/>
          <w:szCs w:val="28"/>
        </w:rPr>
        <w:t>alert('Дата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8679EC" w:rsidP="008679EC">
      <w:pPr>
        <w:ind w:firstLine="709"/>
        <w:jc w:val="center"/>
        <w:rPr>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Pr="009F7FD0"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w:t>
      </w:r>
      <w:r w:rsidRPr="00A651EC">
        <w:rPr>
          <w:rFonts w:ascii="Times New Roman" w:hAnsi="Times New Roman"/>
          <w:sz w:val="28"/>
          <w:szCs w:val="28"/>
        </w:rPr>
        <w:t>о</w:t>
      </w:r>
      <w:r w:rsidRPr="00A651EC">
        <w:rPr>
          <w:rFonts w:ascii="Times New Roman" w:hAnsi="Times New Roman"/>
          <w:sz w:val="28"/>
          <w:szCs w:val="28"/>
        </w:rPr>
        <w:t>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w:t>
      </w:r>
      <w:r w:rsidRPr="00A651EC">
        <w:rPr>
          <w:rFonts w:ascii="Times New Roman" w:hAnsi="Times New Roman"/>
          <w:sz w:val="28"/>
          <w:szCs w:val="28"/>
        </w:rPr>
        <w:t>р</w:t>
      </w:r>
      <w:r w:rsidRPr="00A651EC">
        <w:rPr>
          <w:rFonts w:ascii="Times New Roman" w:hAnsi="Times New Roman"/>
          <w:sz w:val="28"/>
          <w:szCs w:val="28"/>
        </w:rPr>
        <w:t>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(3.2)</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w:t>
      </w:r>
      <w:r w:rsidRPr="00A651EC">
        <w:rPr>
          <w:rFonts w:ascii="Times New Roman" w:hAnsi="Times New Roman"/>
          <w:sz w:val="28"/>
          <w:szCs w:val="28"/>
        </w:rPr>
        <w:t>а</w:t>
      </w:r>
      <w:r w:rsidRPr="00A651EC">
        <w:rPr>
          <w:rFonts w:ascii="Times New Roman" w:hAnsi="Times New Roman"/>
          <w:sz w:val="28"/>
          <w:szCs w:val="28"/>
        </w:rPr>
        <w:t xml:space="preserve">ла, непосредственно занятого разработкой проекта;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w:t>
      </w:r>
      <w:r w:rsidRPr="00A651EC">
        <w:rPr>
          <w:rFonts w:ascii="Times New Roman" w:hAnsi="Times New Roman"/>
          <w:sz w:val="28"/>
          <w:szCs w:val="28"/>
        </w:rPr>
        <w:t>и</w:t>
      </w:r>
      <w:r w:rsidRPr="00A651EC">
        <w:rPr>
          <w:rFonts w:ascii="Times New Roman" w:hAnsi="Times New Roman"/>
          <w:sz w:val="28"/>
          <w:szCs w:val="28"/>
        </w:rPr>
        <w:t xml:space="preserve">влечением сторонних организаций; </w:t>
      </w:r>
    </w:p>
    <w:p w:rsidR="00387B6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w:t>
      </w:r>
      <w:r w:rsidRPr="00A651EC">
        <w:rPr>
          <w:rFonts w:ascii="Times New Roman" w:hAnsi="Times New Roman"/>
          <w:sz w:val="28"/>
          <w:szCs w:val="28"/>
        </w:rPr>
        <w:t>и</w:t>
      </w:r>
      <w:r w:rsidRPr="00A651EC">
        <w:rPr>
          <w:rFonts w:ascii="Times New Roman" w:hAnsi="Times New Roman"/>
          <w:sz w:val="28"/>
          <w:szCs w:val="28"/>
        </w:rPr>
        <w:t>рования</w:t>
      </w:r>
      <w:r w:rsidR="00387B64">
        <w:rPr>
          <w:rFonts w:ascii="Times New Roman" w:hAnsi="Times New Roman"/>
          <w:sz w:val="28"/>
          <w:szCs w:val="28"/>
        </w:rPr>
        <w:t>,</w:t>
      </w:r>
    </w:p>
    <w:p w:rsidR="00D71914" w:rsidRPr="00A651EC" w:rsidRDefault="00387B64" w:rsidP="00D71914">
      <w:pPr>
        <w:pStyle w:val="ae"/>
        <w:spacing w:after="0" w:line="360" w:lineRule="auto"/>
        <w:ind w:left="0"/>
        <w:rPr>
          <w:rFonts w:ascii="Times New Roman" w:hAnsi="Times New Roman"/>
          <w:i/>
          <w:sz w:val="28"/>
          <w:szCs w:val="28"/>
        </w:rPr>
      </w:pPr>
      <w:r w:rsidRPr="00387B64">
        <w:rPr>
          <w:rFonts w:ascii="Times New Roman" w:hAnsi="Times New Roman"/>
          <w:i/>
          <w:sz w:val="28"/>
          <w:szCs w:val="28"/>
        </w:rPr>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Все расчеты будут производиться в условных единицах (у.е.), что соо</w:t>
      </w:r>
      <w:r w:rsidRPr="00A651EC">
        <w:rPr>
          <w:rFonts w:ascii="Times New Roman" w:hAnsi="Times New Roman"/>
          <w:sz w:val="28"/>
          <w:szCs w:val="28"/>
        </w:rPr>
        <w:t>т</w:t>
      </w:r>
      <w:r w:rsidRPr="00A651EC">
        <w:rPr>
          <w:rFonts w:ascii="Times New Roman" w:hAnsi="Times New Roman"/>
          <w:sz w:val="28"/>
          <w:szCs w:val="28"/>
        </w:rPr>
        <w:t>ветствует стоимости одного доллара США в Приднестровском Республика</w:t>
      </w:r>
      <w:r w:rsidRPr="00A651EC">
        <w:rPr>
          <w:rFonts w:ascii="Times New Roman" w:hAnsi="Times New Roman"/>
          <w:sz w:val="28"/>
          <w:szCs w:val="28"/>
        </w:rPr>
        <w:t>н</w:t>
      </w:r>
      <w:r w:rsidRPr="00A651EC">
        <w:rPr>
          <w:rFonts w:ascii="Times New Roman" w:hAnsi="Times New Roman"/>
          <w:sz w:val="28"/>
          <w:szCs w:val="28"/>
        </w:rPr>
        <w:t>ском Банке на м</w:t>
      </w:r>
      <w:r w:rsidRPr="00A651EC">
        <w:rPr>
          <w:rFonts w:ascii="Times New Roman" w:hAnsi="Times New Roman"/>
          <w:sz w:val="28"/>
          <w:szCs w:val="28"/>
        </w:rPr>
        <w:t>о</w:t>
      </w:r>
      <w:r w:rsidRPr="00A651EC">
        <w:rPr>
          <w:rFonts w:ascii="Times New Roman" w:hAnsi="Times New Roman"/>
          <w:sz w:val="28"/>
          <w:szCs w:val="28"/>
        </w:rPr>
        <w:t xml:space="preserve">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w:t>
      </w:r>
      <w:r w:rsidRPr="00A651EC">
        <w:rPr>
          <w:rFonts w:ascii="Times New Roman" w:hAnsi="Times New Roman"/>
          <w:sz w:val="28"/>
          <w:szCs w:val="28"/>
        </w:rPr>
        <w:t>б</w:t>
      </w:r>
      <w:r w:rsidRPr="00A651EC">
        <w:rPr>
          <w:rFonts w:ascii="Times New Roman" w:hAnsi="Times New Roman"/>
          <w:sz w:val="28"/>
          <w:szCs w:val="28"/>
        </w:rPr>
        <w:t>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137E34">
      <w:pPr>
        <w:pStyle w:val="ae"/>
        <w:keepNext/>
        <w:spacing w:line="36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87"/>
        <w:gridCol w:w="6"/>
        <w:gridCol w:w="1765"/>
        <w:gridCol w:w="1618"/>
        <w:gridCol w:w="1700"/>
      </w:tblGrid>
      <w:tr w:rsidR="00D71914" w:rsidRPr="00A651EC" w:rsidTr="00F027E1">
        <w:tblPrEx>
          <w:tblCellMar>
            <w:top w:w="0" w:type="dxa"/>
            <w:bottom w:w="0" w:type="dxa"/>
          </w:tblCellMar>
        </w:tblPrEx>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gridSpan w:val="2"/>
            <w:vAlign w:val="center"/>
          </w:tcPr>
          <w:p w:rsidR="00F027E1" w:rsidRDefault="00D71914" w:rsidP="00F027E1">
            <w:pPr>
              <w:jc w:val="center"/>
            </w:pPr>
            <w:r w:rsidRPr="00A651EC">
              <w:t>Единица</w:t>
            </w:r>
          </w:p>
          <w:p w:rsidR="00D71914" w:rsidRPr="00A651EC" w:rsidRDefault="00D71914" w:rsidP="00F027E1">
            <w:pPr>
              <w:jc w:val="center"/>
            </w:pPr>
            <w:r w:rsidRPr="00A651EC">
              <w:t>изм</w:t>
            </w:r>
            <w:r w:rsidRPr="00A651EC">
              <w:t>е</w:t>
            </w:r>
            <w:r w:rsidRPr="00A651EC">
              <w:t>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F027E1">
        <w:tblPrEx>
          <w:tblCellMar>
            <w:top w:w="0" w:type="dxa"/>
            <w:bottom w:w="0" w:type="dxa"/>
          </w:tblCellMar>
        </w:tblPrEx>
        <w:trPr>
          <w:trHeight w:val="42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gridSpan w:val="2"/>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F027E1">
        <w:tblPrEx>
          <w:tblCellMar>
            <w:top w:w="0" w:type="dxa"/>
            <w:bottom w:w="0" w:type="dxa"/>
          </w:tblCellMar>
        </w:tblPrEx>
        <w:trPr>
          <w:trHeight w:val="4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gridSpan w:val="2"/>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F027E1">
        <w:tblPrEx>
          <w:tblCellMar>
            <w:top w:w="0" w:type="dxa"/>
            <w:bottom w:w="0" w:type="dxa"/>
          </w:tblCellMar>
        </w:tblPrEx>
        <w:trPr>
          <w:trHeight w:val="416"/>
          <w:jc w:val="center"/>
        </w:trPr>
        <w:tc>
          <w:tcPr>
            <w:tcW w:w="2405" w:type="dxa"/>
            <w:vAlign w:val="center"/>
          </w:tcPr>
          <w:p w:rsidR="00AB3D64" w:rsidRPr="00A651EC" w:rsidRDefault="00AB3D64" w:rsidP="00F027E1">
            <w:pPr>
              <w:jc w:val="center"/>
            </w:pPr>
            <w:r w:rsidRPr="00A651EC">
              <w:t>Тонер для принтера</w:t>
            </w:r>
          </w:p>
        </w:tc>
        <w:tc>
          <w:tcPr>
            <w:tcW w:w="1793" w:type="dxa"/>
            <w:gridSpan w:val="2"/>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F027E1">
        <w:tblPrEx>
          <w:tblCellMar>
            <w:top w:w="0" w:type="dxa"/>
            <w:bottom w:w="0" w:type="dxa"/>
          </w:tblCellMar>
        </w:tblPrEx>
        <w:trPr>
          <w:trHeight w:val="405"/>
          <w:jc w:val="center"/>
        </w:trPr>
        <w:tc>
          <w:tcPr>
            <w:tcW w:w="2405" w:type="dxa"/>
            <w:vAlign w:val="center"/>
          </w:tcPr>
          <w:p w:rsidR="00D71914" w:rsidRPr="00A651EC" w:rsidRDefault="00D71914" w:rsidP="00F027E1">
            <w:pPr>
              <w:jc w:val="center"/>
            </w:pPr>
            <w:r w:rsidRPr="00A651EC">
              <w:t>Ручка</w:t>
            </w:r>
          </w:p>
        </w:tc>
        <w:tc>
          <w:tcPr>
            <w:tcW w:w="1793" w:type="dxa"/>
            <w:gridSpan w:val="2"/>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F027E1">
        <w:tblPrEx>
          <w:tblCellMar>
            <w:top w:w="0" w:type="dxa"/>
            <w:bottom w:w="0" w:type="dxa"/>
          </w:tblCellMar>
        </w:tblPrEx>
        <w:trPr>
          <w:cantSplit/>
          <w:trHeight w:val="409"/>
          <w:jc w:val="center"/>
        </w:trPr>
        <w:tc>
          <w:tcPr>
            <w:tcW w:w="2405" w:type="dxa"/>
            <w:vAlign w:val="center"/>
          </w:tcPr>
          <w:p w:rsidR="00D71914" w:rsidRPr="00A651EC" w:rsidRDefault="00D71914" w:rsidP="00F027E1">
            <w:pPr>
              <w:jc w:val="center"/>
            </w:pPr>
            <w:r w:rsidRPr="00A651EC">
              <w:t>Папка</w:t>
            </w:r>
          </w:p>
        </w:tc>
        <w:tc>
          <w:tcPr>
            <w:tcW w:w="1787" w:type="dxa"/>
            <w:vAlign w:val="center"/>
          </w:tcPr>
          <w:p w:rsidR="00D71914" w:rsidRPr="00A651EC" w:rsidRDefault="00D71914" w:rsidP="00F027E1">
            <w:pPr>
              <w:jc w:val="center"/>
            </w:pPr>
            <w:r w:rsidRPr="00A651EC">
              <w:t>Шт.</w:t>
            </w:r>
          </w:p>
        </w:tc>
        <w:tc>
          <w:tcPr>
            <w:tcW w:w="1771" w:type="dxa"/>
            <w:gridSpan w:val="2"/>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F027E1">
        <w:tblPrEx>
          <w:tblCellMar>
            <w:top w:w="0" w:type="dxa"/>
            <w:bottom w:w="0" w:type="dxa"/>
          </w:tblCellMar>
        </w:tblPrEx>
        <w:trPr>
          <w:cantSplit/>
          <w:trHeight w:val="427"/>
          <w:jc w:val="center"/>
        </w:trPr>
        <w:tc>
          <w:tcPr>
            <w:tcW w:w="2405" w:type="dxa"/>
            <w:vAlign w:val="center"/>
          </w:tcPr>
          <w:p w:rsidR="00D71914" w:rsidRPr="00A651EC" w:rsidRDefault="00D71914" w:rsidP="00F027E1">
            <w:pPr>
              <w:jc w:val="center"/>
            </w:pPr>
            <w:r w:rsidRPr="00A651EC">
              <w:t>ИТОГО</w:t>
            </w:r>
          </w:p>
        </w:tc>
        <w:tc>
          <w:tcPr>
            <w:tcW w:w="5176" w:type="dxa"/>
            <w:gridSpan w:val="4"/>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F027E1">
        <w:tblPrEx>
          <w:tblCellMar>
            <w:top w:w="0" w:type="dxa"/>
            <w:bottom w:w="0" w:type="dxa"/>
          </w:tblCellMar>
        </w:tblPrEx>
        <w:trPr>
          <w:cantSplit/>
          <w:trHeight w:val="913"/>
          <w:jc w:val="center"/>
        </w:trPr>
        <w:tc>
          <w:tcPr>
            <w:tcW w:w="2405" w:type="dxa"/>
            <w:vAlign w:val="center"/>
          </w:tcPr>
          <w:p w:rsidR="00137E34" w:rsidRPr="00A651EC" w:rsidRDefault="00D71914" w:rsidP="00F027E1">
            <w:pPr>
              <w:jc w:val="center"/>
            </w:pPr>
            <w:r w:rsidRPr="00A651EC">
              <w:t>Транспорт</w:t>
            </w:r>
            <w:r w:rsidR="00137E34" w:rsidRPr="00A651EC">
              <w:t>но-</w:t>
            </w:r>
          </w:p>
          <w:p w:rsidR="00D71914" w:rsidRPr="00A651EC" w:rsidRDefault="00137E34" w:rsidP="00F027E1">
            <w:pPr>
              <w:jc w:val="center"/>
            </w:pPr>
            <w:r w:rsidRPr="00A651EC">
              <w:t>заготовительные расходы</w:t>
            </w:r>
          </w:p>
        </w:tc>
        <w:tc>
          <w:tcPr>
            <w:tcW w:w="5176" w:type="dxa"/>
            <w:gridSpan w:val="4"/>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F027E1">
        <w:tblPrEx>
          <w:tblCellMar>
            <w:top w:w="0" w:type="dxa"/>
            <w:bottom w:w="0" w:type="dxa"/>
          </w:tblCellMar>
        </w:tblPrEx>
        <w:trPr>
          <w:cantSplit/>
          <w:trHeight w:val="499"/>
          <w:jc w:val="center"/>
        </w:trPr>
        <w:tc>
          <w:tcPr>
            <w:tcW w:w="2405" w:type="dxa"/>
            <w:vAlign w:val="center"/>
          </w:tcPr>
          <w:p w:rsidR="00D71914" w:rsidRPr="00A651EC" w:rsidRDefault="00D71914" w:rsidP="00F027E1">
            <w:pPr>
              <w:jc w:val="center"/>
            </w:pPr>
            <w:r w:rsidRPr="00A651EC">
              <w:t>ВСЕГО</w:t>
            </w:r>
          </w:p>
        </w:tc>
        <w:tc>
          <w:tcPr>
            <w:tcW w:w="5176" w:type="dxa"/>
            <w:gridSpan w:val="4"/>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w:t>
      </w:r>
      <w:r w:rsidRPr="00A651EC">
        <w:rPr>
          <w:rFonts w:ascii="Times New Roman" w:hAnsi="Times New Roman"/>
          <w:sz w:val="28"/>
          <w:szCs w:val="28"/>
        </w:rPr>
        <w:t>о</w:t>
      </w:r>
      <w:r w:rsidRPr="00A651EC">
        <w:rPr>
          <w:rFonts w:ascii="Times New Roman" w:hAnsi="Times New Roman"/>
          <w:sz w:val="28"/>
          <w:szCs w:val="28"/>
        </w:rPr>
        <w:t>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w:t>
      </w:r>
      <w:r w:rsidRPr="00A651EC">
        <w:rPr>
          <w:rFonts w:ascii="Times New Roman" w:hAnsi="Times New Roman"/>
          <w:sz w:val="28"/>
          <w:szCs w:val="28"/>
        </w:rPr>
        <w:t>н</w:t>
      </w:r>
      <w:r w:rsidRPr="00A651EC">
        <w:rPr>
          <w:rFonts w:ascii="Times New Roman" w:hAnsi="Times New Roman"/>
          <w:sz w:val="28"/>
          <w:szCs w:val="28"/>
        </w:rPr>
        <w:t>ном составе разработчиков, их должностных окл</w:t>
      </w:r>
      <w:r w:rsidRPr="00A651EC">
        <w:rPr>
          <w:rFonts w:ascii="Times New Roman" w:hAnsi="Times New Roman"/>
          <w:sz w:val="28"/>
          <w:szCs w:val="28"/>
        </w:rPr>
        <w:t>а</w:t>
      </w:r>
      <w:r w:rsidRPr="00A651EC">
        <w:rPr>
          <w:rFonts w:ascii="Times New Roman" w:hAnsi="Times New Roman"/>
          <w:sz w:val="28"/>
          <w:szCs w:val="28"/>
        </w:rPr>
        <w:t>дах и общей занятости по теме. Смета затрат на оплату труда пре</w:t>
      </w:r>
      <w:r w:rsidRPr="00A651EC">
        <w:rPr>
          <w:rFonts w:ascii="Times New Roman" w:hAnsi="Times New Roman"/>
          <w:sz w:val="28"/>
          <w:szCs w:val="28"/>
        </w:rPr>
        <w:t>д</w:t>
      </w:r>
      <w:r w:rsidRPr="00A651EC">
        <w:rPr>
          <w:rFonts w:ascii="Times New Roman" w:hAnsi="Times New Roman"/>
          <w:sz w:val="28"/>
          <w:szCs w:val="28"/>
        </w:rPr>
        <w:t>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blPrEx>
          <w:tblCellMar>
            <w:top w:w="0" w:type="dxa"/>
            <w:bottom w:w="0" w:type="dxa"/>
          </w:tblCellMar>
        </w:tblPrEx>
        <w:trPr>
          <w:trHeight w:val="898"/>
          <w:jc w:val="center"/>
        </w:trPr>
        <w:tc>
          <w:tcPr>
            <w:tcW w:w="1334" w:type="pct"/>
            <w:vAlign w:val="center"/>
          </w:tcPr>
          <w:p w:rsidR="00D71914" w:rsidRPr="00A651EC" w:rsidRDefault="00D71914" w:rsidP="00F027E1">
            <w:pPr>
              <w:jc w:val="center"/>
            </w:pPr>
            <w:r w:rsidRPr="00A651EC">
              <w:t>Должность рабо</w:t>
            </w:r>
            <w:r w:rsidRPr="00A651EC">
              <w:t>т</w:t>
            </w:r>
            <w:r w:rsidRPr="00A651EC">
              <w:t>ника</w:t>
            </w:r>
          </w:p>
        </w:tc>
        <w:tc>
          <w:tcPr>
            <w:tcW w:w="840" w:type="pct"/>
            <w:vAlign w:val="center"/>
          </w:tcPr>
          <w:p w:rsidR="00D71914" w:rsidRPr="00A651EC" w:rsidRDefault="00D71914" w:rsidP="00F027E1">
            <w:pPr>
              <w:ind w:right="-66"/>
              <w:jc w:val="center"/>
            </w:pPr>
            <w:r w:rsidRPr="00A651EC">
              <w:t>Должностной оклад (у.е.)</w:t>
            </w:r>
          </w:p>
        </w:tc>
        <w:tc>
          <w:tcPr>
            <w:tcW w:w="1034" w:type="pct"/>
            <w:vAlign w:val="center"/>
          </w:tcPr>
          <w:p w:rsidR="00D71914" w:rsidRPr="00A651EC" w:rsidRDefault="00D71914" w:rsidP="00F027E1">
            <w:pPr>
              <w:jc w:val="center"/>
            </w:pPr>
            <w:r w:rsidRPr="00A651EC">
              <w:t>Дневная ставка</w:t>
            </w:r>
          </w:p>
        </w:tc>
        <w:tc>
          <w:tcPr>
            <w:tcW w:w="753" w:type="pct"/>
            <w:vAlign w:val="center"/>
          </w:tcPr>
          <w:p w:rsidR="00D71914" w:rsidRPr="00A651EC" w:rsidRDefault="00D71914" w:rsidP="00F027E1">
            <w:pPr>
              <w:jc w:val="center"/>
            </w:pPr>
            <w:r w:rsidRPr="00A651EC">
              <w:t>Занятость</w:t>
            </w:r>
          </w:p>
          <w:p w:rsidR="00D71914" w:rsidRPr="00A651EC" w:rsidRDefault="00D71914" w:rsidP="00F027E1">
            <w:pPr>
              <w:jc w:val="center"/>
            </w:pPr>
            <w:r w:rsidRPr="00A651EC">
              <w:t>по теме</w:t>
            </w:r>
          </w:p>
        </w:tc>
        <w:tc>
          <w:tcPr>
            <w:tcW w:w="1039" w:type="pct"/>
            <w:vAlign w:val="center"/>
          </w:tcPr>
          <w:p w:rsidR="00D71914" w:rsidRPr="00A651EC" w:rsidRDefault="00D71914" w:rsidP="00F027E1">
            <w:pPr>
              <w:jc w:val="center"/>
            </w:pPr>
            <w:r w:rsidRPr="00A651EC">
              <w:t>Сумма осно</w:t>
            </w:r>
            <w:r w:rsidRPr="00A651EC">
              <w:t>в</w:t>
            </w:r>
            <w:r w:rsidRPr="00A651EC">
              <w:t>ной з/п (у.е.)</w:t>
            </w:r>
          </w:p>
        </w:tc>
      </w:tr>
      <w:tr w:rsidR="00D71914" w:rsidRPr="00A651EC" w:rsidTr="00F027E1">
        <w:tblPrEx>
          <w:tblCellMar>
            <w:top w:w="0" w:type="dxa"/>
            <w:bottom w:w="0" w:type="dxa"/>
          </w:tblCellMar>
        </w:tblPrEx>
        <w:trPr>
          <w:trHeight w:val="557"/>
          <w:jc w:val="center"/>
        </w:trPr>
        <w:tc>
          <w:tcPr>
            <w:tcW w:w="1334" w:type="pct"/>
            <w:vAlign w:val="center"/>
          </w:tcPr>
          <w:p w:rsidR="00D71914" w:rsidRPr="00A651EC" w:rsidRDefault="00D71914" w:rsidP="00F027E1">
            <w:pPr>
              <w:jc w:val="center"/>
            </w:pPr>
            <w:r w:rsidRPr="00A651EC">
              <w:t>Программист</w:t>
            </w:r>
          </w:p>
        </w:tc>
        <w:tc>
          <w:tcPr>
            <w:tcW w:w="840" w:type="pct"/>
            <w:vAlign w:val="center"/>
          </w:tcPr>
          <w:p w:rsidR="00D71914" w:rsidRPr="00A651EC" w:rsidRDefault="00D71914" w:rsidP="00F027E1">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F027E1">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F027E1">
            <w:pPr>
              <w:jc w:val="center"/>
              <w:rPr>
                <w:lang w:val="en-US"/>
              </w:rPr>
            </w:pPr>
            <w:r w:rsidRPr="00A651EC">
              <w:rPr>
                <w:lang w:val="en-US"/>
              </w:rPr>
              <w:t>30</w:t>
            </w:r>
          </w:p>
        </w:tc>
        <w:tc>
          <w:tcPr>
            <w:tcW w:w="1039" w:type="pct"/>
            <w:vAlign w:val="center"/>
          </w:tcPr>
          <w:p w:rsidR="00D71914" w:rsidRPr="00A651EC" w:rsidRDefault="00194D75" w:rsidP="00F027E1">
            <w:pPr>
              <w:jc w:val="center"/>
              <w:rPr>
                <w:lang w:val="en-US"/>
              </w:rPr>
            </w:pPr>
            <w:r w:rsidRPr="00A651EC">
              <w:rPr>
                <w:lang w:val="en-US"/>
              </w:rPr>
              <w:t>350,00</w:t>
            </w:r>
          </w:p>
        </w:tc>
      </w:tr>
      <w:tr w:rsidR="00D71914" w:rsidRPr="00A651EC" w:rsidTr="00F027E1">
        <w:tblPrEx>
          <w:tblCellMar>
            <w:top w:w="0" w:type="dxa"/>
            <w:bottom w:w="0" w:type="dxa"/>
          </w:tblCellMar>
        </w:tblPrEx>
        <w:trPr>
          <w:trHeight w:val="990"/>
          <w:jc w:val="center"/>
        </w:trPr>
        <w:tc>
          <w:tcPr>
            <w:tcW w:w="1334" w:type="pct"/>
            <w:vAlign w:val="center"/>
          </w:tcPr>
          <w:p w:rsidR="00F027E1" w:rsidRDefault="00D71914" w:rsidP="00F027E1">
            <w:pPr>
              <w:jc w:val="center"/>
            </w:pPr>
            <w:r w:rsidRPr="00A651EC">
              <w:t>Руководитель</w:t>
            </w:r>
          </w:p>
          <w:p w:rsidR="00F027E1" w:rsidRDefault="00D71914" w:rsidP="00F027E1">
            <w:pPr>
              <w:jc w:val="center"/>
            </w:pPr>
            <w:r w:rsidRPr="00A651EC">
              <w:t>пр</w:t>
            </w:r>
            <w:r w:rsidRPr="00A651EC">
              <w:t>о</w:t>
            </w:r>
            <w:r w:rsidRPr="00A651EC">
              <w:t>граммного</w:t>
            </w:r>
          </w:p>
          <w:p w:rsidR="00D71914" w:rsidRPr="00A651EC" w:rsidRDefault="00D71914" w:rsidP="00F027E1">
            <w:pPr>
              <w:jc w:val="center"/>
            </w:pPr>
            <w:r w:rsidRPr="00A651EC">
              <w:t>продукта</w:t>
            </w:r>
          </w:p>
        </w:tc>
        <w:tc>
          <w:tcPr>
            <w:tcW w:w="840" w:type="pct"/>
            <w:vAlign w:val="center"/>
          </w:tcPr>
          <w:p w:rsidR="00D71914" w:rsidRPr="00A651EC" w:rsidRDefault="00D71914" w:rsidP="00F027E1">
            <w:pPr>
              <w:jc w:val="center"/>
              <w:rPr>
                <w:lang w:val="en-US"/>
              </w:rPr>
            </w:pPr>
            <w:r w:rsidRPr="00A651EC">
              <w:rPr>
                <w:lang w:val="en-US"/>
              </w:rPr>
              <w:t>280</w:t>
            </w:r>
          </w:p>
        </w:tc>
        <w:tc>
          <w:tcPr>
            <w:tcW w:w="1034" w:type="pct"/>
            <w:vAlign w:val="center"/>
          </w:tcPr>
          <w:p w:rsidR="00D71914" w:rsidRPr="00A651EC" w:rsidRDefault="00D71914" w:rsidP="00F027E1">
            <w:pPr>
              <w:jc w:val="center"/>
              <w:rPr>
                <w:lang w:val="en-US"/>
              </w:rPr>
            </w:pPr>
            <w:r w:rsidRPr="00A651EC">
              <w:rPr>
                <w:lang w:val="en-US"/>
              </w:rPr>
              <w:t>12,72</w:t>
            </w:r>
          </w:p>
        </w:tc>
        <w:tc>
          <w:tcPr>
            <w:tcW w:w="753" w:type="pct"/>
            <w:vAlign w:val="center"/>
          </w:tcPr>
          <w:p w:rsidR="00D71914" w:rsidRPr="00A651EC" w:rsidRDefault="00D71914" w:rsidP="00F027E1">
            <w:pPr>
              <w:jc w:val="center"/>
              <w:rPr>
                <w:lang w:val="en-US"/>
              </w:rPr>
            </w:pPr>
            <w:r w:rsidRPr="00A651EC">
              <w:rPr>
                <w:lang w:val="en-US"/>
              </w:rPr>
              <w:t>10</w:t>
            </w:r>
          </w:p>
        </w:tc>
        <w:tc>
          <w:tcPr>
            <w:tcW w:w="1039" w:type="pct"/>
            <w:vAlign w:val="center"/>
          </w:tcPr>
          <w:p w:rsidR="00D71914" w:rsidRPr="00A651EC" w:rsidRDefault="00194D75" w:rsidP="00F027E1">
            <w:pPr>
              <w:jc w:val="center"/>
              <w:rPr>
                <w:lang w:val="en-US"/>
              </w:rPr>
            </w:pPr>
            <w:r w:rsidRPr="00A651EC">
              <w:rPr>
                <w:lang w:val="en-US"/>
              </w:rPr>
              <w:t>140,00</w:t>
            </w:r>
          </w:p>
        </w:tc>
      </w:tr>
      <w:tr w:rsidR="00D71914" w:rsidRPr="00A651EC" w:rsidTr="00F027E1">
        <w:tblPrEx>
          <w:tblCellMar>
            <w:top w:w="0" w:type="dxa"/>
            <w:bottom w:w="0" w:type="dxa"/>
          </w:tblCellMar>
        </w:tblPrEx>
        <w:trPr>
          <w:cantSplit/>
          <w:trHeight w:val="551"/>
          <w:jc w:val="center"/>
        </w:trPr>
        <w:tc>
          <w:tcPr>
            <w:tcW w:w="1334" w:type="pct"/>
            <w:vAlign w:val="center"/>
          </w:tcPr>
          <w:p w:rsidR="00D71914" w:rsidRPr="00A651EC" w:rsidRDefault="00D71914" w:rsidP="00F027E1">
            <w:pPr>
              <w:jc w:val="center"/>
            </w:pPr>
            <w:r w:rsidRPr="00A651EC">
              <w:t>ИТОГО</w:t>
            </w:r>
          </w:p>
        </w:tc>
        <w:tc>
          <w:tcPr>
            <w:tcW w:w="2627" w:type="pct"/>
            <w:gridSpan w:val="3"/>
            <w:vAlign w:val="center"/>
          </w:tcPr>
          <w:p w:rsidR="00D71914" w:rsidRPr="00A651EC" w:rsidRDefault="00D71914" w:rsidP="00F027E1">
            <w:pPr>
              <w:jc w:val="center"/>
            </w:pPr>
          </w:p>
        </w:tc>
        <w:tc>
          <w:tcPr>
            <w:tcW w:w="1039" w:type="pct"/>
            <w:vAlign w:val="center"/>
          </w:tcPr>
          <w:p w:rsidR="00D71914" w:rsidRPr="00A651EC" w:rsidRDefault="00194D75" w:rsidP="00F027E1">
            <w:pPr>
              <w:jc w:val="center"/>
            </w:pPr>
            <w:r w:rsidRPr="00A651EC">
              <w:rPr>
                <w:lang w:val="en-US"/>
              </w:rPr>
              <w:t>490,00</w:t>
            </w:r>
            <w:r w:rsidR="00D71914" w:rsidRPr="00A651EC">
              <w:t xml:space="preserve"> у.е.</w:t>
            </w:r>
          </w:p>
        </w:tc>
      </w:tr>
    </w:tbl>
    <w:bookmarkEnd w:id="2"/>
    <w:bookmarkEnd w:id="3"/>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w:t>
      </w:r>
      <w:r w:rsidRPr="00A651EC">
        <w:rPr>
          <w:rFonts w:ascii="Times New Roman" w:hAnsi="Times New Roman"/>
          <w:sz w:val="28"/>
          <w:szCs w:val="28"/>
        </w:rPr>
        <w:t>е</w:t>
      </w:r>
      <w:r w:rsidRPr="00A651EC">
        <w:rPr>
          <w:rFonts w:ascii="Times New Roman" w:hAnsi="Times New Roman"/>
          <w:sz w:val="28"/>
          <w:szCs w:val="28"/>
        </w:rPr>
        <w:t>ре 45% от основной заработной платы разработчиков для покрытия админ</w:t>
      </w:r>
      <w:r w:rsidRPr="00A651EC">
        <w:rPr>
          <w:rFonts w:ascii="Times New Roman" w:hAnsi="Times New Roman"/>
          <w:sz w:val="28"/>
          <w:szCs w:val="28"/>
        </w:rPr>
        <w:t>и</w:t>
      </w:r>
      <w:r w:rsidRPr="00A651EC">
        <w:rPr>
          <w:rFonts w:ascii="Times New Roman" w:hAnsi="Times New Roman"/>
          <w:sz w:val="28"/>
          <w:szCs w:val="28"/>
        </w:rPr>
        <w:t>страти</w:t>
      </w:r>
      <w:r w:rsidRPr="00A651EC">
        <w:rPr>
          <w:rFonts w:ascii="Times New Roman" w:hAnsi="Times New Roman"/>
          <w:sz w:val="28"/>
          <w:szCs w:val="28"/>
        </w:rPr>
        <w:t>в</w:t>
      </w:r>
      <w:r w:rsidRPr="00A651EC">
        <w:rPr>
          <w:rFonts w:ascii="Times New Roman" w:hAnsi="Times New Roman"/>
          <w:sz w:val="28"/>
          <w:szCs w:val="28"/>
        </w:rPr>
        <w:t>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w:t>
      </w:r>
      <w:r w:rsidRPr="00A651EC">
        <w:rPr>
          <w:rFonts w:ascii="Times New Roman" w:hAnsi="Times New Roman"/>
          <w:sz w:val="28"/>
          <w:szCs w:val="28"/>
        </w:rPr>
        <w:t>о</w:t>
      </w:r>
      <w:r w:rsidRPr="00A651EC">
        <w:rPr>
          <w:rFonts w:ascii="Times New Roman" w:hAnsi="Times New Roman"/>
          <w:sz w:val="28"/>
          <w:szCs w:val="28"/>
        </w:rPr>
        <w:t xml:space="preserve">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w:t>
      </w:r>
      <w:r w:rsidRPr="00A651EC">
        <w:rPr>
          <w:rFonts w:ascii="Times New Roman" w:hAnsi="Times New Roman"/>
          <w:sz w:val="28"/>
          <w:szCs w:val="28"/>
        </w:rPr>
        <w:t>о</w:t>
      </w:r>
      <w:r w:rsidRPr="00A651EC">
        <w:rPr>
          <w:rFonts w:ascii="Times New Roman" w:hAnsi="Times New Roman"/>
          <w:sz w:val="28"/>
          <w:szCs w:val="28"/>
        </w:rPr>
        <w:t>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39.75pt" o:ole="">
            <v:imagedata r:id="rId46" o:title=""/>
          </v:shape>
          <o:OLEObject Type="Embed" ProgID="Equation.3" ShapeID="_x0000_i1025" DrawAspect="Content" ObjectID="_1558640208"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(3.3)</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время о</w:t>
      </w:r>
      <w:r w:rsidR="00D71914" w:rsidRPr="00A651EC">
        <w:rPr>
          <w:rFonts w:ascii="Times New Roman" w:hAnsi="Times New Roman"/>
          <w:sz w:val="28"/>
          <w:szCs w:val="28"/>
        </w:rPr>
        <w:t>т</w:t>
      </w:r>
      <w:r w:rsidR="00D71914" w:rsidRPr="00A651EC">
        <w:rPr>
          <w:rFonts w:ascii="Times New Roman" w:hAnsi="Times New Roman"/>
          <w:sz w:val="28"/>
          <w:szCs w:val="28"/>
        </w:rPr>
        <w:t xml:space="preserve">ладки программы (ч); </w:t>
      </w:r>
    </w:p>
    <w:p w:rsidR="00D71914" w:rsidRPr="00A651EC" w:rsidRDefault="005D0689"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Подставляя фактические данные, получаем величину затрат на отладку пр</w:t>
      </w:r>
      <w:r w:rsidRPr="00A651EC">
        <w:rPr>
          <w:rFonts w:ascii="Times New Roman" w:hAnsi="Times New Roman"/>
          <w:sz w:val="28"/>
          <w:szCs w:val="28"/>
        </w:rPr>
        <w:t>о</w:t>
      </w:r>
      <w:r w:rsidRPr="00A651EC">
        <w:rPr>
          <w:rFonts w:ascii="Times New Roman" w:hAnsi="Times New Roman"/>
          <w:sz w:val="28"/>
          <w:szCs w:val="28"/>
        </w:rPr>
        <w:t xml:space="preserve">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w:t>
      </w:r>
      <w:r w:rsidR="00194D75" w:rsidRPr="00A651EC">
        <w:rPr>
          <w:rFonts w:ascii="Times New Roman" w:hAnsi="Times New Roman"/>
          <w:sz w:val="28"/>
          <w:szCs w:val="28"/>
        </w:rPr>
        <w:t>а</w:t>
      </w:r>
      <w:r w:rsidR="00194D75" w:rsidRPr="00A651EC">
        <w:rPr>
          <w:rFonts w:ascii="Times New Roman" w:hAnsi="Times New Roman"/>
          <w:sz w:val="28"/>
          <w:szCs w:val="28"/>
        </w:rPr>
        <w:t xml:space="preserve">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Pr>
          <w:sz w:val="28"/>
          <w:szCs w:val="28"/>
        </w:rPr>
        <w:t>4</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w:t>
      </w:r>
      <w:r w:rsidRPr="00A651EC">
        <w:rPr>
          <w:rFonts w:ascii="Times New Roman" w:hAnsi="Times New Roman"/>
          <w:sz w:val="28"/>
          <w:szCs w:val="28"/>
        </w:rPr>
        <w:t>е</w:t>
      </w:r>
      <w:r w:rsidRPr="00A651EC">
        <w:rPr>
          <w:rFonts w:ascii="Times New Roman" w:hAnsi="Times New Roman"/>
          <w:sz w:val="28"/>
          <w:szCs w:val="28"/>
        </w:rPr>
        <w:t>мя эк</w:t>
      </w:r>
      <w:r w:rsidRPr="00A651EC">
        <w:rPr>
          <w:rFonts w:ascii="Times New Roman" w:hAnsi="Times New Roman"/>
          <w:sz w:val="28"/>
          <w:szCs w:val="28"/>
        </w:rPr>
        <w:t>с</w:t>
      </w:r>
      <w:r w:rsidRPr="00A651EC">
        <w:rPr>
          <w:rFonts w:ascii="Times New Roman" w:hAnsi="Times New Roman"/>
          <w:sz w:val="28"/>
          <w:szCs w:val="28"/>
        </w:rPr>
        <w:t>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Подставляя реальные значения, полученные в ходе опытной эксплуат</w:t>
      </w:r>
      <w:r w:rsidRPr="00A651EC">
        <w:rPr>
          <w:rFonts w:ascii="Times New Roman" w:hAnsi="Times New Roman"/>
          <w:sz w:val="28"/>
          <w:szCs w:val="28"/>
        </w:rPr>
        <w:t>а</w:t>
      </w:r>
      <w:r w:rsidRPr="00A651EC">
        <w:rPr>
          <w:rFonts w:ascii="Times New Roman" w:hAnsi="Times New Roman"/>
          <w:sz w:val="28"/>
          <w:szCs w:val="28"/>
        </w:rPr>
        <w:t xml:space="preserve">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w:t>
      </w:r>
      <w:r w:rsidRPr="00A651EC">
        <w:rPr>
          <w:rFonts w:ascii="Times New Roman" w:hAnsi="Times New Roman"/>
          <w:sz w:val="28"/>
          <w:szCs w:val="28"/>
        </w:rPr>
        <w:t>и</w:t>
      </w:r>
      <w:r w:rsidRPr="00A651EC">
        <w:rPr>
          <w:rFonts w:ascii="Times New Roman" w:hAnsi="Times New Roman"/>
          <w:sz w:val="28"/>
          <w:szCs w:val="28"/>
        </w:rPr>
        <w:t>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w:t>
      </w:r>
      <w:r w:rsidRPr="00A651EC">
        <w:rPr>
          <w:rFonts w:ascii="Times New Roman" w:hAnsi="Times New Roman"/>
          <w:sz w:val="24"/>
          <w:szCs w:val="24"/>
        </w:rPr>
        <w:t>а</w:t>
      </w:r>
      <w:r w:rsidRPr="00A651EC">
        <w:rPr>
          <w:rFonts w:ascii="Times New Roman" w:hAnsi="Times New Roman"/>
          <w:sz w:val="24"/>
          <w:szCs w:val="24"/>
        </w:rPr>
        <w:t>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blPrEx>
          <w:tblCellMar>
            <w:top w:w="0" w:type="dxa"/>
            <w:bottom w:w="0" w:type="dxa"/>
          </w:tblCellMar>
        </w:tblPrEx>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blPrEx>
          <w:tblCellMar>
            <w:top w:w="0" w:type="dxa"/>
            <w:bottom w:w="0" w:type="dxa"/>
          </w:tblCellMar>
        </w:tblPrEx>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w:t>
            </w:r>
            <w:r w:rsidRPr="00A651EC">
              <w:t>б</w:t>
            </w:r>
            <w:r w:rsidRPr="00A651EC">
              <w:t>щей стоимости (%)</w:t>
            </w:r>
          </w:p>
        </w:tc>
      </w:tr>
      <w:tr w:rsidR="00D71914" w:rsidRPr="00A651EC" w:rsidTr="00F027E1">
        <w:tblPrEx>
          <w:tblCellMar>
            <w:top w:w="0" w:type="dxa"/>
            <w:bottom w:w="0" w:type="dxa"/>
          </w:tblCellMar>
        </w:tblPrEx>
        <w:trPr>
          <w:trHeight w:val="385"/>
          <w:jc w:val="center"/>
        </w:trPr>
        <w:tc>
          <w:tcPr>
            <w:tcW w:w="4608" w:type="dxa"/>
            <w:vAlign w:val="center"/>
          </w:tcPr>
          <w:p w:rsidR="00D71914" w:rsidRPr="00A651EC" w:rsidRDefault="00D71914" w:rsidP="00F027E1">
            <w:pPr>
              <w:jc w:val="center"/>
            </w:pPr>
            <w:r w:rsidRPr="00A651EC">
              <w:t>Материалы и покупные полуфабр</w:t>
            </w:r>
            <w:r w:rsidRPr="00A651EC">
              <w:t>и</w:t>
            </w:r>
            <w:r w:rsidRPr="00A651EC">
              <w:t>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blPrEx>
          <w:tblCellMar>
            <w:top w:w="0" w:type="dxa"/>
            <w:bottom w:w="0" w:type="dxa"/>
          </w:tblCellMar>
        </w:tblPrEx>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blPrEx>
          <w:tblCellMar>
            <w:top w:w="0" w:type="dxa"/>
            <w:bottom w:w="0" w:type="dxa"/>
          </w:tblCellMar>
        </w:tblPrEx>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blPrEx>
          <w:tblCellMar>
            <w:top w:w="0" w:type="dxa"/>
            <w:bottom w:w="0" w:type="dxa"/>
          </w:tblCellMar>
        </w:tblPrEx>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blPrEx>
          <w:tblCellMar>
            <w:top w:w="0" w:type="dxa"/>
            <w:bottom w:w="0" w:type="dxa"/>
          </w:tblCellMar>
        </w:tblPrEx>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blPrEx>
          <w:tblCellMar>
            <w:top w:w="0" w:type="dxa"/>
            <w:bottom w:w="0" w:type="dxa"/>
          </w:tblCellMar>
        </w:tblPrEx>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w:t>
      </w:r>
      <w:r w:rsidRPr="00344FE2">
        <w:rPr>
          <w:sz w:val="28"/>
          <w:szCs w:val="28"/>
        </w:rPr>
        <w:t>ю</w:t>
      </w:r>
      <w:r w:rsidRPr="00344FE2">
        <w:rPr>
          <w:sz w:val="28"/>
          <w:szCs w:val="28"/>
        </w:rPr>
        <w:t xml:space="preserve">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w:t>
      </w:r>
      <w:r w:rsidRPr="00344FE2">
        <w:rPr>
          <w:rFonts w:ascii="Times New Roman" w:hAnsi="Times New Roman"/>
          <w:sz w:val="28"/>
          <w:szCs w:val="28"/>
        </w:rPr>
        <w:t>о</w:t>
      </w:r>
      <w:r w:rsidRPr="00344FE2">
        <w:rPr>
          <w:rFonts w:ascii="Times New Roman" w:hAnsi="Times New Roman"/>
          <w:sz w:val="28"/>
          <w:szCs w:val="28"/>
        </w:rPr>
        <w:t>терь рабочего времени, образующуюся в виде экономии на заработной пл</w:t>
      </w:r>
      <w:r w:rsidRPr="00344FE2">
        <w:rPr>
          <w:rFonts w:ascii="Times New Roman" w:hAnsi="Times New Roman"/>
          <w:sz w:val="28"/>
          <w:szCs w:val="28"/>
        </w:rPr>
        <w:t>а</w:t>
      </w:r>
      <w:r w:rsidRPr="00344FE2">
        <w:rPr>
          <w:rFonts w:ascii="Times New Roman" w:hAnsi="Times New Roman"/>
          <w:sz w:val="28"/>
          <w:szCs w:val="28"/>
        </w:rPr>
        <w:t>те за счет: снижение затрат на оплату простоев служащих; увеличение эффективности фонда времени одного служ</w:t>
      </w:r>
      <w:r w:rsidRPr="00344FE2">
        <w:rPr>
          <w:rFonts w:ascii="Times New Roman" w:hAnsi="Times New Roman"/>
          <w:sz w:val="28"/>
          <w:szCs w:val="28"/>
        </w:rPr>
        <w:t>а</w:t>
      </w:r>
      <w:r w:rsidRPr="00344FE2">
        <w:rPr>
          <w:rFonts w:ascii="Times New Roman" w:hAnsi="Times New Roman"/>
          <w:sz w:val="28"/>
          <w:szCs w:val="28"/>
        </w:rPr>
        <w:t>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w:t>
      </w:r>
      <w:r w:rsidRPr="00344FE2">
        <w:rPr>
          <w:rFonts w:ascii="Times New Roman" w:hAnsi="Times New Roman"/>
          <w:sz w:val="28"/>
          <w:szCs w:val="28"/>
        </w:rPr>
        <w:t>о</w:t>
      </w:r>
      <w:r w:rsidRPr="00344FE2">
        <w:rPr>
          <w:rFonts w:ascii="Times New Roman" w:hAnsi="Times New Roman"/>
          <w:sz w:val="28"/>
          <w:szCs w:val="28"/>
        </w:rPr>
        <w:t>номия за счет снижения трудоемкости решения определенного класса з</w:t>
      </w:r>
      <w:r w:rsidRPr="00344FE2">
        <w:rPr>
          <w:rFonts w:ascii="Times New Roman" w:hAnsi="Times New Roman"/>
          <w:sz w:val="28"/>
          <w:szCs w:val="28"/>
        </w:rPr>
        <w:t>а</w:t>
      </w:r>
      <w:r w:rsidRPr="00344FE2">
        <w:rPr>
          <w:rFonts w:ascii="Times New Roman" w:hAnsi="Times New Roman"/>
          <w:sz w:val="28"/>
          <w:szCs w:val="28"/>
        </w:rPr>
        <w:t>дач, ра</w:t>
      </w:r>
      <w:r w:rsidRPr="00344FE2">
        <w:rPr>
          <w:rFonts w:ascii="Times New Roman" w:hAnsi="Times New Roman"/>
          <w:sz w:val="28"/>
          <w:szCs w:val="28"/>
        </w:rPr>
        <w:t>с</w:t>
      </w:r>
      <w:r w:rsidRPr="00344FE2">
        <w:rPr>
          <w:rFonts w:ascii="Times New Roman" w:hAnsi="Times New Roman"/>
          <w:sz w:val="28"/>
          <w:szCs w:val="28"/>
        </w:rPr>
        <w:t>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(3.5</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w:t>
      </w:r>
      <w:r w:rsidRPr="00344FE2">
        <w:rPr>
          <w:rFonts w:ascii="Times New Roman" w:hAnsi="Times New Roman"/>
          <w:sz w:val="28"/>
          <w:szCs w:val="28"/>
        </w:rPr>
        <w:t>а</w:t>
      </w:r>
      <w:r w:rsidRPr="00344FE2">
        <w:rPr>
          <w:rFonts w:ascii="Times New Roman" w:hAnsi="Times New Roman"/>
          <w:sz w:val="28"/>
          <w:szCs w:val="28"/>
        </w:rPr>
        <w:t xml:space="preserve">ту; </w:t>
      </w:r>
    </w:p>
    <w:p w:rsidR="005F7DF6"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w:t>
      </w:r>
      <w:r w:rsidRPr="00344FE2">
        <w:rPr>
          <w:rFonts w:ascii="Times New Roman" w:hAnsi="Times New Roman"/>
          <w:sz w:val="28"/>
          <w:szCs w:val="28"/>
        </w:rPr>
        <w:t>м</w:t>
      </w:r>
      <w:r w:rsidRPr="00344FE2">
        <w:rPr>
          <w:rFonts w:ascii="Times New Roman" w:hAnsi="Times New Roman"/>
          <w:sz w:val="28"/>
          <w:szCs w:val="28"/>
        </w:rPr>
        <w:t xml:space="preserve">кость решения задачи вручную (ч);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w:t>
      </w:r>
      <w:r w:rsidRPr="00344FE2">
        <w:rPr>
          <w:rFonts w:ascii="Times New Roman" w:hAnsi="Times New Roman"/>
          <w:sz w:val="28"/>
          <w:szCs w:val="28"/>
        </w:rPr>
        <w:t>а</w:t>
      </w:r>
      <w:r w:rsidRPr="00344FE2">
        <w:rPr>
          <w:rFonts w:ascii="Times New Roman" w:hAnsi="Times New Roman"/>
          <w:sz w:val="28"/>
          <w:szCs w:val="28"/>
        </w:rPr>
        <w:t>бо</w:t>
      </w:r>
      <w:r w:rsidRPr="00344FE2">
        <w:rPr>
          <w:rFonts w:ascii="Times New Roman" w:hAnsi="Times New Roman"/>
          <w:sz w:val="28"/>
          <w:szCs w:val="28"/>
        </w:rPr>
        <w:t>т</w:t>
      </w:r>
      <w:r w:rsidRPr="00344FE2">
        <w:rPr>
          <w:rFonts w:ascii="Times New Roman" w:hAnsi="Times New Roman"/>
          <w:sz w:val="28"/>
          <w:szCs w:val="28"/>
        </w:rPr>
        <w:t xml:space="preserve">ника (у.е.);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стоимость одн</w:t>
      </w:r>
      <w:r w:rsidRPr="00344FE2">
        <w:rPr>
          <w:rFonts w:ascii="Times New Roman" w:hAnsi="Times New Roman"/>
          <w:sz w:val="28"/>
          <w:szCs w:val="28"/>
        </w:rPr>
        <w:t>о</w:t>
      </w:r>
      <w:r w:rsidRPr="00344FE2">
        <w:rPr>
          <w:rFonts w:ascii="Times New Roman" w:hAnsi="Times New Roman"/>
          <w:sz w:val="28"/>
          <w:szCs w:val="28"/>
        </w:rPr>
        <w:t xml:space="preserve">го машинного часа работы (у.е.); </w:t>
      </w:r>
    </w:p>
    <w:p w:rsidR="005F7DF6" w:rsidRPr="00344FE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w:t>
      </w:r>
      <w:r w:rsidRPr="00344FE2">
        <w:rPr>
          <w:rFonts w:ascii="Times New Roman" w:hAnsi="Times New Roman"/>
          <w:sz w:val="28"/>
          <w:szCs w:val="28"/>
        </w:rPr>
        <w:t>а</w:t>
      </w:r>
      <w:r w:rsidR="002134EA">
        <w:rPr>
          <w:rFonts w:ascii="Times New Roman" w:hAnsi="Times New Roman"/>
          <w:sz w:val="28"/>
          <w:szCs w:val="28"/>
        </w:rPr>
        <w:t>те 25</w:t>
      </w:r>
      <w:r w:rsidRPr="00344FE2">
        <w:rPr>
          <w:rFonts w:ascii="Times New Roman" w:hAnsi="Times New Roman"/>
          <w:sz w:val="28"/>
          <w:szCs w:val="28"/>
        </w:rPr>
        <w:t>0 у.е., 8 часовом рабочем дне, 22 раб</w:t>
      </w:r>
      <w:r w:rsidRPr="00344FE2">
        <w:rPr>
          <w:rFonts w:ascii="Times New Roman" w:hAnsi="Times New Roman"/>
          <w:sz w:val="28"/>
          <w:szCs w:val="28"/>
        </w:rPr>
        <w:t>о</w:t>
      </w:r>
      <w:r w:rsidRPr="00344FE2">
        <w:rPr>
          <w:rFonts w:ascii="Times New Roman" w:hAnsi="Times New Roman"/>
          <w:sz w:val="28"/>
          <w:szCs w:val="28"/>
        </w:rPr>
        <w:t xml:space="preserve">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w:t>
      </w:r>
      <w:r w:rsidRPr="00344FE2">
        <w:rPr>
          <w:rFonts w:ascii="Times New Roman" w:hAnsi="Times New Roman"/>
          <w:sz w:val="28"/>
          <w:szCs w:val="28"/>
        </w:rPr>
        <w:t>е</w:t>
      </w:r>
      <w:r w:rsidRPr="00344FE2">
        <w:rPr>
          <w:rFonts w:ascii="Times New Roman" w:hAnsi="Times New Roman"/>
          <w:sz w:val="28"/>
          <w:szCs w:val="28"/>
        </w:rPr>
        <w:t>ский показатель, определяющий экономическую целесообразность затрат на создание программного продукта – это годовой экономический эффект, к</w:t>
      </w:r>
      <w:r w:rsidRPr="00344FE2">
        <w:rPr>
          <w:rFonts w:ascii="Times New Roman" w:hAnsi="Times New Roman"/>
          <w:sz w:val="28"/>
          <w:szCs w:val="28"/>
        </w:rPr>
        <w:t>о</w:t>
      </w:r>
      <w:r w:rsidRPr="00344FE2">
        <w:rPr>
          <w:rFonts w:ascii="Times New Roman" w:hAnsi="Times New Roman"/>
          <w:sz w:val="28"/>
          <w:szCs w:val="28"/>
        </w:rPr>
        <w:t>торый опр</w:t>
      </w:r>
      <w:r w:rsidRPr="00344FE2">
        <w:rPr>
          <w:rFonts w:ascii="Times New Roman" w:hAnsi="Times New Roman"/>
          <w:sz w:val="28"/>
          <w:szCs w:val="28"/>
        </w:rPr>
        <w:t>е</w:t>
      </w:r>
      <w:r w:rsidRPr="00344FE2">
        <w:rPr>
          <w:rFonts w:ascii="Times New Roman" w:hAnsi="Times New Roman"/>
          <w:sz w:val="28"/>
          <w:szCs w:val="28"/>
        </w:rPr>
        <w:t>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1C3232">
        <w:rPr>
          <w:rFonts w:ascii="Times New Roman" w:hAnsi="Times New Roman"/>
          <w:sz w:val="28"/>
          <w:szCs w:val="28"/>
        </w:rPr>
        <w:t>6</w:t>
      </w:r>
      <w:r w:rsidRPr="006728D4">
        <w:rPr>
          <w:rFonts w:ascii="Times New Roman" w:hAnsi="Times New Roman"/>
          <w:sz w:val="28"/>
          <w:szCs w:val="28"/>
        </w:rPr>
        <w:t>)</w:t>
      </w:r>
    </w:p>
    <w:p w:rsidR="001C323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sz w:val="28"/>
          <w:szCs w:val="28"/>
        </w:rPr>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5F7DF6">
      <w:pPr>
        <w:pStyle w:val="ae"/>
        <w:spacing w:after="0" w:line="360" w:lineRule="auto"/>
        <w:ind w:left="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w:t>
      </w:r>
      <w:r w:rsidRPr="00344FE2">
        <w:rPr>
          <w:rFonts w:ascii="Times New Roman" w:hAnsi="Times New Roman"/>
          <w:sz w:val="28"/>
          <w:szCs w:val="28"/>
        </w:rPr>
        <w:t>ф</w:t>
      </w:r>
      <w:r w:rsidRPr="00344FE2">
        <w:rPr>
          <w:rFonts w:ascii="Times New Roman" w:hAnsi="Times New Roman"/>
          <w:sz w:val="28"/>
          <w:szCs w:val="28"/>
        </w:rPr>
        <w:t>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w:t>
      </w:r>
      <w:r w:rsidRPr="00344FE2">
        <w:rPr>
          <w:rFonts w:ascii="Times New Roman" w:hAnsi="Times New Roman"/>
          <w:sz w:val="28"/>
          <w:szCs w:val="28"/>
        </w:rPr>
        <w:t>в</w:t>
      </w:r>
      <w:r w:rsidRPr="00344FE2">
        <w:rPr>
          <w:rFonts w:ascii="Times New Roman" w:hAnsi="Times New Roman"/>
          <w:sz w:val="28"/>
          <w:szCs w:val="28"/>
        </w:rPr>
        <w:t>ность капитальных вложений, связанных с разработкой и внедрением программн</w:t>
      </w:r>
      <w:r w:rsidRPr="00344FE2">
        <w:rPr>
          <w:rFonts w:ascii="Times New Roman" w:hAnsi="Times New Roman"/>
          <w:sz w:val="28"/>
          <w:szCs w:val="28"/>
        </w:rPr>
        <w:t>о</w:t>
      </w:r>
      <w:r w:rsidRPr="00344FE2">
        <w:rPr>
          <w:rFonts w:ascii="Times New Roman" w:hAnsi="Times New Roman"/>
          <w:sz w:val="28"/>
          <w:szCs w:val="28"/>
        </w:rPr>
        <w:t>го продукта определяется по форм</w:t>
      </w:r>
      <w:r w:rsidRPr="00344FE2">
        <w:rPr>
          <w:rFonts w:ascii="Times New Roman" w:hAnsi="Times New Roman"/>
          <w:sz w:val="28"/>
          <w:szCs w:val="28"/>
        </w:rPr>
        <w:t>у</w:t>
      </w:r>
      <w:r w:rsidRPr="00344FE2">
        <w:rPr>
          <w:rFonts w:ascii="Times New Roman" w:hAnsi="Times New Roman"/>
          <w:sz w:val="28"/>
          <w:szCs w:val="28"/>
        </w:rPr>
        <w:t>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5F7DF6" w:rsidRPr="00876B60">
        <w:rPr>
          <w:rFonts w:ascii="Times New Roman" w:hAnsi="Times New Roman"/>
          <w:sz w:val="28"/>
          <w:szCs w:val="28"/>
        </w:rPr>
        <w:t>8</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w:t>
      </w:r>
      <w:r w:rsidRPr="00344FE2">
        <w:rPr>
          <w:rFonts w:ascii="Times New Roman" w:hAnsi="Times New Roman"/>
          <w:sz w:val="28"/>
          <w:szCs w:val="28"/>
        </w:rPr>
        <w:t>о</w:t>
      </w:r>
      <w:r w:rsidRPr="00344FE2">
        <w:rPr>
          <w:rFonts w:ascii="Times New Roman" w:hAnsi="Times New Roman"/>
          <w:sz w:val="28"/>
          <w:szCs w:val="28"/>
        </w:rPr>
        <w:t>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w:t>
      </w:r>
      <w:r w:rsidRPr="00344FE2">
        <w:rPr>
          <w:rFonts w:ascii="Times New Roman" w:hAnsi="Times New Roman"/>
          <w:sz w:val="28"/>
          <w:szCs w:val="28"/>
        </w:rPr>
        <w:t>е</w:t>
      </w:r>
      <w:r w:rsidRPr="00344FE2">
        <w:rPr>
          <w:rFonts w:ascii="Times New Roman" w:hAnsi="Times New Roman"/>
          <w:sz w:val="28"/>
          <w:szCs w:val="28"/>
        </w:rPr>
        <w:t>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w:t>
      </w:r>
      <w:r w:rsidRPr="00344FE2">
        <w:rPr>
          <w:sz w:val="28"/>
          <w:szCs w:val="28"/>
        </w:rPr>
        <w:t>к</w:t>
      </w:r>
      <w:r w:rsidRPr="00344FE2">
        <w:rPr>
          <w:sz w:val="28"/>
          <w:szCs w:val="28"/>
        </w:rPr>
        <w:t>та является экономически оправданным и ведет к сокращению потерь рабочего времени за счет уменьшения времени решения «вручную», что в свою оч</w:t>
      </w:r>
      <w:r w:rsidRPr="00344FE2">
        <w:rPr>
          <w:sz w:val="28"/>
          <w:szCs w:val="28"/>
        </w:rPr>
        <w:t>е</w:t>
      </w:r>
      <w:r w:rsidRPr="00344FE2">
        <w:rPr>
          <w:sz w:val="28"/>
          <w:szCs w:val="28"/>
        </w:rPr>
        <w:t>редь приводит к значительной экономии человеческих ресурсов и финанс</w:t>
      </w:r>
      <w:r w:rsidRPr="00344FE2">
        <w:rPr>
          <w:sz w:val="28"/>
          <w:szCs w:val="28"/>
        </w:rPr>
        <w:t>о</w:t>
      </w:r>
      <w:r w:rsidRPr="00344FE2">
        <w:rPr>
          <w:sz w:val="28"/>
          <w:szCs w:val="28"/>
        </w:rPr>
        <w:t>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w:t>
      </w:r>
      <w:r w:rsidRPr="00344FE2">
        <w:rPr>
          <w:snapToGrid w:val="0"/>
          <w:sz w:val="28"/>
          <w:szCs w:val="28"/>
        </w:rPr>
        <w:t>а</w:t>
      </w:r>
      <w:r w:rsidRPr="00344FE2">
        <w:rPr>
          <w:snapToGrid w:val="0"/>
          <w:sz w:val="28"/>
          <w:szCs w:val="28"/>
        </w:rPr>
        <w:t>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w:t>
      </w:r>
      <w:r w:rsidRPr="00344FE2">
        <w:rPr>
          <w:snapToGrid w:val="0"/>
          <w:sz w:val="28"/>
          <w:szCs w:val="28"/>
        </w:rPr>
        <w:t>я</w:t>
      </w:r>
      <w:r w:rsidRPr="00344FE2">
        <w:rPr>
          <w:snapToGrid w:val="0"/>
          <w:sz w:val="28"/>
          <w:szCs w:val="28"/>
        </w:rPr>
        <w:t xml:space="preserve">женностью зрительной работы и </w:t>
      </w:r>
      <w:r>
        <w:rPr>
          <w:snapToGrid w:val="0"/>
          <w:sz w:val="28"/>
          <w:szCs w:val="28"/>
        </w:rPr>
        <w:t>значительной</w:t>
      </w:r>
      <w:r w:rsidRPr="00344FE2">
        <w:rPr>
          <w:snapToGrid w:val="0"/>
          <w:sz w:val="28"/>
          <w:szCs w:val="28"/>
        </w:rPr>
        <w:t xml:space="preserve"> нагрузкой на мы</w:t>
      </w:r>
      <w:r w:rsidRPr="00344FE2">
        <w:rPr>
          <w:snapToGrid w:val="0"/>
          <w:sz w:val="28"/>
          <w:szCs w:val="28"/>
        </w:rPr>
        <w:t>ш</w:t>
      </w:r>
      <w:r w:rsidRPr="00344FE2">
        <w:rPr>
          <w:snapToGrid w:val="0"/>
          <w:sz w:val="28"/>
          <w:szCs w:val="28"/>
        </w:rPr>
        <w:t>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w:t>
      </w:r>
      <w:r>
        <w:rPr>
          <w:snapToGrid w:val="0"/>
          <w:sz w:val="28"/>
          <w:szCs w:val="28"/>
        </w:rPr>
        <w:t>р</w:t>
      </w:r>
      <w:r>
        <w:rPr>
          <w:snapToGrid w:val="0"/>
          <w:sz w:val="28"/>
          <w:szCs w:val="28"/>
        </w:rPr>
        <w:t>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w:t>
      </w:r>
      <w:r w:rsidRPr="00344FE2">
        <w:rPr>
          <w:sz w:val="28"/>
        </w:rPr>
        <w:t>о</w:t>
      </w:r>
      <w:r w:rsidRPr="00344FE2">
        <w:rPr>
          <w:sz w:val="28"/>
        </w:rPr>
        <w:t>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w:t>
      </w:r>
      <w:r w:rsidRPr="00344FE2">
        <w:rPr>
          <w:sz w:val="28"/>
        </w:rPr>
        <w:t>о</w:t>
      </w:r>
      <w:r w:rsidRPr="00344FE2">
        <w:rPr>
          <w:sz w:val="28"/>
        </w:rPr>
        <w:t>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w:t>
      </w:r>
      <w:r w:rsidRPr="00344FE2">
        <w:rPr>
          <w:sz w:val="28"/>
        </w:rPr>
        <w:t>в</w:t>
      </w:r>
      <w:r w:rsidRPr="00344FE2">
        <w:rPr>
          <w:sz w:val="28"/>
        </w:rPr>
        <w:t>нем пола рабочей</w:t>
      </w:r>
      <w:r>
        <w:rPr>
          <w:sz w:val="28"/>
        </w:rPr>
        <w:t xml:space="preserve"> </w:t>
      </w:r>
      <w:r w:rsidRPr="00344FE2">
        <w:rPr>
          <w:sz w:val="28"/>
        </w:rPr>
        <w:t>поверхности, за которой работает оператор, должна с</w:t>
      </w:r>
      <w:r w:rsidRPr="00344FE2">
        <w:rPr>
          <w:sz w:val="28"/>
        </w:rPr>
        <w:t>о</w:t>
      </w:r>
      <w:r w:rsidRPr="00344FE2">
        <w:rPr>
          <w:sz w:val="28"/>
        </w:rPr>
        <w:t>ставлять 720 мм</w:t>
      </w:r>
      <w:r>
        <w:rPr>
          <w:sz w:val="28"/>
        </w:rPr>
        <w:t xml:space="preserve"> с возможностью регулировки</w:t>
      </w:r>
      <w:r w:rsidRPr="00344FE2">
        <w:rPr>
          <w:sz w:val="28"/>
        </w:rPr>
        <w:t>. Опт</w:t>
      </w:r>
      <w:r w:rsidRPr="00344FE2">
        <w:rPr>
          <w:sz w:val="28"/>
        </w:rPr>
        <w:t>и</w:t>
      </w:r>
      <w:r w:rsidRPr="00344FE2">
        <w:rPr>
          <w:sz w:val="28"/>
        </w:rPr>
        <w:t xml:space="preserve">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w:t>
      </w:r>
      <w:r w:rsidRPr="00344FE2">
        <w:rPr>
          <w:sz w:val="28"/>
        </w:rPr>
        <w:t>о</w:t>
      </w:r>
      <w:r w:rsidRPr="00344FE2">
        <w:rPr>
          <w:sz w:val="28"/>
        </w:rPr>
        <w:t>чий стол операт</w:t>
      </w:r>
      <w:r w:rsidRPr="00344FE2">
        <w:rPr>
          <w:sz w:val="28"/>
        </w:rPr>
        <w:t>о</w:t>
      </w:r>
      <w:r w:rsidRPr="00344FE2">
        <w:rPr>
          <w:sz w:val="28"/>
        </w:rPr>
        <w:t>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Уд</w:t>
      </w:r>
      <w:r w:rsidRPr="00344FE2">
        <w:rPr>
          <w:sz w:val="28"/>
        </w:rPr>
        <w:t>а</w:t>
      </w:r>
      <w:r w:rsidRPr="00344FE2">
        <w:rPr>
          <w:sz w:val="28"/>
        </w:rPr>
        <w:t xml:space="preserve">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что обе</w:t>
      </w:r>
      <w:r w:rsidRPr="00344FE2">
        <w:rPr>
          <w:sz w:val="28"/>
        </w:rPr>
        <w:t>с</w:t>
      </w:r>
      <w:r w:rsidRPr="00344FE2">
        <w:rPr>
          <w:sz w:val="28"/>
        </w:rPr>
        <w:t>печит оператору удобную опору для предплечий. Расстояние между гл</w:t>
      </w:r>
      <w:r w:rsidRPr="00344FE2">
        <w:rPr>
          <w:sz w:val="28"/>
        </w:rPr>
        <w:t>а</w:t>
      </w:r>
      <w:r w:rsidRPr="00344FE2">
        <w:rPr>
          <w:sz w:val="28"/>
        </w:rPr>
        <w:t xml:space="preserve">зами </w:t>
      </w:r>
      <w:r w:rsidRPr="00344FE2">
        <w:rPr>
          <w:sz w:val="28"/>
          <w:szCs w:val="28"/>
        </w:rPr>
        <w:t>оператора и экраном виде</w:t>
      </w:r>
      <w:r w:rsidRPr="00344FE2">
        <w:rPr>
          <w:sz w:val="28"/>
          <w:szCs w:val="28"/>
        </w:rPr>
        <w:t>о</w:t>
      </w:r>
      <w:r w:rsidRPr="00344FE2">
        <w:rPr>
          <w:sz w:val="28"/>
          <w:szCs w:val="28"/>
        </w:rPr>
        <w:t xml:space="preserve">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Рабочий стул программиста должен быть снабжен подъемно–поворотным механизмом. Высота сиденья должна регулироваться в пред</w:t>
      </w:r>
      <w:r w:rsidRPr="00344FE2">
        <w:rPr>
          <w:sz w:val="28"/>
          <w:szCs w:val="28"/>
        </w:rPr>
        <w:t>е</w:t>
      </w:r>
      <w:r w:rsidRPr="00344FE2">
        <w:rPr>
          <w:sz w:val="28"/>
          <w:szCs w:val="28"/>
        </w:rPr>
        <w:t xml:space="preserve">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ш</w:t>
      </w:r>
      <w:r w:rsidRPr="00344FE2">
        <w:rPr>
          <w:sz w:val="28"/>
          <w:szCs w:val="28"/>
        </w:rPr>
        <w:t>и</w:t>
      </w:r>
      <w:r w:rsidRPr="00344FE2">
        <w:rPr>
          <w:sz w:val="28"/>
          <w:szCs w:val="28"/>
        </w:rPr>
        <w:t xml:space="preserve">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w:t>
      </w:r>
      <w:r w:rsidRPr="00344FE2">
        <w:rPr>
          <w:sz w:val="28"/>
          <w:szCs w:val="28"/>
        </w:rPr>
        <w:t>е</w:t>
      </w:r>
      <w:r w:rsidRPr="00344FE2">
        <w:rPr>
          <w:sz w:val="28"/>
          <w:szCs w:val="28"/>
        </w:rPr>
        <w:t>нья должен изменяться в пределах 90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В ходе работы над выпускной квалификационной работой были выполнены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6152E8"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6152E8"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6152E8"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744478">
        <w:rPr>
          <w:sz w:val="28"/>
          <w:szCs w:val="28"/>
        </w:rPr>
        <w:t xml:space="preserve"> </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Default="006152E8"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Default="006152E8" w:rsidP="00744478">
      <w:pPr>
        <w:spacing w:line="360" w:lineRule="auto"/>
        <w:jc w:val="both"/>
        <w:rPr>
          <w:rStyle w:val="a7"/>
          <w:color w:val="auto"/>
          <w:sz w:val="28"/>
          <w:szCs w:val="28"/>
          <w:u w:val="none"/>
          <w:lang w:val="en-US"/>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592BC4" w:rsidRPr="00592BC4" w:rsidRDefault="006152E8" w:rsidP="00592BC4">
      <w:pPr>
        <w:spacing w:line="360" w:lineRule="auto"/>
        <w:jc w:val="both"/>
        <w:rPr>
          <w:sz w:val="28"/>
          <w:szCs w:val="28"/>
        </w:rPr>
      </w:pPr>
      <w:hyperlink r:id="rId53" w:history="1">
        <w:r w:rsidR="00592BC4" w:rsidRPr="00592BC4">
          <w:rPr>
            <w:rStyle w:val="a7"/>
            <w:i/>
            <w:color w:val="auto"/>
            <w:sz w:val="28"/>
            <w:szCs w:val="28"/>
            <w:u w:val="none"/>
          </w:rPr>
          <w:t>http://master-test.net</w:t>
        </w:r>
      </w:hyperlink>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91643D">
      <w:pPr>
        <w:spacing w:line="360" w:lineRule="auto"/>
        <w:jc w:val="right"/>
        <w:rPr>
          <w:rStyle w:val="a7"/>
          <w:b/>
          <w:color w:val="auto"/>
          <w:sz w:val="28"/>
          <w:szCs w:val="28"/>
          <w:u w:val="none"/>
        </w:rPr>
      </w:pPr>
      <w:r>
        <w:rPr>
          <w:rStyle w:val="a7"/>
          <w:b/>
          <w:color w:val="auto"/>
          <w:sz w:val="28"/>
          <w:szCs w:val="28"/>
          <w:u w:val="none"/>
        </w:rPr>
        <w:lastRenderedPageBreak/>
        <w:t>ПРИЛОЖЕНИЕ А</w:t>
      </w:r>
    </w:p>
    <w:p w:rsidR="008F336B" w:rsidRDefault="008F336B" w:rsidP="008F336B">
      <w:pPr>
        <w:spacing w:line="360" w:lineRule="auto"/>
        <w:ind w:firstLine="709"/>
        <w:jc w:val="both"/>
        <w:rPr>
          <w:sz w:val="28"/>
          <w:szCs w:val="28"/>
        </w:rPr>
      </w:pPr>
      <w:r>
        <w:rPr>
          <w:sz w:val="28"/>
          <w:szCs w:val="28"/>
        </w:rPr>
        <w:t xml:space="preserve">Результат работы системы антиплагиата </w:t>
      </w:r>
      <w:r w:rsidRPr="00EA30E2">
        <w:rPr>
          <w:i/>
          <w:sz w:val="28"/>
          <w:szCs w:val="28"/>
        </w:rPr>
        <w:t>antiplagiat.ru</w:t>
      </w:r>
      <w:r>
        <w:rPr>
          <w:sz w:val="28"/>
          <w:szCs w:val="28"/>
        </w:rPr>
        <w:t xml:space="preserve"> с файлом записки к дипломной работе представлен на рисунке 1. </w:t>
      </w:r>
    </w:p>
    <w:p w:rsidR="008F336B" w:rsidRPr="00F60C3B" w:rsidRDefault="008F336B" w:rsidP="008F336B">
      <w:pPr>
        <w:ind w:firstLine="709"/>
        <w:jc w:val="both"/>
        <w:rPr>
          <w:szCs w:val="28"/>
        </w:rPr>
      </w:pPr>
    </w:p>
    <w:p w:rsidR="008F336B" w:rsidRPr="00EA30E2" w:rsidRDefault="008F336B" w:rsidP="008F336B">
      <w:pPr>
        <w:spacing w:line="360" w:lineRule="auto"/>
        <w:ind w:firstLine="709"/>
        <w:jc w:val="center"/>
        <w:rPr>
          <w:sz w:val="28"/>
          <w:szCs w:val="28"/>
        </w:rPr>
      </w:pPr>
      <w:r>
        <w:rPr>
          <w:noProof/>
          <w:lang w:val="en-GB" w:eastAsia="en-GB"/>
        </w:rPr>
        <w:drawing>
          <wp:inline distT="0" distB="0" distL="0" distR="0" wp14:anchorId="4FFDEA13" wp14:editId="162E318C">
            <wp:extent cx="2157369" cy="40100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1483" cy="4017671"/>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Подробная статистика анализа, доступная при проведении анализа на плагиат у данного ресурса.</w:t>
      </w:r>
    </w:p>
    <w:p w:rsidR="008F336B" w:rsidRPr="00F60C3B" w:rsidRDefault="008F336B" w:rsidP="008F336B">
      <w:pPr>
        <w:ind w:firstLine="709"/>
        <w:jc w:val="both"/>
        <w:rPr>
          <w:noProof/>
        </w:rPr>
      </w:pPr>
    </w:p>
    <w:p w:rsidR="008F336B" w:rsidRDefault="008F336B" w:rsidP="008F336B">
      <w:pPr>
        <w:spacing w:after="160" w:line="259" w:lineRule="auto"/>
        <w:rPr>
          <w:sz w:val="28"/>
          <w:szCs w:val="28"/>
        </w:rPr>
      </w:pPr>
      <w:r>
        <w:rPr>
          <w:noProof/>
          <w:lang w:val="en-GB" w:eastAsia="en-GB"/>
        </w:rPr>
        <w:drawing>
          <wp:inline distT="0" distB="0" distL="0" distR="0" wp14:anchorId="2C34C5E8" wp14:editId="6899E879">
            <wp:extent cx="6120765" cy="15690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уникальности</w:t>
      </w:r>
    </w:p>
    <w:p w:rsidR="008F336B" w:rsidRPr="008F336B" w:rsidRDefault="008F336B" w:rsidP="008F336B">
      <w:pPr>
        <w:spacing w:line="360" w:lineRule="auto"/>
        <w:jc w:val="both"/>
        <w:rPr>
          <w:rStyle w:val="a7"/>
          <w:color w:val="auto"/>
          <w:sz w:val="28"/>
          <w:szCs w:val="28"/>
          <w:u w:val="none"/>
        </w:rPr>
      </w:pPr>
    </w:p>
    <w:p w:rsidR="008F336B" w:rsidRDefault="008F336B" w:rsidP="0091643D">
      <w:pPr>
        <w:spacing w:line="360" w:lineRule="auto"/>
        <w:jc w:val="right"/>
        <w:rPr>
          <w:rStyle w:val="a7"/>
          <w:b/>
          <w:color w:val="auto"/>
          <w:sz w:val="28"/>
          <w:szCs w:val="28"/>
          <w:u w:val="none"/>
          <w:lang w:val="en-US"/>
        </w:rPr>
      </w:pPr>
    </w:p>
    <w:p w:rsidR="00EE2665" w:rsidRPr="00EE2665" w:rsidRDefault="00EE2665" w:rsidP="0091643D">
      <w:pPr>
        <w:spacing w:line="360" w:lineRule="auto"/>
        <w:jc w:val="right"/>
        <w:rPr>
          <w:rStyle w:val="a7"/>
          <w:b/>
          <w:color w:val="auto"/>
          <w:sz w:val="28"/>
          <w:szCs w:val="28"/>
          <w:u w:val="none"/>
          <w:lang w:val="en-US"/>
        </w:rPr>
      </w:pPr>
    </w:p>
    <w:p w:rsidR="009404CA" w:rsidRPr="00EE2665" w:rsidRDefault="0091643D" w:rsidP="0091643D">
      <w:pPr>
        <w:spacing w:line="360" w:lineRule="auto"/>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91643D" w:rsidRPr="008F336B" w:rsidRDefault="0091643D" w:rsidP="0091643D">
      <w:pPr>
        <w:spacing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 ($test['questions'] as $key=&gt;$question){</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(array_key_exists('answer',$answerq)){</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($answerq['iscorrect']){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1;</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 = </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$answerq;</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w:t>
      </w:r>
    </w:p>
    <w:p w:rsidR="009404CA"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[count($test['questions']</w:t>
      </w:r>
    </w:p>
    <w:p w:rsidR="009404CA" w:rsidRPr="009D3733"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[$key]['answers'])-1]['right']=0;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w:t>
      </w:r>
      <w:r>
        <w:rPr>
          <w:rFonts w:ascii="Courier New" w:hAnsi="Courier New" w:cs="Courier New"/>
          <w:szCs w:val="28"/>
          <w:lang w:val="en-GB"/>
        </w:rPr>
        <w:t xml:space="preserve"> </w:t>
      </w:r>
    </w:p>
    <w:p w:rsidR="009404CA" w:rsidRPr="009D3733" w:rsidRDefault="009404CA"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1;</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9404CA" w:rsidRDefault="009404CA" w:rsidP="00B56647">
      <w:pPr>
        <w:spacing w:line="360" w:lineRule="auto"/>
        <w:jc w:val="both"/>
        <w:rPr>
          <w:sz w:val="28"/>
          <w:szCs w:val="28"/>
          <w:lang w:val="en-GB"/>
        </w:rPr>
      </w:pPr>
    </w:p>
    <w:p w:rsidR="009404CA" w:rsidRPr="0091643D" w:rsidRDefault="0091643D" w:rsidP="0091643D">
      <w:pPr>
        <w:spacing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91643D" w:rsidRDefault="0091643D" w:rsidP="0091643D">
      <w:pPr>
        <w:spacing w:line="360" w:lineRule="auto"/>
        <w:jc w:val="center"/>
        <w:rPr>
          <w:b/>
          <w:sz w:val="28"/>
          <w:szCs w:val="28"/>
        </w:rPr>
      </w:pPr>
      <w:r w:rsidRPr="0091643D">
        <w:rPr>
          <w:b/>
          <w:sz w:val="28"/>
          <w:szCs w:val="28"/>
        </w:rPr>
        <w:t>Листинг обработки результатов для тестов-сопоставлений</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$questionId = $value['question'];</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8A7" w:rsidRDefault="00E748A7" w:rsidP="006C445E">
      <w:r>
        <w:separator/>
      </w:r>
    </w:p>
  </w:endnote>
  <w:endnote w:type="continuationSeparator" w:id="0">
    <w:p w:rsidR="00E748A7" w:rsidRDefault="00E748A7"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Content>
      <w:p w:rsidR="00F03AD7" w:rsidRDefault="00F03AD7">
        <w:pPr>
          <w:pStyle w:val="ac"/>
          <w:jc w:val="right"/>
        </w:pPr>
        <w:r>
          <w:fldChar w:fldCharType="begin"/>
        </w:r>
        <w:r>
          <w:instrText>PAGE   \* MERGEFORMAT</w:instrText>
        </w:r>
        <w:r>
          <w:fldChar w:fldCharType="separate"/>
        </w:r>
        <w:r w:rsidR="00EE05D4">
          <w:rPr>
            <w:noProof/>
          </w:rPr>
          <w:t>77</w:t>
        </w:r>
        <w:r>
          <w:fldChar w:fldCharType="end"/>
        </w:r>
      </w:p>
    </w:sdtContent>
  </w:sdt>
  <w:p w:rsidR="00F03AD7" w:rsidRDefault="00F03AD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8A7" w:rsidRDefault="00E748A7" w:rsidP="006C445E">
      <w:r>
        <w:separator/>
      </w:r>
    </w:p>
  </w:footnote>
  <w:footnote w:type="continuationSeparator" w:id="0">
    <w:p w:rsidR="00E748A7" w:rsidRDefault="00E748A7"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A0072"/>
    <w:rsid w:val="000A209C"/>
    <w:rsid w:val="000B3350"/>
    <w:rsid w:val="000B34DF"/>
    <w:rsid w:val="000B7AD0"/>
    <w:rsid w:val="000B7D76"/>
    <w:rsid w:val="000C409A"/>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94D75"/>
    <w:rsid w:val="001A2D94"/>
    <w:rsid w:val="001A3510"/>
    <w:rsid w:val="001B096B"/>
    <w:rsid w:val="001B0FCC"/>
    <w:rsid w:val="001B786A"/>
    <w:rsid w:val="001C0382"/>
    <w:rsid w:val="001C30D5"/>
    <w:rsid w:val="001C3232"/>
    <w:rsid w:val="001D6055"/>
    <w:rsid w:val="001E12FC"/>
    <w:rsid w:val="001E3EC3"/>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46420"/>
    <w:rsid w:val="00250E14"/>
    <w:rsid w:val="0025121C"/>
    <w:rsid w:val="002535F9"/>
    <w:rsid w:val="002721E2"/>
    <w:rsid w:val="002737BB"/>
    <w:rsid w:val="00274015"/>
    <w:rsid w:val="00280986"/>
    <w:rsid w:val="00281E39"/>
    <w:rsid w:val="00283EFD"/>
    <w:rsid w:val="002855C2"/>
    <w:rsid w:val="00286218"/>
    <w:rsid w:val="00290093"/>
    <w:rsid w:val="002908CF"/>
    <w:rsid w:val="00294AF1"/>
    <w:rsid w:val="00295290"/>
    <w:rsid w:val="002A0225"/>
    <w:rsid w:val="002A55D8"/>
    <w:rsid w:val="002A61C0"/>
    <w:rsid w:val="002A635A"/>
    <w:rsid w:val="002B3DC8"/>
    <w:rsid w:val="002C30CE"/>
    <w:rsid w:val="002C3D7B"/>
    <w:rsid w:val="002C6895"/>
    <w:rsid w:val="002D2EA0"/>
    <w:rsid w:val="002D53FB"/>
    <w:rsid w:val="002D59D7"/>
    <w:rsid w:val="002E69C4"/>
    <w:rsid w:val="002E7E65"/>
    <w:rsid w:val="002E7FEE"/>
    <w:rsid w:val="002F0A36"/>
    <w:rsid w:val="002F15A1"/>
    <w:rsid w:val="002F484B"/>
    <w:rsid w:val="0030164B"/>
    <w:rsid w:val="00303D01"/>
    <w:rsid w:val="003048FF"/>
    <w:rsid w:val="00305336"/>
    <w:rsid w:val="00322633"/>
    <w:rsid w:val="003240FC"/>
    <w:rsid w:val="003248D7"/>
    <w:rsid w:val="00325731"/>
    <w:rsid w:val="003273C1"/>
    <w:rsid w:val="00332D84"/>
    <w:rsid w:val="00332FA0"/>
    <w:rsid w:val="003414E7"/>
    <w:rsid w:val="00346CD7"/>
    <w:rsid w:val="0035063E"/>
    <w:rsid w:val="0035580A"/>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BC0"/>
    <w:rsid w:val="003B7ED9"/>
    <w:rsid w:val="003C27EB"/>
    <w:rsid w:val="003D59ED"/>
    <w:rsid w:val="003D6C9B"/>
    <w:rsid w:val="003E00BF"/>
    <w:rsid w:val="003E1C87"/>
    <w:rsid w:val="003E38CF"/>
    <w:rsid w:val="003E4B5F"/>
    <w:rsid w:val="003E6149"/>
    <w:rsid w:val="003F0A44"/>
    <w:rsid w:val="003F0FEC"/>
    <w:rsid w:val="003F10AF"/>
    <w:rsid w:val="003F2A68"/>
    <w:rsid w:val="003F51BA"/>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E1554"/>
    <w:rsid w:val="004F28C7"/>
    <w:rsid w:val="004F2CD7"/>
    <w:rsid w:val="004F4220"/>
    <w:rsid w:val="004F469B"/>
    <w:rsid w:val="00507E7B"/>
    <w:rsid w:val="005107E4"/>
    <w:rsid w:val="00517445"/>
    <w:rsid w:val="005241C7"/>
    <w:rsid w:val="00524ABC"/>
    <w:rsid w:val="00527DE0"/>
    <w:rsid w:val="0053110D"/>
    <w:rsid w:val="005369C1"/>
    <w:rsid w:val="00536E33"/>
    <w:rsid w:val="00544384"/>
    <w:rsid w:val="00546DD4"/>
    <w:rsid w:val="00551C6B"/>
    <w:rsid w:val="005532CC"/>
    <w:rsid w:val="00553C12"/>
    <w:rsid w:val="00553CA3"/>
    <w:rsid w:val="0055410A"/>
    <w:rsid w:val="005551A7"/>
    <w:rsid w:val="0055556C"/>
    <w:rsid w:val="00555D94"/>
    <w:rsid w:val="0055713F"/>
    <w:rsid w:val="00557C9B"/>
    <w:rsid w:val="00561D39"/>
    <w:rsid w:val="005641D2"/>
    <w:rsid w:val="00565960"/>
    <w:rsid w:val="0057194A"/>
    <w:rsid w:val="00572C68"/>
    <w:rsid w:val="00584EDD"/>
    <w:rsid w:val="00587BDC"/>
    <w:rsid w:val="0059270B"/>
    <w:rsid w:val="00592BC4"/>
    <w:rsid w:val="005979F6"/>
    <w:rsid w:val="00597E15"/>
    <w:rsid w:val="005A120F"/>
    <w:rsid w:val="005A1BEB"/>
    <w:rsid w:val="005A31D4"/>
    <w:rsid w:val="005B159B"/>
    <w:rsid w:val="005B2123"/>
    <w:rsid w:val="005B3D8C"/>
    <w:rsid w:val="005C3E2D"/>
    <w:rsid w:val="005C3F6E"/>
    <w:rsid w:val="005C492D"/>
    <w:rsid w:val="005C57FA"/>
    <w:rsid w:val="005C7DF5"/>
    <w:rsid w:val="005D0215"/>
    <w:rsid w:val="005D0689"/>
    <w:rsid w:val="005D33BB"/>
    <w:rsid w:val="005E3FAD"/>
    <w:rsid w:val="005E776F"/>
    <w:rsid w:val="005E7D8D"/>
    <w:rsid w:val="005F0F70"/>
    <w:rsid w:val="005F2886"/>
    <w:rsid w:val="005F7261"/>
    <w:rsid w:val="005F7995"/>
    <w:rsid w:val="005F7DF6"/>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F72"/>
    <w:rsid w:val="00632055"/>
    <w:rsid w:val="006339C4"/>
    <w:rsid w:val="00634078"/>
    <w:rsid w:val="0063624B"/>
    <w:rsid w:val="0063655A"/>
    <w:rsid w:val="00636824"/>
    <w:rsid w:val="00636E2F"/>
    <w:rsid w:val="00642F9E"/>
    <w:rsid w:val="00646F81"/>
    <w:rsid w:val="0065139E"/>
    <w:rsid w:val="00651D43"/>
    <w:rsid w:val="0065730D"/>
    <w:rsid w:val="0066303C"/>
    <w:rsid w:val="0066376E"/>
    <w:rsid w:val="00664129"/>
    <w:rsid w:val="00665CEE"/>
    <w:rsid w:val="006732C9"/>
    <w:rsid w:val="0067335F"/>
    <w:rsid w:val="00674FAC"/>
    <w:rsid w:val="00682B6B"/>
    <w:rsid w:val="00683971"/>
    <w:rsid w:val="006841A7"/>
    <w:rsid w:val="00685C7B"/>
    <w:rsid w:val="006901BF"/>
    <w:rsid w:val="0069757E"/>
    <w:rsid w:val="006A0510"/>
    <w:rsid w:val="006A0D99"/>
    <w:rsid w:val="006A1F12"/>
    <w:rsid w:val="006A3CA4"/>
    <w:rsid w:val="006A625C"/>
    <w:rsid w:val="006B43C2"/>
    <w:rsid w:val="006C445E"/>
    <w:rsid w:val="006C4733"/>
    <w:rsid w:val="006C7766"/>
    <w:rsid w:val="006D52A3"/>
    <w:rsid w:val="006D6BC6"/>
    <w:rsid w:val="006D74FB"/>
    <w:rsid w:val="006E20B9"/>
    <w:rsid w:val="006E6F03"/>
    <w:rsid w:val="006F31AA"/>
    <w:rsid w:val="006F39A4"/>
    <w:rsid w:val="006F39EA"/>
    <w:rsid w:val="006F3C3E"/>
    <w:rsid w:val="006F4ADD"/>
    <w:rsid w:val="006F5AE1"/>
    <w:rsid w:val="006F5B9C"/>
    <w:rsid w:val="006F77A1"/>
    <w:rsid w:val="00703FB7"/>
    <w:rsid w:val="007045E6"/>
    <w:rsid w:val="00722722"/>
    <w:rsid w:val="00722E05"/>
    <w:rsid w:val="00722EB7"/>
    <w:rsid w:val="0072355C"/>
    <w:rsid w:val="00733897"/>
    <w:rsid w:val="00733D2F"/>
    <w:rsid w:val="00734CB6"/>
    <w:rsid w:val="00735B6F"/>
    <w:rsid w:val="00744478"/>
    <w:rsid w:val="0075297C"/>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3B22"/>
    <w:rsid w:val="007A5316"/>
    <w:rsid w:val="007A6AAF"/>
    <w:rsid w:val="007B519F"/>
    <w:rsid w:val="007B5DD1"/>
    <w:rsid w:val="007B6C51"/>
    <w:rsid w:val="007D2D05"/>
    <w:rsid w:val="007D2F72"/>
    <w:rsid w:val="007D4F11"/>
    <w:rsid w:val="007E29CD"/>
    <w:rsid w:val="007E6856"/>
    <w:rsid w:val="007E7848"/>
    <w:rsid w:val="007F1838"/>
    <w:rsid w:val="007F2BB1"/>
    <w:rsid w:val="007F7151"/>
    <w:rsid w:val="007F773D"/>
    <w:rsid w:val="0080273B"/>
    <w:rsid w:val="008034CA"/>
    <w:rsid w:val="00810CCC"/>
    <w:rsid w:val="00812C23"/>
    <w:rsid w:val="00816EB7"/>
    <w:rsid w:val="008213AE"/>
    <w:rsid w:val="00826E7B"/>
    <w:rsid w:val="00832A9C"/>
    <w:rsid w:val="0083370A"/>
    <w:rsid w:val="008344E0"/>
    <w:rsid w:val="00841F36"/>
    <w:rsid w:val="0084244E"/>
    <w:rsid w:val="0085013F"/>
    <w:rsid w:val="0085243C"/>
    <w:rsid w:val="00856CDC"/>
    <w:rsid w:val="00861336"/>
    <w:rsid w:val="008637B3"/>
    <w:rsid w:val="00865D27"/>
    <w:rsid w:val="00866176"/>
    <w:rsid w:val="008679EC"/>
    <w:rsid w:val="008700A5"/>
    <w:rsid w:val="008713AF"/>
    <w:rsid w:val="00874230"/>
    <w:rsid w:val="00874A78"/>
    <w:rsid w:val="00880260"/>
    <w:rsid w:val="00882045"/>
    <w:rsid w:val="00882C3B"/>
    <w:rsid w:val="0088353B"/>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7B24"/>
    <w:rsid w:val="0091096A"/>
    <w:rsid w:val="0091445E"/>
    <w:rsid w:val="0091643D"/>
    <w:rsid w:val="00917CB5"/>
    <w:rsid w:val="009232B0"/>
    <w:rsid w:val="00925B2D"/>
    <w:rsid w:val="00930596"/>
    <w:rsid w:val="0093225B"/>
    <w:rsid w:val="009371BE"/>
    <w:rsid w:val="009404CA"/>
    <w:rsid w:val="00943139"/>
    <w:rsid w:val="00945DAD"/>
    <w:rsid w:val="009479A3"/>
    <w:rsid w:val="0095614D"/>
    <w:rsid w:val="00960280"/>
    <w:rsid w:val="009625E4"/>
    <w:rsid w:val="009705EE"/>
    <w:rsid w:val="00970D73"/>
    <w:rsid w:val="00972E77"/>
    <w:rsid w:val="00974A21"/>
    <w:rsid w:val="00977603"/>
    <w:rsid w:val="00977707"/>
    <w:rsid w:val="00985FA5"/>
    <w:rsid w:val="00986706"/>
    <w:rsid w:val="009878BB"/>
    <w:rsid w:val="0099473F"/>
    <w:rsid w:val="009948B9"/>
    <w:rsid w:val="009A511B"/>
    <w:rsid w:val="009B017C"/>
    <w:rsid w:val="009B28AD"/>
    <w:rsid w:val="009B2E10"/>
    <w:rsid w:val="009B6EF0"/>
    <w:rsid w:val="009B7495"/>
    <w:rsid w:val="009B7CD6"/>
    <w:rsid w:val="009C2B8C"/>
    <w:rsid w:val="009D24F4"/>
    <w:rsid w:val="009D3733"/>
    <w:rsid w:val="009E2208"/>
    <w:rsid w:val="009E4CF9"/>
    <w:rsid w:val="009E6345"/>
    <w:rsid w:val="009F0048"/>
    <w:rsid w:val="009F4424"/>
    <w:rsid w:val="009F5718"/>
    <w:rsid w:val="009F5A93"/>
    <w:rsid w:val="009F5EC7"/>
    <w:rsid w:val="009F7FD0"/>
    <w:rsid w:val="00A020EF"/>
    <w:rsid w:val="00A022C9"/>
    <w:rsid w:val="00A125A4"/>
    <w:rsid w:val="00A138DB"/>
    <w:rsid w:val="00A14800"/>
    <w:rsid w:val="00A15F82"/>
    <w:rsid w:val="00A16D43"/>
    <w:rsid w:val="00A21CE3"/>
    <w:rsid w:val="00A222BD"/>
    <w:rsid w:val="00A231F8"/>
    <w:rsid w:val="00A245BD"/>
    <w:rsid w:val="00A24AEB"/>
    <w:rsid w:val="00A350D0"/>
    <w:rsid w:val="00A35F17"/>
    <w:rsid w:val="00A4074D"/>
    <w:rsid w:val="00A41BC0"/>
    <w:rsid w:val="00A44465"/>
    <w:rsid w:val="00A45C5A"/>
    <w:rsid w:val="00A46936"/>
    <w:rsid w:val="00A53802"/>
    <w:rsid w:val="00A54F91"/>
    <w:rsid w:val="00A651EC"/>
    <w:rsid w:val="00A7210D"/>
    <w:rsid w:val="00A729BD"/>
    <w:rsid w:val="00A74981"/>
    <w:rsid w:val="00A82379"/>
    <w:rsid w:val="00A83757"/>
    <w:rsid w:val="00A87738"/>
    <w:rsid w:val="00A93053"/>
    <w:rsid w:val="00AA0808"/>
    <w:rsid w:val="00AA595F"/>
    <w:rsid w:val="00AA7797"/>
    <w:rsid w:val="00AB17EA"/>
    <w:rsid w:val="00AB3D64"/>
    <w:rsid w:val="00AB40A0"/>
    <w:rsid w:val="00AC1187"/>
    <w:rsid w:val="00AC3F44"/>
    <w:rsid w:val="00AC4561"/>
    <w:rsid w:val="00AC4B8F"/>
    <w:rsid w:val="00AE2603"/>
    <w:rsid w:val="00AE29DC"/>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1103C"/>
    <w:rsid w:val="00B122C3"/>
    <w:rsid w:val="00B22742"/>
    <w:rsid w:val="00B27A2E"/>
    <w:rsid w:val="00B30AAC"/>
    <w:rsid w:val="00B32E31"/>
    <w:rsid w:val="00B33A97"/>
    <w:rsid w:val="00B36023"/>
    <w:rsid w:val="00B37065"/>
    <w:rsid w:val="00B37BC5"/>
    <w:rsid w:val="00B47CB0"/>
    <w:rsid w:val="00B5246D"/>
    <w:rsid w:val="00B554E2"/>
    <w:rsid w:val="00B55A02"/>
    <w:rsid w:val="00B55DA6"/>
    <w:rsid w:val="00B55F43"/>
    <w:rsid w:val="00B56647"/>
    <w:rsid w:val="00B56867"/>
    <w:rsid w:val="00B57049"/>
    <w:rsid w:val="00B57ED3"/>
    <w:rsid w:val="00B6527C"/>
    <w:rsid w:val="00B662E1"/>
    <w:rsid w:val="00B66B43"/>
    <w:rsid w:val="00B70679"/>
    <w:rsid w:val="00B8057C"/>
    <w:rsid w:val="00B811BB"/>
    <w:rsid w:val="00B81913"/>
    <w:rsid w:val="00B83A53"/>
    <w:rsid w:val="00B83B79"/>
    <w:rsid w:val="00B849B0"/>
    <w:rsid w:val="00B858E6"/>
    <w:rsid w:val="00B87DFA"/>
    <w:rsid w:val="00B91389"/>
    <w:rsid w:val="00BA17B2"/>
    <w:rsid w:val="00BA1E81"/>
    <w:rsid w:val="00BA208A"/>
    <w:rsid w:val="00BA435B"/>
    <w:rsid w:val="00BA6BF3"/>
    <w:rsid w:val="00BB392A"/>
    <w:rsid w:val="00BB4E33"/>
    <w:rsid w:val="00BB75B3"/>
    <w:rsid w:val="00BC552E"/>
    <w:rsid w:val="00BD47C3"/>
    <w:rsid w:val="00BE0575"/>
    <w:rsid w:val="00BE7109"/>
    <w:rsid w:val="00C05F31"/>
    <w:rsid w:val="00C10484"/>
    <w:rsid w:val="00C12FC4"/>
    <w:rsid w:val="00C16B50"/>
    <w:rsid w:val="00C17CE5"/>
    <w:rsid w:val="00C20B9D"/>
    <w:rsid w:val="00C21542"/>
    <w:rsid w:val="00C243AC"/>
    <w:rsid w:val="00C2657D"/>
    <w:rsid w:val="00C319E2"/>
    <w:rsid w:val="00C329B5"/>
    <w:rsid w:val="00C33A51"/>
    <w:rsid w:val="00C40EF5"/>
    <w:rsid w:val="00C43547"/>
    <w:rsid w:val="00C43CF4"/>
    <w:rsid w:val="00C44C83"/>
    <w:rsid w:val="00C4791A"/>
    <w:rsid w:val="00C55A65"/>
    <w:rsid w:val="00C603B7"/>
    <w:rsid w:val="00C637C5"/>
    <w:rsid w:val="00C66F19"/>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6A25"/>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5328"/>
    <w:rsid w:val="00D859DE"/>
    <w:rsid w:val="00D87773"/>
    <w:rsid w:val="00D908F7"/>
    <w:rsid w:val="00D90D57"/>
    <w:rsid w:val="00D91A05"/>
    <w:rsid w:val="00D97BB4"/>
    <w:rsid w:val="00DA259D"/>
    <w:rsid w:val="00DA2F82"/>
    <w:rsid w:val="00DA3CF0"/>
    <w:rsid w:val="00DA4534"/>
    <w:rsid w:val="00DA5171"/>
    <w:rsid w:val="00DA55EB"/>
    <w:rsid w:val="00DA5BF7"/>
    <w:rsid w:val="00DA6282"/>
    <w:rsid w:val="00DB0853"/>
    <w:rsid w:val="00DB5617"/>
    <w:rsid w:val="00DB59C8"/>
    <w:rsid w:val="00DB6FF8"/>
    <w:rsid w:val="00DB773C"/>
    <w:rsid w:val="00DC038C"/>
    <w:rsid w:val="00DC45A5"/>
    <w:rsid w:val="00DD27AD"/>
    <w:rsid w:val="00DD373D"/>
    <w:rsid w:val="00DD5ADF"/>
    <w:rsid w:val="00DD6109"/>
    <w:rsid w:val="00DD6686"/>
    <w:rsid w:val="00DE0C28"/>
    <w:rsid w:val="00DE10E9"/>
    <w:rsid w:val="00DE17B2"/>
    <w:rsid w:val="00DE1D20"/>
    <w:rsid w:val="00DE4865"/>
    <w:rsid w:val="00DE60D4"/>
    <w:rsid w:val="00DE676C"/>
    <w:rsid w:val="00DF75FC"/>
    <w:rsid w:val="00DF7782"/>
    <w:rsid w:val="00E00E63"/>
    <w:rsid w:val="00E016EA"/>
    <w:rsid w:val="00E01D37"/>
    <w:rsid w:val="00E17207"/>
    <w:rsid w:val="00E230FB"/>
    <w:rsid w:val="00E272F7"/>
    <w:rsid w:val="00E30C3B"/>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48A7"/>
    <w:rsid w:val="00E81023"/>
    <w:rsid w:val="00E82380"/>
    <w:rsid w:val="00E84794"/>
    <w:rsid w:val="00E849C9"/>
    <w:rsid w:val="00E84E40"/>
    <w:rsid w:val="00E878C9"/>
    <w:rsid w:val="00E918D8"/>
    <w:rsid w:val="00E91D1C"/>
    <w:rsid w:val="00E95EDE"/>
    <w:rsid w:val="00E95FBD"/>
    <w:rsid w:val="00E97EDC"/>
    <w:rsid w:val="00EA14CF"/>
    <w:rsid w:val="00EB0403"/>
    <w:rsid w:val="00EB4EB7"/>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F57"/>
    <w:rsid w:val="00F01F1B"/>
    <w:rsid w:val="00F027E1"/>
    <w:rsid w:val="00F02AA9"/>
    <w:rsid w:val="00F0327F"/>
    <w:rsid w:val="00F0331E"/>
    <w:rsid w:val="00F03AD7"/>
    <w:rsid w:val="00F05AEF"/>
    <w:rsid w:val="00F12AB7"/>
    <w:rsid w:val="00F13BC6"/>
    <w:rsid w:val="00F20881"/>
    <w:rsid w:val="00F20CD1"/>
    <w:rsid w:val="00F22893"/>
    <w:rsid w:val="00F342FB"/>
    <w:rsid w:val="00F4023F"/>
    <w:rsid w:val="00F4356F"/>
    <w:rsid w:val="00F45768"/>
    <w:rsid w:val="00F5247D"/>
    <w:rsid w:val="00F531F4"/>
    <w:rsid w:val="00F61B15"/>
    <w:rsid w:val="00F71BEC"/>
    <w:rsid w:val="00F72EB0"/>
    <w:rsid w:val="00F746EE"/>
    <w:rsid w:val="00F759FC"/>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5EFEAAC"/>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BC3"/>
    <w:rsid w:val="00D15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5B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3E250-5E3D-4D10-B939-C444AFCA6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4760</TotalTime>
  <Pages>77</Pages>
  <Words>14909</Words>
  <Characters>84986</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373</cp:revision>
  <cp:lastPrinted>2017-06-10T19:03:00Z</cp:lastPrinted>
  <dcterms:created xsi:type="dcterms:W3CDTF">2017-04-19T17:29:00Z</dcterms:created>
  <dcterms:modified xsi:type="dcterms:W3CDTF">2017-06-10T19:50:00Z</dcterms:modified>
</cp:coreProperties>
</file>