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7ADE6" w14:textId="70678FCD" w:rsidR="00015C81" w:rsidRDefault="00745DEF" w:rsidP="00745DE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Regras de condução de projeto</w:t>
      </w:r>
    </w:p>
    <w:p w14:paraId="5004AF59" w14:textId="5EC7B72E" w:rsidR="00745DEF" w:rsidRDefault="00745DEF" w:rsidP="00745DE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CC11D1" w14:textId="77777777" w:rsidR="006C7EE7" w:rsidRDefault="00745DEF" w:rsidP="006C7EE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C7EE7">
        <w:rPr>
          <w:rFonts w:ascii="Times New Roman" w:hAnsi="Times New Roman" w:cs="Times New Roman"/>
          <w:b/>
          <w:bCs/>
          <w:i/>
          <w:iCs/>
        </w:rPr>
        <w:t>Daily’s</w:t>
      </w:r>
      <w:proofErr w:type="spellEnd"/>
      <w:r w:rsidRPr="006C7EE7">
        <w:rPr>
          <w:rFonts w:ascii="Times New Roman" w:hAnsi="Times New Roman" w:cs="Times New Roman"/>
        </w:rPr>
        <w:t xml:space="preserve">: </w:t>
      </w:r>
    </w:p>
    <w:p w14:paraId="08953E4B" w14:textId="252D0957" w:rsidR="006C7EE7" w:rsidRPr="006C7EE7" w:rsidRDefault="00745DEF" w:rsidP="006C7E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6C7EE7">
        <w:rPr>
          <w:rFonts w:ascii="Times New Roman" w:hAnsi="Times New Roman" w:cs="Times New Roman"/>
        </w:rPr>
        <w:t>segunda</w:t>
      </w:r>
      <w:r w:rsidR="006C7EE7" w:rsidRPr="006C7EE7">
        <w:rPr>
          <w:rFonts w:ascii="Times New Roman" w:hAnsi="Times New Roman" w:cs="Times New Roman"/>
        </w:rPr>
        <w:t xml:space="preserve"> (noite) e sexta (manhã)</w:t>
      </w:r>
      <w:r w:rsidR="006351E7" w:rsidRPr="006C7EE7">
        <w:rPr>
          <w:rFonts w:ascii="Times New Roman" w:hAnsi="Times New Roman" w:cs="Times New Roman"/>
        </w:rPr>
        <w:t xml:space="preserve"> –</w:t>
      </w:r>
      <w:r w:rsidR="006351E7" w:rsidRPr="006C7EE7">
        <w:rPr>
          <w:rFonts w:ascii="Times New Roman" w:hAnsi="Times New Roman" w:cs="Times New Roman"/>
          <w:b/>
          <w:bCs/>
        </w:rPr>
        <w:t xml:space="preserve"> presencial</w:t>
      </w:r>
      <w:r w:rsidR="006C7EE7" w:rsidRPr="006C7EE7">
        <w:rPr>
          <w:rFonts w:ascii="Times New Roman" w:hAnsi="Times New Roman" w:cs="Times New Roman"/>
          <w:b/>
          <w:bCs/>
        </w:rPr>
        <w:t>;</w:t>
      </w:r>
      <w:r w:rsidR="006351E7" w:rsidRPr="006C7EE7">
        <w:rPr>
          <w:rFonts w:ascii="Times New Roman" w:hAnsi="Times New Roman" w:cs="Times New Roman"/>
          <w:b/>
          <w:bCs/>
        </w:rPr>
        <w:t xml:space="preserve"> </w:t>
      </w:r>
    </w:p>
    <w:p w14:paraId="5D2169F8" w14:textId="4A700977" w:rsidR="006351E7" w:rsidRDefault="006C7EE7" w:rsidP="006C7E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terça e quarta </w:t>
      </w:r>
      <w:r w:rsidR="006351E7">
        <w:rPr>
          <w:rFonts w:ascii="Times New Roman" w:hAnsi="Times New Roman" w:cs="Times New Roman"/>
        </w:rPr>
        <w:t xml:space="preserve">– </w:t>
      </w:r>
      <w:r w:rsidR="006351E7">
        <w:rPr>
          <w:rFonts w:ascii="Times New Roman" w:hAnsi="Times New Roman" w:cs="Times New Roman"/>
          <w:b/>
          <w:bCs/>
        </w:rPr>
        <w:t>remoto</w:t>
      </w:r>
      <w:r w:rsidR="006351E7">
        <w:rPr>
          <w:rFonts w:ascii="Times New Roman" w:hAnsi="Times New Roman" w:cs="Times New Roman"/>
        </w:rPr>
        <w:t>; se necessário, reuniões previamente acordadas pelo grupo no fim de semana.</w:t>
      </w:r>
    </w:p>
    <w:p w14:paraId="4727F604" w14:textId="31085A81" w:rsidR="006C7EE7" w:rsidRDefault="006C7EE7" w:rsidP="006C7EE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 e qualquer reunião deve ser assertiva e direta, seguindo a Ata.</w:t>
      </w:r>
    </w:p>
    <w:p w14:paraId="546EDDA0" w14:textId="098D5F8D" w:rsidR="00885D29" w:rsidRDefault="00885D29" w:rsidP="00885D2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885D29">
        <w:rPr>
          <w:rFonts w:ascii="Times New Roman" w:hAnsi="Times New Roman" w:cs="Times New Roman"/>
        </w:rPr>
        <w:t xml:space="preserve">Em caso de ausência, justificar previamente, se possível. As ausências sempre serão constadas em Ata, destacado se justificada. As </w:t>
      </w:r>
      <w:r>
        <w:rPr>
          <w:rFonts w:ascii="Times New Roman" w:hAnsi="Times New Roman" w:cs="Times New Roman"/>
        </w:rPr>
        <w:t>faltas serão contabilizadas na presença total, porém separadas em justificada/não justificada, e com pesos diferentes no indicador de participação de projeto.</w:t>
      </w:r>
    </w:p>
    <w:p w14:paraId="0F9764D0" w14:textId="77777777" w:rsidR="00885D29" w:rsidRDefault="00885D29" w:rsidP="00885D29">
      <w:pPr>
        <w:pStyle w:val="PargrafodaLista"/>
        <w:ind w:left="1068"/>
        <w:rPr>
          <w:rFonts w:ascii="Times New Roman" w:hAnsi="Times New Roman" w:cs="Times New Roman"/>
        </w:rPr>
      </w:pPr>
    </w:p>
    <w:p w14:paraId="4E599D94" w14:textId="425F87C4" w:rsidR="00885D29" w:rsidRDefault="00885D29" w:rsidP="00885D2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885D29">
        <w:rPr>
          <w:rFonts w:ascii="Times New Roman" w:hAnsi="Times New Roman" w:cs="Times New Roman"/>
          <w:b/>
          <w:bCs/>
          <w:i/>
          <w:iCs/>
        </w:rPr>
        <w:t>Entregas</w:t>
      </w:r>
      <w:r>
        <w:rPr>
          <w:rFonts w:ascii="Times New Roman" w:hAnsi="Times New Roman" w:cs="Times New Roman"/>
        </w:rPr>
        <w:t>:</w:t>
      </w:r>
    </w:p>
    <w:p w14:paraId="65E83295" w14:textId="1FAD2A7F" w:rsidR="00885D29" w:rsidRDefault="00885D29" w:rsidP="00885D29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entregas semanais serão definidas, preferencialmente, na reunião de segunda</w:t>
      </w:r>
      <w:r w:rsidR="00531C76">
        <w:rPr>
          <w:rFonts w:ascii="Times New Roman" w:hAnsi="Times New Roman" w:cs="Times New Roman"/>
        </w:rPr>
        <w:t>;</w:t>
      </w:r>
    </w:p>
    <w:p w14:paraId="04B399EB" w14:textId="69ACCB92" w:rsidR="00885D29" w:rsidRDefault="00885D29" w:rsidP="00885D29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Scrum Master será</w:t>
      </w:r>
      <w:r w:rsidR="00531C76">
        <w:rPr>
          <w:rFonts w:ascii="Times New Roman" w:hAnsi="Times New Roman" w:cs="Times New Roman"/>
        </w:rPr>
        <w:t xml:space="preserve"> responsável por designar as tarefas, de preferência seguindo as capacidades e limitações do grupo;</w:t>
      </w:r>
    </w:p>
    <w:p w14:paraId="6B82AA6C" w14:textId="51440EB2" w:rsidR="00531C76" w:rsidRDefault="00531C76" w:rsidP="00885D29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Elas terão uma data-limite, definidas em grupo;</w:t>
      </w:r>
    </w:p>
    <w:p w14:paraId="3AF4A439" w14:textId="3C79DFDC" w:rsidR="00531C76" w:rsidRDefault="00531C76" w:rsidP="00885D29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caso de impossibilidade de realizar uma entrega, o membro deve entrar em contato com o grupo para encontrar uma solução.</w:t>
      </w:r>
    </w:p>
    <w:p w14:paraId="0423F84D" w14:textId="131942B1" w:rsidR="00531C76" w:rsidRDefault="00531C76" w:rsidP="00531C76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caso na falta de uma entrega, sendo não justificada, o membro que deixou de realizar a tarefa será registrado em Ata e contabilizado no indicador de participação de projeto;</w:t>
      </w:r>
    </w:p>
    <w:p w14:paraId="4B2049E1" w14:textId="77777777" w:rsidR="00531C76" w:rsidRPr="00531C76" w:rsidRDefault="00531C76" w:rsidP="00531C76">
      <w:pPr>
        <w:pStyle w:val="PargrafodaLista"/>
        <w:ind w:left="1080"/>
        <w:rPr>
          <w:rFonts w:ascii="Times New Roman" w:hAnsi="Times New Roman" w:cs="Times New Roman"/>
        </w:rPr>
      </w:pPr>
    </w:p>
    <w:p w14:paraId="287031CC" w14:textId="4316516C" w:rsidR="00745DEF" w:rsidRDefault="00531C76" w:rsidP="00531C7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531C76">
        <w:rPr>
          <w:rFonts w:ascii="Times New Roman" w:hAnsi="Times New Roman" w:cs="Times New Roman"/>
          <w:b/>
          <w:bCs/>
        </w:rPr>
        <w:t>Convivência</w:t>
      </w:r>
      <w:r>
        <w:rPr>
          <w:rFonts w:ascii="Times New Roman" w:hAnsi="Times New Roman" w:cs="Times New Roman"/>
        </w:rPr>
        <w:t>:</w:t>
      </w:r>
    </w:p>
    <w:p w14:paraId="4A3E679D" w14:textId="7B3D3C81" w:rsidR="00531C76" w:rsidRDefault="00531C76" w:rsidP="00531C7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integrante deverá respeitar o momento de fala da pessoa que está se comunicando no momento</w:t>
      </w:r>
    </w:p>
    <w:p w14:paraId="7429FF5E" w14:textId="774710CE" w:rsidR="00531C76" w:rsidRDefault="00531C76" w:rsidP="00531C7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Cada integrante deverá respeitar o tempo de fala para que todos tenham a oportunidade de participar das reuniões </w:t>
      </w:r>
    </w:p>
    <w:p w14:paraId="7C5C970F" w14:textId="639851FD" w:rsidR="00531C76" w:rsidRDefault="00DF7130" w:rsidP="00531C7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integrantes deveram a respeitar os limites técnicos de cada um</w:t>
      </w:r>
    </w:p>
    <w:p w14:paraId="2348169A" w14:textId="77777777" w:rsidR="00531C76" w:rsidRPr="00531C76" w:rsidRDefault="00531C76" w:rsidP="00531C76">
      <w:pPr>
        <w:pStyle w:val="PargrafodaLista"/>
        <w:ind w:left="1080"/>
        <w:rPr>
          <w:rFonts w:ascii="Times New Roman" w:hAnsi="Times New Roman" w:cs="Times New Roman"/>
        </w:rPr>
      </w:pPr>
    </w:p>
    <w:sectPr w:rsidR="00531C76" w:rsidRPr="00531C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E2FF3"/>
    <w:multiLevelType w:val="hybridMultilevel"/>
    <w:tmpl w:val="886C24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DF2A06"/>
    <w:multiLevelType w:val="hybridMultilevel"/>
    <w:tmpl w:val="3F540E9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6F9753D"/>
    <w:multiLevelType w:val="hybridMultilevel"/>
    <w:tmpl w:val="FF0AD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C2805"/>
    <w:multiLevelType w:val="hybridMultilevel"/>
    <w:tmpl w:val="DFBE3E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432FA"/>
    <w:multiLevelType w:val="hybridMultilevel"/>
    <w:tmpl w:val="C4543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D84"/>
    <w:multiLevelType w:val="hybridMultilevel"/>
    <w:tmpl w:val="AADEA8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153530"/>
    <w:multiLevelType w:val="hybridMultilevel"/>
    <w:tmpl w:val="799A934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FE7D70"/>
    <w:multiLevelType w:val="hybridMultilevel"/>
    <w:tmpl w:val="001453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82301D"/>
    <w:multiLevelType w:val="hybridMultilevel"/>
    <w:tmpl w:val="F3F6C56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B60BD3"/>
    <w:multiLevelType w:val="hybridMultilevel"/>
    <w:tmpl w:val="B28AD7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EF"/>
    <w:rsid w:val="00015C81"/>
    <w:rsid w:val="00531C76"/>
    <w:rsid w:val="006351E7"/>
    <w:rsid w:val="006C7EE7"/>
    <w:rsid w:val="00745DEF"/>
    <w:rsid w:val="00827FD3"/>
    <w:rsid w:val="00885D29"/>
    <w:rsid w:val="00D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BB35"/>
  <w15:chartTrackingRefBased/>
  <w15:docId w15:val="{2414559F-C1C8-46F1-9273-3639B3C86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rocha vieira</dc:creator>
  <cp:keywords/>
  <dc:description/>
  <cp:lastModifiedBy>vinicius rocha vieira</cp:lastModifiedBy>
  <cp:revision>2</cp:revision>
  <dcterms:created xsi:type="dcterms:W3CDTF">2023-09-29T16:07:00Z</dcterms:created>
  <dcterms:modified xsi:type="dcterms:W3CDTF">2023-09-29T16:07:00Z</dcterms:modified>
</cp:coreProperties>
</file>